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716" w:rsidRDefault="007E7716" w:rsidP="007E7716">
      <w:pPr>
        <w:jc w:val="center"/>
      </w:pPr>
      <w:r>
        <w:rPr>
          <w:sz w:val="28"/>
        </w:rPr>
        <w:t>Қазақстан  Республикасы білім және ғылым министрлігі</w:t>
      </w:r>
    </w:p>
    <w:p w:rsidR="007E7716" w:rsidRDefault="007E7716" w:rsidP="007E7716">
      <w:pPr>
        <w:jc w:val="center"/>
      </w:pPr>
      <w:r>
        <w:rPr>
          <w:sz w:val="28"/>
        </w:rPr>
        <w:t>Е.А. Бөкетов атындағы Қарағанды мемлекеттік университеті</w:t>
      </w:r>
    </w:p>
    <w:p w:rsidR="007E7716" w:rsidRDefault="007E7716" w:rsidP="007E7716"/>
    <w:p w:rsidR="007E7716" w:rsidRDefault="007E7716" w:rsidP="007E7716">
      <w:pPr>
        <w:jc w:val="center"/>
      </w:pPr>
      <w:r>
        <w:rPr>
          <w:sz w:val="28"/>
        </w:rPr>
        <w:t>Заң факультеті</w:t>
      </w:r>
    </w:p>
    <w:p w:rsidR="007E7716" w:rsidRDefault="007E7716" w:rsidP="007E7716"/>
    <w:p w:rsidR="007E7716" w:rsidRDefault="007E7716" w:rsidP="007E7716">
      <w:pPr>
        <w:jc w:val="center"/>
      </w:pPr>
      <w:r>
        <w:rPr>
          <w:sz w:val="28"/>
        </w:rPr>
        <w:t>Азаматтық және еңбек құқығы кафедрасы</w:t>
      </w:r>
    </w:p>
    <w:p w:rsidR="007E7716" w:rsidRDefault="007E7716" w:rsidP="007E7716"/>
    <w:p w:rsidR="007E7716" w:rsidRDefault="007E7716" w:rsidP="007E7716"/>
    <w:p w:rsidR="007E7716" w:rsidRDefault="007E7716" w:rsidP="007E7716">
      <w:pPr>
        <w:jc w:val="center"/>
      </w:pPr>
      <w:r>
        <w:rPr>
          <w:b/>
          <w:sz w:val="28"/>
        </w:rPr>
        <w:t>Акимжанова Маржангуль Турсунхановна</w:t>
      </w:r>
    </w:p>
    <w:p w:rsidR="007E7716" w:rsidRDefault="007E7716" w:rsidP="007E7716"/>
    <w:p w:rsidR="007E7716" w:rsidRDefault="007E7716" w:rsidP="007E7716"/>
    <w:p w:rsidR="007E7716" w:rsidRDefault="007E7716" w:rsidP="007E7716"/>
    <w:p w:rsidR="007E7716" w:rsidRDefault="007E7716" w:rsidP="007E7716"/>
    <w:p w:rsidR="007E7716" w:rsidRDefault="007E7716" w:rsidP="007E7716">
      <w:pPr>
        <w:jc w:val="center"/>
      </w:pPr>
      <w:r>
        <w:rPr>
          <w:b/>
          <w:sz w:val="28"/>
        </w:rPr>
        <w:t>«Қазақстан Республикасындағы отбасы және мұрагерлік құқығы» пәні бойынша</w:t>
      </w:r>
    </w:p>
    <w:p w:rsidR="007E7716" w:rsidRDefault="007E7716" w:rsidP="007E7716">
      <w:pPr>
        <w:jc w:val="center"/>
      </w:pPr>
      <w:r>
        <w:rPr>
          <w:b/>
          <w:sz w:val="28"/>
        </w:rPr>
        <w:t>Дәрістер курсы</w:t>
      </w:r>
    </w:p>
    <w:p w:rsidR="007E7716" w:rsidRDefault="007E7716" w:rsidP="007E7716"/>
    <w:p w:rsidR="007E7716" w:rsidRDefault="007E7716" w:rsidP="007E7716"/>
    <w:p w:rsidR="007E7716" w:rsidRDefault="007E7716" w:rsidP="007E7716">
      <w:pPr>
        <w:jc w:val="center"/>
      </w:pPr>
      <w:r>
        <w:rPr>
          <w:sz w:val="28"/>
        </w:rPr>
        <w:t>мамандығы: «6В04201 - Юриспруденция»</w:t>
      </w:r>
    </w:p>
    <w:p w:rsidR="007E7716" w:rsidRDefault="007E7716" w:rsidP="007E7716"/>
    <w:p w:rsidR="007E7716" w:rsidRDefault="007E7716" w:rsidP="007E7716"/>
    <w:p w:rsidR="007E7716" w:rsidRDefault="007E7716" w:rsidP="007E7716"/>
    <w:p w:rsidR="007E7716" w:rsidRDefault="007E7716" w:rsidP="007E7716"/>
    <w:p w:rsidR="007E7716" w:rsidRDefault="007E7716" w:rsidP="007E7716">
      <w:pPr>
        <w:rPr>
          <w:lang w:val="en-GB"/>
        </w:rPr>
      </w:pPr>
    </w:p>
    <w:p w:rsidR="007E7716" w:rsidRDefault="007E7716" w:rsidP="007E7716">
      <w:pPr>
        <w:rPr>
          <w:lang w:val="en-GB"/>
        </w:rPr>
      </w:pPr>
    </w:p>
    <w:p w:rsidR="007E7716" w:rsidRDefault="007E7716" w:rsidP="007E7716">
      <w:pPr>
        <w:rPr>
          <w:lang w:val="en-GB"/>
        </w:rPr>
      </w:pPr>
    </w:p>
    <w:p w:rsidR="007E7716" w:rsidRDefault="007E7716" w:rsidP="007E7716">
      <w:pPr>
        <w:rPr>
          <w:lang w:val="en-GB"/>
        </w:rPr>
      </w:pPr>
    </w:p>
    <w:p w:rsidR="007E7716" w:rsidRDefault="007E7716" w:rsidP="007E7716">
      <w:pPr>
        <w:rPr>
          <w:lang w:val="en-GB"/>
        </w:rPr>
      </w:pPr>
    </w:p>
    <w:p w:rsidR="007E7716" w:rsidRDefault="007E7716" w:rsidP="007E7716">
      <w:pPr>
        <w:rPr>
          <w:lang w:val="en-GB"/>
        </w:rPr>
      </w:pPr>
    </w:p>
    <w:p w:rsidR="007E7716" w:rsidRDefault="007E7716" w:rsidP="007E7716">
      <w:pPr>
        <w:rPr>
          <w:lang w:val="en-GB"/>
        </w:rPr>
      </w:pPr>
    </w:p>
    <w:p w:rsidR="007E7716" w:rsidRDefault="007E7716" w:rsidP="007E7716">
      <w:pPr>
        <w:rPr>
          <w:lang w:val="en-GB"/>
        </w:rPr>
      </w:pPr>
    </w:p>
    <w:p w:rsidR="007E7716" w:rsidRDefault="007E7716" w:rsidP="007E7716">
      <w:pPr>
        <w:rPr>
          <w:lang w:val="en-GB"/>
        </w:rPr>
      </w:pPr>
    </w:p>
    <w:p w:rsidR="007E7716" w:rsidRDefault="007E7716" w:rsidP="007E7716">
      <w:pPr>
        <w:rPr>
          <w:lang w:val="en-GB"/>
        </w:rPr>
      </w:pPr>
    </w:p>
    <w:p w:rsidR="007E7716" w:rsidRDefault="007E7716" w:rsidP="007E7716">
      <w:pPr>
        <w:rPr>
          <w:lang w:val="en-GB"/>
        </w:rPr>
      </w:pPr>
    </w:p>
    <w:p w:rsidR="007E7716" w:rsidRDefault="007E7716" w:rsidP="007E7716">
      <w:pPr>
        <w:rPr>
          <w:lang w:val="en-GB"/>
        </w:rPr>
      </w:pPr>
    </w:p>
    <w:p w:rsidR="007E7716" w:rsidRDefault="007E7716" w:rsidP="007E7716">
      <w:pPr>
        <w:rPr>
          <w:lang w:val="en-GB"/>
        </w:rPr>
      </w:pPr>
    </w:p>
    <w:p w:rsidR="007E7716" w:rsidRDefault="007E7716" w:rsidP="007E7716">
      <w:pPr>
        <w:rPr>
          <w:lang w:val="en-GB"/>
        </w:rPr>
      </w:pPr>
    </w:p>
    <w:p w:rsidR="007E7716" w:rsidRDefault="007E7716" w:rsidP="007E7716">
      <w:pPr>
        <w:rPr>
          <w:lang w:val="en-GB"/>
        </w:rPr>
      </w:pPr>
    </w:p>
    <w:p w:rsidR="007E7716" w:rsidRDefault="007E7716" w:rsidP="007E7716">
      <w:pPr>
        <w:rPr>
          <w:lang w:val="en-GB"/>
        </w:rPr>
      </w:pPr>
    </w:p>
    <w:p w:rsidR="007E7716" w:rsidRDefault="007E7716" w:rsidP="007E7716">
      <w:pPr>
        <w:rPr>
          <w:lang w:val="en-GB"/>
        </w:rPr>
      </w:pPr>
    </w:p>
    <w:p w:rsidR="007E7716" w:rsidRDefault="007E7716" w:rsidP="007E7716">
      <w:pPr>
        <w:rPr>
          <w:lang w:val="en-GB"/>
        </w:rPr>
      </w:pPr>
    </w:p>
    <w:p w:rsidR="007E7716" w:rsidRDefault="007E7716" w:rsidP="007E7716">
      <w:pPr>
        <w:rPr>
          <w:lang w:val="en-GB"/>
        </w:rPr>
      </w:pPr>
    </w:p>
    <w:p w:rsidR="007E7716" w:rsidRDefault="007E7716" w:rsidP="007E7716">
      <w:pPr>
        <w:rPr>
          <w:lang w:val="en-GB"/>
        </w:rPr>
      </w:pPr>
    </w:p>
    <w:p w:rsidR="007E7716" w:rsidRDefault="007E7716" w:rsidP="007E7716">
      <w:pPr>
        <w:rPr>
          <w:lang w:val="en-GB"/>
        </w:rPr>
      </w:pPr>
    </w:p>
    <w:p w:rsidR="007E7716" w:rsidRDefault="007E7716" w:rsidP="007E7716">
      <w:pPr>
        <w:rPr>
          <w:lang w:val="en-GB"/>
        </w:rPr>
      </w:pPr>
    </w:p>
    <w:p w:rsidR="007E7716" w:rsidRPr="007E7716" w:rsidRDefault="007E7716" w:rsidP="007E7716">
      <w:pPr>
        <w:rPr>
          <w:lang w:val="en-GB"/>
        </w:rPr>
      </w:pPr>
    </w:p>
    <w:p w:rsidR="007E7716" w:rsidRDefault="007E7716" w:rsidP="007E7716"/>
    <w:p w:rsidR="007E7716" w:rsidRDefault="007E7716" w:rsidP="007E7716">
      <w:pPr>
        <w:jc w:val="center"/>
        <w:rPr>
          <w:sz w:val="28"/>
          <w:lang w:val="en-GB"/>
        </w:rPr>
      </w:pPr>
      <w:r>
        <w:rPr>
          <w:sz w:val="28"/>
        </w:rPr>
        <w:t>Қарағанды 2020</w:t>
      </w:r>
    </w:p>
    <w:p w:rsidR="007E7716" w:rsidRDefault="007E7716" w:rsidP="007E7716">
      <w:pPr>
        <w:jc w:val="center"/>
        <w:rPr>
          <w:sz w:val="28"/>
          <w:lang w:val="en-GB"/>
        </w:rPr>
      </w:pPr>
    </w:p>
    <w:p w:rsidR="007E7716" w:rsidRDefault="007E7716" w:rsidP="007E7716">
      <w:pPr>
        <w:jc w:val="center"/>
        <w:rPr>
          <w:sz w:val="28"/>
          <w:lang w:val="en-GB"/>
        </w:rPr>
      </w:pPr>
    </w:p>
    <w:p w:rsidR="007E7716" w:rsidRDefault="007E7716" w:rsidP="007E7716">
      <w:pPr>
        <w:jc w:val="center"/>
        <w:rPr>
          <w:sz w:val="28"/>
          <w:lang w:val="en-GB"/>
        </w:rPr>
      </w:pPr>
    </w:p>
    <w:p w:rsidR="00300C8F" w:rsidRPr="00140E49" w:rsidRDefault="009C147E" w:rsidP="00140E49">
      <w:pPr>
        <w:pStyle w:val="Heading1"/>
        <w:ind w:left="0" w:firstLine="454"/>
        <w:jc w:val="left"/>
        <w:rPr>
          <w:sz w:val="28"/>
          <w:szCs w:val="28"/>
        </w:rPr>
      </w:pPr>
      <w:r w:rsidRPr="00140E49">
        <w:rPr>
          <w:sz w:val="28"/>
          <w:szCs w:val="28"/>
        </w:rPr>
        <w:lastRenderedPageBreak/>
        <w:t>1 Тақырып. Отбасы құқығының түсінігі, пәні, әдісі және қағидалары. Қазақстан Республикасының отбасы құқығының қайнар көздері.</w:t>
      </w:r>
    </w:p>
    <w:p w:rsidR="00300C8F" w:rsidRDefault="00300C8F" w:rsidP="00140E49">
      <w:pPr>
        <w:pStyle w:val="a3"/>
        <w:ind w:left="0" w:firstLine="454"/>
        <w:jc w:val="left"/>
        <w:rPr>
          <w:b/>
          <w:sz w:val="28"/>
          <w:szCs w:val="28"/>
        </w:rPr>
      </w:pPr>
    </w:p>
    <w:p w:rsidR="00D6519C" w:rsidRPr="00D6519C" w:rsidRDefault="00D6519C" w:rsidP="00D6519C">
      <w:pPr>
        <w:jc w:val="both"/>
        <w:rPr>
          <w:rFonts w:ascii="KZ Times New Roman" w:hAnsi="KZ Times New Roman"/>
          <w:sz w:val="28"/>
          <w:szCs w:val="28"/>
        </w:rPr>
      </w:pPr>
      <w:r w:rsidRPr="00D6519C">
        <w:rPr>
          <w:rFonts w:ascii="KZ Times New Roman" w:hAnsi="KZ Times New Roman"/>
          <w:sz w:val="28"/>
          <w:szCs w:val="28"/>
        </w:rPr>
        <w:t>1. Отбасы құқығының түсінгі.</w:t>
      </w:r>
    </w:p>
    <w:p w:rsidR="00D6519C" w:rsidRPr="00D6519C" w:rsidRDefault="00D6519C" w:rsidP="00D6519C">
      <w:pPr>
        <w:jc w:val="both"/>
        <w:rPr>
          <w:rFonts w:ascii="KZ Times New Roman" w:hAnsi="KZ Times New Roman"/>
          <w:sz w:val="28"/>
          <w:szCs w:val="28"/>
        </w:rPr>
      </w:pPr>
      <w:r w:rsidRPr="00D6519C">
        <w:rPr>
          <w:rFonts w:ascii="KZ Times New Roman" w:hAnsi="KZ Times New Roman"/>
          <w:sz w:val="28"/>
          <w:szCs w:val="28"/>
        </w:rPr>
        <w:t>2.  Отбасы құқығының пәні.</w:t>
      </w:r>
    </w:p>
    <w:p w:rsidR="00D6519C" w:rsidRPr="00D6519C" w:rsidRDefault="00D6519C" w:rsidP="00D6519C">
      <w:pPr>
        <w:jc w:val="both"/>
        <w:rPr>
          <w:rFonts w:ascii="KZ Times New Roman" w:hAnsi="KZ Times New Roman"/>
          <w:sz w:val="28"/>
          <w:szCs w:val="28"/>
        </w:rPr>
      </w:pPr>
      <w:r w:rsidRPr="00D6519C">
        <w:rPr>
          <w:rFonts w:ascii="KZ Times New Roman" w:hAnsi="KZ Times New Roman"/>
          <w:sz w:val="28"/>
          <w:szCs w:val="28"/>
        </w:rPr>
        <w:t>3. Отбасы құқығының әдістері және жүйесі.</w:t>
      </w:r>
    </w:p>
    <w:p w:rsidR="00D6519C" w:rsidRPr="00D6519C" w:rsidRDefault="00D6519C" w:rsidP="00D6519C">
      <w:pPr>
        <w:jc w:val="both"/>
        <w:rPr>
          <w:rFonts w:ascii="KZ Times New Roman" w:hAnsi="KZ Times New Roman"/>
          <w:sz w:val="28"/>
          <w:szCs w:val="28"/>
        </w:rPr>
      </w:pPr>
      <w:r w:rsidRPr="00D6519C">
        <w:rPr>
          <w:rFonts w:ascii="KZ Times New Roman" w:hAnsi="KZ Times New Roman"/>
          <w:sz w:val="28"/>
          <w:szCs w:val="28"/>
        </w:rPr>
        <w:t>4. Отбасы құқығының қағидалары</w:t>
      </w:r>
    </w:p>
    <w:p w:rsidR="00D6519C" w:rsidRPr="00D6519C" w:rsidRDefault="00D6519C" w:rsidP="00D6519C">
      <w:pPr>
        <w:jc w:val="both"/>
        <w:rPr>
          <w:rFonts w:ascii="KZ Times New Roman" w:hAnsi="KZ Times New Roman"/>
          <w:sz w:val="28"/>
          <w:szCs w:val="28"/>
        </w:rPr>
      </w:pPr>
    </w:p>
    <w:p w:rsidR="00300C8F" w:rsidRPr="00140E49" w:rsidRDefault="009C147E" w:rsidP="00140E49">
      <w:pPr>
        <w:pStyle w:val="a3"/>
        <w:ind w:left="0" w:firstLine="454"/>
        <w:rPr>
          <w:sz w:val="28"/>
          <w:szCs w:val="28"/>
        </w:rPr>
      </w:pPr>
      <w:r w:rsidRPr="00140E49">
        <w:rPr>
          <w:sz w:val="28"/>
          <w:szCs w:val="28"/>
        </w:rPr>
        <w:t>Отбасы құқығы – қоғамдық қарым – қатынастарды реттейтін заңдық нормалардың жиынтығы түріндегі оқу пәні. Отбасылық құқық дербес оқу пәні бола отырып, некеден, отбасыдан, оның ішінде бала асырап алудан және т.б. туындайтын қоғамдық қатынастарды реттеуші құқықтық нормалардың жиынтығы болып табылады. Бұл кұқық саласының пәніне 2011 жылғы 26 желтоқсандағы Қазақстан Республикасының «Неке (ерлі-зайыптылық) және отбасы туралы» Кодекстің 3 – бабына сәйкес мынадай қарым – қатынастардың категориялары жатады:</w:t>
      </w:r>
    </w:p>
    <w:p w:rsidR="00300C8F" w:rsidRPr="00140E49" w:rsidRDefault="009C147E" w:rsidP="00F8483C">
      <w:pPr>
        <w:pStyle w:val="a4"/>
        <w:numPr>
          <w:ilvl w:val="0"/>
          <w:numId w:val="30"/>
        </w:numPr>
        <w:tabs>
          <w:tab w:val="left" w:pos="904"/>
        </w:tabs>
        <w:ind w:left="0" w:firstLine="454"/>
        <w:jc w:val="both"/>
        <w:rPr>
          <w:sz w:val="28"/>
          <w:szCs w:val="28"/>
        </w:rPr>
      </w:pPr>
      <w:r w:rsidRPr="00140E49">
        <w:rPr>
          <w:sz w:val="28"/>
          <w:szCs w:val="28"/>
        </w:rPr>
        <w:t>Некеге тұруға, некені бұзуға және оны жарамсыз деп тануға байланысты қарым – қатынастар;</w:t>
      </w:r>
    </w:p>
    <w:p w:rsidR="00300C8F" w:rsidRPr="00140E49" w:rsidRDefault="009C147E" w:rsidP="00F8483C">
      <w:pPr>
        <w:pStyle w:val="a4"/>
        <w:numPr>
          <w:ilvl w:val="0"/>
          <w:numId w:val="30"/>
        </w:numPr>
        <w:tabs>
          <w:tab w:val="left" w:pos="904"/>
        </w:tabs>
        <w:ind w:left="0" w:firstLine="454"/>
        <w:jc w:val="both"/>
        <w:rPr>
          <w:sz w:val="28"/>
          <w:szCs w:val="28"/>
        </w:rPr>
      </w:pPr>
      <w:r w:rsidRPr="00140E49">
        <w:rPr>
          <w:sz w:val="28"/>
          <w:szCs w:val="28"/>
        </w:rPr>
        <w:t>Отбасы мүшелерінің, ерлі – зайыптылардың, ата – аналар мен балалардың (асырап алушылар мен асырандылардың) арасындағы, кейбір жағдайларда отбасылық құқыққа байланысты басқа да µзге адамдар мен туысқандар арасындағы µзіндік мүліктік және мүліктік емес жеке қарым –</w:t>
      </w:r>
      <w:r w:rsidRPr="00140E49">
        <w:rPr>
          <w:spacing w:val="-7"/>
          <w:sz w:val="28"/>
          <w:szCs w:val="28"/>
        </w:rPr>
        <w:t xml:space="preserve"> </w:t>
      </w:r>
      <w:r w:rsidRPr="00140E49">
        <w:rPr>
          <w:sz w:val="28"/>
          <w:szCs w:val="28"/>
        </w:rPr>
        <w:t>қатынастар;</w:t>
      </w:r>
    </w:p>
    <w:p w:rsidR="00300C8F" w:rsidRPr="00140E49" w:rsidRDefault="009C147E" w:rsidP="00F8483C">
      <w:pPr>
        <w:pStyle w:val="a4"/>
        <w:numPr>
          <w:ilvl w:val="0"/>
          <w:numId w:val="30"/>
        </w:numPr>
        <w:tabs>
          <w:tab w:val="left" w:pos="904"/>
        </w:tabs>
        <w:ind w:left="0" w:firstLine="454"/>
        <w:jc w:val="both"/>
        <w:rPr>
          <w:sz w:val="28"/>
          <w:szCs w:val="28"/>
        </w:rPr>
      </w:pPr>
      <w:r w:rsidRPr="00140E49">
        <w:rPr>
          <w:sz w:val="28"/>
          <w:szCs w:val="28"/>
        </w:rPr>
        <w:t>Ата–ананың қарауынсыз қалған балаларды орналастыруға байланысты қарым – қатынастар;</w:t>
      </w:r>
    </w:p>
    <w:p w:rsidR="00300C8F" w:rsidRPr="00140E49" w:rsidRDefault="009C147E" w:rsidP="00F8483C">
      <w:pPr>
        <w:pStyle w:val="a4"/>
        <w:numPr>
          <w:ilvl w:val="0"/>
          <w:numId w:val="30"/>
        </w:numPr>
        <w:tabs>
          <w:tab w:val="left" w:pos="904"/>
        </w:tabs>
        <w:ind w:left="0" w:firstLine="454"/>
        <w:jc w:val="both"/>
        <w:rPr>
          <w:sz w:val="28"/>
          <w:szCs w:val="28"/>
        </w:rPr>
      </w:pPr>
      <w:r w:rsidRPr="00140E49">
        <w:rPr>
          <w:sz w:val="28"/>
          <w:szCs w:val="28"/>
        </w:rPr>
        <w:t>Азаматтық хал актілерін тіркеуге байланысты қарым –</w:t>
      </w:r>
      <w:r w:rsidRPr="00140E49">
        <w:rPr>
          <w:spacing w:val="-3"/>
          <w:sz w:val="28"/>
          <w:szCs w:val="28"/>
        </w:rPr>
        <w:t xml:space="preserve"> </w:t>
      </w:r>
      <w:r w:rsidRPr="00140E49">
        <w:rPr>
          <w:sz w:val="28"/>
          <w:szCs w:val="28"/>
        </w:rPr>
        <w:t>қатынастар;</w:t>
      </w:r>
    </w:p>
    <w:p w:rsidR="00300C8F" w:rsidRPr="00140E49" w:rsidRDefault="009C147E" w:rsidP="00140E49">
      <w:pPr>
        <w:pStyle w:val="a3"/>
        <w:ind w:left="0" w:firstLine="454"/>
        <w:rPr>
          <w:sz w:val="28"/>
          <w:szCs w:val="28"/>
        </w:rPr>
      </w:pPr>
      <w:r w:rsidRPr="00140E49">
        <w:rPr>
          <w:sz w:val="28"/>
          <w:szCs w:val="28"/>
        </w:rPr>
        <w:t xml:space="preserve">Сонымен, </w:t>
      </w:r>
      <w:r w:rsidRPr="00140E49">
        <w:rPr>
          <w:b/>
          <w:i/>
          <w:sz w:val="28"/>
          <w:szCs w:val="28"/>
        </w:rPr>
        <w:t xml:space="preserve">отбасы құқығы – </w:t>
      </w:r>
      <w:r w:rsidRPr="00140E49">
        <w:rPr>
          <w:sz w:val="28"/>
          <w:szCs w:val="28"/>
        </w:rPr>
        <w:t>некеге тұру шарттарын және оны тоқтатудың ретін тұрақтандыратын, ерлі – зайыптылар, ата-аналар мен балалар және басқа да туысқандар арасындағы мүліктік және мүліктік емес қатынастарды реттейтін, асырап алудың ретін тұрақтандыратын бірнеше нормативтік актілер жиынтығы.</w:t>
      </w:r>
    </w:p>
    <w:p w:rsidR="00300C8F" w:rsidRPr="00140E49" w:rsidRDefault="009C147E" w:rsidP="00140E49">
      <w:pPr>
        <w:pStyle w:val="a3"/>
        <w:ind w:left="0" w:firstLine="454"/>
        <w:rPr>
          <w:sz w:val="28"/>
          <w:szCs w:val="28"/>
        </w:rPr>
      </w:pPr>
      <w:r w:rsidRPr="00140E49">
        <w:rPr>
          <w:b/>
          <w:sz w:val="28"/>
          <w:szCs w:val="28"/>
        </w:rPr>
        <w:t xml:space="preserve">Отбасы құқығының пәні. </w:t>
      </w:r>
      <w:r w:rsidRPr="00140E49">
        <w:rPr>
          <w:sz w:val="28"/>
          <w:szCs w:val="28"/>
        </w:rPr>
        <w:t xml:space="preserve">Жоғарыда айтылғандарға сүйене отырып, </w:t>
      </w:r>
      <w:r w:rsidRPr="00140E49">
        <w:rPr>
          <w:i/>
          <w:sz w:val="28"/>
          <w:szCs w:val="28"/>
        </w:rPr>
        <w:t xml:space="preserve">отбасы құқығы пәні </w:t>
      </w:r>
      <w:r w:rsidRPr="00140E49">
        <w:rPr>
          <w:sz w:val="28"/>
          <w:szCs w:val="28"/>
        </w:rPr>
        <w:t xml:space="preserve">тек қана отбасылық қарым – қатынастар ғана емес, сонымен бірге адамгершілік сипатта болатын және заңдық реттеуге тәуелді қарым – қатынастар болып табылады. Отбасылық қарым – қатынастарда заңдық нормалармен бірге адамгершілік қасиеттердің де маңызы зор екенін айта кету керек, сондықтан да </w:t>
      </w:r>
      <w:r w:rsidRPr="00140E49">
        <w:rPr>
          <w:i/>
          <w:sz w:val="28"/>
          <w:szCs w:val="28"/>
        </w:rPr>
        <w:t xml:space="preserve">адамгершілік </w:t>
      </w:r>
      <w:r w:rsidRPr="00140E49">
        <w:rPr>
          <w:sz w:val="28"/>
          <w:szCs w:val="28"/>
        </w:rPr>
        <w:t>кµзқарасына байланысты қарастыруға жататын және заңдық реттеуге қатысты отбасындағы қарым – қатынастарды шектеу керек.</w:t>
      </w:r>
    </w:p>
    <w:p w:rsidR="00300C8F" w:rsidRPr="00140E49" w:rsidRDefault="009C147E" w:rsidP="00140E49">
      <w:pPr>
        <w:pStyle w:val="a3"/>
        <w:ind w:left="0" w:firstLine="454"/>
        <w:rPr>
          <w:sz w:val="28"/>
          <w:szCs w:val="28"/>
        </w:rPr>
      </w:pPr>
      <w:r w:rsidRPr="00140E49">
        <w:rPr>
          <w:sz w:val="28"/>
          <w:szCs w:val="28"/>
        </w:rPr>
        <w:t xml:space="preserve">Қазақстан Республикасының «Неке (ерлі-зайыптылық) және отбасы туралы» Кодекстің 1 бабына сәйкес </w:t>
      </w:r>
      <w:r w:rsidRPr="00140E49">
        <w:rPr>
          <w:b/>
          <w:i/>
          <w:sz w:val="28"/>
          <w:szCs w:val="28"/>
        </w:rPr>
        <w:t xml:space="preserve">неке (ерлі-зайыптылық) </w:t>
      </w:r>
      <w:r w:rsidRPr="00140E49">
        <w:rPr>
          <w:sz w:val="28"/>
          <w:szCs w:val="28"/>
        </w:rPr>
        <w:t xml:space="preserve">– ерлі-зайыптылардың арасындағы мүліктік және мүліктік емес жеке қатынастарды туғызатын отбасын құру мақсатымен заңдарда белгіленген тәртіппен тараптарды ерікті және толық келісімі жағдайында жасалған еркек пен әйелдің арасындағы тең құқықты одақ. Осы заңда </w:t>
      </w:r>
      <w:r w:rsidRPr="00140E49">
        <w:rPr>
          <w:b/>
          <w:i/>
          <w:sz w:val="28"/>
          <w:szCs w:val="28"/>
        </w:rPr>
        <w:t xml:space="preserve">отбасы </w:t>
      </w:r>
      <w:r w:rsidRPr="00140E49">
        <w:rPr>
          <w:sz w:val="28"/>
          <w:szCs w:val="28"/>
        </w:rPr>
        <w:t xml:space="preserve">ұғымы да (1-баптың 3-тарм.) берілген, </w:t>
      </w:r>
      <w:r w:rsidRPr="00140E49">
        <w:rPr>
          <w:b/>
          <w:i/>
          <w:sz w:val="28"/>
          <w:szCs w:val="28"/>
        </w:rPr>
        <w:t xml:space="preserve">отбасы </w:t>
      </w:r>
      <w:r w:rsidRPr="00140E49">
        <w:rPr>
          <w:sz w:val="28"/>
          <w:szCs w:val="28"/>
        </w:rPr>
        <w:t xml:space="preserve">– некеден (ерлі- зайыптылықтан), туыстықтан, қайын жұрттан, бала асырап алудан немесе балаларды тәрбиеге алуды өзге де нысандарынан туындайтын мүліктік және мүліктік емес жеке </w:t>
      </w:r>
      <w:r w:rsidRPr="00140E49">
        <w:rPr>
          <w:sz w:val="28"/>
          <w:szCs w:val="28"/>
        </w:rPr>
        <w:lastRenderedPageBreak/>
        <w:t xml:space="preserve">құқықтар мен міндеттерге байланысты және отбасы қатынастарын нығайту мен дамытуға жәрдемдесуге тиісті адамдар тобы; </w:t>
      </w:r>
      <w:r w:rsidRPr="00140E49">
        <w:rPr>
          <w:i/>
          <w:sz w:val="28"/>
          <w:szCs w:val="28"/>
        </w:rPr>
        <w:t xml:space="preserve">Неке </w:t>
      </w:r>
      <w:r w:rsidRPr="00140E49">
        <w:rPr>
          <w:sz w:val="28"/>
          <w:szCs w:val="28"/>
        </w:rPr>
        <w:t xml:space="preserve">ұғымына қарағанда </w:t>
      </w:r>
      <w:r w:rsidRPr="00140E49">
        <w:rPr>
          <w:i/>
          <w:sz w:val="28"/>
          <w:szCs w:val="28"/>
        </w:rPr>
        <w:t xml:space="preserve">жанұя </w:t>
      </w:r>
      <w:r w:rsidRPr="00140E49">
        <w:rPr>
          <w:sz w:val="28"/>
          <w:szCs w:val="28"/>
        </w:rPr>
        <w:t xml:space="preserve">ұғымының түсінігі кең. </w:t>
      </w:r>
      <w:r w:rsidRPr="00140E49">
        <w:rPr>
          <w:i/>
          <w:sz w:val="28"/>
          <w:szCs w:val="28"/>
        </w:rPr>
        <w:t xml:space="preserve">Неке </w:t>
      </w:r>
      <w:r w:rsidRPr="00140E49">
        <w:rPr>
          <w:sz w:val="28"/>
          <w:szCs w:val="28"/>
        </w:rPr>
        <w:t>– жанұяның негізгі алғышарты. Көп жағдайларда дұрыс толыққанды жанұя тек қана неке негізінде құрылады және дамиды.</w:t>
      </w:r>
    </w:p>
    <w:p w:rsidR="00300C8F" w:rsidRPr="00140E49" w:rsidRDefault="009C147E" w:rsidP="00140E49">
      <w:pPr>
        <w:pStyle w:val="a3"/>
        <w:ind w:left="0" w:firstLine="454"/>
        <w:rPr>
          <w:sz w:val="28"/>
          <w:szCs w:val="28"/>
        </w:rPr>
      </w:pPr>
      <w:r w:rsidRPr="00140E49">
        <w:rPr>
          <w:sz w:val="28"/>
          <w:szCs w:val="28"/>
        </w:rPr>
        <w:t>Неке ерлі – зайыптылар, ата – аналар мен балалары және басқа да жанұя мүшелері арасындағы жанұялық құқықтық қарым –қатынастарды туғызатын негіз болып табылатындықтан, отбасы құқығының маңызды заңдық фактілерінің бірі болып</w:t>
      </w:r>
      <w:r w:rsidRPr="00140E49">
        <w:rPr>
          <w:spacing w:val="-5"/>
          <w:sz w:val="28"/>
          <w:szCs w:val="28"/>
        </w:rPr>
        <w:t xml:space="preserve"> </w:t>
      </w:r>
      <w:r w:rsidRPr="00140E49">
        <w:rPr>
          <w:sz w:val="28"/>
          <w:szCs w:val="28"/>
        </w:rPr>
        <w:t>табылады.</w:t>
      </w:r>
    </w:p>
    <w:p w:rsidR="00300C8F" w:rsidRPr="00140E49" w:rsidRDefault="009C147E" w:rsidP="00140E49">
      <w:pPr>
        <w:pStyle w:val="a3"/>
        <w:ind w:left="0" w:firstLine="454"/>
        <w:rPr>
          <w:sz w:val="28"/>
          <w:szCs w:val="28"/>
        </w:rPr>
      </w:pPr>
      <w:r w:rsidRPr="00140E49">
        <w:rPr>
          <w:sz w:val="28"/>
          <w:szCs w:val="28"/>
        </w:rPr>
        <w:t>Отбасылық құқықтық қарым – қатынастардың арнайы ерекшеліктеріне мыналар жатады:</w:t>
      </w:r>
    </w:p>
    <w:p w:rsidR="00300C8F" w:rsidRPr="00140E49" w:rsidRDefault="009C147E" w:rsidP="00140E49">
      <w:pPr>
        <w:pStyle w:val="a3"/>
        <w:ind w:left="0" w:firstLine="454"/>
        <w:rPr>
          <w:sz w:val="28"/>
          <w:szCs w:val="28"/>
        </w:rPr>
      </w:pPr>
      <w:r w:rsidRPr="00140E49">
        <w:rPr>
          <w:sz w:val="28"/>
          <w:szCs w:val="28"/>
        </w:rPr>
        <w:t>А) отбасылық құқықтың субъектілер заңмен анықталған адамдар (ерлі – зайыптылар, ата – аналар, асырап алушылар) ғана болып табылуына байланысты қарым – қатынасқа түсуші мүшелердің қатаң жекешеленуі;</w:t>
      </w:r>
    </w:p>
    <w:p w:rsidR="00300C8F" w:rsidRPr="00140E49" w:rsidRDefault="009C147E" w:rsidP="00140E49">
      <w:pPr>
        <w:pStyle w:val="a3"/>
        <w:ind w:left="0" w:firstLine="454"/>
        <w:jc w:val="left"/>
        <w:rPr>
          <w:sz w:val="28"/>
          <w:szCs w:val="28"/>
        </w:rPr>
      </w:pPr>
      <w:r w:rsidRPr="00140E49">
        <w:rPr>
          <w:sz w:val="28"/>
          <w:szCs w:val="28"/>
        </w:rPr>
        <w:t>Ә) құқықтары мен міндеттерінің басқаға берілмеуі және бөлінбеуі; Б) ақысыз қатынастар;</w:t>
      </w:r>
    </w:p>
    <w:p w:rsidR="00300C8F" w:rsidRPr="00140E49" w:rsidRDefault="009C147E" w:rsidP="00140E49">
      <w:pPr>
        <w:pStyle w:val="a3"/>
        <w:ind w:left="0" w:firstLine="454"/>
        <w:jc w:val="left"/>
        <w:rPr>
          <w:sz w:val="28"/>
          <w:szCs w:val="28"/>
        </w:rPr>
      </w:pPr>
      <w:r w:rsidRPr="00140E49">
        <w:rPr>
          <w:sz w:val="28"/>
          <w:szCs w:val="28"/>
        </w:rPr>
        <w:t>В) жеке қарым – қатынастардан мүліктік қарым – қатынастарға өтуі.</w:t>
      </w:r>
    </w:p>
    <w:p w:rsidR="00300C8F" w:rsidRPr="00140E49" w:rsidRDefault="009C147E" w:rsidP="00140E49">
      <w:pPr>
        <w:pStyle w:val="a3"/>
        <w:ind w:left="0" w:firstLine="454"/>
        <w:rPr>
          <w:sz w:val="28"/>
          <w:szCs w:val="28"/>
        </w:rPr>
      </w:pPr>
      <w:r w:rsidRPr="00140E49">
        <w:rPr>
          <w:sz w:val="28"/>
          <w:szCs w:val="28"/>
        </w:rPr>
        <w:t xml:space="preserve">Қазіргі кезде отбасылық қарым – қатынастарға мемлекеттік – заңдық әсер ету мен әдістерінің көптеген түрлері бар. Осы әсер етулердің ерекшелігі </w:t>
      </w:r>
      <w:r w:rsidRPr="00140E49">
        <w:rPr>
          <w:i/>
          <w:sz w:val="28"/>
          <w:szCs w:val="28"/>
        </w:rPr>
        <w:t xml:space="preserve">диспозитивті </w:t>
      </w:r>
      <w:r w:rsidRPr="00140E49">
        <w:rPr>
          <w:sz w:val="28"/>
          <w:szCs w:val="28"/>
        </w:rPr>
        <w:t xml:space="preserve">және </w:t>
      </w:r>
      <w:r w:rsidRPr="00140E49">
        <w:rPr>
          <w:i/>
          <w:sz w:val="28"/>
          <w:szCs w:val="28"/>
        </w:rPr>
        <w:t xml:space="preserve">императивті </w:t>
      </w:r>
      <w:r w:rsidRPr="00140E49">
        <w:rPr>
          <w:sz w:val="28"/>
          <w:szCs w:val="28"/>
        </w:rPr>
        <w:t>әдістердің жиынтығы болып табылады.</w:t>
      </w:r>
    </w:p>
    <w:p w:rsidR="00300C8F" w:rsidRPr="00140E49" w:rsidRDefault="009C147E" w:rsidP="00140E49">
      <w:pPr>
        <w:pStyle w:val="Heading1"/>
        <w:ind w:left="0" w:firstLine="454"/>
        <w:rPr>
          <w:b w:val="0"/>
          <w:sz w:val="28"/>
          <w:szCs w:val="28"/>
        </w:rPr>
      </w:pPr>
      <w:r w:rsidRPr="00140E49">
        <w:rPr>
          <w:sz w:val="28"/>
          <w:szCs w:val="28"/>
        </w:rPr>
        <w:t xml:space="preserve">Отбасы құқығының әдістері және жүйесі. </w:t>
      </w:r>
      <w:r w:rsidRPr="00140E49">
        <w:rPr>
          <w:b w:val="0"/>
          <w:sz w:val="28"/>
          <w:szCs w:val="28"/>
        </w:rPr>
        <w:t>ӘДІСТЕР:</w:t>
      </w:r>
    </w:p>
    <w:p w:rsidR="00D76767" w:rsidRDefault="009C147E" w:rsidP="00140E49">
      <w:pPr>
        <w:pStyle w:val="a3"/>
        <w:ind w:left="0" w:firstLine="454"/>
        <w:rPr>
          <w:sz w:val="28"/>
          <w:szCs w:val="28"/>
        </w:rPr>
      </w:pPr>
      <w:r w:rsidRPr="00140E49">
        <w:rPr>
          <w:b/>
          <w:i/>
          <w:sz w:val="28"/>
          <w:szCs w:val="28"/>
        </w:rPr>
        <w:t xml:space="preserve">І. </w:t>
      </w:r>
      <w:r w:rsidRPr="00140E49">
        <w:rPr>
          <w:sz w:val="28"/>
          <w:szCs w:val="28"/>
        </w:rPr>
        <w:t xml:space="preserve">Отбасылық – құқықтық реттеудің </w:t>
      </w:r>
      <w:r w:rsidRPr="00140E49">
        <w:rPr>
          <w:b/>
          <w:i/>
          <w:sz w:val="28"/>
          <w:szCs w:val="28"/>
        </w:rPr>
        <w:t xml:space="preserve">диспозитивтілігі, </w:t>
      </w:r>
      <w:r w:rsidRPr="00140E49">
        <w:rPr>
          <w:sz w:val="28"/>
          <w:szCs w:val="28"/>
        </w:rPr>
        <w:t>отбасылық құқықтың отбасылық қарым – қатынастар облысындағы отбасылық – құқықтық қатынастар субьектілеріне олардың қажеттіліктері мен мүдделерін қанағаттандыру үшін құқықтық құралдармен қамтамасыз етуі;</w:t>
      </w:r>
    </w:p>
    <w:p w:rsidR="00300C8F" w:rsidRPr="00140E49" w:rsidRDefault="009C147E" w:rsidP="00140E49">
      <w:pPr>
        <w:pStyle w:val="a3"/>
        <w:ind w:left="0" w:firstLine="454"/>
        <w:rPr>
          <w:sz w:val="28"/>
          <w:szCs w:val="28"/>
        </w:rPr>
      </w:pPr>
      <w:r w:rsidRPr="00140E49">
        <w:rPr>
          <w:b/>
          <w:i/>
          <w:sz w:val="28"/>
          <w:szCs w:val="28"/>
        </w:rPr>
        <w:t xml:space="preserve">ІІ. </w:t>
      </w:r>
      <w:r w:rsidRPr="00140E49">
        <w:rPr>
          <w:sz w:val="28"/>
          <w:szCs w:val="28"/>
        </w:rPr>
        <w:t>Отбасылық – құқықтық реттеудің императивтілігі дегеніміз отбасы құқығының басым көпшілік нормаларының тараптардың келісімі арқылы өзгертуге келмейтін, қатаңдығын айтамыз. Отбасылық қатынастарға мемлекеттік – құқықтың әсер етудің әдістері мен тәсілдерінің императивтілігі тыйымдарда көрініс табады.</w:t>
      </w:r>
    </w:p>
    <w:p w:rsidR="00300C8F" w:rsidRPr="00140E49" w:rsidRDefault="009C147E" w:rsidP="00140E49">
      <w:pPr>
        <w:pStyle w:val="a3"/>
        <w:ind w:left="0" w:firstLine="454"/>
        <w:rPr>
          <w:sz w:val="28"/>
          <w:szCs w:val="28"/>
        </w:rPr>
      </w:pPr>
      <w:r w:rsidRPr="00140E49">
        <w:rPr>
          <w:b/>
          <w:i/>
          <w:sz w:val="28"/>
          <w:szCs w:val="28"/>
        </w:rPr>
        <w:t xml:space="preserve">Тыйымдар – </w:t>
      </w:r>
      <w:r w:rsidRPr="00140E49">
        <w:rPr>
          <w:sz w:val="28"/>
          <w:szCs w:val="28"/>
        </w:rPr>
        <w:t>мемлекет қолдамайтын, қажет емес іс - әрекеттерді болдырмау үшін қажет.</w:t>
      </w:r>
    </w:p>
    <w:p w:rsidR="00300C8F" w:rsidRPr="00140E49" w:rsidRDefault="009C147E" w:rsidP="00140E49">
      <w:pPr>
        <w:ind w:firstLine="454"/>
        <w:jc w:val="both"/>
        <w:rPr>
          <w:sz w:val="28"/>
          <w:szCs w:val="28"/>
        </w:rPr>
      </w:pPr>
      <w:r w:rsidRPr="00140E49">
        <w:rPr>
          <w:sz w:val="28"/>
          <w:szCs w:val="28"/>
        </w:rPr>
        <w:t xml:space="preserve">Отбасылық – құқықтық тыйымдарды </w:t>
      </w:r>
      <w:r w:rsidRPr="00140E49">
        <w:rPr>
          <w:i/>
          <w:sz w:val="28"/>
          <w:szCs w:val="28"/>
        </w:rPr>
        <w:t xml:space="preserve">тікелей </w:t>
      </w:r>
      <w:r w:rsidRPr="00140E49">
        <w:rPr>
          <w:sz w:val="28"/>
          <w:szCs w:val="28"/>
        </w:rPr>
        <w:t xml:space="preserve">және </w:t>
      </w:r>
      <w:r w:rsidRPr="00140E49">
        <w:rPr>
          <w:i/>
          <w:sz w:val="28"/>
          <w:szCs w:val="28"/>
        </w:rPr>
        <w:t xml:space="preserve">жанама </w:t>
      </w:r>
      <w:r w:rsidRPr="00140E49">
        <w:rPr>
          <w:sz w:val="28"/>
          <w:szCs w:val="28"/>
        </w:rPr>
        <w:t>деп бөлуге болады.</w:t>
      </w:r>
    </w:p>
    <w:p w:rsidR="00300C8F" w:rsidRPr="00140E49" w:rsidRDefault="009C147E" w:rsidP="00140E49">
      <w:pPr>
        <w:pStyle w:val="a3"/>
        <w:ind w:left="0" w:firstLine="454"/>
        <w:rPr>
          <w:sz w:val="28"/>
          <w:szCs w:val="28"/>
        </w:rPr>
      </w:pPr>
      <w:r w:rsidRPr="00140E49">
        <w:rPr>
          <w:sz w:val="28"/>
          <w:szCs w:val="28"/>
        </w:rPr>
        <w:t xml:space="preserve">Ашық түрдегі тиым </w:t>
      </w:r>
      <w:r w:rsidRPr="00140E49">
        <w:rPr>
          <w:i/>
          <w:sz w:val="28"/>
          <w:szCs w:val="28"/>
        </w:rPr>
        <w:t xml:space="preserve">тікелей </w:t>
      </w:r>
      <w:r w:rsidRPr="00140E49">
        <w:rPr>
          <w:sz w:val="28"/>
          <w:szCs w:val="28"/>
        </w:rPr>
        <w:t>болып табылады. Мысалы, Қазақстан Республикасының «Неке (ерлі-зайыптылық) және отбасы туралы» Кодекстің 11 бабына сәйкес сәйкес мынадай жағдайларда:</w:t>
      </w:r>
    </w:p>
    <w:p w:rsidR="00300C8F" w:rsidRPr="00140E49" w:rsidRDefault="009C147E" w:rsidP="00F8483C">
      <w:pPr>
        <w:pStyle w:val="a4"/>
        <w:numPr>
          <w:ilvl w:val="0"/>
          <w:numId w:val="29"/>
        </w:numPr>
        <w:tabs>
          <w:tab w:val="left" w:pos="856"/>
        </w:tabs>
        <w:ind w:left="0" w:firstLine="454"/>
        <w:jc w:val="both"/>
        <w:rPr>
          <w:sz w:val="28"/>
          <w:szCs w:val="28"/>
        </w:rPr>
      </w:pPr>
      <w:r w:rsidRPr="00140E49">
        <w:rPr>
          <w:sz w:val="28"/>
          <w:szCs w:val="28"/>
        </w:rPr>
        <w:t>бір жынысты</w:t>
      </w:r>
      <w:r w:rsidRPr="00140E49">
        <w:rPr>
          <w:spacing w:val="-4"/>
          <w:sz w:val="28"/>
          <w:szCs w:val="28"/>
        </w:rPr>
        <w:t xml:space="preserve"> </w:t>
      </w:r>
      <w:r w:rsidRPr="00140E49">
        <w:rPr>
          <w:sz w:val="28"/>
          <w:szCs w:val="28"/>
        </w:rPr>
        <w:t>тұлғалардың;</w:t>
      </w:r>
    </w:p>
    <w:p w:rsidR="00300C8F" w:rsidRPr="00140E49" w:rsidRDefault="009C147E" w:rsidP="00F8483C">
      <w:pPr>
        <w:pStyle w:val="a4"/>
        <w:numPr>
          <w:ilvl w:val="0"/>
          <w:numId w:val="29"/>
        </w:numPr>
        <w:tabs>
          <w:tab w:val="left" w:pos="856"/>
        </w:tabs>
        <w:ind w:left="0" w:firstLine="454"/>
        <w:jc w:val="both"/>
        <w:rPr>
          <w:sz w:val="28"/>
          <w:szCs w:val="28"/>
        </w:rPr>
      </w:pPr>
      <w:r w:rsidRPr="00140E49">
        <w:rPr>
          <w:sz w:val="28"/>
          <w:szCs w:val="28"/>
        </w:rPr>
        <w:t>біреуі болса да басқа тіркелген некеде тұрған</w:t>
      </w:r>
      <w:r w:rsidRPr="00140E49">
        <w:rPr>
          <w:spacing w:val="-2"/>
          <w:sz w:val="28"/>
          <w:szCs w:val="28"/>
        </w:rPr>
        <w:t xml:space="preserve"> </w:t>
      </w:r>
      <w:r w:rsidRPr="00140E49">
        <w:rPr>
          <w:sz w:val="28"/>
          <w:szCs w:val="28"/>
        </w:rPr>
        <w:t>адамдардың;</w:t>
      </w:r>
    </w:p>
    <w:p w:rsidR="00300C8F" w:rsidRPr="00140E49" w:rsidRDefault="009C147E" w:rsidP="00F8483C">
      <w:pPr>
        <w:pStyle w:val="a4"/>
        <w:numPr>
          <w:ilvl w:val="0"/>
          <w:numId w:val="29"/>
        </w:numPr>
        <w:tabs>
          <w:tab w:val="left" w:pos="947"/>
        </w:tabs>
        <w:ind w:left="0" w:firstLine="454"/>
        <w:jc w:val="both"/>
        <w:rPr>
          <w:sz w:val="28"/>
          <w:szCs w:val="28"/>
        </w:rPr>
      </w:pPr>
      <w:r w:rsidRPr="00140E49">
        <w:rPr>
          <w:sz w:val="28"/>
          <w:szCs w:val="28"/>
        </w:rPr>
        <w:t>тікелей ата-тегі бойынша және өзінен тарайтын жақын туыстарды (ата-аналар мен балаларды, атасының, әжесінің және немерелерінің), ата-анасы бір және ата-анасы бөлек әкесі немесе анасы ортақ ағалы-інілер мен апалы-сіңілілердің</w:t>
      </w:r>
      <w:r w:rsidRPr="00140E49">
        <w:rPr>
          <w:spacing w:val="-8"/>
          <w:sz w:val="28"/>
          <w:szCs w:val="28"/>
        </w:rPr>
        <w:t xml:space="preserve"> </w:t>
      </w:r>
      <w:r w:rsidRPr="00140E49">
        <w:rPr>
          <w:sz w:val="28"/>
          <w:szCs w:val="28"/>
        </w:rPr>
        <w:t>(аға-қарындастарды);</w:t>
      </w:r>
    </w:p>
    <w:p w:rsidR="00300C8F" w:rsidRPr="00140E49" w:rsidRDefault="009C147E" w:rsidP="00F8483C">
      <w:pPr>
        <w:pStyle w:val="a4"/>
        <w:numPr>
          <w:ilvl w:val="0"/>
          <w:numId w:val="29"/>
        </w:numPr>
        <w:tabs>
          <w:tab w:val="left" w:pos="856"/>
        </w:tabs>
        <w:ind w:left="0" w:firstLine="454"/>
        <w:jc w:val="both"/>
        <w:rPr>
          <w:sz w:val="28"/>
          <w:szCs w:val="28"/>
        </w:rPr>
      </w:pPr>
      <w:r w:rsidRPr="00140E49">
        <w:rPr>
          <w:sz w:val="28"/>
          <w:szCs w:val="28"/>
        </w:rPr>
        <w:t>асырап алушылар мен асырап</w:t>
      </w:r>
      <w:r w:rsidRPr="00140E49">
        <w:rPr>
          <w:spacing w:val="-7"/>
          <w:sz w:val="28"/>
          <w:szCs w:val="28"/>
        </w:rPr>
        <w:t xml:space="preserve"> </w:t>
      </w:r>
      <w:r w:rsidRPr="00140E49">
        <w:rPr>
          <w:sz w:val="28"/>
          <w:szCs w:val="28"/>
        </w:rPr>
        <w:t>алғандардың;</w:t>
      </w:r>
    </w:p>
    <w:p w:rsidR="00300C8F" w:rsidRPr="00140E49" w:rsidRDefault="009C147E" w:rsidP="00F8483C">
      <w:pPr>
        <w:pStyle w:val="a4"/>
        <w:numPr>
          <w:ilvl w:val="0"/>
          <w:numId w:val="29"/>
        </w:numPr>
        <w:tabs>
          <w:tab w:val="left" w:pos="856"/>
        </w:tabs>
        <w:ind w:left="0" w:firstLine="454"/>
        <w:jc w:val="both"/>
        <w:rPr>
          <w:sz w:val="28"/>
          <w:szCs w:val="28"/>
        </w:rPr>
      </w:pPr>
      <w:r w:rsidRPr="00140E49">
        <w:rPr>
          <w:sz w:val="28"/>
          <w:szCs w:val="28"/>
        </w:rPr>
        <w:t xml:space="preserve">біреуін болса да психикалық ауруының немесе ақыл есі кемдігінің салдарынан сот әрекетке қабілетсіз деп таныған және осындай сот шешімі күшін </w:t>
      </w:r>
      <w:r w:rsidRPr="00140E49">
        <w:rPr>
          <w:sz w:val="28"/>
          <w:szCs w:val="28"/>
        </w:rPr>
        <w:lastRenderedPageBreak/>
        <w:t>жоймаған адамдардың арасында жол берілмейді.</w:t>
      </w:r>
    </w:p>
    <w:p w:rsidR="00300C8F" w:rsidRPr="00140E49" w:rsidRDefault="009C147E" w:rsidP="00140E49">
      <w:pPr>
        <w:pStyle w:val="a3"/>
        <w:ind w:left="0" w:firstLine="454"/>
        <w:rPr>
          <w:sz w:val="28"/>
          <w:szCs w:val="28"/>
        </w:rPr>
      </w:pPr>
      <w:r w:rsidRPr="00140E49">
        <w:rPr>
          <w:sz w:val="28"/>
          <w:szCs w:val="28"/>
        </w:rPr>
        <w:t xml:space="preserve">Көп жағдайларда отбасы құқығының нормалары </w:t>
      </w:r>
      <w:r w:rsidRPr="00140E49">
        <w:rPr>
          <w:i/>
          <w:sz w:val="28"/>
          <w:szCs w:val="28"/>
        </w:rPr>
        <w:t xml:space="preserve">жанама </w:t>
      </w:r>
      <w:r w:rsidRPr="00140E49">
        <w:rPr>
          <w:sz w:val="28"/>
          <w:szCs w:val="28"/>
        </w:rPr>
        <w:t>тыйымдардан тұрады.</w:t>
      </w:r>
    </w:p>
    <w:p w:rsidR="00300C8F" w:rsidRPr="00140E49" w:rsidRDefault="009C147E" w:rsidP="00140E49">
      <w:pPr>
        <w:pStyle w:val="a3"/>
        <w:ind w:left="0" w:firstLine="454"/>
        <w:rPr>
          <w:sz w:val="28"/>
          <w:szCs w:val="28"/>
        </w:rPr>
      </w:pPr>
      <w:r w:rsidRPr="00140E49">
        <w:rPr>
          <w:i/>
          <w:sz w:val="28"/>
          <w:szCs w:val="28"/>
        </w:rPr>
        <w:t xml:space="preserve">Жанама </w:t>
      </w:r>
      <w:r w:rsidRPr="00140E49">
        <w:rPr>
          <w:sz w:val="28"/>
          <w:szCs w:val="28"/>
        </w:rPr>
        <w:t>тыйымдар түрінде қандайда бір іс әрекеттерді іске асырмау туралы қорытындыға келу түрін де жатқызуға болады. Мысалы, заңнамаға байланысты, некеге 18 жастан бастап тұруға болады ал кейбір жағдайларда 16 жаста да некеге тұруға болады.</w:t>
      </w:r>
    </w:p>
    <w:p w:rsidR="00300C8F" w:rsidRPr="00140E49" w:rsidRDefault="009C147E" w:rsidP="00140E49">
      <w:pPr>
        <w:pStyle w:val="a3"/>
        <w:ind w:left="0" w:firstLine="454"/>
        <w:rPr>
          <w:sz w:val="28"/>
          <w:szCs w:val="28"/>
        </w:rPr>
      </w:pPr>
      <w:r w:rsidRPr="00140E49">
        <w:rPr>
          <w:b/>
          <w:i/>
          <w:sz w:val="28"/>
          <w:szCs w:val="28"/>
        </w:rPr>
        <w:t xml:space="preserve">ІІІ. </w:t>
      </w:r>
      <w:r w:rsidRPr="00140E49">
        <w:rPr>
          <w:sz w:val="28"/>
          <w:szCs w:val="28"/>
        </w:rPr>
        <w:t xml:space="preserve">Келесі әдіс – </w:t>
      </w:r>
      <w:r w:rsidRPr="00140E49">
        <w:rPr>
          <w:b/>
          <w:i/>
          <w:sz w:val="28"/>
          <w:szCs w:val="28"/>
        </w:rPr>
        <w:t xml:space="preserve">рұқсат ету. Рұқсат ету </w:t>
      </w:r>
      <w:r w:rsidRPr="00140E49">
        <w:rPr>
          <w:sz w:val="28"/>
          <w:szCs w:val="28"/>
        </w:rPr>
        <w:t>активті іс әрекеттерге міндеттейді. Мысалы, егер ата – аналары өзара некеде тұрмаған болса, некеге тұратын ерлі – зайыптылар некелік шартқа тұруға болады, баланың әкесі туралы жазылады, әкесі мен анасының бірге өтініш беруі бойынша немесе баланың әкесінің өтініші бойынша іске асырылады.</w:t>
      </w:r>
    </w:p>
    <w:p w:rsidR="00300C8F" w:rsidRPr="00140E49" w:rsidRDefault="009C147E" w:rsidP="00140E49">
      <w:pPr>
        <w:pStyle w:val="a3"/>
        <w:ind w:left="0" w:firstLine="454"/>
        <w:rPr>
          <w:sz w:val="28"/>
          <w:szCs w:val="28"/>
        </w:rPr>
      </w:pPr>
      <w:r w:rsidRPr="00140E49">
        <w:rPr>
          <w:b/>
          <w:i/>
          <w:sz w:val="28"/>
          <w:szCs w:val="28"/>
        </w:rPr>
        <w:t xml:space="preserve">IV. </w:t>
      </w:r>
      <w:r w:rsidRPr="00140E49">
        <w:rPr>
          <w:sz w:val="28"/>
          <w:szCs w:val="28"/>
        </w:rPr>
        <w:t xml:space="preserve">Отбасылық құқықтық қатынастарға мемлекеттік – құқықтық әсер етудің әдістерінің бірі – </w:t>
      </w:r>
      <w:r w:rsidRPr="00140E49">
        <w:rPr>
          <w:b/>
          <w:i/>
          <w:sz w:val="28"/>
          <w:szCs w:val="28"/>
        </w:rPr>
        <w:t xml:space="preserve">ұйғарым. ұйғарым – </w:t>
      </w:r>
      <w:r w:rsidRPr="00140E49">
        <w:rPr>
          <w:sz w:val="28"/>
          <w:szCs w:val="28"/>
        </w:rPr>
        <w:t>белгілі бір іс әрекеттерді іске асыруды міндеттейтін әдістер. Мысалы, сот 3 күн ішінде азаматтық жағдайларға актілер ата – аналық құқықтан айыру шешімінің көшірмесін жіберу керек.</w:t>
      </w:r>
    </w:p>
    <w:p w:rsidR="00300C8F" w:rsidRPr="00140E49" w:rsidRDefault="009C147E" w:rsidP="00140E49">
      <w:pPr>
        <w:pStyle w:val="a3"/>
        <w:ind w:left="0" w:firstLine="454"/>
        <w:rPr>
          <w:sz w:val="28"/>
          <w:szCs w:val="28"/>
        </w:rPr>
      </w:pPr>
      <w:r w:rsidRPr="00140E49">
        <w:rPr>
          <w:sz w:val="28"/>
          <w:szCs w:val="28"/>
        </w:rPr>
        <w:t>Отбасылық құқықтың мемлекеттік – заңдық реттеудің әдістері мен түрлері өзара қарым – қатынасқа әр түрлілігімен ажыратылады. Бұл отбасылық құқықтық қарым – қатынастың субъектілерін қорғауда анағұрлым жеңілірек болуды қамтамасыз етеді.</w:t>
      </w:r>
    </w:p>
    <w:p w:rsidR="00300C8F" w:rsidRPr="00140E49" w:rsidRDefault="009C147E" w:rsidP="00140E49">
      <w:pPr>
        <w:ind w:firstLine="454"/>
        <w:jc w:val="both"/>
        <w:rPr>
          <w:i/>
          <w:sz w:val="28"/>
          <w:szCs w:val="28"/>
        </w:rPr>
      </w:pPr>
      <w:r w:rsidRPr="00140E49">
        <w:rPr>
          <w:i/>
          <w:sz w:val="28"/>
          <w:szCs w:val="28"/>
        </w:rPr>
        <w:t>Отбасы құқығындағы қағидалар:</w:t>
      </w:r>
    </w:p>
    <w:p w:rsidR="00300C8F" w:rsidRPr="00140E49" w:rsidRDefault="009C147E" w:rsidP="00F8483C">
      <w:pPr>
        <w:pStyle w:val="a4"/>
        <w:numPr>
          <w:ilvl w:val="0"/>
          <w:numId w:val="28"/>
        </w:numPr>
        <w:tabs>
          <w:tab w:val="left" w:pos="870"/>
        </w:tabs>
        <w:ind w:left="0" w:firstLine="454"/>
        <w:rPr>
          <w:sz w:val="28"/>
          <w:szCs w:val="28"/>
        </w:rPr>
      </w:pPr>
      <w:r w:rsidRPr="00140E49">
        <w:rPr>
          <w:sz w:val="28"/>
          <w:szCs w:val="28"/>
        </w:rPr>
        <w:t>некелік одақтық еріктілік</w:t>
      </w:r>
      <w:r w:rsidRPr="00140E49">
        <w:rPr>
          <w:spacing w:val="-7"/>
          <w:sz w:val="28"/>
          <w:szCs w:val="28"/>
        </w:rPr>
        <w:t xml:space="preserve"> </w:t>
      </w:r>
      <w:r w:rsidRPr="00140E49">
        <w:rPr>
          <w:sz w:val="28"/>
          <w:szCs w:val="28"/>
        </w:rPr>
        <w:t>қағидасы;</w:t>
      </w:r>
    </w:p>
    <w:p w:rsidR="00300C8F" w:rsidRPr="00140E49" w:rsidRDefault="009C147E" w:rsidP="00F8483C">
      <w:pPr>
        <w:pStyle w:val="a4"/>
        <w:numPr>
          <w:ilvl w:val="0"/>
          <w:numId w:val="28"/>
        </w:numPr>
        <w:tabs>
          <w:tab w:val="left" w:pos="870"/>
        </w:tabs>
        <w:ind w:left="0" w:firstLine="454"/>
        <w:rPr>
          <w:sz w:val="28"/>
          <w:szCs w:val="28"/>
        </w:rPr>
      </w:pPr>
      <w:r w:rsidRPr="00140E49">
        <w:rPr>
          <w:sz w:val="28"/>
          <w:szCs w:val="28"/>
        </w:rPr>
        <w:t>отбасындағы ерлі-зайыптылардың құқықтарының теңдігі</w:t>
      </w:r>
      <w:r w:rsidRPr="00140E49">
        <w:rPr>
          <w:spacing w:val="-6"/>
          <w:sz w:val="28"/>
          <w:szCs w:val="28"/>
        </w:rPr>
        <w:t xml:space="preserve"> </w:t>
      </w:r>
      <w:r w:rsidRPr="00140E49">
        <w:rPr>
          <w:sz w:val="28"/>
          <w:szCs w:val="28"/>
        </w:rPr>
        <w:t>қағидасы;</w:t>
      </w:r>
    </w:p>
    <w:p w:rsidR="00300C8F" w:rsidRPr="00140E49" w:rsidRDefault="009C147E" w:rsidP="00F8483C">
      <w:pPr>
        <w:pStyle w:val="a4"/>
        <w:numPr>
          <w:ilvl w:val="0"/>
          <w:numId w:val="28"/>
        </w:numPr>
        <w:tabs>
          <w:tab w:val="left" w:pos="870"/>
        </w:tabs>
        <w:ind w:left="0" w:firstLine="454"/>
        <w:rPr>
          <w:sz w:val="28"/>
          <w:szCs w:val="28"/>
        </w:rPr>
      </w:pPr>
      <w:r w:rsidRPr="00140E49">
        <w:rPr>
          <w:sz w:val="28"/>
          <w:szCs w:val="28"/>
        </w:rPr>
        <w:t>отбасы істеріне араласуға жол бермеу</w:t>
      </w:r>
      <w:r w:rsidRPr="00140E49">
        <w:rPr>
          <w:spacing w:val="-7"/>
          <w:sz w:val="28"/>
          <w:szCs w:val="28"/>
        </w:rPr>
        <w:t xml:space="preserve"> </w:t>
      </w:r>
      <w:r w:rsidRPr="00140E49">
        <w:rPr>
          <w:sz w:val="28"/>
          <w:szCs w:val="28"/>
        </w:rPr>
        <w:t>қағидасы;</w:t>
      </w:r>
    </w:p>
    <w:p w:rsidR="00300C8F" w:rsidRPr="00140E49" w:rsidRDefault="009C147E" w:rsidP="00F8483C">
      <w:pPr>
        <w:pStyle w:val="a4"/>
        <w:numPr>
          <w:ilvl w:val="0"/>
          <w:numId w:val="28"/>
        </w:numPr>
        <w:tabs>
          <w:tab w:val="left" w:pos="870"/>
        </w:tabs>
        <w:ind w:left="0" w:firstLine="454"/>
        <w:rPr>
          <w:sz w:val="28"/>
          <w:szCs w:val="28"/>
        </w:rPr>
      </w:pPr>
      <w:r w:rsidRPr="00140E49">
        <w:rPr>
          <w:sz w:val="28"/>
          <w:szCs w:val="28"/>
        </w:rPr>
        <w:t>ішкі отбасылық сұрақтарды өзара келісім арқылы шешу</w:t>
      </w:r>
      <w:r w:rsidRPr="00140E49">
        <w:rPr>
          <w:spacing w:val="-5"/>
          <w:sz w:val="28"/>
          <w:szCs w:val="28"/>
        </w:rPr>
        <w:t xml:space="preserve"> </w:t>
      </w:r>
      <w:r w:rsidRPr="00140E49">
        <w:rPr>
          <w:sz w:val="28"/>
          <w:szCs w:val="28"/>
        </w:rPr>
        <w:t>қағидасы;</w:t>
      </w:r>
    </w:p>
    <w:p w:rsidR="00300C8F" w:rsidRPr="00140E49" w:rsidRDefault="009C147E" w:rsidP="00F8483C">
      <w:pPr>
        <w:pStyle w:val="a4"/>
        <w:numPr>
          <w:ilvl w:val="0"/>
          <w:numId w:val="28"/>
        </w:numPr>
        <w:tabs>
          <w:tab w:val="left" w:pos="870"/>
        </w:tabs>
        <w:ind w:left="0" w:firstLine="454"/>
        <w:rPr>
          <w:sz w:val="28"/>
          <w:szCs w:val="28"/>
        </w:rPr>
      </w:pPr>
      <w:r w:rsidRPr="00140E49">
        <w:rPr>
          <w:sz w:val="28"/>
          <w:szCs w:val="28"/>
        </w:rPr>
        <w:t>балаларды отбасылық тәрбиелеу басымдығы</w:t>
      </w:r>
      <w:r w:rsidRPr="00140E49">
        <w:rPr>
          <w:spacing w:val="-3"/>
          <w:sz w:val="28"/>
          <w:szCs w:val="28"/>
        </w:rPr>
        <w:t xml:space="preserve"> </w:t>
      </w:r>
      <w:r w:rsidRPr="00140E49">
        <w:rPr>
          <w:sz w:val="28"/>
          <w:szCs w:val="28"/>
        </w:rPr>
        <w:t>қағидасы;</w:t>
      </w:r>
    </w:p>
    <w:p w:rsidR="00300C8F" w:rsidRPr="00140E49" w:rsidRDefault="009C147E" w:rsidP="00F8483C">
      <w:pPr>
        <w:pStyle w:val="a4"/>
        <w:numPr>
          <w:ilvl w:val="0"/>
          <w:numId w:val="28"/>
        </w:numPr>
        <w:tabs>
          <w:tab w:val="left" w:pos="870"/>
        </w:tabs>
        <w:ind w:left="0" w:firstLine="454"/>
        <w:rPr>
          <w:sz w:val="28"/>
          <w:szCs w:val="28"/>
        </w:rPr>
      </w:pPr>
      <w:r w:rsidRPr="00140E49">
        <w:rPr>
          <w:sz w:val="28"/>
          <w:szCs w:val="28"/>
        </w:rPr>
        <w:t>отбасының кәмелетке толмаған және жұмысқа жарамсыз мүшелерінің құқықтары мен мүдделерін қорғау</w:t>
      </w:r>
      <w:r w:rsidRPr="00140E49">
        <w:rPr>
          <w:spacing w:val="-5"/>
          <w:sz w:val="28"/>
          <w:szCs w:val="28"/>
        </w:rPr>
        <w:t xml:space="preserve"> </w:t>
      </w:r>
      <w:r w:rsidRPr="00140E49">
        <w:rPr>
          <w:sz w:val="28"/>
          <w:szCs w:val="28"/>
        </w:rPr>
        <w:t>қағидасы;</w:t>
      </w:r>
    </w:p>
    <w:p w:rsidR="00300C8F" w:rsidRPr="00140E49" w:rsidRDefault="009C147E" w:rsidP="00F8483C">
      <w:pPr>
        <w:pStyle w:val="a4"/>
        <w:numPr>
          <w:ilvl w:val="0"/>
          <w:numId w:val="28"/>
        </w:numPr>
        <w:tabs>
          <w:tab w:val="left" w:pos="926"/>
        </w:tabs>
        <w:ind w:left="0" w:firstLine="454"/>
        <w:rPr>
          <w:sz w:val="28"/>
          <w:szCs w:val="28"/>
        </w:rPr>
      </w:pPr>
      <w:r w:rsidRPr="00140E49">
        <w:rPr>
          <w:sz w:val="28"/>
          <w:szCs w:val="28"/>
        </w:rPr>
        <w:t>отбасы мүшелерінің өздерінің құқықтарын жүзеге асырып, оларды қорғауды бөгетсіз қамтамасыз ету</w:t>
      </w:r>
      <w:r w:rsidRPr="00140E49">
        <w:rPr>
          <w:spacing w:val="-5"/>
          <w:sz w:val="28"/>
          <w:szCs w:val="28"/>
        </w:rPr>
        <w:t xml:space="preserve"> </w:t>
      </w:r>
      <w:r w:rsidRPr="00140E49">
        <w:rPr>
          <w:sz w:val="28"/>
          <w:szCs w:val="28"/>
        </w:rPr>
        <w:t>қағидасы;</w:t>
      </w:r>
    </w:p>
    <w:p w:rsidR="00300C8F" w:rsidRPr="00140E49" w:rsidRDefault="009C147E" w:rsidP="00F8483C">
      <w:pPr>
        <w:pStyle w:val="a4"/>
        <w:numPr>
          <w:ilvl w:val="0"/>
          <w:numId w:val="28"/>
        </w:numPr>
        <w:tabs>
          <w:tab w:val="left" w:pos="926"/>
        </w:tabs>
        <w:ind w:left="0" w:firstLine="454"/>
        <w:rPr>
          <w:sz w:val="28"/>
          <w:szCs w:val="28"/>
        </w:rPr>
      </w:pPr>
      <w:r w:rsidRPr="00140E49">
        <w:rPr>
          <w:sz w:val="28"/>
          <w:szCs w:val="28"/>
        </w:rPr>
        <w:t>отбасы мүшелерін салауатты өмір салтына ынталандыру қағидасы.</w:t>
      </w:r>
    </w:p>
    <w:p w:rsidR="00D76767" w:rsidRDefault="009C147E" w:rsidP="00140E49">
      <w:pPr>
        <w:pStyle w:val="a3"/>
        <w:ind w:left="0" w:firstLine="454"/>
        <w:rPr>
          <w:sz w:val="28"/>
          <w:szCs w:val="28"/>
        </w:rPr>
      </w:pPr>
      <w:r w:rsidRPr="00140E49">
        <w:rPr>
          <w:sz w:val="28"/>
          <w:szCs w:val="28"/>
        </w:rPr>
        <w:t xml:space="preserve">Отбасылық заңдылық бірегейлігі мен дифференциациясын ескере отырып орналасқан азаматтық құқық нормалары түрлі құқықтық нормативті актілердің баптар түрінде (әрі қарай – нормативті актілер немесе құқықтық актілер) көрініс табады, оларды отбасылық құқықтың қайнар көздері деп аталады. Аталған нормативтік актілердің жиынтығы отбасылық заңдылықты құрайды. Отбасы құқығының нормалары заңдарда және нормативтік актілерде бекітілуі мүмкін. Барлық осы нормативті актілер заңды күшіне байланысты қатаң </w:t>
      </w:r>
      <w:r w:rsidRPr="00140E49">
        <w:rPr>
          <w:b/>
          <w:sz w:val="28"/>
          <w:szCs w:val="28"/>
        </w:rPr>
        <w:t xml:space="preserve">иерархиялық жүйеде </w:t>
      </w:r>
      <w:r w:rsidRPr="00140E49">
        <w:rPr>
          <w:sz w:val="28"/>
          <w:szCs w:val="28"/>
        </w:rPr>
        <w:t xml:space="preserve">орналасқан, нормативті актінің мәні оның заңды күшімен анықталады. Нормативті актінің заңды күші неғұрлым үлкен болса, соғұрлым оның отбасылық заңдылық жүйесіндегі алатын орны басым болады. Отбасылық заңдылықтың нормативті актілерін осылайша құрылуының тек қана теориялық емес, тәжірибелік маңызы да бар. Барлық заңдар заңды күшіне қарай заңдар және заңға бағынышты нормативті актілер болып бөлінеді. Заңдар мемлекеттік өкілетті жоғарғы органдарының шығарған нормативті актілері, олар заңға бағынышты нормативті </w:t>
      </w:r>
      <w:r w:rsidRPr="00140E49">
        <w:rPr>
          <w:sz w:val="28"/>
          <w:szCs w:val="28"/>
        </w:rPr>
        <w:lastRenderedPageBreak/>
        <w:t>актілерге қарағанда басым заңды күшке ие.</w:t>
      </w:r>
    </w:p>
    <w:p w:rsidR="00300C8F" w:rsidRPr="00140E49" w:rsidRDefault="009C147E" w:rsidP="00140E49">
      <w:pPr>
        <w:pStyle w:val="a3"/>
        <w:ind w:left="0" w:firstLine="454"/>
        <w:rPr>
          <w:sz w:val="28"/>
          <w:szCs w:val="28"/>
        </w:rPr>
      </w:pPr>
      <w:r w:rsidRPr="00140E49">
        <w:rPr>
          <w:sz w:val="28"/>
          <w:szCs w:val="28"/>
        </w:rPr>
        <w:t>Конституциялық заңдар ішінен ең үлкен заңды күшке Қазақстан Республикасының Конституциясы ие. Өйткені ол елдің ең негізгі Заңы болып табылады. ҚР Конституциясында құқықтың түрлі салаларының нормалары бар. Олардың ішінде отбасылық құқық нормалары да бар.</w:t>
      </w:r>
    </w:p>
    <w:p w:rsidR="00300C8F" w:rsidRPr="00140E49" w:rsidRDefault="009C147E" w:rsidP="00140E49">
      <w:pPr>
        <w:pStyle w:val="a3"/>
        <w:ind w:left="0" w:firstLine="454"/>
        <w:rPr>
          <w:sz w:val="28"/>
          <w:szCs w:val="28"/>
        </w:rPr>
      </w:pPr>
      <w:r w:rsidRPr="00140E49">
        <w:rPr>
          <w:sz w:val="28"/>
          <w:szCs w:val="28"/>
        </w:rPr>
        <w:t>Қазақстан Республикасының «Неке (ерлі-зайыптылық) және отбасы туралы» Кодекстің 4 бабына сәйкес Қазақстан Республикасының неке және отбасы туралы заңдары Қазақстан Республикасының Конституциясына негізделеді, осы Кодекстен, отбасылық құқық нормалары қамтылатын Қазақстан Республикасының өзге де нормативтік құқықтық актілерінен тұрады.</w:t>
      </w:r>
    </w:p>
    <w:p w:rsidR="00300C8F" w:rsidRPr="00140E49" w:rsidRDefault="009C147E" w:rsidP="00140E49">
      <w:pPr>
        <w:pStyle w:val="a3"/>
        <w:ind w:left="0" w:firstLine="454"/>
        <w:rPr>
          <w:sz w:val="28"/>
          <w:szCs w:val="28"/>
        </w:rPr>
      </w:pPr>
      <w:r w:rsidRPr="00140E49">
        <w:rPr>
          <w:sz w:val="28"/>
          <w:szCs w:val="28"/>
        </w:rPr>
        <w:t>ҚР Конституциясының 27-бабы бойынша неке және отбасы, ана мен әке және бала мемлекеттің қорғауында болады.</w:t>
      </w:r>
    </w:p>
    <w:p w:rsidR="00300C8F" w:rsidRPr="00140E49" w:rsidRDefault="009C147E" w:rsidP="00140E49">
      <w:pPr>
        <w:pStyle w:val="a3"/>
        <w:ind w:left="0" w:firstLine="454"/>
        <w:rPr>
          <w:sz w:val="28"/>
          <w:szCs w:val="28"/>
        </w:rPr>
      </w:pPr>
      <w:r w:rsidRPr="00140E49">
        <w:rPr>
          <w:sz w:val="28"/>
          <w:szCs w:val="28"/>
        </w:rPr>
        <w:t>Болшақ заңгерлерге отбасы құқығының нормаларын білу, олардың кәсіби шеберліктерін жетілдіру үшін қажет.</w:t>
      </w:r>
    </w:p>
    <w:p w:rsidR="00300C8F" w:rsidRPr="00140E49" w:rsidRDefault="009C147E" w:rsidP="00140E49">
      <w:pPr>
        <w:pStyle w:val="a3"/>
        <w:ind w:left="0" w:firstLine="454"/>
        <w:rPr>
          <w:sz w:val="28"/>
          <w:szCs w:val="28"/>
        </w:rPr>
      </w:pPr>
      <w:r w:rsidRPr="00140E49">
        <w:rPr>
          <w:b/>
          <w:sz w:val="28"/>
          <w:szCs w:val="28"/>
        </w:rPr>
        <w:t>Отбсылық-құқықтық нормаларды талқылау</w:t>
      </w:r>
      <w:r w:rsidRPr="00140E49">
        <w:rPr>
          <w:sz w:val="28"/>
          <w:szCs w:val="28"/>
        </w:rPr>
        <w:t>.Отбасылық-құқықтық нормаларды талқылау деп онда кездескен түсініспеушіліктерді жою арқылы оның мазмұнын түсінуді айтады. Қандай да бір отбасылық-құқықтық нормалардың мазмұнында түсініспеушіліктер түрлі себептерден туындауы мүмкін. Бұл жағдай мысалы нормативті актінің қысқаша жазылуынан немесе өзгеде себептерден пайда болады. Сол себепті отбасылық-құқықтық нормалардың түрлі талқылаулары қолданылады.</w:t>
      </w:r>
    </w:p>
    <w:p w:rsidR="00300C8F" w:rsidRPr="00140E49" w:rsidRDefault="009C147E" w:rsidP="00140E49">
      <w:pPr>
        <w:pStyle w:val="a3"/>
        <w:ind w:left="0" w:firstLine="454"/>
        <w:rPr>
          <w:sz w:val="28"/>
          <w:szCs w:val="28"/>
        </w:rPr>
      </w:pPr>
      <w:r w:rsidRPr="00140E49">
        <w:rPr>
          <w:sz w:val="28"/>
          <w:szCs w:val="28"/>
        </w:rPr>
        <w:t xml:space="preserve">Талқылау </w:t>
      </w:r>
      <w:r w:rsidRPr="00140E49">
        <w:rPr>
          <w:b/>
          <w:sz w:val="28"/>
          <w:szCs w:val="28"/>
        </w:rPr>
        <w:t xml:space="preserve">субъектісіне байланысты: </w:t>
      </w:r>
      <w:r w:rsidRPr="00140E49">
        <w:rPr>
          <w:sz w:val="28"/>
          <w:szCs w:val="28"/>
        </w:rPr>
        <w:t>аутентикалық, легальды, соттық және ғылыми талқылаулар болып бөлінеді. Аутентикалық талқылау құқықтық акт мәнін оны шығарған  органмен берген талқылауды қарастырамыз. Легальды талқылау құқықтық норманы шығарған органмен емес, осындай талқылаулар жүргізуге толық құқығы бар органмен береген талқылауды айтамыз.</w:t>
      </w:r>
    </w:p>
    <w:p w:rsidR="00300C8F" w:rsidRPr="00140E49" w:rsidRDefault="009C147E" w:rsidP="00140E49">
      <w:pPr>
        <w:pStyle w:val="a3"/>
        <w:ind w:left="0" w:firstLine="454"/>
        <w:rPr>
          <w:sz w:val="28"/>
          <w:szCs w:val="28"/>
        </w:rPr>
      </w:pPr>
      <w:r w:rsidRPr="00140E49">
        <w:rPr>
          <w:sz w:val="28"/>
          <w:szCs w:val="28"/>
        </w:rPr>
        <w:t>Соттық талқылау құқықтық норма мәні соттық органмен қабылданған шешім ретінде немесе іс бойынша анықталған кезде қолданылады. Соттық талқылау шешім немесе анықтама қабылданған іске қатысы бар тұлғаларға ғана міндеттеуші күшке ие.</w:t>
      </w:r>
    </w:p>
    <w:p w:rsidR="00300C8F" w:rsidRPr="00140E49" w:rsidRDefault="009C147E" w:rsidP="00140E49">
      <w:pPr>
        <w:pStyle w:val="a3"/>
        <w:ind w:left="0" w:firstLine="454"/>
        <w:rPr>
          <w:sz w:val="28"/>
          <w:szCs w:val="28"/>
        </w:rPr>
      </w:pPr>
      <w:r w:rsidRPr="00140E49">
        <w:rPr>
          <w:sz w:val="28"/>
          <w:szCs w:val="28"/>
        </w:rPr>
        <w:t>Ғылыми талқылау (доктринальды) құқықтық норма мәні ғалыммен қандай да бір әдебиетте, азаматтық заңдарға түсініктеме ретінде, ғылыми конференцияларда, т.б. талқыланған кезде қолданылады. Ғылыми талқылаудың міндеттеуші күші жоқ. Бірақ оның мәні өте зор, өйткені ғылыми талқылаулар талқылауларының міндеттеуші күші бар органдармен қолданылады.</w:t>
      </w:r>
    </w:p>
    <w:p w:rsidR="00300C8F" w:rsidRPr="00140E49" w:rsidRDefault="009C147E" w:rsidP="00140E49">
      <w:pPr>
        <w:pStyle w:val="a3"/>
        <w:ind w:left="0" w:firstLine="454"/>
        <w:rPr>
          <w:sz w:val="28"/>
          <w:szCs w:val="28"/>
        </w:rPr>
      </w:pPr>
      <w:r w:rsidRPr="00140E49">
        <w:rPr>
          <w:sz w:val="28"/>
          <w:szCs w:val="28"/>
        </w:rPr>
        <w:t>Талқылау әдісіне қарай грамматикалық, логикалық, жүйелік және тарихи талқылаулар болып бөлінеді. Грамматикалық талқылау отбасылық құқық нормаларының мәні грамматика ережелерінің көмегімен анықталатындығымен</w:t>
      </w:r>
      <w:r w:rsidRPr="00140E49">
        <w:rPr>
          <w:spacing w:val="-4"/>
          <w:sz w:val="28"/>
          <w:szCs w:val="28"/>
        </w:rPr>
        <w:t xml:space="preserve"> </w:t>
      </w:r>
      <w:r w:rsidRPr="00140E49">
        <w:rPr>
          <w:sz w:val="28"/>
          <w:szCs w:val="28"/>
        </w:rPr>
        <w:t>сипатталады.</w:t>
      </w:r>
    </w:p>
    <w:p w:rsidR="00300C8F" w:rsidRPr="00140E49" w:rsidRDefault="009C147E" w:rsidP="00140E49">
      <w:pPr>
        <w:pStyle w:val="a3"/>
        <w:ind w:left="0" w:firstLine="454"/>
        <w:rPr>
          <w:sz w:val="28"/>
          <w:szCs w:val="28"/>
        </w:rPr>
      </w:pPr>
      <w:r w:rsidRPr="00140E49">
        <w:rPr>
          <w:sz w:val="28"/>
          <w:szCs w:val="28"/>
        </w:rPr>
        <w:t>Логикалық талқылау азаматтық құқық нормаларының мәні формальды логика ережелерінің көмегімен анықталатындығымен сипатталады.</w:t>
      </w:r>
    </w:p>
    <w:p w:rsidR="00300C8F" w:rsidRPr="00140E49" w:rsidRDefault="009C147E" w:rsidP="00140E49">
      <w:pPr>
        <w:pStyle w:val="a3"/>
        <w:ind w:left="0" w:firstLine="454"/>
        <w:rPr>
          <w:sz w:val="28"/>
          <w:szCs w:val="28"/>
        </w:rPr>
      </w:pPr>
      <w:r w:rsidRPr="00140E49">
        <w:rPr>
          <w:sz w:val="28"/>
          <w:szCs w:val="28"/>
        </w:rPr>
        <w:t xml:space="preserve">Жүйелік талқылау отбасылық құқық нормаларының мәні осы норманың отбасылық заңдылықтағы орны мен құқықтың сабақтас нормаларымен қатынасын </w:t>
      </w:r>
      <w:r w:rsidRPr="00140E49">
        <w:rPr>
          <w:sz w:val="28"/>
          <w:szCs w:val="28"/>
        </w:rPr>
        <w:lastRenderedPageBreak/>
        <w:t>анықтау жолымен анықталатындығымен сипатталады.</w:t>
      </w:r>
    </w:p>
    <w:p w:rsidR="00300C8F" w:rsidRPr="00140E49" w:rsidRDefault="009C147E" w:rsidP="00140E49">
      <w:pPr>
        <w:pStyle w:val="a3"/>
        <w:ind w:left="0" w:firstLine="454"/>
        <w:rPr>
          <w:sz w:val="28"/>
          <w:szCs w:val="28"/>
        </w:rPr>
      </w:pPr>
      <w:r w:rsidRPr="00140E49">
        <w:rPr>
          <w:sz w:val="28"/>
          <w:szCs w:val="28"/>
        </w:rPr>
        <w:t>Тарихи талқылау отбасылық құқық нормаларының мәні оны өзі қабылданған кездегі шарттарды салыстыра отырып анықталатындығымен сипатталады.</w:t>
      </w:r>
    </w:p>
    <w:p w:rsidR="00300C8F" w:rsidRPr="00140E49" w:rsidRDefault="009C147E" w:rsidP="00140E49">
      <w:pPr>
        <w:pStyle w:val="a3"/>
        <w:ind w:left="0" w:firstLine="454"/>
        <w:rPr>
          <w:sz w:val="28"/>
          <w:szCs w:val="28"/>
        </w:rPr>
      </w:pPr>
      <w:r w:rsidRPr="00140E49">
        <w:rPr>
          <w:sz w:val="28"/>
          <w:szCs w:val="28"/>
        </w:rPr>
        <w:t>Талқылау көлеміне байланысты тура, шектеулі және кеңейген талқылаулар болып бөлінеді. Отбасылық заңды тура талқылау заңның мазмұны оның мәтініне тура сәйкес келген жағдайда қолданылады. Заң шығарушы отбасылық -құқықтық норманың нақты мәні оның тура мәтініне сәйкестендіруге тырысқандықтан, көп жағдайда осы тура талқылау қолданылады.</w:t>
      </w:r>
    </w:p>
    <w:p w:rsidR="00300C8F" w:rsidRPr="00140E49" w:rsidRDefault="009C147E" w:rsidP="00140E49">
      <w:pPr>
        <w:pStyle w:val="a3"/>
        <w:ind w:left="0" w:firstLine="454"/>
        <w:rPr>
          <w:sz w:val="28"/>
          <w:szCs w:val="28"/>
        </w:rPr>
      </w:pPr>
      <w:r w:rsidRPr="00140E49">
        <w:rPr>
          <w:sz w:val="28"/>
          <w:szCs w:val="28"/>
        </w:rPr>
        <w:t>Құқықтық норманың мәні оның мәтінінен тарлау болған жағдайлар да кездеседі. Бұндай жағдайларда шектеулі талқылаулар қолданылады.</w:t>
      </w:r>
    </w:p>
    <w:p w:rsidR="00300C8F" w:rsidRPr="00D76767" w:rsidRDefault="009C147E" w:rsidP="00140E49">
      <w:pPr>
        <w:pStyle w:val="a3"/>
        <w:ind w:left="0" w:firstLine="454"/>
        <w:rPr>
          <w:sz w:val="28"/>
          <w:szCs w:val="28"/>
        </w:rPr>
      </w:pPr>
      <w:r w:rsidRPr="00140E49">
        <w:rPr>
          <w:sz w:val="28"/>
          <w:szCs w:val="28"/>
        </w:rPr>
        <w:t>Отбасылық -құқықтық норманың мәні оның мәтінінен кең болған жағдайда кеңейген талқылаулар қолданылады</w:t>
      </w:r>
    </w:p>
    <w:p w:rsidR="00300C8F" w:rsidRPr="00140E49" w:rsidRDefault="00300C8F" w:rsidP="00140E49">
      <w:pPr>
        <w:pStyle w:val="a3"/>
        <w:ind w:left="0" w:firstLine="454"/>
        <w:jc w:val="left"/>
        <w:rPr>
          <w:sz w:val="28"/>
          <w:szCs w:val="28"/>
        </w:rPr>
      </w:pPr>
    </w:p>
    <w:p w:rsidR="00D76767" w:rsidRDefault="00D76767" w:rsidP="00D76767">
      <w:pPr>
        <w:jc w:val="center"/>
        <w:rPr>
          <w:b/>
          <w:bCs/>
          <w:caps/>
          <w:sz w:val="28"/>
          <w:szCs w:val="28"/>
        </w:rPr>
      </w:pPr>
      <w:r w:rsidRPr="00D76767">
        <w:rPr>
          <w:b/>
          <w:bCs/>
          <w:caps/>
          <w:sz w:val="28"/>
          <w:szCs w:val="28"/>
        </w:rPr>
        <w:t>Колданылған әде</w:t>
      </w:r>
      <w:r w:rsidR="00E82559">
        <w:rPr>
          <w:b/>
          <w:bCs/>
          <w:caps/>
          <w:sz w:val="28"/>
          <w:szCs w:val="28"/>
        </w:rPr>
        <w:t>Б</w:t>
      </w:r>
      <w:r w:rsidRPr="00D76767">
        <w:rPr>
          <w:b/>
          <w:bCs/>
          <w:caps/>
          <w:sz w:val="28"/>
          <w:szCs w:val="28"/>
        </w:rPr>
        <w:t>иеттер тізімі:</w:t>
      </w:r>
    </w:p>
    <w:p w:rsidR="001D2D56" w:rsidRDefault="001D2D56" w:rsidP="00D76767">
      <w:pPr>
        <w:jc w:val="center"/>
        <w:rPr>
          <w:b/>
          <w:bCs/>
          <w:caps/>
          <w:sz w:val="28"/>
          <w:szCs w:val="28"/>
        </w:rPr>
      </w:pPr>
    </w:p>
    <w:tbl>
      <w:tblPr>
        <w:tblW w:w="4900" w:type="pct"/>
        <w:tblCellMar>
          <w:left w:w="0" w:type="dxa"/>
          <w:right w:w="0" w:type="dxa"/>
        </w:tblCellMar>
        <w:tblLook w:val="04A0"/>
      </w:tblPr>
      <w:tblGrid>
        <w:gridCol w:w="6"/>
        <w:gridCol w:w="9999"/>
      </w:tblGrid>
      <w:tr w:rsidR="00D76767" w:rsidRPr="00D76767" w:rsidTr="001D2D56">
        <w:tc>
          <w:tcPr>
            <w:tcW w:w="0" w:type="auto"/>
            <w:vAlign w:val="center"/>
            <w:hideMark/>
          </w:tcPr>
          <w:p w:rsidR="00D76767" w:rsidRPr="001D2D56" w:rsidRDefault="00D76767" w:rsidP="001D2D56">
            <w:pPr>
              <w:widowControl/>
              <w:ind w:left="28" w:firstLine="567"/>
              <w:jc w:val="both"/>
              <w:rPr>
                <w:sz w:val="28"/>
                <w:szCs w:val="28"/>
              </w:rPr>
            </w:pPr>
          </w:p>
        </w:tc>
        <w:tc>
          <w:tcPr>
            <w:tcW w:w="4997" w:type="pct"/>
            <w:hideMark/>
          </w:tcPr>
          <w:tbl>
            <w:tblPr>
              <w:tblW w:w="5000" w:type="pct"/>
              <w:tblCellMar>
                <w:left w:w="0" w:type="dxa"/>
                <w:right w:w="0" w:type="dxa"/>
              </w:tblCellMar>
              <w:tblLook w:val="04A0"/>
            </w:tblPr>
            <w:tblGrid>
              <w:gridCol w:w="9999"/>
            </w:tblGrid>
            <w:tr w:rsidR="00D76767" w:rsidRPr="00D76767" w:rsidTr="00D76767">
              <w:tc>
                <w:tcPr>
                  <w:tcW w:w="0" w:type="auto"/>
                  <w:vAlign w:val="center"/>
                  <w:hideMark/>
                </w:tcPr>
                <w:tbl>
                  <w:tblPr>
                    <w:tblW w:w="5000" w:type="pct"/>
                    <w:tblCellMar>
                      <w:left w:w="0" w:type="dxa"/>
                      <w:right w:w="0" w:type="dxa"/>
                    </w:tblCellMar>
                    <w:tblLook w:val="04A0"/>
                  </w:tblPr>
                  <w:tblGrid>
                    <w:gridCol w:w="9999"/>
                  </w:tblGrid>
                  <w:tr w:rsidR="00D76767" w:rsidRPr="00D76767">
                    <w:tc>
                      <w:tcPr>
                        <w:tcW w:w="0" w:type="auto"/>
                        <w:tcMar>
                          <w:top w:w="0" w:type="dxa"/>
                          <w:left w:w="125" w:type="dxa"/>
                          <w:bottom w:w="0" w:type="dxa"/>
                          <w:right w:w="0" w:type="dxa"/>
                        </w:tcMar>
                        <w:vAlign w:val="center"/>
                        <w:hideMark/>
                      </w:tcPr>
                      <w:tbl>
                        <w:tblPr>
                          <w:tblW w:w="5000" w:type="pct"/>
                          <w:tblCellMar>
                            <w:left w:w="0" w:type="dxa"/>
                            <w:right w:w="0" w:type="dxa"/>
                          </w:tblCellMar>
                          <w:tblLook w:val="04A0"/>
                        </w:tblPr>
                        <w:tblGrid>
                          <w:gridCol w:w="9874"/>
                        </w:tblGrid>
                        <w:tr w:rsidR="00D76767" w:rsidRPr="00D76767" w:rsidTr="001D2D56">
                          <w:tc>
                            <w:tcPr>
                              <w:tcW w:w="0" w:type="auto"/>
                              <w:tcMar>
                                <w:top w:w="0" w:type="dxa"/>
                                <w:left w:w="125" w:type="dxa"/>
                                <w:bottom w:w="0" w:type="dxa"/>
                                <w:right w:w="0" w:type="dxa"/>
                              </w:tcMar>
                              <w:hideMark/>
                            </w:tcPr>
                            <w:p w:rsidR="00D76767" w:rsidRPr="001D2D56" w:rsidRDefault="001D2D56" w:rsidP="001D2D56">
                              <w:pPr>
                                <w:widowControl/>
                                <w:ind w:left="28" w:firstLine="425"/>
                                <w:jc w:val="both"/>
                                <w:rPr>
                                  <w:sz w:val="28"/>
                                  <w:szCs w:val="28"/>
                                </w:rPr>
                              </w:pPr>
                              <w:r>
                                <w:rPr>
                                  <w:sz w:val="28"/>
                                  <w:szCs w:val="28"/>
                                </w:rPr>
                                <w:t>1.</w:t>
                              </w:r>
                              <w:r w:rsidR="00D76767" w:rsidRPr="001D2D56">
                                <w:rPr>
                                  <w:sz w:val="28"/>
                                  <w:szCs w:val="28"/>
                                </w:rPr>
                                <w:t>Қазақстан Республикасының Конституциясы 1995 жылғы 30 тамыз (2019.23.03. берілген өзгерістер мен толықтыруларымен)</w:t>
                              </w:r>
                            </w:p>
                          </w:tc>
                        </w:tr>
                      </w:tbl>
                      <w:p w:rsidR="00D76767" w:rsidRPr="001D2D56" w:rsidRDefault="001D2D56" w:rsidP="001D2D56">
                        <w:pPr>
                          <w:widowControl/>
                          <w:ind w:left="28" w:firstLine="567"/>
                          <w:jc w:val="both"/>
                          <w:rPr>
                            <w:sz w:val="28"/>
                            <w:szCs w:val="28"/>
                          </w:rPr>
                        </w:pPr>
                        <w:r>
                          <w:rPr>
                            <w:sz w:val="28"/>
                            <w:szCs w:val="28"/>
                          </w:rPr>
                          <w:t xml:space="preserve">2. </w:t>
                        </w:r>
                        <w:r w:rsidR="00D76767" w:rsidRPr="001D2D56">
                          <w:rPr>
                            <w:sz w:val="28"/>
                            <w:szCs w:val="28"/>
                          </w:rPr>
                          <w:t>Бала құқығы туралы конвенция 20.11.1989ж.</w:t>
                        </w:r>
                      </w:p>
                    </w:tc>
                  </w:tr>
                </w:tbl>
                <w:p w:rsidR="00D76767" w:rsidRPr="00D76767" w:rsidRDefault="00D76767" w:rsidP="001D2D56">
                  <w:pPr>
                    <w:widowControl/>
                    <w:ind w:left="28" w:firstLine="567"/>
                    <w:jc w:val="both"/>
                    <w:rPr>
                      <w:sz w:val="28"/>
                      <w:szCs w:val="28"/>
                    </w:rPr>
                  </w:pPr>
                </w:p>
              </w:tc>
            </w:tr>
          </w:tbl>
          <w:p w:rsidR="00D76767" w:rsidRPr="00D76767" w:rsidRDefault="00D76767" w:rsidP="001D2D56">
            <w:pPr>
              <w:widowControl/>
              <w:ind w:left="28" w:firstLine="567"/>
              <w:jc w:val="both"/>
              <w:rPr>
                <w:sz w:val="28"/>
                <w:szCs w:val="28"/>
              </w:rPr>
            </w:pPr>
          </w:p>
        </w:tc>
      </w:tr>
    </w:tbl>
    <w:p w:rsidR="00D76767" w:rsidRPr="001D2D56" w:rsidRDefault="001D2D56" w:rsidP="001D2D56">
      <w:pPr>
        <w:widowControl/>
        <w:ind w:left="28" w:firstLine="567"/>
        <w:jc w:val="both"/>
        <w:rPr>
          <w:sz w:val="28"/>
          <w:szCs w:val="28"/>
        </w:rPr>
      </w:pPr>
      <w:r>
        <w:rPr>
          <w:sz w:val="28"/>
          <w:szCs w:val="28"/>
        </w:rPr>
        <w:t xml:space="preserve">  3.</w:t>
      </w:r>
      <w:r w:rsidR="00D76767" w:rsidRPr="001D2D56">
        <w:rPr>
          <w:sz w:val="28"/>
          <w:szCs w:val="28"/>
        </w:rPr>
        <w:t>Азаматтық, отбасылық және қылмыстық істер бойынша құқықтық қатынастар мен құқықтық көмек көрсету туралы ковенция 2003ж.</w:t>
      </w:r>
    </w:p>
    <w:p w:rsidR="00D76767" w:rsidRPr="001D2D56" w:rsidRDefault="001D2D56" w:rsidP="001D2D56">
      <w:pPr>
        <w:widowControl/>
        <w:ind w:left="28" w:firstLine="567"/>
        <w:jc w:val="both"/>
        <w:rPr>
          <w:sz w:val="28"/>
          <w:szCs w:val="28"/>
        </w:rPr>
      </w:pPr>
      <w:r>
        <w:rPr>
          <w:sz w:val="28"/>
          <w:szCs w:val="28"/>
        </w:rPr>
        <w:t xml:space="preserve">4. </w:t>
      </w:r>
      <w:r w:rsidRPr="001D2D56">
        <w:rPr>
          <w:sz w:val="28"/>
          <w:szCs w:val="28"/>
        </w:rPr>
        <w:t>«Неке (ерлі-зайыптылық) және отбасы туралы» Қазақстан Республикасының 2011 жылғы 26 желтоқсандағы № 518-ІV Кодексі (2019.27.12. берілген өзгерістер мен толықтырулармен)</w:t>
      </w:r>
    </w:p>
    <w:p w:rsidR="00D76767" w:rsidRPr="001D2D56" w:rsidRDefault="001D2D56" w:rsidP="001D2D56">
      <w:pPr>
        <w:widowControl/>
        <w:ind w:left="28" w:firstLine="567"/>
        <w:jc w:val="both"/>
        <w:rPr>
          <w:sz w:val="28"/>
          <w:szCs w:val="28"/>
        </w:rPr>
      </w:pPr>
      <w:r>
        <w:rPr>
          <w:sz w:val="28"/>
          <w:szCs w:val="28"/>
        </w:rPr>
        <w:t>5.</w:t>
      </w:r>
      <w:r w:rsidR="00D76767" w:rsidRPr="001D2D56">
        <w:rPr>
          <w:sz w:val="28"/>
          <w:szCs w:val="28"/>
        </w:rPr>
        <w:t>Антонов А.И. Семья и время. // Вестник МГУ – 1997. - № 2.</w:t>
      </w:r>
    </w:p>
    <w:p w:rsidR="00D76767" w:rsidRPr="001D2D56" w:rsidRDefault="001D2D56" w:rsidP="001D2D56">
      <w:pPr>
        <w:widowControl/>
        <w:ind w:left="28" w:firstLine="567"/>
        <w:jc w:val="both"/>
        <w:rPr>
          <w:sz w:val="28"/>
          <w:szCs w:val="28"/>
        </w:rPr>
      </w:pPr>
      <w:r>
        <w:rPr>
          <w:sz w:val="28"/>
          <w:szCs w:val="28"/>
        </w:rPr>
        <w:t>6.</w:t>
      </w:r>
      <w:r w:rsidR="00D76767" w:rsidRPr="001D2D56">
        <w:rPr>
          <w:sz w:val="28"/>
          <w:szCs w:val="28"/>
        </w:rPr>
        <w:t>Дорохина О.В. Семейная политика государства как объект исследования. // Вестник МГУ – 1997. - № 2.</w:t>
      </w:r>
    </w:p>
    <w:p w:rsidR="00D76767" w:rsidRPr="001D2D56" w:rsidRDefault="001D2D56" w:rsidP="001D2D56">
      <w:pPr>
        <w:widowControl/>
        <w:ind w:left="28" w:firstLine="567"/>
        <w:jc w:val="both"/>
        <w:rPr>
          <w:sz w:val="28"/>
          <w:szCs w:val="28"/>
        </w:rPr>
      </w:pPr>
      <w:r>
        <w:rPr>
          <w:sz w:val="28"/>
          <w:szCs w:val="28"/>
        </w:rPr>
        <w:t>7.</w:t>
      </w:r>
      <w:r w:rsidR="00D76767" w:rsidRPr="001D2D56">
        <w:rPr>
          <w:sz w:val="28"/>
          <w:szCs w:val="28"/>
        </w:rPr>
        <w:t>Нечаева А.М. Семейное право: проблемы и перспективы развития // Государство и право – 1999. - № 3.</w:t>
      </w:r>
    </w:p>
    <w:p w:rsidR="00D76767" w:rsidRPr="001D2D56" w:rsidRDefault="001D2D56" w:rsidP="001D2D56">
      <w:pPr>
        <w:widowControl/>
        <w:ind w:left="28" w:firstLine="567"/>
        <w:jc w:val="both"/>
        <w:rPr>
          <w:sz w:val="28"/>
          <w:szCs w:val="28"/>
        </w:rPr>
      </w:pPr>
      <w:r>
        <w:rPr>
          <w:sz w:val="28"/>
          <w:szCs w:val="28"/>
        </w:rPr>
        <w:t>8.</w:t>
      </w:r>
      <w:r w:rsidR="00D76767" w:rsidRPr="001D2D56">
        <w:rPr>
          <w:sz w:val="28"/>
          <w:szCs w:val="28"/>
        </w:rPr>
        <w:t>Жакибаева А.Ж. Развитие семейно-брачных отношений в Казахстане. - Алма-Ата , 1971.</w:t>
      </w:r>
    </w:p>
    <w:p w:rsidR="00D76767" w:rsidRPr="001D2D56" w:rsidRDefault="001D2D56" w:rsidP="001D2D56">
      <w:pPr>
        <w:widowControl/>
        <w:ind w:left="28" w:firstLine="567"/>
        <w:jc w:val="both"/>
        <w:rPr>
          <w:sz w:val="28"/>
          <w:szCs w:val="28"/>
        </w:rPr>
      </w:pPr>
      <w:r>
        <w:rPr>
          <w:sz w:val="28"/>
          <w:szCs w:val="28"/>
        </w:rPr>
        <w:t>9.</w:t>
      </w:r>
      <w:r w:rsidR="00D76767" w:rsidRPr="001D2D56">
        <w:rPr>
          <w:sz w:val="28"/>
          <w:szCs w:val="28"/>
        </w:rPr>
        <w:t>Интересы семьи защищает новый закон: Комментарий к Закону РК “О браке и семье”. // Юридическая газета. - 1999. - 3 марта.</w:t>
      </w:r>
    </w:p>
    <w:p w:rsidR="00D76767" w:rsidRPr="001D2D56" w:rsidRDefault="001D2D56" w:rsidP="001D2D56">
      <w:pPr>
        <w:widowControl/>
        <w:ind w:left="28" w:firstLine="567"/>
        <w:jc w:val="both"/>
        <w:rPr>
          <w:sz w:val="28"/>
          <w:szCs w:val="28"/>
        </w:rPr>
      </w:pPr>
      <w:r>
        <w:rPr>
          <w:sz w:val="28"/>
          <w:szCs w:val="28"/>
        </w:rPr>
        <w:t>10.</w:t>
      </w:r>
      <w:r w:rsidR="00D76767" w:rsidRPr="001D2D56">
        <w:rPr>
          <w:sz w:val="28"/>
          <w:szCs w:val="28"/>
        </w:rPr>
        <w:t>Каримова А.М. Основные положения семейного права - Уфа: УВШ МВД РФ , 1992.</w:t>
      </w:r>
    </w:p>
    <w:p w:rsidR="00D76767" w:rsidRPr="001D2D56" w:rsidRDefault="001D2D56" w:rsidP="001D2D56">
      <w:pPr>
        <w:widowControl/>
        <w:ind w:left="28" w:firstLine="567"/>
        <w:jc w:val="both"/>
        <w:rPr>
          <w:sz w:val="28"/>
          <w:szCs w:val="28"/>
        </w:rPr>
      </w:pPr>
      <w:r>
        <w:rPr>
          <w:sz w:val="28"/>
          <w:szCs w:val="28"/>
        </w:rPr>
        <w:t>11.</w:t>
      </w:r>
      <w:r w:rsidR="00D76767" w:rsidRPr="001D2D56">
        <w:rPr>
          <w:sz w:val="28"/>
          <w:szCs w:val="28"/>
        </w:rPr>
        <w:t>Крашенинникова Н.П. Брачно-семейное право Индии: современный и традиционный аспекты //Вестник Московского университета. Серия “Право”. – 2000. - № 4.</w:t>
      </w:r>
    </w:p>
    <w:p w:rsidR="00D76767" w:rsidRPr="001D2D56" w:rsidRDefault="001D2D56" w:rsidP="001D2D56">
      <w:pPr>
        <w:widowControl/>
        <w:ind w:left="28" w:firstLine="567"/>
        <w:jc w:val="both"/>
        <w:rPr>
          <w:sz w:val="28"/>
          <w:szCs w:val="28"/>
        </w:rPr>
      </w:pPr>
      <w:r>
        <w:rPr>
          <w:sz w:val="28"/>
          <w:szCs w:val="28"/>
        </w:rPr>
        <w:t>12.</w:t>
      </w:r>
      <w:r w:rsidR="00D76767" w:rsidRPr="001D2D56">
        <w:rPr>
          <w:sz w:val="28"/>
          <w:szCs w:val="28"/>
        </w:rPr>
        <w:t>Чефранова Е. Применение к семейным отношениям норм гражданского законодательства. // Российская  юстиция. – 1994. - № 10.</w:t>
      </w:r>
    </w:p>
    <w:p w:rsidR="00D76767" w:rsidRPr="001D2D56" w:rsidRDefault="001D2D56" w:rsidP="001D2D56">
      <w:pPr>
        <w:widowControl/>
        <w:ind w:left="28" w:firstLine="567"/>
        <w:jc w:val="both"/>
        <w:rPr>
          <w:sz w:val="28"/>
          <w:szCs w:val="28"/>
        </w:rPr>
      </w:pPr>
      <w:r>
        <w:rPr>
          <w:sz w:val="28"/>
          <w:szCs w:val="28"/>
        </w:rPr>
        <w:t>13.</w:t>
      </w:r>
      <w:r w:rsidR="00D76767" w:rsidRPr="001D2D56">
        <w:rPr>
          <w:sz w:val="28"/>
          <w:szCs w:val="28"/>
        </w:rPr>
        <w:t>Шевченко А.И. Совершенствование  законодательства о семье. Соотношение гражданского и семейного законодательства. - Киев, 1986.</w:t>
      </w:r>
    </w:p>
    <w:p w:rsidR="00D76767" w:rsidRPr="001D2D56" w:rsidRDefault="001D2D56" w:rsidP="001D2D56">
      <w:pPr>
        <w:widowControl/>
        <w:ind w:left="28" w:firstLine="567"/>
        <w:jc w:val="both"/>
        <w:rPr>
          <w:sz w:val="28"/>
          <w:szCs w:val="28"/>
        </w:rPr>
      </w:pPr>
      <w:r>
        <w:rPr>
          <w:sz w:val="28"/>
          <w:szCs w:val="28"/>
        </w:rPr>
        <w:t>14.</w:t>
      </w:r>
      <w:r w:rsidR="00D76767" w:rsidRPr="001D2D56">
        <w:rPr>
          <w:sz w:val="28"/>
          <w:szCs w:val="28"/>
        </w:rPr>
        <w:t>Государственная система социальной защиты и поддержки женщин и семьи - Алматы: Инжиниринг, 1993.</w:t>
      </w:r>
    </w:p>
    <w:p w:rsidR="00300C8F" w:rsidRPr="00AC1393" w:rsidRDefault="00376D3E" w:rsidP="00AC1393">
      <w:pPr>
        <w:ind w:firstLine="454"/>
        <w:jc w:val="both"/>
        <w:rPr>
          <w:b/>
          <w:sz w:val="28"/>
          <w:szCs w:val="28"/>
        </w:rPr>
      </w:pPr>
      <w:r>
        <w:rPr>
          <w:b/>
          <w:sz w:val="28"/>
          <w:szCs w:val="28"/>
        </w:rPr>
        <w:lastRenderedPageBreak/>
        <w:t>2</w:t>
      </w:r>
      <w:r w:rsidR="002A1D63" w:rsidRPr="00AC1393">
        <w:rPr>
          <w:b/>
          <w:sz w:val="28"/>
          <w:szCs w:val="28"/>
        </w:rPr>
        <w:t xml:space="preserve"> тақырып. Отбасылық-құқықтық қатынастар</w:t>
      </w:r>
    </w:p>
    <w:p w:rsidR="00300C8F" w:rsidRPr="00AC1393" w:rsidRDefault="00300C8F" w:rsidP="00140E49">
      <w:pPr>
        <w:pStyle w:val="a3"/>
        <w:ind w:left="0" w:firstLine="454"/>
        <w:jc w:val="left"/>
        <w:rPr>
          <w:b/>
          <w:sz w:val="28"/>
          <w:szCs w:val="28"/>
        </w:rPr>
      </w:pPr>
    </w:p>
    <w:p w:rsidR="00AC1393" w:rsidRPr="00AC1393" w:rsidRDefault="00AC1393" w:rsidP="00AC1393">
      <w:pPr>
        <w:rPr>
          <w:sz w:val="28"/>
          <w:szCs w:val="28"/>
          <w:lang w:eastAsia="ko-KR"/>
        </w:rPr>
      </w:pPr>
      <w:r w:rsidRPr="00AC1393">
        <w:rPr>
          <w:sz w:val="28"/>
          <w:szCs w:val="28"/>
          <w:lang w:eastAsia="ko-KR"/>
        </w:rPr>
        <w:t>1.Отбасылық</w:t>
      </w:r>
      <w:r w:rsidRPr="007E7716">
        <w:rPr>
          <w:sz w:val="28"/>
          <w:szCs w:val="28"/>
          <w:lang w:eastAsia="ko-KR"/>
        </w:rPr>
        <w:t>-</w:t>
      </w:r>
      <w:r w:rsidRPr="00AC1393">
        <w:rPr>
          <w:sz w:val="28"/>
          <w:szCs w:val="28"/>
          <w:lang w:eastAsia="ko-KR"/>
        </w:rPr>
        <w:t>құқықтық қатынастардың түсінігі мен түрлері</w:t>
      </w:r>
    </w:p>
    <w:p w:rsidR="00AC1393" w:rsidRPr="00AC1393" w:rsidRDefault="00AC1393" w:rsidP="00AC1393">
      <w:pPr>
        <w:rPr>
          <w:sz w:val="28"/>
          <w:szCs w:val="28"/>
          <w:lang w:eastAsia="ko-KR"/>
        </w:rPr>
      </w:pPr>
      <w:r w:rsidRPr="00AC1393">
        <w:rPr>
          <w:sz w:val="28"/>
          <w:szCs w:val="28"/>
          <w:lang w:eastAsia="ko-KR"/>
        </w:rPr>
        <w:t>2. Отбасылық</w:t>
      </w:r>
      <w:r w:rsidRPr="007E7716">
        <w:rPr>
          <w:sz w:val="28"/>
          <w:szCs w:val="28"/>
          <w:lang w:eastAsia="ko-KR"/>
        </w:rPr>
        <w:t>-</w:t>
      </w:r>
      <w:r w:rsidRPr="00AC1393">
        <w:rPr>
          <w:sz w:val="28"/>
          <w:szCs w:val="28"/>
          <w:lang w:eastAsia="ko-KR"/>
        </w:rPr>
        <w:t>құқықтық қатынстардың субъекті мен объектілері.</w:t>
      </w:r>
    </w:p>
    <w:p w:rsidR="00AC1393" w:rsidRPr="00AC1393" w:rsidRDefault="00AC1393" w:rsidP="00AC1393">
      <w:pPr>
        <w:rPr>
          <w:sz w:val="28"/>
          <w:szCs w:val="28"/>
          <w:lang w:eastAsia="ko-KR"/>
        </w:rPr>
      </w:pPr>
      <w:r w:rsidRPr="00AC1393">
        <w:rPr>
          <w:sz w:val="28"/>
          <w:szCs w:val="28"/>
          <w:lang w:eastAsia="ko-KR"/>
        </w:rPr>
        <w:t>3. Отбасылық</w:t>
      </w:r>
      <w:r w:rsidRPr="007E7716">
        <w:rPr>
          <w:sz w:val="28"/>
          <w:szCs w:val="28"/>
          <w:lang w:eastAsia="ko-KR"/>
        </w:rPr>
        <w:t>-</w:t>
      </w:r>
      <w:r w:rsidRPr="00AC1393">
        <w:rPr>
          <w:sz w:val="28"/>
          <w:szCs w:val="28"/>
          <w:lang w:eastAsia="ko-KR"/>
        </w:rPr>
        <w:t>құқықтық қатын</w:t>
      </w:r>
      <w:r>
        <w:rPr>
          <w:sz w:val="28"/>
          <w:szCs w:val="28"/>
          <w:lang w:eastAsia="ko-KR"/>
        </w:rPr>
        <w:t>а</w:t>
      </w:r>
      <w:r w:rsidRPr="00AC1393">
        <w:rPr>
          <w:sz w:val="28"/>
          <w:szCs w:val="28"/>
          <w:lang w:eastAsia="ko-KR"/>
        </w:rPr>
        <w:t xml:space="preserve">стардың пайда болу,өзгеруі </w:t>
      </w:r>
      <w:r>
        <w:rPr>
          <w:sz w:val="28"/>
          <w:szCs w:val="28"/>
          <w:lang w:eastAsia="ko-KR"/>
        </w:rPr>
        <w:t>және тоқтатылуының негіздері. Заңды  деректер: түсінігі  және  түрлері.</w:t>
      </w:r>
    </w:p>
    <w:p w:rsidR="00AC1393" w:rsidRPr="00AC1393" w:rsidRDefault="00AC1393" w:rsidP="00AC1393">
      <w:pPr>
        <w:rPr>
          <w:sz w:val="28"/>
          <w:szCs w:val="28"/>
          <w:lang w:eastAsia="ko-KR"/>
        </w:rPr>
      </w:pPr>
      <w:r w:rsidRPr="00AC1393">
        <w:rPr>
          <w:sz w:val="28"/>
          <w:szCs w:val="28"/>
          <w:lang w:eastAsia="ko-KR"/>
        </w:rPr>
        <w:t xml:space="preserve">4. </w:t>
      </w:r>
      <w:r>
        <w:rPr>
          <w:sz w:val="28"/>
          <w:szCs w:val="28"/>
          <w:lang w:eastAsia="ko-KR"/>
        </w:rPr>
        <w:t xml:space="preserve">Отбасы құқығындағы туустық және  жекжаттық түсініктер. </w:t>
      </w:r>
    </w:p>
    <w:p w:rsidR="00AC1393" w:rsidRPr="00AC1393" w:rsidRDefault="00AC1393" w:rsidP="00AC1393">
      <w:pPr>
        <w:pStyle w:val="a3"/>
        <w:ind w:left="0" w:firstLine="0"/>
        <w:jc w:val="left"/>
        <w:rPr>
          <w:b/>
          <w:sz w:val="28"/>
          <w:szCs w:val="28"/>
        </w:rPr>
      </w:pPr>
    </w:p>
    <w:p w:rsidR="00300C8F" w:rsidRPr="00AC1393" w:rsidRDefault="002A1D63" w:rsidP="00140E49">
      <w:pPr>
        <w:pStyle w:val="a3"/>
        <w:ind w:left="0" w:firstLine="454"/>
        <w:rPr>
          <w:sz w:val="28"/>
          <w:szCs w:val="28"/>
        </w:rPr>
      </w:pPr>
      <w:r w:rsidRPr="00AC1393">
        <w:rPr>
          <w:b/>
          <w:sz w:val="28"/>
          <w:szCs w:val="28"/>
        </w:rPr>
        <w:t xml:space="preserve">Отбасылық – құқықтық қатынастар </w:t>
      </w:r>
      <w:r w:rsidRPr="00AC1393">
        <w:rPr>
          <w:sz w:val="28"/>
          <w:szCs w:val="28"/>
        </w:rPr>
        <w:t>– бұл отбасы құқығының нормаларымен реттелетін некеден, туыстықтан, бала асырап алудан немесе ата-анасыз қалған балалардың басқа да нысандарынан туындайтын қоғамдық қатынастар.</w:t>
      </w:r>
    </w:p>
    <w:p w:rsidR="00300C8F" w:rsidRPr="00140E49" w:rsidRDefault="002A1D63" w:rsidP="00AC1393">
      <w:pPr>
        <w:pStyle w:val="a3"/>
        <w:ind w:left="0" w:firstLine="454"/>
        <w:rPr>
          <w:sz w:val="28"/>
          <w:szCs w:val="28"/>
        </w:rPr>
      </w:pPr>
      <w:r w:rsidRPr="00AC1393">
        <w:rPr>
          <w:sz w:val="28"/>
          <w:szCs w:val="28"/>
        </w:rPr>
        <w:t>Отбасылық – құқықтық қатынастардың төмендегідей арнайы белгілері</w:t>
      </w:r>
      <w:r w:rsidRPr="00140E49">
        <w:rPr>
          <w:sz w:val="28"/>
          <w:szCs w:val="28"/>
        </w:rPr>
        <w:t xml:space="preserve"> бар:отбасылық-құқықтық қатынастардың субьективті құрамы заңмен</w:t>
      </w:r>
      <w:r w:rsidRPr="00140E49">
        <w:rPr>
          <w:spacing w:val="-7"/>
          <w:sz w:val="28"/>
          <w:szCs w:val="28"/>
        </w:rPr>
        <w:t xml:space="preserve"> </w:t>
      </w:r>
      <w:r w:rsidRPr="00140E49">
        <w:rPr>
          <w:sz w:val="28"/>
          <w:szCs w:val="28"/>
        </w:rPr>
        <w:t>анықталған;</w:t>
      </w:r>
    </w:p>
    <w:p w:rsidR="00300C8F" w:rsidRPr="00140E49" w:rsidRDefault="002A1D63" w:rsidP="00F8483C">
      <w:pPr>
        <w:pStyle w:val="a4"/>
        <w:numPr>
          <w:ilvl w:val="0"/>
          <w:numId w:val="27"/>
        </w:numPr>
        <w:tabs>
          <w:tab w:val="left" w:pos="870"/>
        </w:tabs>
        <w:ind w:left="0" w:firstLine="454"/>
        <w:rPr>
          <w:sz w:val="28"/>
          <w:szCs w:val="28"/>
        </w:rPr>
      </w:pPr>
      <w:r w:rsidRPr="00140E49">
        <w:rPr>
          <w:sz w:val="28"/>
          <w:szCs w:val="28"/>
        </w:rPr>
        <w:t>олар созылмалы сипатта</w:t>
      </w:r>
      <w:r w:rsidRPr="00140E49">
        <w:rPr>
          <w:spacing w:val="-3"/>
          <w:sz w:val="28"/>
          <w:szCs w:val="28"/>
        </w:rPr>
        <w:t xml:space="preserve"> </w:t>
      </w:r>
      <w:r w:rsidRPr="00140E49">
        <w:rPr>
          <w:sz w:val="28"/>
          <w:szCs w:val="28"/>
        </w:rPr>
        <w:t>болады;</w:t>
      </w:r>
    </w:p>
    <w:p w:rsidR="00300C8F" w:rsidRPr="00140E49" w:rsidRDefault="002A1D63" w:rsidP="00F8483C">
      <w:pPr>
        <w:pStyle w:val="a4"/>
        <w:numPr>
          <w:ilvl w:val="0"/>
          <w:numId w:val="27"/>
        </w:numPr>
        <w:tabs>
          <w:tab w:val="left" w:pos="870"/>
        </w:tabs>
        <w:ind w:left="0" w:firstLine="454"/>
        <w:rPr>
          <w:sz w:val="28"/>
          <w:szCs w:val="28"/>
        </w:rPr>
      </w:pPr>
      <w:r w:rsidRPr="00140E49">
        <w:rPr>
          <w:sz w:val="28"/>
          <w:szCs w:val="28"/>
        </w:rPr>
        <w:t>отбасылық-құқықтық қатынастар ақысыз негізде</w:t>
      </w:r>
      <w:r w:rsidRPr="00140E49">
        <w:rPr>
          <w:spacing w:val="-13"/>
          <w:sz w:val="28"/>
          <w:szCs w:val="28"/>
        </w:rPr>
        <w:t xml:space="preserve"> </w:t>
      </w:r>
      <w:r w:rsidRPr="00140E49">
        <w:rPr>
          <w:sz w:val="28"/>
          <w:szCs w:val="28"/>
        </w:rPr>
        <w:t>болады;</w:t>
      </w:r>
    </w:p>
    <w:p w:rsidR="00300C8F" w:rsidRPr="00140E49" w:rsidRDefault="002A1D63" w:rsidP="00F8483C">
      <w:pPr>
        <w:pStyle w:val="a4"/>
        <w:numPr>
          <w:ilvl w:val="0"/>
          <w:numId w:val="27"/>
        </w:numPr>
        <w:tabs>
          <w:tab w:val="left" w:pos="870"/>
        </w:tabs>
        <w:ind w:left="0" w:firstLine="454"/>
        <w:rPr>
          <w:sz w:val="28"/>
          <w:szCs w:val="28"/>
        </w:rPr>
      </w:pPr>
      <w:r w:rsidRPr="00140E49">
        <w:rPr>
          <w:sz w:val="28"/>
          <w:szCs w:val="28"/>
        </w:rPr>
        <w:t>олар арнайы заңдық деректердің негізенде пайда</w:t>
      </w:r>
      <w:r w:rsidRPr="00140E49">
        <w:rPr>
          <w:spacing w:val="-17"/>
          <w:sz w:val="28"/>
          <w:szCs w:val="28"/>
        </w:rPr>
        <w:t xml:space="preserve"> </w:t>
      </w:r>
      <w:r w:rsidRPr="00140E49">
        <w:rPr>
          <w:sz w:val="28"/>
          <w:szCs w:val="28"/>
        </w:rPr>
        <w:t>болады;</w:t>
      </w:r>
    </w:p>
    <w:p w:rsidR="00300C8F" w:rsidRPr="00140E49" w:rsidRDefault="002A1D63" w:rsidP="00F8483C">
      <w:pPr>
        <w:pStyle w:val="a4"/>
        <w:numPr>
          <w:ilvl w:val="0"/>
          <w:numId w:val="27"/>
        </w:numPr>
        <w:tabs>
          <w:tab w:val="left" w:pos="1061"/>
          <w:tab w:val="left" w:pos="1062"/>
        </w:tabs>
        <w:ind w:left="0" w:firstLine="454"/>
        <w:rPr>
          <w:sz w:val="28"/>
          <w:szCs w:val="28"/>
        </w:rPr>
      </w:pPr>
      <w:r w:rsidRPr="00140E49">
        <w:rPr>
          <w:sz w:val="28"/>
          <w:szCs w:val="28"/>
        </w:rPr>
        <w:t>отбасылық-құқықтық қатынастар әкімшілік қатынастармен жиі табысып</w:t>
      </w:r>
      <w:r w:rsidRPr="00140E49">
        <w:rPr>
          <w:spacing w:val="-9"/>
          <w:sz w:val="28"/>
          <w:szCs w:val="28"/>
        </w:rPr>
        <w:t xml:space="preserve"> </w:t>
      </w:r>
      <w:r w:rsidRPr="00140E49">
        <w:rPr>
          <w:sz w:val="28"/>
          <w:szCs w:val="28"/>
        </w:rPr>
        <w:t>отырады.</w:t>
      </w:r>
    </w:p>
    <w:p w:rsidR="00300C8F" w:rsidRPr="00140E49" w:rsidRDefault="002A1D63" w:rsidP="00140E49">
      <w:pPr>
        <w:pStyle w:val="a3"/>
        <w:ind w:left="0" w:firstLine="454"/>
        <w:rPr>
          <w:sz w:val="28"/>
          <w:szCs w:val="28"/>
        </w:rPr>
      </w:pPr>
      <w:r w:rsidRPr="00140E49">
        <w:rPr>
          <w:sz w:val="28"/>
          <w:szCs w:val="28"/>
        </w:rPr>
        <w:t>Отбасылық-құқықтық қатынастардың субьектілері – бұл субьективті отбасылық-құқықтар мен міндеттерге ие отбасылық-құқықтық қатынастардың қатысушылары. Отбасылық-құқықтық қатынастардың әрбір субьектісі отбасылық құқыққабілеттілікке ие, сонымен қатар әркетке қабілеттіліктің болуы отбасылық құқықтық қатынасқа түсудің қажетті шарты болып әрқашан табыла бермейді. Отбасылық құқық қабілеттілік пен әрекет қабілеттіліктің ерекшеліктері туралы келесі сұрақта</w:t>
      </w:r>
      <w:r w:rsidRPr="00140E49">
        <w:rPr>
          <w:spacing w:val="-3"/>
          <w:sz w:val="28"/>
          <w:szCs w:val="28"/>
        </w:rPr>
        <w:t xml:space="preserve"> </w:t>
      </w:r>
      <w:r w:rsidRPr="00140E49">
        <w:rPr>
          <w:sz w:val="28"/>
          <w:szCs w:val="28"/>
        </w:rPr>
        <w:t>қарастырамыз.</w:t>
      </w:r>
    </w:p>
    <w:p w:rsidR="00300C8F" w:rsidRPr="00140E49" w:rsidRDefault="002A1D63" w:rsidP="00140E49">
      <w:pPr>
        <w:pStyle w:val="a3"/>
        <w:ind w:left="0" w:firstLine="454"/>
        <w:rPr>
          <w:sz w:val="28"/>
          <w:szCs w:val="28"/>
        </w:rPr>
      </w:pPr>
      <w:r w:rsidRPr="00140E49">
        <w:rPr>
          <w:sz w:val="28"/>
          <w:szCs w:val="28"/>
        </w:rPr>
        <w:t>Отбасылық-құқықтық қатынастардың обьектілері болып әрекет және мүлік табылады. Отбасылық қатынастардың ең көп таралған оьбектісі – адамдардың сапалы іс-әрікетінің нәтижесі ретіндегі әрекет.</w:t>
      </w:r>
    </w:p>
    <w:p w:rsidR="00300C8F" w:rsidRPr="00140E49" w:rsidRDefault="002A1D63" w:rsidP="00140E49">
      <w:pPr>
        <w:pStyle w:val="a3"/>
        <w:ind w:left="0" w:firstLine="454"/>
        <w:rPr>
          <w:sz w:val="28"/>
          <w:szCs w:val="28"/>
        </w:rPr>
      </w:pPr>
      <w:r w:rsidRPr="00140E49">
        <w:rPr>
          <w:sz w:val="28"/>
          <w:szCs w:val="28"/>
        </w:rPr>
        <w:t>Отбасылық-құқықтық қатынастардың мазмұны – бұл олардың қатысушыларының субьективтік құқықтары мен міндеттері.</w:t>
      </w:r>
    </w:p>
    <w:p w:rsidR="00300C8F" w:rsidRPr="00140E49" w:rsidRDefault="002A1D63" w:rsidP="00140E49">
      <w:pPr>
        <w:pStyle w:val="a3"/>
        <w:ind w:left="0" w:firstLine="454"/>
        <w:rPr>
          <w:sz w:val="28"/>
          <w:szCs w:val="28"/>
        </w:rPr>
      </w:pPr>
      <w:r w:rsidRPr="00140E49">
        <w:rPr>
          <w:sz w:val="28"/>
          <w:szCs w:val="28"/>
        </w:rPr>
        <w:t>Субьективті құқық – бұл өкілетті адамның мүмкін болатын іс-әрекетінің заңды қамтамасыз етілген шарасы, сонымен қатар басқа тұлғалардан тиісті іс-әрекетті талап ету мүмкіндігі.</w:t>
      </w:r>
    </w:p>
    <w:p w:rsidR="00300C8F" w:rsidRPr="00140E49" w:rsidRDefault="002A1D63" w:rsidP="00140E49">
      <w:pPr>
        <w:pStyle w:val="a3"/>
        <w:ind w:left="0" w:firstLine="454"/>
        <w:rPr>
          <w:sz w:val="28"/>
          <w:szCs w:val="28"/>
        </w:rPr>
      </w:pPr>
      <w:r w:rsidRPr="00140E49">
        <w:rPr>
          <w:sz w:val="28"/>
          <w:szCs w:val="28"/>
        </w:rPr>
        <w:t>Субьективті міндет – белгілі бір іс-әрекетті жасаудан бас тартуды қажет ететін міндетті адамның тиісті іс-әрекетінің заңды шарасы.</w:t>
      </w:r>
    </w:p>
    <w:p w:rsidR="00300C8F" w:rsidRPr="00140E49" w:rsidRDefault="002A1D63" w:rsidP="00140E49">
      <w:pPr>
        <w:pStyle w:val="a3"/>
        <w:ind w:left="0" w:firstLine="454"/>
        <w:rPr>
          <w:sz w:val="28"/>
          <w:szCs w:val="28"/>
        </w:rPr>
      </w:pPr>
      <w:r w:rsidRPr="00140E49">
        <w:rPr>
          <w:sz w:val="28"/>
          <w:szCs w:val="28"/>
        </w:rPr>
        <w:t>Яғни, ерлі-зайыптылардың ортақ мүлікке өзара келісімдері бойынша ие болу, пайдалану және билік ету үшін субьективті құқықтары болады. Олардың сонымен қатар барлығынан және әрбірінен көрсетілген құқықтарды бұзудан бас тартуын талап ете алады.</w:t>
      </w:r>
    </w:p>
    <w:p w:rsidR="00300C8F" w:rsidRPr="00140E49" w:rsidRDefault="002A1D63" w:rsidP="00140E49">
      <w:pPr>
        <w:pStyle w:val="a3"/>
        <w:ind w:left="0" w:firstLine="454"/>
        <w:rPr>
          <w:sz w:val="28"/>
          <w:szCs w:val="28"/>
        </w:rPr>
      </w:pPr>
      <w:r w:rsidRPr="00140E49">
        <w:rPr>
          <w:sz w:val="28"/>
          <w:szCs w:val="28"/>
        </w:rPr>
        <w:t xml:space="preserve">Отбасылық-құқықтық қатынастарды классификациялау олардың мазмұнының күрделі болуына байланысты белгілі бір қиындықтар туғызады. Мысалы, некелік құқықтық қатынастардың құрамына ерлі-зайыптылардың жеке құқақтары мен міндеттері, олардың ортақ бірлескен мүлік және өзара матеиалдың қамтамасыз ету </w:t>
      </w:r>
      <w:r w:rsidRPr="00140E49">
        <w:rPr>
          <w:sz w:val="28"/>
          <w:szCs w:val="28"/>
        </w:rPr>
        <w:lastRenderedPageBreak/>
        <w:t>бойынша құқықтары мен міндеттері кіреді. Осыған байланысты некелік құқықтық қатынастар жеке құқықтық қатынас болып табыла ма, әлде бірнеше құқықтық қатынастардың жиынтығы болып табыла ма деген сұрақ</w:t>
      </w:r>
      <w:r w:rsidRPr="00140E49">
        <w:rPr>
          <w:spacing w:val="-15"/>
          <w:sz w:val="28"/>
          <w:szCs w:val="28"/>
        </w:rPr>
        <w:t xml:space="preserve"> </w:t>
      </w:r>
      <w:r w:rsidRPr="00140E49">
        <w:rPr>
          <w:sz w:val="28"/>
          <w:szCs w:val="28"/>
        </w:rPr>
        <w:t>туындайды.</w:t>
      </w:r>
    </w:p>
    <w:p w:rsidR="00300C8F" w:rsidRPr="00140E49" w:rsidRDefault="002A1D63" w:rsidP="00140E49">
      <w:pPr>
        <w:pStyle w:val="a3"/>
        <w:ind w:left="0" w:firstLine="454"/>
        <w:rPr>
          <w:sz w:val="28"/>
          <w:szCs w:val="28"/>
        </w:rPr>
      </w:pPr>
      <w:r w:rsidRPr="00140E49">
        <w:rPr>
          <w:sz w:val="28"/>
          <w:szCs w:val="28"/>
        </w:rPr>
        <w:t>Е.М.Ворожейкиннің ұсынысы бойынша отбасылық құқықтық қатынастардың көпшілігін күрделі, құрама және өздерінің ішінде бір сипаттағы әр түрлі құқықтық құбылыстардан тұрады деп қарастыру</w:t>
      </w:r>
      <w:r w:rsidRPr="00140E49">
        <w:rPr>
          <w:spacing w:val="-1"/>
          <w:sz w:val="28"/>
          <w:szCs w:val="28"/>
        </w:rPr>
        <w:t xml:space="preserve"> </w:t>
      </w:r>
      <w:r w:rsidRPr="00140E49">
        <w:rPr>
          <w:sz w:val="28"/>
          <w:szCs w:val="28"/>
        </w:rPr>
        <w:t>керек.</w:t>
      </w:r>
    </w:p>
    <w:p w:rsidR="00300C8F" w:rsidRPr="00140E49" w:rsidRDefault="002A1D63" w:rsidP="00140E49">
      <w:pPr>
        <w:pStyle w:val="a3"/>
        <w:ind w:left="0" w:firstLine="454"/>
        <w:rPr>
          <w:sz w:val="28"/>
          <w:szCs w:val="28"/>
        </w:rPr>
      </w:pPr>
      <w:r w:rsidRPr="00140E49">
        <w:rPr>
          <w:sz w:val="28"/>
          <w:szCs w:val="28"/>
        </w:rPr>
        <w:t>Отбасылық құқықтық қатынастарды әр түрле негіздер бойынша бөлуге болады:</w:t>
      </w:r>
    </w:p>
    <w:p w:rsidR="00300C8F" w:rsidRPr="00140E49" w:rsidRDefault="002A1D63" w:rsidP="00F8483C">
      <w:pPr>
        <w:pStyle w:val="a4"/>
        <w:numPr>
          <w:ilvl w:val="0"/>
          <w:numId w:val="26"/>
        </w:numPr>
        <w:tabs>
          <w:tab w:val="left" w:pos="881"/>
          <w:tab w:val="left" w:pos="882"/>
        </w:tabs>
        <w:ind w:left="0" w:firstLine="454"/>
        <w:rPr>
          <w:sz w:val="28"/>
          <w:szCs w:val="28"/>
        </w:rPr>
      </w:pPr>
      <w:r w:rsidRPr="00140E49">
        <w:rPr>
          <w:sz w:val="28"/>
          <w:szCs w:val="28"/>
        </w:rPr>
        <w:t>мазмұны бойынша</w:t>
      </w:r>
    </w:p>
    <w:p w:rsidR="00300C8F" w:rsidRPr="00140E49" w:rsidRDefault="002A1D63" w:rsidP="00F8483C">
      <w:pPr>
        <w:pStyle w:val="a4"/>
        <w:numPr>
          <w:ilvl w:val="0"/>
          <w:numId w:val="26"/>
        </w:numPr>
        <w:tabs>
          <w:tab w:val="left" w:pos="881"/>
          <w:tab w:val="left" w:pos="882"/>
        </w:tabs>
        <w:ind w:left="0" w:firstLine="454"/>
        <w:rPr>
          <w:sz w:val="28"/>
          <w:szCs w:val="28"/>
        </w:rPr>
      </w:pPr>
      <w:r w:rsidRPr="00140E49">
        <w:rPr>
          <w:sz w:val="28"/>
          <w:szCs w:val="28"/>
        </w:rPr>
        <w:t>субьективті құрамы</w:t>
      </w:r>
      <w:r w:rsidRPr="00140E49">
        <w:rPr>
          <w:spacing w:val="-3"/>
          <w:sz w:val="28"/>
          <w:szCs w:val="28"/>
        </w:rPr>
        <w:t xml:space="preserve"> </w:t>
      </w:r>
      <w:r w:rsidRPr="00140E49">
        <w:rPr>
          <w:sz w:val="28"/>
          <w:szCs w:val="28"/>
        </w:rPr>
        <w:t>бойынша</w:t>
      </w:r>
    </w:p>
    <w:p w:rsidR="00300C8F" w:rsidRPr="00140E49" w:rsidRDefault="002A1D63" w:rsidP="00F8483C">
      <w:pPr>
        <w:pStyle w:val="a4"/>
        <w:numPr>
          <w:ilvl w:val="0"/>
          <w:numId w:val="26"/>
        </w:numPr>
        <w:tabs>
          <w:tab w:val="left" w:pos="881"/>
          <w:tab w:val="left" w:pos="882"/>
        </w:tabs>
        <w:ind w:left="0" w:firstLine="454"/>
        <w:rPr>
          <w:sz w:val="28"/>
          <w:szCs w:val="28"/>
        </w:rPr>
      </w:pPr>
      <w:r w:rsidRPr="00140E49">
        <w:rPr>
          <w:sz w:val="28"/>
          <w:szCs w:val="28"/>
        </w:rPr>
        <w:t>субьективті құқықтарын қорғау сипаты</w:t>
      </w:r>
      <w:r w:rsidRPr="00140E49">
        <w:rPr>
          <w:spacing w:val="-4"/>
          <w:sz w:val="28"/>
          <w:szCs w:val="28"/>
        </w:rPr>
        <w:t xml:space="preserve"> </w:t>
      </w:r>
      <w:r w:rsidRPr="00140E49">
        <w:rPr>
          <w:sz w:val="28"/>
          <w:szCs w:val="28"/>
        </w:rPr>
        <w:t>бойынша</w:t>
      </w:r>
    </w:p>
    <w:p w:rsidR="00300C8F" w:rsidRPr="00140E49" w:rsidRDefault="002A1D63" w:rsidP="00140E49">
      <w:pPr>
        <w:pStyle w:val="a3"/>
        <w:ind w:left="0" w:firstLine="454"/>
        <w:rPr>
          <w:sz w:val="28"/>
          <w:szCs w:val="28"/>
        </w:rPr>
      </w:pPr>
      <w:r w:rsidRPr="00140E49">
        <w:rPr>
          <w:sz w:val="28"/>
          <w:szCs w:val="28"/>
        </w:rPr>
        <w:t>Мазмұны бойынша отбасылық құқықтық қатынастар жеке мүліктік емес және мүліктік болып бөлінеді. Мұндай жіктеу мүліктік құқықтар мен міндеттердің белгілі бір экономикалық мазмұнына байланысты. Жеке құқықтар мен міндеттерде мұндай мазмұн жоқ, себебі олар материалдық емес, жеке тұлғадан бөліп қарастыруға келмейтін игіліктерден тұрады.</w:t>
      </w:r>
    </w:p>
    <w:p w:rsidR="00300C8F" w:rsidRPr="00140E49" w:rsidRDefault="002A1D63" w:rsidP="00140E49">
      <w:pPr>
        <w:pStyle w:val="a3"/>
        <w:ind w:left="0" w:firstLine="454"/>
        <w:jc w:val="left"/>
        <w:rPr>
          <w:sz w:val="28"/>
          <w:szCs w:val="28"/>
        </w:rPr>
      </w:pPr>
      <w:r w:rsidRPr="00140E49">
        <w:rPr>
          <w:sz w:val="28"/>
          <w:szCs w:val="28"/>
        </w:rPr>
        <w:t>Субьектілі құрамы бойынша отбасылық құқықтық қатынастарды келесідей бөлуге болады:</w:t>
      </w:r>
    </w:p>
    <w:p w:rsidR="00300C8F" w:rsidRPr="00140E49" w:rsidRDefault="002A1D63" w:rsidP="00F8483C">
      <w:pPr>
        <w:pStyle w:val="a4"/>
        <w:numPr>
          <w:ilvl w:val="0"/>
          <w:numId w:val="26"/>
        </w:numPr>
        <w:tabs>
          <w:tab w:val="left" w:pos="881"/>
          <w:tab w:val="left" w:pos="882"/>
        </w:tabs>
        <w:ind w:left="0" w:firstLine="454"/>
        <w:rPr>
          <w:sz w:val="28"/>
          <w:szCs w:val="28"/>
        </w:rPr>
      </w:pPr>
      <w:r w:rsidRPr="00140E49">
        <w:rPr>
          <w:sz w:val="28"/>
          <w:szCs w:val="28"/>
        </w:rPr>
        <w:t>ерлі-зайыптылардың құқықтық</w:t>
      </w:r>
      <w:r w:rsidRPr="00140E49">
        <w:rPr>
          <w:spacing w:val="-1"/>
          <w:sz w:val="28"/>
          <w:szCs w:val="28"/>
        </w:rPr>
        <w:t xml:space="preserve"> </w:t>
      </w:r>
      <w:r w:rsidRPr="00140E49">
        <w:rPr>
          <w:sz w:val="28"/>
          <w:szCs w:val="28"/>
        </w:rPr>
        <w:t>қатынастары;</w:t>
      </w:r>
    </w:p>
    <w:p w:rsidR="00300C8F" w:rsidRPr="00140E49" w:rsidRDefault="002A1D63" w:rsidP="00F8483C">
      <w:pPr>
        <w:pStyle w:val="a4"/>
        <w:numPr>
          <w:ilvl w:val="0"/>
          <w:numId w:val="26"/>
        </w:numPr>
        <w:tabs>
          <w:tab w:val="left" w:pos="881"/>
          <w:tab w:val="left" w:pos="882"/>
        </w:tabs>
        <w:ind w:left="0" w:firstLine="454"/>
        <w:rPr>
          <w:sz w:val="28"/>
          <w:szCs w:val="28"/>
        </w:rPr>
      </w:pPr>
      <w:r w:rsidRPr="00140E49">
        <w:rPr>
          <w:sz w:val="28"/>
          <w:szCs w:val="28"/>
        </w:rPr>
        <w:t>бұрынғы ерлі-зайыптылар</w:t>
      </w:r>
      <w:r w:rsidRPr="00140E49">
        <w:rPr>
          <w:spacing w:val="-1"/>
          <w:sz w:val="28"/>
          <w:szCs w:val="28"/>
        </w:rPr>
        <w:t xml:space="preserve"> </w:t>
      </w:r>
      <w:r w:rsidRPr="00140E49">
        <w:rPr>
          <w:sz w:val="28"/>
          <w:szCs w:val="28"/>
        </w:rPr>
        <w:t>арасындағы;</w:t>
      </w:r>
    </w:p>
    <w:p w:rsidR="00300C8F" w:rsidRPr="00140E49" w:rsidRDefault="002A1D63" w:rsidP="00F8483C">
      <w:pPr>
        <w:pStyle w:val="a4"/>
        <w:numPr>
          <w:ilvl w:val="0"/>
          <w:numId w:val="26"/>
        </w:numPr>
        <w:tabs>
          <w:tab w:val="left" w:pos="881"/>
          <w:tab w:val="left" w:pos="882"/>
        </w:tabs>
        <w:ind w:left="0" w:firstLine="454"/>
        <w:rPr>
          <w:sz w:val="28"/>
          <w:szCs w:val="28"/>
        </w:rPr>
      </w:pPr>
      <w:r w:rsidRPr="00140E49">
        <w:rPr>
          <w:sz w:val="28"/>
          <w:szCs w:val="28"/>
        </w:rPr>
        <w:t>ата-аналар мен балалар арасындағы, асырап алушылар мен асырап алынғандар арасындағы (ата-аналақ құқықтық</w:t>
      </w:r>
      <w:r w:rsidRPr="00140E49">
        <w:rPr>
          <w:spacing w:val="-3"/>
          <w:sz w:val="28"/>
          <w:szCs w:val="28"/>
        </w:rPr>
        <w:t xml:space="preserve"> </w:t>
      </w:r>
      <w:r w:rsidRPr="00140E49">
        <w:rPr>
          <w:sz w:val="28"/>
          <w:szCs w:val="28"/>
        </w:rPr>
        <w:t>қатынастар);</w:t>
      </w:r>
    </w:p>
    <w:p w:rsidR="00300C8F" w:rsidRPr="00140E49" w:rsidRDefault="002A1D63" w:rsidP="00F8483C">
      <w:pPr>
        <w:pStyle w:val="a4"/>
        <w:numPr>
          <w:ilvl w:val="0"/>
          <w:numId w:val="26"/>
        </w:numPr>
        <w:tabs>
          <w:tab w:val="left" w:pos="881"/>
          <w:tab w:val="left" w:pos="882"/>
        </w:tabs>
        <w:ind w:left="0" w:firstLine="454"/>
        <w:rPr>
          <w:sz w:val="28"/>
          <w:szCs w:val="28"/>
        </w:rPr>
      </w:pPr>
      <w:r w:rsidRPr="00140E49">
        <w:rPr>
          <w:sz w:val="28"/>
          <w:szCs w:val="28"/>
        </w:rPr>
        <w:t>отбасының басқа да мүшелерінің</w:t>
      </w:r>
      <w:r w:rsidRPr="00140E49">
        <w:rPr>
          <w:spacing w:val="-1"/>
          <w:sz w:val="28"/>
          <w:szCs w:val="28"/>
        </w:rPr>
        <w:t xml:space="preserve"> </w:t>
      </w:r>
      <w:r w:rsidRPr="00140E49">
        <w:rPr>
          <w:sz w:val="28"/>
          <w:szCs w:val="28"/>
        </w:rPr>
        <w:t>арасындағы;</w:t>
      </w:r>
    </w:p>
    <w:p w:rsidR="00300C8F" w:rsidRPr="00140E49" w:rsidRDefault="002A1D63" w:rsidP="00F8483C">
      <w:pPr>
        <w:pStyle w:val="a4"/>
        <w:numPr>
          <w:ilvl w:val="0"/>
          <w:numId w:val="26"/>
        </w:numPr>
        <w:tabs>
          <w:tab w:val="left" w:pos="881"/>
          <w:tab w:val="left" w:pos="882"/>
        </w:tabs>
        <w:ind w:left="0" w:firstLine="454"/>
        <w:rPr>
          <w:sz w:val="28"/>
          <w:szCs w:val="28"/>
        </w:rPr>
      </w:pPr>
      <w:r w:rsidRPr="00140E49">
        <w:rPr>
          <w:sz w:val="28"/>
          <w:szCs w:val="28"/>
        </w:rPr>
        <w:t>қамқоршылар (қорғаншылар) мен қамқорлығындағы кәмелетке толмағандар</w:t>
      </w:r>
      <w:r w:rsidRPr="00140E49">
        <w:rPr>
          <w:spacing w:val="-12"/>
          <w:sz w:val="28"/>
          <w:szCs w:val="28"/>
        </w:rPr>
        <w:t xml:space="preserve"> </w:t>
      </w:r>
      <w:r w:rsidRPr="00140E49">
        <w:rPr>
          <w:sz w:val="28"/>
          <w:szCs w:val="28"/>
        </w:rPr>
        <w:t>арасындағы;</w:t>
      </w:r>
    </w:p>
    <w:p w:rsidR="00300C8F" w:rsidRPr="00140E49" w:rsidRDefault="002A1D63" w:rsidP="00F8483C">
      <w:pPr>
        <w:pStyle w:val="a4"/>
        <w:numPr>
          <w:ilvl w:val="0"/>
          <w:numId w:val="26"/>
        </w:numPr>
        <w:tabs>
          <w:tab w:val="left" w:pos="881"/>
          <w:tab w:val="left" w:pos="882"/>
        </w:tabs>
        <w:ind w:left="0" w:firstLine="454"/>
        <w:rPr>
          <w:sz w:val="28"/>
          <w:szCs w:val="28"/>
        </w:rPr>
      </w:pPr>
      <w:r w:rsidRPr="00140E49">
        <w:rPr>
          <w:sz w:val="28"/>
          <w:szCs w:val="28"/>
        </w:rPr>
        <w:t>өгей ата-аналар мен өгей балалар</w:t>
      </w:r>
      <w:r w:rsidRPr="00140E49">
        <w:rPr>
          <w:spacing w:val="-7"/>
          <w:sz w:val="28"/>
          <w:szCs w:val="28"/>
        </w:rPr>
        <w:t xml:space="preserve"> </w:t>
      </w:r>
      <w:r w:rsidRPr="00140E49">
        <w:rPr>
          <w:sz w:val="28"/>
          <w:szCs w:val="28"/>
        </w:rPr>
        <w:t>арасындағы;</w:t>
      </w:r>
    </w:p>
    <w:p w:rsidR="00300C8F" w:rsidRPr="00140E49" w:rsidRDefault="002A1D63" w:rsidP="00F8483C">
      <w:pPr>
        <w:pStyle w:val="a4"/>
        <w:numPr>
          <w:ilvl w:val="0"/>
          <w:numId w:val="26"/>
        </w:numPr>
        <w:tabs>
          <w:tab w:val="left" w:pos="881"/>
          <w:tab w:val="left" w:pos="882"/>
        </w:tabs>
        <w:ind w:left="0" w:firstLine="454"/>
        <w:rPr>
          <w:sz w:val="28"/>
          <w:szCs w:val="28"/>
        </w:rPr>
      </w:pPr>
      <w:r w:rsidRPr="00140E49">
        <w:rPr>
          <w:sz w:val="28"/>
          <w:szCs w:val="28"/>
        </w:rPr>
        <w:t>өгей ата-аналар және қорғаншы мен қамқоршы органдар</w:t>
      </w:r>
      <w:r w:rsidRPr="00140E49">
        <w:rPr>
          <w:spacing w:val="-6"/>
          <w:sz w:val="28"/>
          <w:szCs w:val="28"/>
        </w:rPr>
        <w:t xml:space="preserve"> </w:t>
      </w:r>
      <w:r w:rsidRPr="00140E49">
        <w:rPr>
          <w:sz w:val="28"/>
          <w:szCs w:val="28"/>
        </w:rPr>
        <w:t>арасындағы.</w:t>
      </w:r>
    </w:p>
    <w:p w:rsidR="00AC1393" w:rsidRDefault="002A1D63" w:rsidP="00140E49">
      <w:pPr>
        <w:pStyle w:val="a3"/>
        <w:ind w:left="0" w:firstLine="454"/>
        <w:rPr>
          <w:sz w:val="28"/>
          <w:szCs w:val="28"/>
        </w:rPr>
      </w:pPr>
      <w:r w:rsidRPr="00140E49">
        <w:rPr>
          <w:sz w:val="28"/>
          <w:szCs w:val="28"/>
        </w:rPr>
        <w:t>Отбасы заңдарында отбасылық құқық қабілеттілік және әрекет қабілеттілік деген анықтамалар жоқ. Осыған байланысты азаматтық заңдарға назар аудару қажеттілігі туындайды, онда ҚР Азаматтық Кодексінің 13-бабының 1-тармағы бойынша азаматтық құқық қабілеттілігі дегеніміз.- белгілі бір құқықтарға ие болып, міндеттер жүктелінуі, ал әрекет қабілеттілік – азаматтық құқықтарға ие болып, оларды жүзеге асыруы, өзі үшін азаматтық міндеттерді қалыптастырып, оларды орындауды айтамыз (ҚР АК 17-бабының 1-тармағы). Осы айтылғандардың негізінде ұқсастығы бойынша отбасылық құқық қабілеттілікке және әрекет қабілеттілікке түсініктеме беруге</w:t>
      </w:r>
      <w:r w:rsidRPr="00140E49">
        <w:rPr>
          <w:spacing w:val="-3"/>
          <w:sz w:val="28"/>
          <w:szCs w:val="28"/>
        </w:rPr>
        <w:t xml:space="preserve"> </w:t>
      </w:r>
      <w:r w:rsidRPr="00140E49">
        <w:rPr>
          <w:sz w:val="28"/>
          <w:szCs w:val="28"/>
        </w:rPr>
        <w:t>болады.</w:t>
      </w:r>
    </w:p>
    <w:p w:rsidR="00300C8F" w:rsidRPr="00140E49" w:rsidRDefault="002A1D63" w:rsidP="00140E49">
      <w:pPr>
        <w:pStyle w:val="a3"/>
        <w:ind w:left="0" w:firstLine="454"/>
        <w:rPr>
          <w:sz w:val="28"/>
          <w:szCs w:val="28"/>
        </w:rPr>
      </w:pPr>
      <w:r w:rsidRPr="00140E49">
        <w:rPr>
          <w:sz w:val="28"/>
          <w:szCs w:val="28"/>
        </w:rPr>
        <w:t>Отбасылық құқық қабілеттілік бұл азаматтың белгілі бір жеке немесе мүліктік құқықтарға ие болып, міндеттер алуы. Отбасылық құқық қабілеттілікке отбасылық құқықтық қатынастардың әрбір субьектісі ие. Отбасылық құқық қабілеттілік, азаматтық сияқты дүниеге келгеннен бастап пайда болады. Белгілі бір жасқа жетуіне байланысты оның көлемі ұлғаяды. Мысалы, неке тұру, қамқоршы, қорғаншы, бала асырап алушы болуға тек қана кәмелетке толғаннан кейін ғана жол беріледі.</w:t>
      </w:r>
    </w:p>
    <w:p w:rsidR="00300C8F" w:rsidRPr="00140E49" w:rsidRDefault="002A1D63" w:rsidP="00AC1393">
      <w:pPr>
        <w:pStyle w:val="a3"/>
        <w:ind w:left="0" w:firstLine="454"/>
        <w:rPr>
          <w:sz w:val="28"/>
          <w:szCs w:val="28"/>
        </w:rPr>
      </w:pPr>
      <w:r w:rsidRPr="00140E49">
        <w:rPr>
          <w:sz w:val="28"/>
          <w:szCs w:val="28"/>
        </w:rPr>
        <w:t xml:space="preserve">Сонымен қатар отбасылық құқық қабілеттілікке абстрактілік қасиет тән. Яғни ол заңмен бекітіледі және Отбасылық қатынастардың қатысушыларының еркіне, </w:t>
      </w:r>
      <w:r w:rsidRPr="00140E49">
        <w:rPr>
          <w:sz w:val="28"/>
          <w:szCs w:val="28"/>
        </w:rPr>
        <w:lastRenderedPageBreak/>
        <w:t>саласына, әрекетіне байланысты емес. Мысалы, 18 жасқа толған әрбір азамат некелік құқық қабілеттілікке ие болады, бірақ бұл азаматыққ неке құрғысы келетін келмейтініне тәуелсіз болмайды.</w:t>
      </w:r>
    </w:p>
    <w:p w:rsidR="00300C8F" w:rsidRPr="00140E49" w:rsidRDefault="002A1D63" w:rsidP="00AC1393">
      <w:pPr>
        <w:pStyle w:val="a3"/>
        <w:ind w:left="0" w:firstLine="454"/>
        <w:rPr>
          <w:sz w:val="28"/>
          <w:szCs w:val="28"/>
        </w:rPr>
      </w:pPr>
      <w:r w:rsidRPr="00140E49">
        <w:rPr>
          <w:sz w:val="28"/>
          <w:szCs w:val="28"/>
        </w:rPr>
        <w:t>Отбасылық әрекет қабілеттілік – бұл азаматтың өзінің әрекеттерімен олтбасылық құқықтарға ие болып, оны жүзеге асыруы, сонымен бірге өзі үшін отбасылық міндеттерді қалыптастырып, оларды орындау.</w:t>
      </w:r>
    </w:p>
    <w:p w:rsidR="00300C8F" w:rsidRPr="00140E49" w:rsidRDefault="002A1D63" w:rsidP="00AC1393">
      <w:pPr>
        <w:pStyle w:val="a3"/>
        <w:ind w:left="0" w:firstLine="454"/>
        <w:rPr>
          <w:sz w:val="28"/>
          <w:szCs w:val="28"/>
        </w:rPr>
      </w:pPr>
      <w:r w:rsidRPr="00140E49">
        <w:rPr>
          <w:sz w:val="28"/>
          <w:szCs w:val="28"/>
        </w:rPr>
        <w:t>Әдебиеттерде азаматтық құқықтан айырмашылығы, отбасылық қатынастарды реттеуде әрекет қабілеттілік дара маңызға ие болмайды деген пікір айтылған. Яғни, отбасылық қатынастар субьектісінің жасы ғана ескеріледі.</w:t>
      </w:r>
    </w:p>
    <w:p w:rsidR="00300C8F" w:rsidRPr="00140E49" w:rsidRDefault="002A1D63" w:rsidP="00AC1393">
      <w:pPr>
        <w:pStyle w:val="a3"/>
        <w:ind w:left="0" w:firstLine="454"/>
        <w:rPr>
          <w:sz w:val="28"/>
          <w:szCs w:val="28"/>
        </w:rPr>
      </w:pPr>
      <w:r w:rsidRPr="00140E49">
        <w:rPr>
          <w:sz w:val="28"/>
          <w:szCs w:val="28"/>
        </w:rPr>
        <w:t>Ал кейбір ғалымдардың пікірі бойынша отбасылық құқықтар мен міндеттердің басым көпшілігіне ие болу және жүзеге асыру үшін отбасылық қатынастардың қатысушылары әрекет қабілеттілікке ие болуы қажет. Сонымен қатар әрекет қабілеттіліктің болуы барлық отбасылық құқықтық қатынастардың пайда болуының, өзгеруінің, тоқтатылуының алғы шарты болып табыла бермейді.</w:t>
      </w:r>
    </w:p>
    <w:p w:rsidR="00300C8F" w:rsidRPr="00140E49" w:rsidRDefault="002A1D63" w:rsidP="00AC1393">
      <w:pPr>
        <w:pStyle w:val="a3"/>
        <w:ind w:left="0" w:firstLine="454"/>
        <w:rPr>
          <w:sz w:val="28"/>
          <w:szCs w:val="28"/>
        </w:rPr>
      </w:pPr>
      <w:r w:rsidRPr="00140E49">
        <w:rPr>
          <w:sz w:val="28"/>
          <w:szCs w:val="28"/>
        </w:rPr>
        <w:t>Мысалы, ата-аналық құқықтық қатынастарда балалар отбасылық әрекет қабілетсіз болып табылады, бірақ «Неке (ерлі-зайыптылық) және отбасы»” Кодекстің Заңының 9-тарауы бойынша жеке құқыққа ие болушылар ретінде қарастырылады.</w:t>
      </w:r>
    </w:p>
    <w:p w:rsidR="00300C8F" w:rsidRPr="00140E49" w:rsidRDefault="002A1D63" w:rsidP="00AC1393">
      <w:pPr>
        <w:pStyle w:val="a3"/>
        <w:ind w:left="0" w:firstLine="454"/>
        <w:rPr>
          <w:sz w:val="28"/>
          <w:szCs w:val="28"/>
        </w:rPr>
      </w:pPr>
      <w:r w:rsidRPr="00140E49">
        <w:rPr>
          <w:sz w:val="28"/>
          <w:szCs w:val="28"/>
        </w:rPr>
        <w:t>Отбасылық құқықтық нормалар өз бетімен отбасылық құқықтық қатынастарды пайда болдыра, өзгерте немесе тоқтата алмайды, бірақ олар жоғарыда аталған салдарларды тудыратын белгілі бір өмірлік жағдайларды көрсетеді. Мұндай жағдайлар құқықтық ғылымда заңдық фактілер деп</w:t>
      </w:r>
      <w:r w:rsidRPr="00140E49">
        <w:rPr>
          <w:spacing w:val="-3"/>
          <w:sz w:val="28"/>
          <w:szCs w:val="28"/>
        </w:rPr>
        <w:t xml:space="preserve"> </w:t>
      </w:r>
      <w:r w:rsidRPr="00140E49">
        <w:rPr>
          <w:sz w:val="28"/>
          <w:szCs w:val="28"/>
        </w:rPr>
        <w:t>аталады.</w:t>
      </w:r>
    </w:p>
    <w:p w:rsidR="00300C8F" w:rsidRPr="00140E49" w:rsidRDefault="002A1D63" w:rsidP="00AC1393">
      <w:pPr>
        <w:pStyle w:val="a3"/>
        <w:ind w:left="0" w:firstLine="454"/>
        <w:rPr>
          <w:sz w:val="28"/>
          <w:szCs w:val="28"/>
        </w:rPr>
      </w:pPr>
      <w:r w:rsidRPr="00140E49">
        <w:rPr>
          <w:sz w:val="28"/>
          <w:szCs w:val="28"/>
        </w:rPr>
        <w:t>Отбасы құығындағы заңдық фактілер – бұл әрекет етуші отбасы заңдарына сәйкес отбасылық құқықтық қатынастар пайда болуға, өзгертуге немесе тоқтатуға негіз болып табылатын нақты өмірлік мән-жайлар. Заңдық фактілердің жалпы белгілері болып мыналар табылады:</w:t>
      </w:r>
    </w:p>
    <w:p w:rsidR="00300C8F" w:rsidRPr="00140E49" w:rsidRDefault="002A1D63" w:rsidP="00AC1393">
      <w:pPr>
        <w:pStyle w:val="a3"/>
        <w:ind w:left="0" w:firstLine="454"/>
        <w:rPr>
          <w:sz w:val="28"/>
          <w:szCs w:val="28"/>
        </w:rPr>
      </w:pPr>
      <w:r w:rsidRPr="00140E49">
        <w:rPr>
          <w:sz w:val="28"/>
          <w:szCs w:val="28"/>
        </w:rPr>
        <w:t>а) заңдық фактілер – бұл нақты өмірлік мән-жайлар; б) заңдық фактілер адам санасына тәуелсіз;</w:t>
      </w:r>
    </w:p>
    <w:p w:rsidR="00300C8F" w:rsidRPr="00140E49" w:rsidRDefault="002A1D63" w:rsidP="00AC1393">
      <w:pPr>
        <w:pStyle w:val="a3"/>
        <w:ind w:left="0" w:firstLine="454"/>
        <w:rPr>
          <w:sz w:val="28"/>
          <w:szCs w:val="28"/>
        </w:rPr>
      </w:pPr>
      <w:r w:rsidRPr="00140E49">
        <w:rPr>
          <w:sz w:val="28"/>
          <w:szCs w:val="28"/>
        </w:rPr>
        <w:t>в) заңдық фактілер белгілі бір салдар тудырады: құқықтық қатынастардың пайда болуы, өзгеруі, тоқтатылуы.</w:t>
      </w:r>
    </w:p>
    <w:p w:rsidR="00300C8F" w:rsidRPr="00140E49" w:rsidRDefault="002A1D63" w:rsidP="00AC1393">
      <w:pPr>
        <w:pStyle w:val="a3"/>
        <w:ind w:left="0" w:firstLine="454"/>
        <w:rPr>
          <w:sz w:val="28"/>
          <w:szCs w:val="28"/>
        </w:rPr>
      </w:pPr>
      <w:r w:rsidRPr="00140E49">
        <w:rPr>
          <w:sz w:val="28"/>
          <w:szCs w:val="28"/>
        </w:rPr>
        <w:t>Отбасы құқығындағы заңдық фактілердің арнайы белгілері мыналар: А) олар отбасы заңдарының нормаларымен көзделеді</w:t>
      </w:r>
    </w:p>
    <w:p w:rsidR="00300C8F" w:rsidRPr="00140E49" w:rsidRDefault="002A1D63" w:rsidP="00AC1393">
      <w:pPr>
        <w:pStyle w:val="a3"/>
        <w:ind w:left="0" w:firstLine="454"/>
        <w:rPr>
          <w:sz w:val="28"/>
          <w:szCs w:val="28"/>
        </w:rPr>
      </w:pPr>
      <w:r w:rsidRPr="00140E49">
        <w:rPr>
          <w:sz w:val="28"/>
          <w:szCs w:val="28"/>
        </w:rPr>
        <w:t>Отбасы құқығында кейбір жағдацларда белгілі бір құқықтық салдарлар бір ғана заңдық фактімен емес, олардың жиынтығымен баыланысты болады;</w:t>
      </w:r>
    </w:p>
    <w:p w:rsidR="00300C8F" w:rsidRPr="00140E49" w:rsidRDefault="002A1D63" w:rsidP="00AC1393">
      <w:pPr>
        <w:pStyle w:val="a3"/>
        <w:ind w:left="0" w:firstLine="454"/>
        <w:rPr>
          <w:sz w:val="28"/>
          <w:szCs w:val="28"/>
        </w:rPr>
      </w:pPr>
      <w:r w:rsidRPr="00140E49">
        <w:rPr>
          <w:sz w:val="28"/>
          <w:szCs w:val="28"/>
        </w:rPr>
        <w:t>Б) отбасы құқығында заңдық фактілер ретінде әрекет етеді (туыстық, неке, бала асырап лау, қамқоршылық, қорғаншылық).</w:t>
      </w:r>
    </w:p>
    <w:p w:rsidR="00300C8F" w:rsidRPr="00140E49" w:rsidRDefault="002A1D63" w:rsidP="00AC1393">
      <w:pPr>
        <w:pStyle w:val="a3"/>
        <w:ind w:left="0" w:firstLine="454"/>
        <w:rPr>
          <w:sz w:val="28"/>
          <w:szCs w:val="28"/>
        </w:rPr>
      </w:pPr>
      <w:r w:rsidRPr="00140E49">
        <w:rPr>
          <w:sz w:val="28"/>
          <w:szCs w:val="28"/>
        </w:rPr>
        <w:t>В) жағдай – созылмалы сипатта болады және бірнеше рет отбасылық құқықтықтар мен міндеттердің пайда болу, өзгеру, тоқтатылу негіздері ретінде болып келуі мүмкін.</w:t>
      </w:r>
    </w:p>
    <w:p w:rsidR="00300C8F" w:rsidRPr="00140E49" w:rsidRDefault="002A1D63" w:rsidP="00AC1393">
      <w:pPr>
        <w:pStyle w:val="a3"/>
        <w:ind w:left="0" w:firstLine="454"/>
        <w:rPr>
          <w:sz w:val="28"/>
          <w:szCs w:val="28"/>
        </w:rPr>
      </w:pPr>
      <w:r w:rsidRPr="00140E49">
        <w:rPr>
          <w:sz w:val="28"/>
          <w:szCs w:val="28"/>
        </w:rPr>
        <w:t>Г) отбасы құқығында заңдық фактілердің бір түрі ретінде мерзімдер қарастырылған. Отбасы құқығында заңдық фактілерді жіктеу әр түрлі негіздер бойынша жүргізіледі:</w:t>
      </w:r>
    </w:p>
    <w:p w:rsidR="00300C8F" w:rsidRPr="00140E49" w:rsidRDefault="002A1D63" w:rsidP="00F8483C">
      <w:pPr>
        <w:pStyle w:val="a4"/>
        <w:numPr>
          <w:ilvl w:val="0"/>
          <w:numId w:val="26"/>
        </w:numPr>
        <w:tabs>
          <w:tab w:val="left" w:pos="709"/>
        </w:tabs>
        <w:ind w:left="0" w:firstLine="454"/>
        <w:jc w:val="both"/>
        <w:rPr>
          <w:sz w:val="28"/>
          <w:szCs w:val="28"/>
        </w:rPr>
      </w:pPr>
      <w:r w:rsidRPr="00140E49">
        <w:rPr>
          <w:sz w:val="28"/>
          <w:szCs w:val="28"/>
        </w:rPr>
        <w:t>Ерікті белгісі</w:t>
      </w:r>
      <w:r w:rsidRPr="00140E49">
        <w:rPr>
          <w:spacing w:val="-2"/>
          <w:sz w:val="28"/>
          <w:szCs w:val="28"/>
        </w:rPr>
        <w:t xml:space="preserve"> </w:t>
      </w:r>
      <w:r w:rsidRPr="00140E49">
        <w:rPr>
          <w:sz w:val="28"/>
          <w:szCs w:val="28"/>
        </w:rPr>
        <w:t>бойынша;</w:t>
      </w:r>
    </w:p>
    <w:p w:rsidR="00300C8F" w:rsidRPr="00140E49" w:rsidRDefault="002A1D63" w:rsidP="00F8483C">
      <w:pPr>
        <w:pStyle w:val="a4"/>
        <w:numPr>
          <w:ilvl w:val="0"/>
          <w:numId w:val="26"/>
        </w:numPr>
        <w:tabs>
          <w:tab w:val="left" w:pos="709"/>
        </w:tabs>
        <w:ind w:left="0" w:firstLine="454"/>
        <w:jc w:val="both"/>
        <w:rPr>
          <w:sz w:val="28"/>
          <w:szCs w:val="28"/>
        </w:rPr>
      </w:pPr>
      <w:r w:rsidRPr="00140E49">
        <w:rPr>
          <w:sz w:val="28"/>
          <w:szCs w:val="28"/>
        </w:rPr>
        <w:lastRenderedPageBreak/>
        <w:t>әркет ету мерзімі</w:t>
      </w:r>
      <w:r w:rsidRPr="00AC1393">
        <w:rPr>
          <w:sz w:val="28"/>
          <w:szCs w:val="28"/>
        </w:rPr>
        <w:t xml:space="preserve"> </w:t>
      </w:r>
      <w:r w:rsidRPr="00140E49">
        <w:rPr>
          <w:sz w:val="28"/>
          <w:szCs w:val="28"/>
        </w:rPr>
        <w:t>бойынша;</w:t>
      </w:r>
    </w:p>
    <w:p w:rsidR="00300C8F" w:rsidRPr="00140E49" w:rsidRDefault="002A1D63" w:rsidP="00F8483C">
      <w:pPr>
        <w:pStyle w:val="a4"/>
        <w:numPr>
          <w:ilvl w:val="0"/>
          <w:numId w:val="26"/>
        </w:numPr>
        <w:tabs>
          <w:tab w:val="left" w:pos="709"/>
        </w:tabs>
        <w:ind w:left="0" w:firstLine="454"/>
        <w:jc w:val="both"/>
        <w:rPr>
          <w:sz w:val="28"/>
          <w:szCs w:val="28"/>
        </w:rPr>
      </w:pPr>
      <w:r w:rsidRPr="00140E49">
        <w:rPr>
          <w:sz w:val="28"/>
          <w:szCs w:val="28"/>
        </w:rPr>
        <w:t>құқықтық салдары</w:t>
      </w:r>
      <w:r w:rsidRPr="00AC1393">
        <w:rPr>
          <w:sz w:val="28"/>
          <w:szCs w:val="28"/>
        </w:rPr>
        <w:t xml:space="preserve"> </w:t>
      </w:r>
      <w:r w:rsidRPr="00140E49">
        <w:rPr>
          <w:sz w:val="28"/>
          <w:szCs w:val="28"/>
        </w:rPr>
        <w:t>бойынша.</w:t>
      </w:r>
    </w:p>
    <w:p w:rsidR="00300C8F" w:rsidRPr="00140E49" w:rsidRDefault="002A1D63" w:rsidP="00AC1393">
      <w:pPr>
        <w:pStyle w:val="a3"/>
        <w:ind w:left="0" w:firstLine="454"/>
        <w:rPr>
          <w:sz w:val="28"/>
          <w:szCs w:val="28"/>
        </w:rPr>
      </w:pPr>
      <w:r w:rsidRPr="00140E49">
        <w:rPr>
          <w:sz w:val="28"/>
          <w:szCs w:val="28"/>
        </w:rPr>
        <w:t>Ерікті белгісі бойынша заңдық фактілер әрекет және оқиға болып бөлінеді.</w:t>
      </w:r>
    </w:p>
    <w:p w:rsidR="00300C8F" w:rsidRPr="00140E49" w:rsidRDefault="002A1D63" w:rsidP="00AC1393">
      <w:pPr>
        <w:pStyle w:val="a3"/>
        <w:ind w:left="0" w:firstLine="454"/>
        <w:rPr>
          <w:sz w:val="28"/>
          <w:szCs w:val="28"/>
        </w:rPr>
      </w:pPr>
      <w:r w:rsidRPr="00140E49">
        <w:rPr>
          <w:sz w:val="28"/>
          <w:szCs w:val="28"/>
        </w:rPr>
        <w:t>Әрекет – адамдардың саналы өмірінің нәтижесі болып табылатын нақты өмірлік фактілер.</w:t>
      </w:r>
    </w:p>
    <w:p w:rsidR="00300C8F" w:rsidRPr="00140E49" w:rsidRDefault="002A1D63" w:rsidP="00AC1393">
      <w:pPr>
        <w:pStyle w:val="a3"/>
        <w:ind w:left="0" w:firstLine="454"/>
        <w:rPr>
          <w:sz w:val="28"/>
          <w:szCs w:val="28"/>
        </w:rPr>
      </w:pPr>
      <w:r w:rsidRPr="00140E49">
        <w:rPr>
          <w:sz w:val="28"/>
          <w:szCs w:val="28"/>
        </w:rPr>
        <w:t>Олар құқыққа сай және құқыққа сай емес болып екіге бөлінеді. Құыққа сай әрекеттер де екіге бөлінеді:</w:t>
      </w:r>
    </w:p>
    <w:p w:rsidR="00300C8F" w:rsidRPr="00140E49" w:rsidRDefault="002A1D63" w:rsidP="00F8483C">
      <w:pPr>
        <w:pStyle w:val="a4"/>
        <w:numPr>
          <w:ilvl w:val="0"/>
          <w:numId w:val="26"/>
        </w:numPr>
        <w:tabs>
          <w:tab w:val="left" w:pos="881"/>
          <w:tab w:val="left" w:pos="882"/>
        </w:tabs>
        <w:ind w:left="0" w:firstLine="454"/>
        <w:jc w:val="both"/>
        <w:rPr>
          <w:sz w:val="28"/>
          <w:szCs w:val="28"/>
        </w:rPr>
      </w:pPr>
      <w:r w:rsidRPr="00140E49">
        <w:rPr>
          <w:sz w:val="28"/>
          <w:szCs w:val="28"/>
        </w:rPr>
        <w:t>заңдық актілер – белгілі бір отбасы – құқықтық салдарға бағытталған әрекеттерге (неке құру туралы</w:t>
      </w:r>
      <w:r w:rsidRPr="00140E49">
        <w:rPr>
          <w:spacing w:val="-2"/>
          <w:sz w:val="28"/>
          <w:szCs w:val="28"/>
        </w:rPr>
        <w:t xml:space="preserve"> </w:t>
      </w:r>
      <w:r w:rsidRPr="00140E49">
        <w:rPr>
          <w:sz w:val="28"/>
          <w:szCs w:val="28"/>
        </w:rPr>
        <w:t>арыз);</w:t>
      </w:r>
    </w:p>
    <w:p w:rsidR="00AC1393" w:rsidRDefault="002A1D63" w:rsidP="00F8483C">
      <w:pPr>
        <w:pStyle w:val="a4"/>
        <w:numPr>
          <w:ilvl w:val="0"/>
          <w:numId w:val="26"/>
        </w:numPr>
        <w:tabs>
          <w:tab w:val="left" w:pos="881"/>
          <w:tab w:val="left" w:pos="882"/>
        </w:tabs>
        <w:ind w:left="0" w:firstLine="454"/>
        <w:jc w:val="both"/>
        <w:rPr>
          <w:sz w:val="28"/>
          <w:szCs w:val="28"/>
        </w:rPr>
      </w:pPr>
      <w:r w:rsidRPr="00AC1393">
        <w:rPr>
          <w:sz w:val="28"/>
          <w:szCs w:val="28"/>
        </w:rPr>
        <w:t>заңдық қылықтар – өзі жасайтын адамның еркінен тыс құқықтық салдар тудыратын әрекеттер (өгей шешенің өгей баланы тәрбиелеуі, оның алимент алу құқығын</w:t>
      </w:r>
      <w:r w:rsidRPr="00AC1393">
        <w:rPr>
          <w:spacing w:val="-14"/>
          <w:sz w:val="28"/>
          <w:szCs w:val="28"/>
        </w:rPr>
        <w:t xml:space="preserve"> </w:t>
      </w:r>
      <w:r w:rsidRPr="00AC1393">
        <w:rPr>
          <w:sz w:val="28"/>
          <w:szCs w:val="28"/>
        </w:rPr>
        <w:t>туғызады).</w:t>
      </w:r>
    </w:p>
    <w:p w:rsidR="00300C8F" w:rsidRPr="00AC1393" w:rsidRDefault="002A1D63" w:rsidP="00F8483C">
      <w:pPr>
        <w:pStyle w:val="a4"/>
        <w:numPr>
          <w:ilvl w:val="0"/>
          <w:numId w:val="26"/>
        </w:numPr>
        <w:tabs>
          <w:tab w:val="left" w:pos="881"/>
          <w:tab w:val="left" w:pos="882"/>
        </w:tabs>
        <w:ind w:left="0" w:firstLine="454"/>
        <w:jc w:val="both"/>
        <w:rPr>
          <w:sz w:val="28"/>
          <w:szCs w:val="28"/>
        </w:rPr>
      </w:pPr>
      <w:r w:rsidRPr="00AC1393">
        <w:rPr>
          <w:sz w:val="28"/>
          <w:szCs w:val="28"/>
        </w:rPr>
        <w:t xml:space="preserve">Оқиғалар – адамдардың еркінен тыс пайда болатын заңдық маңызы бар жағдайлар. Жағдайлар </w:t>
      </w:r>
      <w:r w:rsidRPr="00AC1393">
        <w:rPr>
          <w:i/>
          <w:sz w:val="28"/>
          <w:szCs w:val="28"/>
        </w:rPr>
        <w:t>абсолюттік</w:t>
      </w:r>
      <w:r w:rsidRPr="00AC1393">
        <w:rPr>
          <w:sz w:val="28"/>
          <w:szCs w:val="28"/>
        </w:rPr>
        <w:t xml:space="preserve">, яғни адамдардың еркіне толық бағынышты емес (зайыбының қайтыс болуы – некелік құқықтық қатынастардың тоқтатылуына негіз болып табылады), </w:t>
      </w:r>
      <w:r w:rsidRPr="00AC1393">
        <w:rPr>
          <w:i/>
          <w:sz w:val="28"/>
          <w:szCs w:val="28"/>
        </w:rPr>
        <w:t xml:space="preserve">қатысты </w:t>
      </w:r>
      <w:r w:rsidRPr="00AC1393">
        <w:rPr>
          <w:sz w:val="28"/>
          <w:szCs w:val="28"/>
        </w:rPr>
        <w:t>– бұл адамның еркімен пайда болады, бірақ өзінің дамуында тәуелсіз</w:t>
      </w:r>
      <w:r w:rsidRPr="00AC1393">
        <w:rPr>
          <w:spacing w:val="-9"/>
          <w:sz w:val="28"/>
          <w:szCs w:val="28"/>
        </w:rPr>
        <w:t xml:space="preserve"> </w:t>
      </w:r>
      <w:r w:rsidRPr="00AC1393">
        <w:rPr>
          <w:sz w:val="28"/>
          <w:szCs w:val="28"/>
        </w:rPr>
        <w:t>болады.</w:t>
      </w:r>
    </w:p>
    <w:p w:rsidR="00300C8F" w:rsidRPr="00140E49" w:rsidRDefault="002A1D63" w:rsidP="00AC1393">
      <w:pPr>
        <w:pStyle w:val="a3"/>
        <w:ind w:left="0" w:firstLine="454"/>
        <w:rPr>
          <w:sz w:val="28"/>
          <w:szCs w:val="28"/>
        </w:rPr>
      </w:pPr>
      <w:r w:rsidRPr="00140E49">
        <w:rPr>
          <w:sz w:val="28"/>
          <w:szCs w:val="28"/>
        </w:rPr>
        <w:t xml:space="preserve">Заңдық фактілер мерзімдері бойынша </w:t>
      </w:r>
      <w:r w:rsidRPr="00140E49">
        <w:rPr>
          <w:i/>
          <w:sz w:val="28"/>
          <w:szCs w:val="28"/>
        </w:rPr>
        <w:t xml:space="preserve">қысқа </w:t>
      </w:r>
      <w:r w:rsidRPr="00140E49">
        <w:rPr>
          <w:sz w:val="28"/>
          <w:szCs w:val="28"/>
        </w:rPr>
        <w:t xml:space="preserve">және </w:t>
      </w:r>
      <w:r w:rsidRPr="00140E49">
        <w:rPr>
          <w:i/>
          <w:sz w:val="28"/>
          <w:szCs w:val="28"/>
        </w:rPr>
        <w:t xml:space="preserve">ұзақ </w:t>
      </w:r>
      <w:r w:rsidRPr="00140E49">
        <w:rPr>
          <w:sz w:val="28"/>
          <w:szCs w:val="28"/>
        </w:rPr>
        <w:t>мерзімді болып бөлінеді:</w:t>
      </w:r>
    </w:p>
    <w:p w:rsidR="00300C8F" w:rsidRPr="00140E49" w:rsidRDefault="002A1D63" w:rsidP="00F8483C">
      <w:pPr>
        <w:pStyle w:val="a4"/>
        <w:numPr>
          <w:ilvl w:val="0"/>
          <w:numId w:val="26"/>
        </w:numPr>
        <w:tabs>
          <w:tab w:val="left" w:pos="882"/>
        </w:tabs>
        <w:ind w:left="0" w:firstLine="454"/>
        <w:jc w:val="both"/>
        <w:rPr>
          <w:sz w:val="28"/>
          <w:szCs w:val="28"/>
        </w:rPr>
      </w:pPr>
      <w:r w:rsidRPr="00140E49">
        <w:rPr>
          <w:i/>
          <w:sz w:val="28"/>
          <w:szCs w:val="28"/>
        </w:rPr>
        <w:t xml:space="preserve">қысқа мерзімді </w:t>
      </w:r>
      <w:r w:rsidRPr="00140E49">
        <w:rPr>
          <w:sz w:val="28"/>
          <w:szCs w:val="28"/>
        </w:rPr>
        <w:t>заңдық фактілер белгілі бір уақытта тоқтатылады және бір рет қана заңдық салдарлар тудырады (баланың дүниеге келуі, отбасы мүшелерінің біреуінің қайтыс болуы). Қысқа мерзімді заңдық фактілерге оқиғалар да, әрекеттер де</w:t>
      </w:r>
      <w:r w:rsidRPr="00140E49">
        <w:rPr>
          <w:spacing w:val="-8"/>
          <w:sz w:val="28"/>
          <w:szCs w:val="28"/>
        </w:rPr>
        <w:t xml:space="preserve"> </w:t>
      </w:r>
      <w:r w:rsidRPr="00140E49">
        <w:rPr>
          <w:sz w:val="28"/>
          <w:szCs w:val="28"/>
        </w:rPr>
        <w:t>жатады.</w:t>
      </w:r>
    </w:p>
    <w:p w:rsidR="00300C8F" w:rsidRPr="00140E49" w:rsidRDefault="002A1D63" w:rsidP="00F8483C">
      <w:pPr>
        <w:pStyle w:val="a4"/>
        <w:numPr>
          <w:ilvl w:val="0"/>
          <w:numId w:val="26"/>
        </w:numPr>
        <w:tabs>
          <w:tab w:val="left" w:pos="882"/>
        </w:tabs>
        <w:ind w:left="0" w:firstLine="454"/>
        <w:jc w:val="both"/>
        <w:rPr>
          <w:sz w:val="28"/>
          <w:szCs w:val="28"/>
        </w:rPr>
      </w:pPr>
      <w:r w:rsidRPr="00140E49">
        <w:rPr>
          <w:i/>
          <w:sz w:val="28"/>
          <w:szCs w:val="28"/>
        </w:rPr>
        <w:t xml:space="preserve">ұзақ мерзімді </w:t>
      </w:r>
      <w:r w:rsidRPr="00140E49">
        <w:rPr>
          <w:sz w:val="28"/>
          <w:szCs w:val="28"/>
        </w:rPr>
        <w:t>заңдық фактілер көп уақытқа созылады және әрбір кезең сайын құқықтық салдар тудырады (ерлі-зайыптылық, туыстық,</w:t>
      </w:r>
      <w:r w:rsidRPr="00140E49">
        <w:rPr>
          <w:spacing w:val="-1"/>
          <w:sz w:val="28"/>
          <w:szCs w:val="28"/>
        </w:rPr>
        <w:t xml:space="preserve"> </w:t>
      </w:r>
      <w:r w:rsidRPr="00140E49">
        <w:rPr>
          <w:sz w:val="28"/>
          <w:szCs w:val="28"/>
        </w:rPr>
        <w:t>қажеттілік).</w:t>
      </w:r>
    </w:p>
    <w:p w:rsidR="00300C8F" w:rsidRPr="00140E49" w:rsidRDefault="002A1D63" w:rsidP="00AC1393">
      <w:pPr>
        <w:pStyle w:val="a3"/>
        <w:ind w:left="0" w:firstLine="454"/>
        <w:rPr>
          <w:sz w:val="28"/>
          <w:szCs w:val="28"/>
        </w:rPr>
      </w:pPr>
      <w:r w:rsidRPr="00140E49">
        <w:rPr>
          <w:sz w:val="28"/>
          <w:szCs w:val="28"/>
        </w:rPr>
        <w:t>Заңдық факті – жағдайлардың отбасы құқығында ең көп таралған түрлері: туыстық жіне релі- зайыптылық болып табылады.</w:t>
      </w:r>
    </w:p>
    <w:p w:rsidR="00300C8F" w:rsidRPr="00140E49" w:rsidRDefault="002A1D63" w:rsidP="00AC1393">
      <w:pPr>
        <w:pStyle w:val="a3"/>
        <w:ind w:left="0" w:firstLine="454"/>
        <w:rPr>
          <w:sz w:val="28"/>
          <w:szCs w:val="28"/>
        </w:rPr>
      </w:pPr>
      <w:r w:rsidRPr="00140E49">
        <w:rPr>
          <w:i/>
          <w:sz w:val="28"/>
          <w:szCs w:val="28"/>
        </w:rPr>
        <w:t xml:space="preserve">Туыстық </w:t>
      </w:r>
      <w:r w:rsidRPr="00140E49">
        <w:rPr>
          <w:sz w:val="28"/>
          <w:szCs w:val="28"/>
        </w:rPr>
        <w:t>– бұл атадан адамның басқа бір адамнан немесе әр түрле адамдардың ортақ арғы атадан шығуына негізделген адамдардың қандық байланысы.</w:t>
      </w:r>
    </w:p>
    <w:p w:rsidR="00300C8F" w:rsidRPr="00140E49" w:rsidRDefault="002A1D63" w:rsidP="00AC1393">
      <w:pPr>
        <w:ind w:firstLine="454"/>
        <w:jc w:val="both"/>
        <w:rPr>
          <w:sz w:val="28"/>
          <w:szCs w:val="28"/>
        </w:rPr>
      </w:pPr>
      <w:r w:rsidRPr="00140E49">
        <w:rPr>
          <w:i/>
          <w:sz w:val="28"/>
          <w:szCs w:val="28"/>
        </w:rPr>
        <w:t xml:space="preserve">Туыстық </w:t>
      </w:r>
      <w:r w:rsidRPr="00140E49">
        <w:rPr>
          <w:sz w:val="28"/>
          <w:szCs w:val="28"/>
        </w:rPr>
        <w:t>екіге бөлінеді:</w:t>
      </w:r>
    </w:p>
    <w:p w:rsidR="00300C8F" w:rsidRPr="00140E49" w:rsidRDefault="002A1D63" w:rsidP="00F8483C">
      <w:pPr>
        <w:pStyle w:val="a4"/>
        <w:numPr>
          <w:ilvl w:val="0"/>
          <w:numId w:val="25"/>
        </w:numPr>
        <w:tabs>
          <w:tab w:val="left" w:pos="959"/>
        </w:tabs>
        <w:ind w:left="0" w:firstLine="454"/>
        <w:rPr>
          <w:sz w:val="28"/>
          <w:szCs w:val="28"/>
        </w:rPr>
      </w:pPr>
      <w:r w:rsidRPr="00140E49">
        <w:rPr>
          <w:sz w:val="28"/>
          <w:szCs w:val="28"/>
        </w:rPr>
        <w:t>Тікелей</w:t>
      </w:r>
    </w:p>
    <w:p w:rsidR="00300C8F" w:rsidRPr="00140E49" w:rsidRDefault="002A1D63" w:rsidP="00F8483C">
      <w:pPr>
        <w:pStyle w:val="a4"/>
        <w:numPr>
          <w:ilvl w:val="0"/>
          <w:numId w:val="25"/>
        </w:numPr>
        <w:tabs>
          <w:tab w:val="left" w:pos="959"/>
        </w:tabs>
        <w:ind w:left="0" w:firstLine="454"/>
        <w:rPr>
          <w:sz w:val="28"/>
          <w:szCs w:val="28"/>
        </w:rPr>
      </w:pPr>
      <w:r w:rsidRPr="00140E49">
        <w:rPr>
          <w:sz w:val="28"/>
          <w:szCs w:val="28"/>
        </w:rPr>
        <w:t>Жанама</w:t>
      </w:r>
    </w:p>
    <w:p w:rsidR="00300C8F" w:rsidRPr="00140E49" w:rsidRDefault="002A1D63" w:rsidP="00140E49">
      <w:pPr>
        <w:pStyle w:val="a3"/>
        <w:ind w:left="0" w:firstLine="454"/>
        <w:rPr>
          <w:sz w:val="28"/>
          <w:szCs w:val="28"/>
        </w:rPr>
      </w:pPr>
      <w:r w:rsidRPr="00140E49">
        <w:rPr>
          <w:i/>
          <w:sz w:val="28"/>
          <w:szCs w:val="28"/>
        </w:rPr>
        <w:t xml:space="preserve">Тікелей туыстық </w:t>
      </w:r>
      <w:r w:rsidRPr="00140E49">
        <w:rPr>
          <w:sz w:val="28"/>
          <w:szCs w:val="28"/>
        </w:rPr>
        <w:t>– бұл бір тұлғаның басқа бір тұлғадан шығуына негізделеді. Тікелей туыстық өспелі немесе кемімелі болуы мүмкін.</w:t>
      </w:r>
    </w:p>
    <w:p w:rsidR="00300C8F" w:rsidRPr="00140E49" w:rsidRDefault="002A1D63" w:rsidP="00140E49">
      <w:pPr>
        <w:pStyle w:val="a3"/>
        <w:ind w:left="0" w:firstLine="454"/>
        <w:rPr>
          <w:sz w:val="28"/>
          <w:szCs w:val="28"/>
        </w:rPr>
      </w:pPr>
      <w:r w:rsidRPr="00140E49">
        <w:rPr>
          <w:i/>
          <w:sz w:val="28"/>
          <w:szCs w:val="28"/>
        </w:rPr>
        <w:t xml:space="preserve">Жанама туыстық </w:t>
      </w:r>
      <w:r w:rsidRPr="00140E49">
        <w:rPr>
          <w:sz w:val="28"/>
          <w:szCs w:val="28"/>
        </w:rPr>
        <w:t>– әр түрлі тұлғалардың бәріне бір ортақ ата тектен тарауына негізделеді.</w:t>
      </w:r>
    </w:p>
    <w:p w:rsidR="00300C8F" w:rsidRPr="00140E49" w:rsidRDefault="002A1D63" w:rsidP="00140E49">
      <w:pPr>
        <w:pStyle w:val="a3"/>
        <w:ind w:left="0" w:firstLine="454"/>
        <w:rPr>
          <w:sz w:val="28"/>
          <w:szCs w:val="28"/>
        </w:rPr>
      </w:pPr>
      <w:r w:rsidRPr="00140E49">
        <w:rPr>
          <w:sz w:val="28"/>
          <w:szCs w:val="28"/>
        </w:rPr>
        <w:t xml:space="preserve">Бірге туған аға мен қарындастың ортақ ата тегі болып олардың әкесі немесе шешесі табылады. Егер балалар ортақ ата-анадан туылған болса олар </w:t>
      </w:r>
      <w:r w:rsidRPr="00140E49">
        <w:rPr>
          <w:i/>
          <w:sz w:val="28"/>
          <w:szCs w:val="28"/>
        </w:rPr>
        <w:t>толықтуыс</w:t>
      </w:r>
      <w:r w:rsidRPr="00140E49">
        <w:rPr>
          <w:sz w:val="28"/>
          <w:szCs w:val="28"/>
        </w:rPr>
        <w:t xml:space="preserve">, ал егер ата-ананың біреуі ғана ортақ болатын болса, </w:t>
      </w:r>
      <w:r w:rsidRPr="00140E49">
        <w:rPr>
          <w:i/>
          <w:sz w:val="28"/>
          <w:szCs w:val="28"/>
        </w:rPr>
        <w:t xml:space="preserve">жартылай туыс </w:t>
      </w:r>
      <w:r w:rsidRPr="00140E49">
        <w:rPr>
          <w:sz w:val="28"/>
          <w:szCs w:val="28"/>
        </w:rPr>
        <w:t>болып</w:t>
      </w:r>
      <w:r w:rsidRPr="00140E49">
        <w:rPr>
          <w:spacing w:val="-12"/>
          <w:sz w:val="28"/>
          <w:szCs w:val="28"/>
        </w:rPr>
        <w:t xml:space="preserve"> </w:t>
      </w:r>
      <w:r w:rsidRPr="00140E49">
        <w:rPr>
          <w:sz w:val="28"/>
          <w:szCs w:val="28"/>
        </w:rPr>
        <w:t>аталады.</w:t>
      </w:r>
    </w:p>
    <w:p w:rsidR="00300C8F" w:rsidRPr="00140E49" w:rsidRDefault="002A1D63" w:rsidP="00140E49">
      <w:pPr>
        <w:pStyle w:val="a3"/>
        <w:ind w:left="0" w:firstLine="454"/>
        <w:rPr>
          <w:sz w:val="28"/>
          <w:szCs w:val="28"/>
        </w:rPr>
      </w:pPr>
      <w:r w:rsidRPr="00140E49">
        <w:rPr>
          <w:sz w:val="28"/>
          <w:szCs w:val="28"/>
        </w:rPr>
        <w:t xml:space="preserve">Егер балалар ортақ әкеден және әр түрлі анадан, болатын болса, олар </w:t>
      </w:r>
      <w:r w:rsidRPr="00140E49">
        <w:rPr>
          <w:i/>
          <w:sz w:val="28"/>
          <w:szCs w:val="28"/>
        </w:rPr>
        <w:t xml:space="preserve">бірқанды </w:t>
      </w:r>
      <w:r w:rsidRPr="00140E49">
        <w:rPr>
          <w:sz w:val="28"/>
          <w:szCs w:val="28"/>
        </w:rPr>
        <w:t xml:space="preserve">болып табылады. Ал егер ортақ анадан, бірақ әр түрлі әкелерден туатын болса, онда </w:t>
      </w:r>
      <w:r w:rsidRPr="00140E49">
        <w:rPr>
          <w:i/>
          <w:sz w:val="28"/>
          <w:szCs w:val="28"/>
        </w:rPr>
        <w:t xml:space="preserve">бір құрсақтан </w:t>
      </w:r>
      <w:r w:rsidRPr="00140E49">
        <w:rPr>
          <w:sz w:val="28"/>
          <w:szCs w:val="28"/>
        </w:rPr>
        <w:t>деп аналады.</w:t>
      </w:r>
    </w:p>
    <w:p w:rsidR="00300C8F" w:rsidRPr="00140E49" w:rsidRDefault="002A1D63" w:rsidP="00140E49">
      <w:pPr>
        <w:pStyle w:val="a3"/>
        <w:ind w:left="0" w:firstLine="454"/>
        <w:rPr>
          <w:sz w:val="28"/>
          <w:szCs w:val="28"/>
        </w:rPr>
      </w:pPr>
      <w:r w:rsidRPr="00140E49">
        <w:rPr>
          <w:sz w:val="28"/>
          <w:szCs w:val="28"/>
        </w:rPr>
        <w:t>Отбасы құқығында толық және жартылай туыстық бірдей заңдық мағынаға ие.</w:t>
      </w:r>
    </w:p>
    <w:p w:rsidR="00300C8F" w:rsidRPr="00140E49" w:rsidRDefault="002A1D63" w:rsidP="00140E49">
      <w:pPr>
        <w:pStyle w:val="a3"/>
        <w:ind w:left="0" w:firstLine="454"/>
        <w:rPr>
          <w:sz w:val="28"/>
          <w:szCs w:val="28"/>
        </w:rPr>
      </w:pPr>
      <w:r w:rsidRPr="00140E49">
        <w:rPr>
          <w:sz w:val="28"/>
          <w:szCs w:val="28"/>
        </w:rPr>
        <w:t xml:space="preserve">Әрекет етуші отбасы заңнамасында туыстықтың дәрежесіне құқықтық мағына </w:t>
      </w:r>
      <w:r w:rsidRPr="00140E49">
        <w:rPr>
          <w:sz w:val="28"/>
          <w:szCs w:val="28"/>
        </w:rPr>
        <w:lastRenderedPageBreak/>
        <w:t>береді. Туыстықтың дәрежесі – бұл екі адамның туыстығының пайда болуының алғы шарты болып табылатын дүниеге келулерінің саны.</w:t>
      </w:r>
    </w:p>
    <w:p w:rsidR="00300C8F" w:rsidRPr="00140E49" w:rsidRDefault="002A1D63" w:rsidP="00140E49">
      <w:pPr>
        <w:pStyle w:val="a3"/>
        <w:ind w:left="0" w:firstLine="454"/>
        <w:rPr>
          <w:sz w:val="28"/>
          <w:szCs w:val="28"/>
        </w:rPr>
      </w:pPr>
      <w:r w:rsidRPr="00140E49">
        <w:rPr>
          <w:sz w:val="28"/>
          <w:szCs w:val="28"/>
        </w:rPr>
        <w:t>Мысалы, ата мен немере туыстықтың екінші дәрежесінде тұрады, өйткені олардың арасында туыстықтың пайда болуы үшін атаның дүниеге келуінен бөлек екі адамның дүниеге келуі қажет:</w:t>
      </w:r>
    </w:p>
    <w:p w:rsidR="00300C8F" w:rsidRPr="00140E49" w:rsidRDefault="002A1D63" w:rsidP="00F8483C">
      <w:pPr>
        <w:pStyle w:val="a4"/>
        <w:numPr>
          <w:ilvl w:val="0"/>
          <w:numId w:val="24"/>
        </w:numPr>
        <w:tabs>
          <w:tab w:val="left" w:pos="870"/>
        </w:tabs>
        <w:ind w:left="0" w:firstLine="454"/>
        <w:jc w:val="both"/>
        <w:rPr>
          <w:sz w:val="28"/>
          <w:szCs w:val="28"/>
        </w:rPr>
      </w:pPr>
      <w:r w:rsidRPr="00140E49">
        <w:rPr>
          <w:sz w:val="28"/>
          <w:szCs w:val="28"/>
        </w:rPr>
        <w:t>немересінің анасының дүниеге келуі (атасының қызының)</w:t>
      </w:r>
      <w:r w:rsidRPr="00140E49">
        <w:rPr>
          <w:spacing w:val="-6"/>
          <w:sz w:val="28"/>
          <w:szCs w:val="28"/>
        </w:rPr>
        <w:t xml:space="preserve"> </w:t>
      </w:r>
      <w:r w:rsidRPr="00140E49">
        <w:rPr>
          <w:sz w:val="28"/>
          <w:szCs w:val="28"/>
        </w:rPr>
        <w:t>және</w:t>
      </w:r>
    </w:p>
    <w:p w:rsidR="00300C8F" w:rsidRPr="00140E49" w:rsidRDefault="002A1D63" w:rsidP="00F8483C">
      <w:pPr>
        <w:pStyle w:val="a4"/>
        <w:numPr>
          <w:ilvl w:val="0"/>
          <w:numId w:val="24"/>
        </w:numPr>
        <w:tabs>
          <w:tab w:val="left" w:pos="870"/>
        </w:tabs>
        <w:ind w:left="0" w:firstLine="454"/>
        <w:jc w:val="both"/>
        <w:rPr>
          <w:sz w:val="28"/>
          <w:szCs w:val="28"/>
        </w:rPr>
      </w:pPr>
      <w:r w:rsidRPr="00140E49">
        <w:rPr>
          <w:sz w:val="28"/>
          <w:szCs w:val="28"/>
        </w:rPr>
        <w:t>немересінің өзінің дүниеге</w:t>
      </w:r>
      <w:r w:rsidRPr="00140E49">
        <w:rPr>
          <w:spacing w:val="-7"/>
          <w:sz w:val="28"/>
          <w:szCs w:val="28"/>
        </w:rPr>
        <w:t xml:space="preserve"> </w:t>
      </w:r>
      <w:r w:rsidRPr="00140E49">
        <w:rPr>
          <w:sz w:val="28"/>
          <w:szCs w:val="28"/>
        </w:rPr>
        <w:t>келуі.</w:t>
      </w:r>
    </w:p>
    <w:p w:rsidR="00300C8F" w:rsidRPr="00140E49" w:rsidRDefault="002A1D63" w:rsidP="00140E49">
      <w:pPr>
        <w:pStyle w:val="a3"/>
        <w:ind w:left="0" w:firstLine="454"/>
        <w:rPr>
          <w:sz w:val="28"/>
          <w:szCs w:val="28"/>
        </w:rPr>
      </w:pPr>
      <w:r w:rsidRPr="00140E49">
        <w:rPr>
          <w:sz w:val="28"/>
          <w:szCs w:val="28"/>
        </w:rPr>
        <w:t>Отбас құқығында заңдық мағынаға тек жақын туыстық қана, заңда көзделген тәртіппен ие болады.</w:t>
      </w:r>
    </w:p>
    <w:p w:rsidR="00300C8F" w:rsidRPr="00140E49" w:rsidRDefault="002A1D63" w:rsidP="00140E49">
      <w:pPr>
        <w:pStyle w:val="a3"/>
        <w:ind w:left="0" w:firstLine="454"/>
        <w:rPr>
          <w:sz w:val="28"/>
          <w:szCs w:val="28"/>
        </w:rPr>
      </w:pPr>
      <w:r w:rsidRPr="00140E49">
        <w:rPr>
          <w:sz w:val="28"/>
          <w:szCs w:val="28"/>
        </w:rPr>
        <w:t>Жекжаттық қарым – қатынастар – туысқандардың біреуінің некелік одағынан туындайтын адамдар арасындағы қатынастар; ерінің зайыбының туысқандарымен арасындағы қатынастар; ерлі-зайыптылардың туысқандарының арасындағы қатынастар.</w:t>
      </w:r>
    </w:p>
    <w:p w:rsidR="00300C8F" w:rsidRPr="00140E49" w:rsidRDefault="002A1D63" w:rsidP="00140E49">
      <w:pPr>
        <w:pStyle w:val="a3"/>
        <w:ind w:left="0" w:firstLine="454"/>
        <w:rPr>
          <w:sz w:val="28"/>
          <w:szCs w:val="28"/>
        </w:rPr>
      </w:pPr>
      <w:r w:rsidRPr="00140E49">
        <w:rPr>
          <w:sz w:val="28"/>
          <w:szCs w:val="28"/>
        </w:rPr>
        <w:t>Жекжаттық қарым-қатынастардың қасиеттері:</w:t>
      </w:r>
    </w:p>
    <w:p w:rsidR="00300C8F" w:rsidRPr="00140E49" w:rsidRDefault="002A1D63" w:rsidP="00F8483C">
      <w:pPr>
        <w:pStyle w:val="a4"/>
        <w:numPr>
          <w:ilvl w:val="0"/>
          <w:numId w:val="26"/>
        </w:numPr>
        <w:tabs>
          <w:tab w:val="left" w:pos="709"/>
        </w:tabs>
        <w:ind w:left="0" w:firstLine="454"/>
        <w:jc w:val="both"/>
        <w:rPr>
          <w:sz w:val="28"/>
          <w:szCs w:val="28"/>
        </w:rPr>
      </w:pPr>
      <w:r w:rsidRPr="00140E49">
        <w:rPr>
          <w:sz w:val="28"/>
          <w:szCs w:val="28"/>
        </w:rPr>
        <w:t>некеден</w:t>
      </w:r>
      <w:r w:rsidRPr="00AC1393">
        <w:rPr>
          <w:sz w:val="28"/>
          <w:szCs w:val="28"/>
        </w:rPr>
        <w:t xml:space="preserve"> </w:t>
      </w:r>
      <w:r w:rsidRPr="00140E49">
        <w:rPr>
          <w:sz w:val="28"/>
          <w:szCs w:val="28"/>
        </w:rPr>
        <w:t>туындайды;</w:t>
      </w:r>
    </w:p>
    <w:p w:rsidR="00300C8F" w:rsidRPr="00140E49" w:rsidRDefault="002A1D63" w:rsidP="00F8483C">
      <w:pPr>
        <w:pStyle w:val="a4"/>
        <w:numPr>
          <w:ilvl w:val="0"/>
          <w:numId w:val="26"/>
        </w:numPr>
        <w:tabs>
          <w:tab w:val="left" w:pos="709"/>
        </w:tabs>
        <w:ind w:left="0" w:firstLine="454"/>
        <w:jc w:val="both"/>
        <w:rPr>
          <w:sz w:val="28"/>
          <w:szCs w:val="28"/>
        </w:rPr>
      </w:pPr>
      <w:r w:rsidRPr="00140E49">
        <w:rPr>
          <w:sz w:val="28"/>
          <w:szCs w:val="28"/>
        </w:rPr>
        <w:t>қандық жақындыққа</w:t>
      </w:r>
      <w:r w:rsidRPr="00AC1393">
        <w:rPr>
          <w:sz w:val="28"/>
          <w:szCs w:val="28"/>
        </w:rPr>
        <w:t xml:space="preserve"> </w:t>
      </w:r>
      <w:r w:rsidRPr="00140E49">
        <w:rPr>
          <w:sz w:val="28"/>
          <w:szCs w:val="28"/>
        </w:rPr>
        <w:t>негізделмеген;</w:t>
      </w:r>
    </w:p>
    <w:p w:rsidR="00300C8F" w:rsidRPr="00140E49" w:rsidRDefault="002A1D63" w:rsidP="00F8483C">
      <w:pPr>
        <w:pStyle w:val="a4"/>
        <w:numPr>
          <w:ilvl w:val="0"/>
          <w:numId w:val="26"/>
        </w:numPr>
        <w:tabs>
          <w:tab w:val="left" w:pos="709"/>
        </w:tabs>
        <w:ind w:left="0" w:firstLine="454"/>
        <w:jc w:val="both"/>
        <w:rPr>
          <w:sz w:val="28"/>
          <w:szCs w:val="28"/>
        </w:rPr>
      </w:pPr>
      <w:r w:rsidRPr="00140E49">
        <w:rPr>
          <w:sz w:val="28"/>
          <w:szCs w:val="28"/>
        </w:rPr>
        <w:t>неке тіркеу кезінде ерінің және (немесе) әйелінің тірі туысқандарының болуынан пайда болады.</w:t>
      </w:r>
    </w:p>
    <w:p w:rsidR="00300C8F" w:rsidRPr="00140E49" w:rsidRDefault="002A1D63" w:rsidP="00140E49">
      <w:pPr>
        <w:pStyle w:val="a3"/>
        <w:ind w:left="0" w:firstLine="454"/>
        <w:rPr>
          <w:sz w:val="28"/>
          <w:szCs w:val="28"/>
        </w:rPr>
      </w:pPr>
      <w:r w:rsidRPr="00140E49">
        <w:rPr>
          <w:sz w:val="28"/>
          <w:szCs w:val="28"/>
        </w:rPr>
        <w:t>Жекжаттар: қайын ата (қайын ене) – күйеуінің (әйелінің) әкесі (шешесі); күйеу бала – қызының немесе қарындасының ері; келін – баласының әйелі; өгей шеше – әкенің алдыңғы некеден туған балаларына қатысты әйелі болып</w:t>
      </w:r>
      <w:r w:rsidRPr="00140E49">
        <w:rPr>
          <w:spacing w:val="-3"/>
          <w:sz w:val="28"/>
          <w:szCs w:val="28"/>
        </w:rPr>
        <w:t xml:space="preserve"> </w:t>
      </w:r>
      <w:r w:rsidRPr="00140E49">
        <w:rPr>
          <w:sz w:val="28"/>
          <w:szCs w:val="28"/>
        </w:rPr>
        <w:t>табылады;</w:t>
      </w:r>
    </w:p>
    <w:p w:rsidR="00300C8F" w:rsidRPr="00140E49" w:rsidRDefault="002A1D63" w:rsidP="00140E49">
      <w:pPr>
        <w:pStyle w:val="a3"/>
        <w:ind w:left="0" w:firstLine="454"/>
        <w:rPr>
          <w:sz w:val="28"/>
          <w:szCs w:val="28"/>
        </w:rPr>
      </w:pPr>
      <w:r w:rsidRPr="00140E49">
        <w:rPr>
          <w:sz w:val="28"/>
          <w:szCs w:val="28"/>
        </w:rPr>
        <w:t>өгей әке-шешенің алдыңғы некеден туған балаларына қатысты күйеуі; өгей ұл (қыз) – релі- зайыптылардың алдыңғы некеден туған балаларының лдарға қатыстылығы; қайын апа – күйеуінің апасы, балдыз - әйелінің бауыры; бажа – қайын апаның күйеуі (еріне қатысты).</w:t>
      </w:r>
    </w:p>
    <w:p w:rsidR="00300C8F" w:rsidRPr="00140E49" w:rsidRDefault="002A1D63" w:rsidP="00140E49">
      <w:pPr>
        <w:pStyle w:val="a3"/>
        <w:ind w:left="0" w:firstLine="454"/>
        <w:rPr>
          <w:sz w:val="28"/>
          <w:szCs w:val="28"/>
        </w:rPr>
      </w:pPr>
      <w:r w:rsidRPr="00140E49">
        <w:rPr>
          <w:sz w:val="28"/>
          <w:szCs w:val="28"/>
        </w:rPr>
        <w:t>Отбасы құғында өгей әке-шеше мен өгей балалардың арасындағы туыстық қатынастар ғана реттелген. Бұл өгей ата-ананың өздерінің өгей балаларынан өтемақы алуға болатын негіздердің бірі болып табылады (Қазақстан Республикасының «Неке (ерлі-зайыптылық) және отбасы туралы» Кодекстің 4 бабына сәйкес</w:t>
      </w:r>
      <w:r w:rsidRPr="00140E49">
        <w:rPr>
          <w:spacing w:val="-3"/>
          <w:sz w:val="28"/>
          <w:szCs w:val="28"/>
        </w:rPr>
        <w:t xml:space="preserve"> </w:t>
      </w:r>
      <w:r w:rsidRPr="00140E49">
        <w:rPr>
          <w:sz w:val="28"/>
          <w:szCs w:val="28"/>
        </w:rPr>
        <w:t>141-бабы).</w:t>
      </w:r>
    </w:p>
    <w:p w:rsidR="00300C8F" w:rsidRPr="00140E49" w:rsidRDefault="002A1D63" w:rsidP="00140E49">
      <w:pPr>
        <w:pStyle w:val="a3"/>
        <w:ind w:left="0" w:firstLine="454"/>
        <w:rPr>
          <w:sz w:val="28"/>
          <w:szCs w:val="28"/>
        </w:rPr>
      </w:pPr>
      <w:r w:rsidRPr="00140E49">
        <w:rPr>
          <w:sz w:val="28"/>
          <w:szCs w:val="28"/>
        </w:rPr>
        <w:t>Ері мен әйелі, ереже бойынша, туысқан болып табылмайды. Олар некелік құқықтық қатынастарда тұрады, бұл терминологиялық мағынасы бойынша ерлі-зайыптылық құқықтық қатынастарға тең. Бірақ жақын туыс емес адамдардың арасында неке қиылуы мүмкін. Қазақстан</w:t>
      </w:r>
      <w:r w:rsidR="00AC1393">
        <w:rPr>
          <w:sz w:val="28"/>
          <w:szCs w:val="28"/>
        </w:rPr>
        <w:t xml:space="preserve"> </w:t>
      </w:r>
      <w:r w:rsidRPr="00140E49">
        <w:rPr>
          <w:sz w:val="28"/>
          <w:szCs w:val="28"/>
        </w:rPr>
        <w:t>Республикасының «Неке (ерлі-зайыптылық) және отбасы туралы» Кодекстің 12-бабы бойынша жақын туысқандардың арасында неке қиюға тыйым салынған, олар ата-аналар мен балалардың, ата (әже) мен немерелердің, толық немесе жартылай қандас ағалар мен қарындастардың арасында тыйым салынады. Бұл тізім бойынша үшінші және одан да жоғары дәрежедегі жанама туыстық неке қию үшін бөгет болып табылмайды. Жоғарыда атап өткендей, мұндай туыстықтың отбасы құқығында құқықтық мағынасы</w:t>
      </w:r>
      <w:r w:rsidRPr="00140E49">
        <w:rPr>
          <w:spacing w:val="-3"/>
          <w:sz w:val="28"/>
          <w:szCs w:val="28"/>
        </w:rPr>
        <w:t xml:space="preserve"> </w:t>
      </w:r>
      <w:r w:rsidRPr="00140E49">
        <w:rPr>
          <w:sz w:val="28"/>
          <w:szCs w:val="28"/>
        </w:rPr>
        <w:t>болмайды.</w:t>
      </w:r>
    </w:p>
    <w:p w:rsidR="00300C8F" w:rsidRDefault="00300C8F" w:rsidP="00140E49">
      <w:pPr>
        <w:pStyle w:val="a3"/>
        <w:ind w:left="0" w:firstLine="454"/>
        <w:jc w:val="left"/>
        <w:rPr>
          <w:sz w:val="28"/>
          <w:szCs w:val="28"/>
        </w:rPr>
      </w:pPr>
    </w:p>
    <w:p w:rsidR="00882B34" w:rsidRDefault="00882B34" w:rsidP="00882B34">
      <w:pPr>
        <w:jc w:val="center"/>
        <w:rPr>
          <w:b/>
          <w:bCs/>
          <w:caps/>
          <w:sz w:val="28"/>
          <w:szCs w:val="28"/>
        </w:rPr>
      </w:pPr>
      <w:r w:rsidRPr="00D76767">
        <w:rPr>
          <w:b/>
          <w:bCs/>
          <w:caps/>
          <w:sz w:val="28"/>
          <w:szCs w:val="28"/>
        </w:rPr>
        <w:t>Колданылған әде</w:t>
      </w:r>
      <w:r>
        <w:rPr>
          <w:b/>
          <w:bCs/>
          <w:caps/>
          <w:sz w:val="28"/>
          <w:szCs w:val="28"/>
        </w:rPr>
        <w:t>Б</w:t>
      </w:r>
      <w:r w:rsidRPr="00D76767">
        <w:rPr>
          <w:b/>
          <w:bCs/>
          <w:caps/>
          <w:sz w:val="28"/>
          <w:szCs w:val="28"/>
        </w:rPr>
        <w:t>иеттер тізімі:</w:t>
      </w:r>
    </w:p>
    <w:p w:rsidR="00882B34" w:rsidRDefault="00882B34" w:rsidP="00882B34">
      <w:pPr>
        <w:jc w:val="center"/>
        <w:rPr>
          <w:b/>
          <w:bCs/>
          <w:caps/>
          <w:sz w:val="28"/>
          <w:szCs w:val="28"/>
        </w:rPr>
      </w:pPr>
    </w:p>
    <w:tbl>
      <w:tblPr>
        <w:tblW w:w="4900" w:type="pct"/>
        <w:tblCellMar>
          <w:left w:w="0" w:type="dxa"/>
          <w:right w:w="0" w:type="dxa"/>
        </w:tblCellMar>
        <w:tblLook w:val="04A0"/>
      </w:tblPr>
      <w:tblGrid>
        <w:gridCol w:w="6"/>
        <w:gridCol w:w="9999"/>
      </w:tblGrid>
      <w:tr w:rsidR="00882B34" w:rsidRPr="00D76767" w:rsidTr="009C147E">
        <w:tc>
          <w:tcPr>
            <w:tcW w:w="0" w:type="auto"/>
            <w:vAlign w:val="center"/>
            <w:hideMark/>
          </w:tcPr>
          <w:p w:rsidR="00882B34" w:rsidRPr="001D2D56" w:rsidRDefault="00882B34" w:rsidP="009C147E">
            <w:pPr>
              <w:widowControl/>
              <w:ind w:left="28" w:firstLine="567"/>
              <w:jc w:val="both"/>
              <w:rPr>
                <w:sz w:val="28"/>
                <w:szCs w:val="28"/>
              </w:rPr>
            </w:pPr>
          </w:p>
        </w:tc>
        <w:tc>
          <w:tcPr>
            <w:tcW w:w="4997" w:type="pct"/>
            <w:hideMark/>
          </w:tcPr>
          <w:tbl>
            <w:tblPr>
              <w:tblW w:w="5000" w:type="pct"/>
              <w:tblCellMar>
                <w:left w:w="0" w:type="dxa"/>
                <w:right w:w="0" w:type="dxa"/>
              </w:tblCellMar>
              <w:tblLook w:val="04A0"/>
            </w:tblPr>
            <w:tblGrid>
              <w:gridCol w:w="9999"/>
            </w:tblGrid>
            <w:tr w:rsidR="00882B34" w:rsidRPr="00D76767" w:rsidTr="009C147E">
              <w:tc>
                <w:tcPr>
                  <w:tcW w:w="0" w:type="auto"/>
                  <w:vAlign w:val="center"/>
                  <w:hideMark/>
                </w:tcPr>
                <w:tbl>
                  <w:tblPr>
                    <w:tblW w:w="5000" w:type="pct"/>
                    <w:tblCellMar>
                      <w:left w:w="0" w:type="dxa"/>
                      <w:right w:w="0" w:type="dxa"/>
                    </w:tblCellMar>
                    <w:tblLook w:val="04A0"/>
                  </w:tblPr>
                  <w:tblGrid>
                    <w:gridCol w:w="9999"/>
                  </w:tblGrid>
                  <w:tr w:rsidR="00882B34" w:rsidRPr="00D76767" w:rsidTr="009C147E">
                    <w:tc>
                      <w:tcPr>
                        <w:tcW w:w="0" w:type="auto"/>
                        <w:tcMar>
                          <w:top w:w="0" w:type="dxa"/>
                          <w:left w:w="125" w:type="dxa"/>
                          <w:bottom w:w="0" w:type="dxa"/>
                          <w:right w:w="0" w:type="dxa"/>
                        </w:tcMar>
                        <w:vAlign w:val="center"/>
                        <w:hideMark/>
                      </w:tcPr>
                      <w:tbl>
                        <w:tblPr>
                          <w:tblW w:w="5000" w:type="pct"/>
                          <w:tblCellMar>
                            <w:left w:w="0" w:type="dxa"/>
                            <w:right w:w="0" w:type="dxa"/>
                          </w:tblCellMar>
                          <w:tblLook w:val="04A0"/>
                        </w:tblPr>
                        <w:tblGrid>
                          <w:gridCol w:w="9874"/>
                        </w:tblGrid>
                        <w:tr w:rsidR="00882B34" w:rsidRPr="00D76767" w:rsidTr="009C147E">
                          <w:tc>
                            <w:tcPr>
                              <w:tcW w:w="0" w:type="auto"/>
                              <w:tcMar>
                                <w:top w:w="0" w:type="dxa"/>
                                <w:left w:w="125" w:type="dxa"/>
                                <w:bottom w:w="0" w:type="dxa"/>
                                <w:right w:w="0" w:type="dxa"/>
                              </w:tcMar>
                              <w:hideMark/>
                            </w:tcPr>
                            <w:p w:rsidR="00882B34" w:rsidRPr="001D2D56" w:rsidRDefault="00882B34" w:rsidP="009C147E">
                              <w:pPr>
                                <w:widowControl/>
                                <w:ind w:left="28" w:firstLine="425"/>
                                <w:jc w:val="both"/>
                                <w:rPr>
                                  <w:sz w:val="28"/>
                                  <w:szCs w:val="28"/>
                                </w:rPr>
                              </w:pPr>
                              <w:r>
                                <w:rPr>
                                  <w:sz w:val="28"/>
                                  <w:szCs w:val="28"/>
                                </w:rPr>
                                <w:t>1.</w:t>
                              </w:r>
                              <w:r w:rsidRPr="001D2D56">
                                <w:rPr>
                                  <w:sz w:val="28"/>
                                  <w:szCs w:val="28"/>
                                </w:rPr>
                                <w:t>Қазақстан Республикасының Конституциясы 1995 жылғы 30 тамыз (2019.23.03. берілген өзгерістер мен толықтыруларымен)</w:t>
                              </w:r>
                            </w:p>
                          </w:tc>
                        </w:tr>
                      </w:tbl>
                      <w:p w:rsidR="00882B34" w:rsidRPr="001D2D56" w:rsidRDefault="00882B34" w:rsidP="009C147E">
                        <w:pPr>
                          <w:widowControl/>
                          <w:ind w:left="28" w:firstLine="567"/>
                          <w:jc w:val="both"/>
                          <w:rPr>
                            <w:sz w:val="28"/>
                            <w:szCs w:val="28"/>
                          </w:rPr>
                        </w:pPr>
                        <w:r>
                          <w:rPr>
                            <w:sz w:val="28"/>
                            <w:szCs w:val="28"/>
                          </w:rPr>
                          <w:t xml:space="preserve">2. </w:t>
                        </w:r>
                        <w:r w:rsidRPr="001D2D56">
                          <w:rPr>
                            <w:sz w:val="28"/>
                            <w:szCs w:val="28"/>
                          </w:rPr>
                          <w:t>Бала құқығы туралы конвенция 20.11.1989ж.</w:t>
                        </w:r>
                      </w:p>
                    </w:tc>
                  </w:tr>
                </w:tbl>
                <w:p w:rsidR="00882B34" w:rsidRPr="00D76767" w:rsidRDefault="00882B34" w:rsidP="009C147E">
                  <w:pPr>
                    <w:widowControl/>
                    <w:ind w:left="28" w:firstLine="567"/>
                    <w:jc w:val="both"/>
                    <w:rPr>
                      <w:sz w:val="28"/>
                      <w:szCs w:val="28"/>
                    </w:rPr>
                  </w:pPr>
                </w:p>
              </w:tc>
            </w:tr>
          </w:tbl>
          <w:p w:rsidR="00882B34" w:rsidRPr="00D76767" w:rsidRDefault="00882B34" w:rsidP="009C147E">
            <w:pPr>
              <w:widowControl/>
              <w:ind w:left="28" w:firstLine="567"/>
              <w:jc w:val="both"/>
              <w:rPr>
                <w:sz w:val="28"/>
                <w:szCs w:val="28"/>
              </w:rPr>
            </w:pPr>
          </w:p>
        </w:tc>
      </w:tr>
    </w:tbl>
    <w:p w:rsidR="00882B34" w:rsidRPr="001D2D56" w:rsidRDefault="00882B34" w:rsidP="00882B34">
      <w:pPr>
        <w:widowControl/>
        <w:ind w:left="28" w:firstLine="567"/>
        <w:jc w:val="both"/>
        <w:rPr>
          <w:sz w:val="28"/>
          <w:szCs w:val="28"/>
        </w:rPr>
      </w:pPr>
      <w:r>
        <w:rPr>
          <w:sz w:val="28"/>
          <w:szCs w:val="28"/>
        </w:rPr>
        <w:t xml:space="preserve">  3.</w:t>
      </w:r>
      <w:r w:rsidRPr="001D2D56">
        <w:rPr>
          <w:sz w:val="28"/>
          <w:szCs w:val="28"/>
        </w:rPr>
        <w:t>Азаматтық, отбасылық және қылмыстық істер бойынша құқықтық қатынастар мен құқықтық көмек көрсету туралы ковенция 2003ж.</w:t>
      </w:r>
    </w:p>
    <w:p w:rsidR="00882B34" w:rsidRPr="001D2D56" w:rsidRDefault="00882B34" w:rsidP="00882B34">
      <w:pPr>
        <w:widowControl/>
        <w:ind w:left="28" w:firstLine="567"/>
        <w:jc w:val="both"/>
        <w:rPr>
          <w:sz w:val="28"/>
          <w:szCs w:val="28"/>
        </w:rPr>
      </w:pPr>
      <w:r>
        <w:rPr>
          <w:sz w:val="28"/>
          <w:szCs w:val="28"/>
        </w:rPr>
        <w:t xml:space="preserve">4. </w:t>
      </w:r>
      <w:r w:rsidRPr="001D2D56">
        <w:rPr>
          <w:sz w:val="28"/>
          <w:szCs w:val="28"/>
        </w:rPr>
        <w:t>«Неке (ерлі-зайыптылық) және отбасы туралы» Қазақстан Республикасының 2011 жылғы 26 желтоқсандағы № 518-ІV Кодексі (2019.27.12. берілген өзгерістер мен толықтырулармен)</w:t>
      </w:r>
    </w:p>
    <w:p w:rsidR="00882B34" w:rsidRPr="001D2D56" w:rsidRDefault="00882B34" w:rsidP="00882B34">
      <w:pPr>
        <w:widowControl/>
        <w:ind w:left="28" w:firstLine="567"/>
        <w:jc w:val="both"/>
        <w:rPr>
          <w:sz w:val="28"/>
          <w:szCs w:val="28"/>
        </w:rPr>
      </w:pPr>
      <w:r>
        <w:rPr>
          <w:sz w:val="28"/>
          <w:szCs w:val="28"/>
        </w:rPr>
        <w:t>5.</w:t>
      </w:r>
      <w:r w:rsidRPr="001D2D56">
        <w:rPr>
          <w:sz w:val="28"/>
          <w:szCs w:val="28"/>
        </w:rPr>
        <w:t>Антонов А.И. Семья и время. // Вестник МГУ – 1997. - № 2.</w:t>
      </w:r>
    </w:p>
    <w:p w:rsidR="00882B34" w:rsidRPr="001D2D56" w:rsidRDefault="00882B34" w:rsidP="00882B34">
      <w:pPr>
        <w:widowControl/>
        <w:ind w:left="28" w:firstLine="567"/>
        <w:jc w:val="both"/>
        <w:rPr>
          <w:sz w:val="28"/>
          <w:szCs w:val="28"/>
        </w:rPr>
      </w:pPr>
      <w:r>
        <w:rPr>
          <w:sz w:val="28"/>
          <w:szCs w:val="28"/>
        </w:rPr>
        <w:t>6.</w:t>
      </w:r>
      <w:r w:rsidRPr="001D2D56">
        <w:rPr>
          <w:sz w:val="28"/>
          <w:szCs w:val="28"/>
        </w:rPr>
        <w:t>Дорохина О.В. Семейная политика государства как объект исследования. // Вестник МГУ – 1997. - № 2.</w:t>
      </w:r>
    </w:p>
    <w:p w:rsidR="00882B34" w:rsidRPr="001D2D56" w:rsidRDefault="00882B34" w:rsidP="00882B34">
      <w:pPr>
        <w:widowControl/>
        <w:ind w:left="28" w:firstLine="567"/>
        <w:jc w:val="both"/>
        <w:rPr>
          <w:sz w:val="28"/>
          <w:szCs w:val="28"/>
        </w:rPr>
      </w:pPr>
      <w:r>
        <w:rPr>
          <w:sz w:val="28"/>
          <w:szCs w:val="28"/>
        </w:rPr>
        <w:t>7.</w:t>
      </w:r>
      <w:r w:rsidRPr="001D2D56">
        <w:rPr>
          <w:sz w:val="28"/>
          <w:szCs w:val="28"/>
        </w:rPr>
        <w:t>Нечаева А.М. Семейное право: проблемы и перспективы развития // Государство и право – 1999. - № 3.</w:t>
      </w:r>
    </w:p>
    <w:p w:rsidR="00882B34" w:rsidRPr="001D2D56" w:rsidRDefault="00882B34" w:rsidP="00882B34">
      <w:pPr>
        <w:widowControl/>
        <w:ind w:left="28" w:firstLine="567"/>
        <w:jc w:val="both"/>
        <w:rPr>
          <w:sz w:val="28"/>
          <w:szCs w:val="28"/>
        </w:rPr>
      </w:pPr>
      <w:r>
        <w:rPr>
          <w:sz w:val="28"/>
          <w:szCs w:val="28"/>
        </w:rPr>
        <w:t>8.</w:t>
      </w:r>
      <w:r w:rsidRPr="001D2D56">
        <w:rPr>
          <w:sz w:val="28"/>
          <w:szCs w:val="28"/>
        </w:rPr>
        <w:t>Жакибаева А.Ж. Развитие семейно-брачных отношений в Казахстане. - Алма-Ата , 1971.</w:t>
      </w:r>
    </w:p>
    <w:p w:rsidR="00882B34" w:rsidRPr="001D2D56" w:rsidRDefault="00882B34" w:rsidP="00882B34">
      <w:pPr>
        <w:widowControl/>
        <w:ind w:left="28" w:firstLine="567"/>
        <w:jc w:val="both"/>
        <w:rPr>
          <w:sz w:val="28"/>
          <w:szCs w:val="28"/>
        </w:rPr>
      </w:pPr>
      <w:r>
        <w:rPr>
          <w:sz w:val="28"/>
          <w:szCs w:val="28"/>
        </w:rPr>
        <w:t>9.</w:t>
      </w:r>
      <w:r w:rsidRPr="001D2D56">
        <w:rPr>
          <w:sz w:val="28"/>
          <w:szCs w:val="28"/>
        </w:rPr>
        <w:t>Интересы семьи защищает новый закон: Комментарий к Закону РК “О браке и семье”. // Юридическая газета. - 1999. - 3 марта.</w:t>
      </w:r>
    </w:p>
    <w:p w:rsidR="00882B34" w:rsidRPr="001D2D56" w:rsidRDefault="00882B34" w:rsidP="00882B34">
      <w:pPr>
        <w:widowControl/>
        <w:ind w:left="28" w:firstLine="567"/>
        <w:jc w:val="both"/>
        <w:rPr>
          <w:sz w:val="28"/>
          <w:szCs w:val="28"/>
        </w:rPr>
      </w:pPr>
      <w:r>
        <w:rPr>
          <w:sz w:val="28"/>
          <w:szCs w:val="28"/>
        </w:rPr>
        <w:t>10.</w:t>
      </w:r>
      <w:r w:rsidRPr="001D2D56">
        <w:rPr>
          <w:sz w:val="28"/>
          <w:szCs w:val="28"/>
        </w:rPr>
        <w:t>Каримова А.М. Основные положения семейного права - Уфа: УВШ МВД РФ , 1992.</w:t>
      </w:r>
    </w:p>
    <w:p w:rsidR="00882B34" w:rsidRPr="001D2D56" w:rsidRDefault="00882B34" w:rsidP="00882B34">
      <w:pPr>
        <w:widowControl/>
        <w:ind w:left="28" w:firstLine="567"/>
        <w:jc w:val="both"/>
        <w:rPr>
          <w:sz w:val="28"/>
          <w:szCs w:val="28"/>
        </w:rPr>
      </w:pPr>
      <w:r>
        <w:rPr>
          <w:sz w:val="28"/>
          <w:szCs w:val="28"/>
        </w:rPr>
        <w:t>11.</w:t>
      </w:r>
      <w:r w:rsidRPr="001D2D56">
        <w:rPr>
          <w:sz w:val="28"/>
          <w:szCs w:val="28"/>
        </w:rPr>
        <w:t>Крашенинникова Н.П. Брачно-семейное право Индии: современный и традиционный аспекты //Вестник Московского университета. Серия “Право”. – 2000. - № 4.</w:t>
      </w:r>
    </w:p>
    <w:p w:rsidR="00882B34" w:rsidRPr="001D2D56" w:rsidRDefault="00882B34" w:rsidP="00882B34">
      <w:pPr>
        <w:widowControl/>
        <w:ind w:left="28" w:firstLine="567"/>
        <w:jc w:val="both"/>
        <w:rPr>
          <w:sz w:val="28"/>
          <w:szCs w:val="28"/>
        </w:rPr>
      </w:pPr>
      <w:r>
        <w:rPr>
          <w:sz w:val="28"/>
          <w:szCs w:val="28"/>
        </w:rPr>
        <w:t>12.</w:t>
      </w:r>
      <w:r w:rsidRPr="001D2D56">
        <w:rPr>
          <w:sz w:val="28"/>
          <w:szCs w:val="28"/>
        </w:rPr>
        <w:t>Чефранова Е. Применение к семейным отношениям норм гражданского законодательства. // Российская  юстиция. – 1994. - № 10.</w:t>
      </w:r>
    </w:p>
    <w:p w:rsidR="00882B34" w:rsidRPr="001D2D56" w:rsidRDefault="00882B34" w:rsidP="00882B34">
      <w:pPr>
        <w:widowControl/>
        <w:ind w:left="28" w:firstLine="567"/>
        <w:jc w:val="both"/>
        <w:rPr>
          <w:sz w:val="28"/>
          <w:szCs w:val="28"/>
        </w:rPr>
      </w:pPr>
      <w:r>
        <w:rPr>
          <w:sz w:val="28"/>
          <w:szCs w:val="28"/>
        </w:rPr>
        <w:t>13.</w:t>
      </w:r>
      <w:r w:rsidRPr="001D2D56">
        <w:rPr>
          <w:sz w:val="28"/>
          <w:szCs w:val="28"/>
        </w:rPr>
        <w:t>Шевченко А.И. Совершенствование  законодательства о семье. Соотношение гражданского и семейного законодательства. - Киев, 1986.</w:t>
      </w:r>
    </w:p>
    <w:p w:rsidR="00882B34" w:rsidRPr="001D2D56" w:rsidRDefault="00882B34" w:rsidP="00882B34">
      <w:pPr>
        <w:widowControl/>
        <w:ind w:left="28" w:firstLine="567"/>
        <w:jc w:val="both"/>
        <w:rPr>
          <w:sz w:val="28"/>
          <w:szCs w:val="28"/>
        </w:rPr>
      </w:pPr>
      <w:r>
        <w:rPr>
          <w:sz w:val="28"/>
          <w:szCs w:val="28"/>
        </w:rPr>
        <w:t>14.</w:t>
      </w:r>
      <w:r w:rsidRPr="001D2D56">
        <w:rPr>
          <w:sz w:val="28"/>
          <w:szCs w:val="28"/>
        </w:rPr>
        <w:t>Государственная система социальной защиты и поддержки женщин и семьи - Алматы: Инжиниринг, 1993.</w:t>
      </w:r>
    </w:p>
    <w:p w:rsidR="00882B34" w:rsidRDefault="00882B34" w:rsidP="00882B34">
      <w:pPr>
        <w:widowControl/>
        <w:jc w:val="both"/>
        <w:rPr>
          <w:sz w:val="28"/>
          <w:szCs w:val="28"/>
        </w:rPr>
      </w:pPr>
    </w:p>
    <w:p w:rsidR="00882B34" w:rsidRDefault="00882B34" w:rsidP="00882B34">
      <w:pPr>
        <w:widowControl/>
        <w:jc w:val="both"/>
        <w:rPr>
          <w:sz w:val="28"/>
          <w:szCs w:val="28"/>
        </w:rPr>
      </w:pPr>
    </w:p>
    <w:p w:rsidR="00AC1393" w:rsidRDefault="00AC1393" w:rsidP="00140E49">
      <w:pPr>
        <w:pStyle w:val="a3"/>
        <w:ind w:left="0" w:firstLine="454"/>
        <w:jc w:val="left"/>
        <w:rPr>
          <w:sz w:val="28"/>
          <w:szCs w:val="28"/>
        </w:rPr>
      </w:pPr>
    </w:p>
    <w:p w:rsidR="00AC1393" w:rsidRPr="00140E49" w:rsidRDefault="00AC1393" w:rsidP="00140E49">
      <w:pPr>
        <w:pStyle w:val="a3"/>
        <w:ind w:left="0" w:firstLine="454"/>
        <w:jc w:val="left"/>
        <w:rPr>
          <w:sz w:val="28"/>
          <w:szCs w:val="28"/>
        </w:rPr>
      </w:pPr>
    </w:p>
    <w:p w:rsidR="00300C8F" w:rsidRDefault="00300C8F" w:rsidP="00140E49">
      <w:pPr>
        <w:pStyle w:val="a3"/>
        <w:ind w:left="0" w:firstLine="454"/>
        <w:jc w:val="left"/>
        <w:rPr>
          <w:b/>
          <w:sz w:val="28"/>
          <w:szCs w:val="28"/>
        </w:rPr>
      </w:pPr>
    </w:p>
    <w:p w:rsidR="003D03FA" w:rsidRDefault="003D03FA" w:rsidP="00140E49">
      <w:pPr>
        <w:pStyle w:val="a3"/>
        <w:ind w:left="0" w:firstLine="454"/>
        <w:jc w:val="left"/>
        <w:rPr>
          <w:b/>
          <w:sz w:val="28"/>
          <w:szCs w:val="28"/>
        </w:rPr>
      </w:pPr>
    </w:p>
    <w:p w:rsidR="003D03FA" w:rsidRDefault="003D03FA" w:rsidP="00140E49">
      <w:pPr>
        <w:pStyle w:val="a3"/>
        <w:ind w:left="0" w:firstLine="454"/>
        <w:jc w:val="left"/>
        <w:rPr>
          <w:b/>
          <w:sz w:val="28"/>
          <w:szCs w:val="28"/>
        </w:rPr>
      </w:pPr>
    </w:p>
    <w:p w:rsidR="003D03FA" w:rsidRDefault="003D03FA" w:rsidP="00140E49">
      <w:pPr>
        <w:pStyle w:val="a3"/>
        <w:ind w:left="0" w:firstLine="454"/>
        <w:jc w:val="left"/>
        <w:rPr>
          <w:b/>
          <w:sz w:val="28"/>
          <w:szCs w:val="28"/>
        </w:rPr>
      </w:pPr>
    </w:p>
    <w:p w:rsidR="003D03FA" w:rsidRDefault="003D03FA" w:rsidP="00140E49">
      <w:pPr>
        <w:pStyle w:val="a3"/>
        <w:ind w:left="0" w:firstLine="454"/>
        <w:jc w:val="left"/>
        <w:rPr>
          <w:b/>
          <w:sz w:val="28"/>
          <w:szCs w:val="28"/>
        </w:rPr>
      </w:pPr>
    </w:p>
    <w:p w:rsidR="003D03FA" w:rsidRDefault="003D03FA" w:rsidP="00140E49">
      <w:pPr>
        <w:pStyle w:val="a3"/>
        <w:ind w:left="0" w:firstLine="454"/>
        <w:jc w:val="left"/>
        <w:rPr>
          <w:b/>
          <w:sz w:val="28"/>
          <w:szCs w:val="28"/>
        </w:rPr>
      </w:pPr>
    </w:p>
    <w:p w:rsidR="003D03FA" w:rsidRDefault="003D03FA" w:rsidP="00140E49">
      <w:pPr>
        <w:pStyle w:val="a3"/>
        <w:ind w:left="0" w:firstLine="454"/>
        <w:jc w:val="left"/>
        <w:rPr>
          <w:b/>
          <w:sz w:val="28"/>
          <w:szCs w:val="28"/>
        </w:rPr>
      </w:pPr>
    </w:p>
    <w:p w:rsidR="003D03FA" w:rsidRDefault="003D03FA" w:rsidP="00140E49">
      <w:pPr>
        <w:pStyle w:val="a3"/>
        <w:ind w:left="0" w:firstLine="454"/>
        <w:jc w:val="left"/>
        <w:rPr>
          <w:b/>
          <w:sz w:val="28"/>
          <w:szCs w:val="28"/>
        </w:rPr>
      </w:pPr>
    </w:p>
    <w:p w:rsidR="003D03FA" w:rsidRDefault="003D03FA" w:rsidP="00140E49">
      <w:pPr>
        <w:pStyle w:val="a3"/>
        <w:ind w:left="0" w:firstLine="454"/>
        <w:jc w:val="left"/>
        <w:rPr>
          <w:b/>
          <w:sz w:val="28"/>
          <w:szCs w:val="28"/>
        </w:rPr>
      </w:pPr>
    </w:p>
    <w:p w:rsidR="003D03FA" w:rsidRDefault="003D03FA" w:rsidP="00140E49">
      <w:pPr>
        <w:pStyle w:val="a3"/>
        <w:ind w:left="0" w:firstLine="454"/>
        <w:jc w:val="left"/>
        <w:rPr>
          <w:b/>
          <w:sz w:val="28"/>
          <w:szCs w:val="28"/>
        </w:rPr>
      </w:pPr>
    </w:p>
    <w:p w:rsidR="00300C8F" w:rsidRDefault="002A1D63" w:rsidP="00140E49">
      <w:pPr>
        <w:ind w:firstLine="454"/>
        <w:jc w:val="center"/>
        <w:rPr>
          <w:b/>
          <w:sz w:val="28"/>
          <w:szCs w:val="28"/>
        </w:rPr>
      </w:pPr>
      <w:r w:rsidRPr="00140E49">
        <w:rPr>
          <w:b/>
          <w:sz w:val="28"/>
          <w:szCs w:val="28"/>
        </w:rPr>
        <w:lastRenderedPageBreak/>
        <w:t>3 Тақырып. Қазақстан Республикасында некенің (ерлі-зайыптылықтың) құқықтық</w:t>
      </w:r>
      <w:r w:rsidR="005A2A8B">
        <w:rPr>
          <w:b/>
          <w:sz w:val="28"/>
          <w:szCs w:val="28"/>
        </w:rPr>
        <w:t xml:space="preserve"> </w:t>
      </w:r>
      <w:r w:rsidRPr="00140E49">
        <w:rPr>
          <w:b/>
          <w:sz w:val="28"/>
          <w:szCs w:val="28"/>
        </w:rPr>
        <w:t>реттелуі.</w:t>
      </w:r>
    </w:p>
    <w:p w:rsidR="005A2A8B" w:rsidRPr="00140E49" w:rsidRDefault="005A2A8B" w:rsidP="00140E49">
      <w:pPr>
        <w:ind w:firstLine="454"/>
        <w:jc w:val="center"/>
        <w:rPr>
          <w:b/>
          <w:sz w:val="28"/>
          <w:szCs w:val="28"/>
        </w:rPr>
      </w:pPr>
    </w:p>
    <w:p w:rsidR="005A2A8B" w:rsidRPr="005A2A8B" w:rsidRDefault="005A2A8B" w:rsidP="00F8483C">
      <w:pPr>
        <w:pStyle w:val="a4"/>
        <w:numPr>
          <w:ilvl w:val="0"/>
          <w:numId w:val="31"/>
        </w:numPr>
        <w:rPr>
          <w:rFonts w:ascii="KZ Times New Roman" w:hAnsi="KZ Times New Roman"/>
          <w:sz w:val="28"/>
          <w:szCs w:val="28"/>
          <w:lang w:eastAsia="ko-KR"/>
        </w:rPr>
      </w:pPr>
      <w:r w:rsidRPr="005A2A8B">
        <w:rPr>
          <w:rFonts w:ascii="KZ Times New Roman" w:hAnsi="KZ Times New Roman"/>
          <w:sz w:val="28"/>
          <w:szCs w:val="28"/>
          <w:lang w:eastAsia="ko-KR"/>
        </w:rPr>
        <w:t xml:space="preserve">Отбасы құқығындағы неке </w:t>
      </w:r>
      <w:r w:rsidRPr="005A2A8B">
        <w:rPr>
          <w:sz w:val="28"/>
          <w:szCs w:val="28"/>
        </w:rPr>
        <w:t xml:space="preserve">(ерлі-зайыптылықтың) </w:t>
      </w:r>
      <w:r w:rsidRPr="005A2A8B">
        <w:rPr>
          <w:rFonts w:ascii="KZ Times New Roman" w:hAnsi="KZ Times New Roman"/>
          <w:sz w:val="28"/>
          <w:szCs w:val="28"/>
          <w:lang w:eastAsia="ko-KR"/>
        </w:rPr>
        <w:t>түсінігі</w:t>
      </w:r>
    </w:p>
    <w:p w:rsidR="005A2A8B" w:rsidRPr="005A2A8B" w:rsidRDefault="005A2A8B" w:rsidP="00F8483C">
      <w:pPr>
        <w:pStyle w:val="a4"/>
        <w:numPr>
          <w:ilvl w:val="0"/>
          <w:numId w:val="31"/>
        </w:numPr>
        <w:rPr>
          <w:rFonts w:ascii="KZ Times New Roman" w:hAnsi="KZ Times New Roman"/>
          <w:sz w:val="28"/>
          <w:szCs w:val="28"/>
          <w:lang w:eastAsia="ko-KR"/>
        </w:rPr>
      </w:pPr>
      <w:r w:rsidRPr="005A2A8B">
        <w:rPr>
          <w:rFonts w:ascii="KZ Times New Roman" w:hAnsi="KZ Times New Roman"/>
          <w:sz w:val="28"/>
          <w:szCs w:val="28"/>
          <w:lang w:eastAsia="ko-KR"/>
        </w:rPr>
        <w:t xml:space="preserve">Некені </w:t>
      </w:r>
      <w:r w:rsidRPr="005A2A8B">
        <w:rPr>
          <w:sz w:val="28"/>
          <w:szCs w:val="28"/>
        </w:rPr>
        <w:t xml:space="preserve">(ерлі-зайыптылықты) </w:t>
      </w:r>
      <w:r w:rsidRPr="005A2A8B">
        <w:rPr>
          <w:rFonts w:ascii="KZ Times New Roman" w:hAnsi="KZ Times New Roman"/>
          <w:sz w:val="28"/>
          <w:szCs w:val="28"/>
          <w:lang w:eastAsia="ko-KR"/>
        </w:rPr>
        <w:t>рәсімдеу</w:t>
      </w:r>
    </w:p>
    <w:p w:rsidR="005A2A8B" w:rsidRPr="005A2A8B" w:rsidRDefault="005A2A8B" w:rsidP="00F8483C">
      <w:pPr>
        <w:pStyle w:val="a4"/>
        <w:numPr>
          <w:ilvl w:val="0"/>
          <w:numId w:val="31"/>
        </w:numPr>
        <w:rPr>
          <w:rFonts w:ascii="KZ Times New Roman" w:hAnsi="KZ Times New Roman"/>
          <w:sz w:val="28"/>
          <w:szCs w:val="28"/>
          <w:lang w:eastAsia="ko-KR"/>
        </w:rPr>
      </w:pPr>
      <w:r w:rsidRPr="005A2A8B">
        <w:rPr>
          <w:rFonts w:ascii="KZ Times New Roman" w:hAnsi="KZ Times New Roman"/>
          <w:sz w:val="28"/>
          <w:szCs w:val="28"/>
          <w:lang w:eastAsia="ko-KR"/>
        </w:rPr>
        <w:t xml:space="preserve">Неке </w:t>
      </w:r>
      <w:r w:rsidRPr="005A2A8B">
        <w:rPr>
          <w:sz w:val="28"/>
          <w:szCs w:val="28"/>
        </w:rPr>
        <w:t xml:space="preserve">(ерлі-зайыптылықты) </w:t>
      </w:r>
      <w:r w:rsidRPr="005A2A8B">
        <w:rPr>
          <w:rFonts w:ascii="KZ Times New Roman" w:hAnsi="KZ Times New Roman"/>
          <w:sz w:val="28"/>
          <w:szCs w:val="28"/>
          <w:lang w:eastAsia="ko-KR"/>
        </w:rPr>
        <w:t>қиюдың шарттары.</w:t>
      </w:r>
    </w:p>
    <w:p w:rsidR="005A2A8B" w:rsidRPr="005A2A8B" w:rsidRDefault="005A2A8B" w:rsidP="00F8483C">
      <w:pPr>
        <w:pStyle w:val="a4"/>
        <w:numPr>
          <w:ilvl w:val="0"/>
          <w:numId w:val="31"/>
        </w:numPr>
        <w:rPr>
          <w:rFonts w:ascii="KZ Times New Roman" w:hAnsi="KZ Times New Roman"/>
          <w:sz w:val="28"/>
          <w:szCs w:val="28"/>
          <w:lang w:eastAsia="ko-KR"/>
        </w:rPr>
      </w:pPr>
      <w:r w:rsidRPr="005A2A8B">
        <w:rPr>
          <w:rFonts w:ascii="KZ Times New Roman" w:hAnsi="KZ Times New Roman"/>
          <w:sz w:val="28"/>
          <w:szCs w:val="28"/>
          <w:lang w:eastAsia="ko-KR"/>
        </w:rPr>
        <w:t xml:space="preserve">Некенің </w:t>
      </w:r>
      <w:r w:rsidRPr="005A2A8B">
        <w:rPr>
          <w:sz w:val="28"/>
          <w:szCs w:val="28"/>
        </w:rPr>
        <w:t xml:space="preserve">(ерлі-зайыптылықтың) </w:t>
      </w:r>
      <w:r w:rsidRPr="005A2A8B">
        <w:rPr>
          <w:rFonts w:ascii="KZ Times New Roman" w:hAnsi="KZ Times New Roman"/>
          <w:sz w:val="28"/>
          <w:szCs w:val="28"/>
          <w:lang w:eastAsia="ko-KR"/>
        </w:rPr>
        <w:t>жарамсыздығы.</w:t>
      </w:r>
    </w:p>
    <w:p w:rsidR="005A2A8B" w:rsidRPr="005A2A8B" w:rsidRDefault="005A2A8B" w:rsidP="00F8483C">
      <w:pPr>
        <w:pStyle w:val="a4"/>
        <w:numPr>
          <w:ilvl w:val="0"/>
          <w:numId w:val="31"/>
        </w:numPr>
        <w:rPr>
          <w:bCs/>
          <w:caps/>
          <w:sz w:val="28"/>
          <w:szCs w:val="28"/>
        </w:rPr>
      </w:pPr>
      <w:r w:rsidRPr="005A2A8B">
        <w:rPr>
          <w:rFonts w:ascii="KZ Times New Roman" w:hAnsi="KZ Times New Roman"/>
          <w:sz w:val="28"/>
          <w:szCs w:val="28"/>
          <w:lang w:eastAsia="ko-KR"/>
        </w:rPr>
        <w:t>Некені</w:t>
      </w:r>
      <w:r w:rsidRPr="005A2A8B">
        <w:rPr>
          <w:sz w:val="28"/>
          <w:szCs w:val="28"/>
        </w:rPr>
        <w:t xml:space="preserve">(ерлі-зайыптылықты) </w:t>
      </w:r>
      <w:r w:rsidRPr="005A2A8B">
        <w:rPr>
          <w:rFonts w:ascii="KZ Times New Roman" w:hAnsi="KZ Times New Roman"/>
          <w:sz w:val="28"/>
          <w:szCs w:val="28"/>
          <w:lang w:eastAsia="ko-KR"/>
        </w:rPr>
        <w:t xml:space="preserve"> бұзү</w:t>
      </w:r>
    </w:p>
    <w:p w:rsidR="00300C8F" w:rsidRPr="00140E49" w:rsidRDefault="00300C8F" w:rsidP="00140E49">
      <w:pPr>
        <w:pStyle w:val="a3"/>
        <w:ind w:left="0" w:firstLine="454"/>
        <w:jc w:val="left"/>
        <w:rPr>
          <w:b/>
          <w:sz w:val="28"/>
          <w:szCs w:val="28"/>
        </w:rPr>
      </w:pPr>
    </w:p>
    <w:p w:rsidR="00300C8F" w:rsidRPr="00140E49" w:rsidRDefault="002A1D63" w:rsidP="00140E49">
      <w:pPr>
        <w:pStyle w:val="a3"/>
        <w:ind w:left="0" w:firstLine="454"/>
        <w:rPr>
          <w:sz w:val="28"/>
          <w:szCs w:val="28"/>
        </w:rPr>
      </w:pPr>
      <w:r w:rsidRPr="00140E49">
        <w:rPr>
          <w:sz w:val="28"/>
          <w:szCs w:val="28"/>
        </w:rPr>
        <w:t>Некенің (ерлі-зайыптылықтың) құқықтық табиғатын түсіндіретін бірнеше құқықтық теориялар бар. Бұл теориялардың барлығын жалпы некені шарт ретінде, қасиетті одақ және ерекше институт ретінде қарастыру бойынша бөлуге болады. Некені шарт ретінде қарастыратын теория Ежелгі Римнен бастау</w:t>
      </w:r>
      <w:r w:rsidRPr="00140E49">
        <w:rPr>
          <w:spacing w:val="-2"/>
          <w:sz w:val="28"/>
          <w:szCs w:val="28"/>
        </w:rPr>
        <w:t xml:space="preserve"> </w:t>
      </w:r>
      <w:r w:rsidRPr="00140E49">
        <w:rPr>
          <w:sz w:val="28"/>
          <w:szCs w:val="28"/>
        </w:rPr>
        <w:t>алады.</w:t>
      </w:r>
    </w:p>
    <w:p w:rsidR="00300C8F" w:rsidRPr="00140E49" w:rsidRDefault="002A1D63" w:rsidP="00140E49">
      <w:pPr>
        <w:pStyle w:val="a3"/>
        <w:ind w:left="0" w:firstLine="454"/>
        <w:rPr>
          <w:sz w:val="28"/>
          <w:szCs w:val="28"/>
        </w:rPr>
      </w:pPr>
      <w:r w:rsidRPr="00140E49">
        <w:rPr>
          <w:sz w:val="28"/>
          <w:szCs w:val="28"/>
        </w:rPr>
        <w:t>Рим құқығының кезеңінде некеге тұрудың негізгі түрі жай азаматтық мәміле ретінде болған. Бұндай пікірлер Римде құқықтық реттеуге некелік қарым-қатынастардың белгілі бір топтары ғана тиісті болғанымен байланысты, олардың цивилистикалық, адамгершілік жақтары әділетті түрде құқықтық реттеуден тыс болады.</w:t>
      </w:r>
    </w:p>
    <w:p w:rsidR="00300C8F" w:rsidRPr="00140E49" w:rsidRDefault="002A1D63" w:rsidP="00140E49">
      <w:pPr>
        <w:pStyle w:val="a3"/>
        <w:ind w:left="0" w:firstLine="454"/>
        <w:rPr>
          <w:sz w:val="28"/>
          <w:szCs w:val="28"/>
        </w:rPr>
      </w:pPr>
      <w:r w:rsidRPr="00140E49">
        <w:rPr>
          <w:sz w:val="28"/>
          <w:szCs w:val="28"/>
        </w:rPr>
        <w:t xml:space="preserve">Одан әрі </w:t>
      </w:r>
      <w:r w:rsidR="005A2A8B">
        <w:rPr>
          <w:sz w:val="28"/>
          <w:szCs w:val="28"/>
        </w:rPr>
        <w:t>к</w:t>
      </w:r>
      <w:r w:rsidRPr="00140E49">
        <w:rPr>
          <w:sz w:val="28"/>
          <w:szCs w:val="28"/>
        </w:rPr>
        <w:t>анондық нормалар неке институтына құпиялық, қасиеттілік сипат беріп, оның рухани жағын атап өтеді.</w:t>
      </w:r>
    </w:p>
    <w:p w:rsidR="00300C8F" w:rsidRPr="00140E49" w:rsidRDefault="002A1D63" w:rsidP="00140E49">
      <w:pPr>
        <w:pStyle w:val="a3"/>
        <w:ind w:left="0" w:firstLine="454"/>
        <w:rPr>
          <w:sz w:val="28"/>
          <w:szCs w:val="28"/>
        </w:rPr>
      </w:pPr>
      <w:r w:rsidRPr="00140E49">
        <w:rPr>
          <w:sz w:val="28"/>
          <w:szCs w:val="28"/>
        </w:rPr>
        <w:t>Некенің классикалық Канондық түсінігі деп, әйел мен еркектің толық қарым – қатынасын, яғни физикалық, адамгершілік, экономикалық заңдық, діни қарым – қатынастарын айтамыз. Отбасы қатынастары діни нормаларымен реттелген кезеңде жоғарыдағы пікірді ақтауға болатын еді, бірақ канондық нормалардың орнына зайырлық тұжырымдардың келуі, жағдайды өзгертіп жіберді. Зайырлылық құқықтың діннен айырмашылығы, оның рухани, этикалық қатынастарды реттей алмайтынында.</w:t>
      </w:r>
    </w:p>
    <w:p w:rsidR="00300C8F" w:rsidRPr="00140E49" w:rsidRDefault="002A1D63" w:rsidP="00140E49">
      <w:pPr>
        <w:pStyle w:val="a3"/>
        <w:ind w:left="0" w:firstLine="454"/>
        <w:rPr>
          <w:sz w:val="28"/>
          <w:szCs w:val="28"/>
        </w:rPr>
      </w:pPr>
      <w:r w:rsidRPr="00140E49">
        <w:rPr>
          <w:sz w:val="28"/>
          <w:szCs w:val="28"/>
        </w:rPr>
        <w:t xml:space="preserve">Некені шартты түрде әр түрлі қарым-қатынастарға бөлуге болады: </w:t>
      </w:r>
      <w:r w:rsidRPr="00140E49">
        <w:rPr>
          <w:i/>
          <w:sz w:val="28"/>
          <w:szCs w:val="28"/>
        </w:rPr>
        <w:t xml:space="preserve">рухани, физикалық </w:t>
      </w:r>
      <w:r w:rsidRPr="00140E49">
        <w:rPr>
          <w:sz w:val="28"/>
          <w:szCs w:val="28"/>
        </w:rPr>
        <w:t xml:space="preserve">және </w:t>
      </w:r>
      <w:r w:rsidRPr="00140E49">
        <w:rPr>
          <w:i/>
          <w:sz w:val="28"/>
          <w:szCs w:val="28"/>
        </w:rPr>
        <w:t xml:space="preserve">материалдық. </w:t>
      </w:r>
      <w:r w:rsidRPr="00140E49">
        <w:rPr>
          <w:sz w:val="28"/>
          <w:szCs w:val="28"/>
        </w:rPr>
        <w:t>Некенің рухани және физикалық элементтері құқықпен реттелмейді, бұнымен барлық қазіргі және төңкеріске дейінгі ғалымдар келіседі. Бірақ некелік одақты қалыптастыратын мұндай қатынастарды бөлу бастапқы кезінен таныла кеткен жоқ.</w:t>
      </w:r>
    </w:p>
    <w:p w:rsidR="00300C8F" w:rsidRPr="00140E49" w:rsidRDefault="002A1D63" w:rsidP="00140E49">
      <w:pPr>
        <w:pStyle w:val="a3"/>
        <w:ind w:left="0" w:firstLine="454"/>
        <w:rPr>
          <w:sz w:val="28"/>
          <w:szCs w:val="28"/>
        </w:rPr>
      </w:pPr>
      <w:r w:rsidRPr="00140E49">
        <w:rPr>
          <w:sz w:val="28"/>
          <w:szCs w:val="28"/>
        </w:rPr>
        <w:t>И.Канттың «Метафизика нравов» деген еңбегінде, неке екі адамның бостандықтары мен қасиеттерін сақтай отырып қосылуы делінген. Сонымен қатар Кант, некені шарт деп қарастыратын көзқараспен келіспеді. Өйткені шарт белгілі бір мақсатқа жеткеннен кейін тоқтатылады, ал неке адамның өмірін қамтиды, тек қана адам қайтыс болған жағдайда ғана тоқтатылады.</w:t>
      </w:r>
    </w:p>
    <w:p w:rsidR="00300C8F" w:rsidRPr="00140E49" w:rsidRDefault="002A1D63" w:rsidP="00140E49">
      <w:pPr>
        <w:pStyle w:val="a3"/>
        <w:ind w:left="0" w:firstLine="454"/>
        <w:rPr>
          <w:sz w:val="28"/>
          <w:szCs w:val="28"/>
        </w:rPr>
      </w:pPr>
      <w:r w:rsidRPr="00140E49">
        <w:rPr>
          <w:sz w:val="28"/>
          <w:szCs w:val="28"/>
        </w:rPr>
        <w:t>Қазіргі қоғамда неке туралы біртұтас ұғым қалыптастыру қиын. Сондықтан құқық, рухани нормаларға негізделе отырып, некелік қатынастардың, біріншіден құқықтық реттеуге болатын, екіншіден, оны қажет ететін бөлігін қамтуы қажет.</w:t>
      </w:r>
    </w:p>
    <w:p w:rsidR="00300C8F" w:rsidRPr="00140E49" w:rsidRDefault="002A1D63" w:rsidP="00140E49">
      <w:pPr>
        <w:pStyle w:val="a3"/>
        <w:ind w:left="0" w:firstLine="454"/>
        <w:rPr>
          <w:sz w:val="28"/>
          <w:szCs w:val="28"/>
        </w:rPr>
      </w:pPr>
      <w:r w:rsidRPr="00140E49">
        <w:rPr>
          <w:sz w:val="28"/>
          <w:szCs w:val="28"/>
        </w:rPr>
        <w:t>Неке концепциясы ерекше институт ретінде ертеден қалыптасқан қатынастарда жақтастары некелік құқықтық қатынастарды шарттардың кейбір элементтері барлығын таниды, бірақ оны шарттық деп қарастырудан бас тартады.</w:t>
      </w:r>
    </w:p>
    <w:p w:rsidR="00300C8F" w:rsidRPr="00140E49" w:rsidRDefault="002A1D63" w:rsidP="00140E49">
      <w:pPr>
        <w:pStyle w:val="a3"/>
        <w:ind w:left="0" w:firstLine="454"/>
        <w:rPr>
          <w:sz w:val="28"/>
          <w:szCs w:val="28"/>
        </w:rPr>
      </w:pPr>
      <w:r w:rsidRPr="00140E49">
        <w:rPr>
          <w:sz w:val="28"/>
          <w:szCs w:val="28"/>
        </w:rPr>
        <w:lastRenderedPageBreak/>
        <w:t>И.А.Зогоровскийдің пікірінше, неке шығу тегі бойынша шарттық келісімге келу, бірақ мазмұны мен тоқтатылуы бойынша шарт, табиғатынан бөлек, өйткені некенің мазмұны мен оны бұзу ерлі-зайыптылардың еркінен тыс. Сондықтан неке институтын шарттық құқық емес ерекше институт деп қарастырған жөн. Г.Ф.Шершеневич И.Канттың пікіріне қосылады, яғни ол некелік құқықтық қатынастарды тудыратын заңдық деректі шарт деп таниды да, оның негізінде пайда болатын қатынастарды ерекше институт деп қарастырады.</w:t>
      </w:r>
    </w:p>
    <w:p w:rsidR="00300C8F" w:rsidRPr="00140E49" w:rsidRDefault="002A1D63" w:rsidP="00140E49">
      <w:pPr>
        <w:pStyle w:val="a3"/>
        <w:ind w:left="0" w:firstLine="454"/>
        <w:rPr>
          <w:sz w:val="28"/>
          <w:szCs w:val="28"/>
        </w:rPr>
      </w:pPr>
      <w:r w:rsidRPr="00140E49">
        <w:rPr>
          <w:sz w:val="28"/>
          <w:szCs w:val="28"/>
        </w:rPr>
        <w:t>Қазіргі кезде ғалымдардың көпшілігі неке (ерлі-зайыптылықты) қию туралы келісімді азаматтық шарт деп танудан бас тартады. Олардың негізгі дәлелдемелері: біріншіден, некеге отырудың мақсаты – некелік қатынастардың пайда болуы ғана емес, сонымен қатар махаббат, құрметке негізделген одақ құру болып табылады. Ал екіншіден, ерлі-зайыптылар неке (ерлі- зайыптылықты) қия отырып, өздері үшін некелік (ерлі-зайыптылық) құқықтық қатынастардың мазмұнын, құқықтар мен міндеттерін анықтай алмайды, өйткені бұлар заңның императивті нормаларымен анықталған және шарттық құқықтық қатынастарға тән емес.</w:t>
      </w:r>
    </w:p>
    <w:p w:rsidR="005A2A8B" w:rsidRDefault="002A1D63" w:rsidP="00140E49">
      <w:pPr>
        <w:pStyle w:val="a3"/>
        <w:ind w:left="0" w:firstLine="454"/>
        <w:rPr>
          <w:sz w:val="28"/>
          <w:szCs w:val="28"/>
        </w:rPr>
      </w:pPr>
      <w:r w:rsidRPr="00140E49">
        <w:rPr>
          <w:sz w:val="28"/>
          <w:szCs w:val="28"/>
        </w:rPr>
        <w:t>Қазіргі отбасы заңнамасы тек қана тіркелген некеге (ерлі-зайыптылыққа) заңдық мағына береді. Ал тіркелмеген неке (ерлі-зайыптылық) ешқандай құқықтық салдар туындатпайды.</w:t>
      </w:r>
    </w:p>
    <w:p w:rsidR="00300C8F" w:rsidRPr="00140E49" w:rsidRDefault="002A1D63" w:rsidP="00140E49">
      <w:pPr>
        <w:pStyle w:val="a3"/>
        <w:ind w:left="0" w:firstLine="454"/>
        <w:rPr>
          <w:sz w:val="28"/>
          <w:szCs w:val="28"/>
        </w:rPr>
      </w:pPr>
      <w:r w:rsidRPr="00140E49">
        <w:rPr>
          <w:sz w:val="28"/>
          <w:szCs w:val="28"/>
        </w:rPr>
        <w:t>Діни ғұрып немесе белгілі бір халықтың дәстүрі бойынша тіркелген некенің құқықтық мәні болмайды. Ал некені діни ғұрып бойынша мемлекеттік тіркеуге дейін немесе кейін қиюға болады.</w:t>
      </w:r>
    </w:p>
    <w:p w:rsidR="00300C8F" w:rsidRPr="00140E49" w:rsidRDefault="002A1D63" w:rsidP="00140E49">
      <w:pPr>
        <w:pStyle w:val="a3"/>
        <w:ind w:left="0" w:firstLine="454"/>
        <w:rPr>
          <w:sz w:val="28"/>
          <w:szCs w:val="28"/>
        </w:rPr>
      </w:pPr>
      <w:r w:rsidRPr="00140E49">
        <w:rPr>
          <w:sz w:val="28"/>
          <w:szCs w:val="28"/>
        </w:rPr>
        <w:t>Некеге (ерлі-зайыптылыққа) тұру тәртібі Қазақстан Республикасының «Неке (ерлі- зайыптылық) және отбасы туралы» Кодекстің 13-бабымен реттеледі. Неке (ерлі-зайыптылық) - некеге тұратын адамдардың тікелей қатысуымен мемлекеттік азаматтық хал актілерін жазу органдарында қиылады. Сонымен қатар некеге тұруға ниет білдірген адамдардың біреуі азаматтық хал актілерін жазу органына келе алмайтын ерекше жағдайларда мұндай адамның тұратын жері бойынша қиылуы мүмкін. Неке қию кезінде өкіл жіберуге жол берілмейді.</w:t>
      </w:r>
    </w:p>
    <w:p w:rsidR="00300C8F" w:rsidRPr="00140E49" w:rsidRDefault="002A1D63" w:rsidP="00140E49">
      <w:pPr>
        <w:pStyle w:val="a3"/>
        <w:ind w:left="0" w:firstLine="454"/>
        <w:rPr>
          <w:sz w:val="28"/>
          <w:szCs w:val="28"/>
        </w:rPr>
      </w:pPr>
      <w:r w:rsidRPr="00140E49">
        <w:rPr>
          <w:sz w:val="28"/>
          <w:szCs w:val="28"/>
        </w:rPr>
        <w:t>Некені (ерлі-зайыптылықты) қию некеге тұруға тілек білдірушілер АХАТ органына арыз берген күннен бастап бір ай мерзім өткен соң жүргізіледі.</w:t>
      </w:r>
    </w:p>
    <w:p w:rsidR="00300C8F" w:rsidRPr="00140E49" w:rsidRDefault="002A1D63" w:rsidP="00140E49">
      <w:pPr>
        <w:pStyle w:val="a3"/>
        <w:ind w:left="0" w:firstLine="454"/>
        <w:rPr>
          <w:sz w:val="28"/>
          <w:szCs w:val="28"/>
        </w:rPr>
      </w:pPr>
      <w:r w:rsidRPr="00140E49">
        <w:rPr>
          <w:sz w:val="28"/>
          <w:szCs w:val="28"/>
        </w:rPr>
        <w:t>Дәлелді себептер болған жағдайда неке (ерлі-зайыптылықты) қиюды мемлекеттік тіркеу  орны бойынша АХАТ органы бір ай өткенге дейін, сондай –ақ осы мерзімді ұзартуға, бірақ бір айдан аспайтын мерзімге ұзартуға рұқсат етуі</w:t>
      </w:r>
      <w:r w:rsidRPr="00140E49">
        <w:rPr>
          <w:spacing w:val="-2"/>
          <w:sz w:val="28"/>
          <w:szCs w:val="28"/>
        </w:rPr>
        <w:t xml:space="preserve"> </w:t>
      </w:r>
      <w:r w:rsidRPr="00140E49">
        <w:rPr>
          <w:sz w:val="28"/>
          <w:szCs w:val="28"/>
        </w:rPr>
        <w:t>мүмкін.</w:t>
      </w:r>
    </w:p>
    <w:p w:rsidR="00300C8F" w:rsidRPr="00140E49" w:rsidRDefault="002A1D63" w:rsidP="00140E49">
      <w:pPr>
        <w:pStyle w:val="a3"/>
        <w:ind w:left="0" w:firstLine="454"/>
        <w:rPr>
          <w:sz w:val="28"/>
          <w:szCs w:val="28"/>
        </w:rPr>
      </w:pPr>
      <w:r w:rsidRPr="00140E49">
        <w:rPr>
          <w:sz w:val="28"/>
          <w:szCs w:val="28"/>
        </w:rPr>
        <w:t>Ерекше мән – жайлар болған кезде (жүктілік, бала тууы, бір тараптың өміріне тікелей қауіп төнуі және басқа ерекше мән-жайлар) неке өтініш берілген күні қиылуы мүмкін.</w:t>
      </w:r>
    </w:p>
    <w:p w:rsidR="00300C8F" w:rsidRPr="00140E49" w:rsidRDefault="002A1D63" w:rsidP="00140E49">
      <w:pPr>
        <w:pStyle w:val="a3"/>
        <w:ind w:left="0" w:firstLine="454"/>
        <w:rPr>
          <w:sz w:val="28"/>
          <w:szCs w:val="28"/>
        </w:rPr>
      </w:pPr>
      <w:r w:rsidRPr="00140E49">
        <w:rPr>
          <w:sz w:val="28"/>
          <w:szCs w:val="28"/>
        </w:rPr>
        <w:t>Некеге (ерлі-зайыптылыққа) тұрудың шарттары – бұл неке (ерлі-зайыптылық) тіркелуі тиіс және жарамды деп тануға болатын жағдайлары.</w:t>
      </w:r>
    </w:p>
    <w:p w:rsidR="00300C8F" w:rsidRPr="00140E49" w:rsidRDefault="002A1D63" w:rsidP="00140E49">
      <w:pPr>
        <w:pStyle w:val="a3"/>
        <w:ind w:left="0" w:firstLine="454"/>
        <w:rPr>
          <w:sz w:val="28"/>
          <w:szCs w:val="28"/>
        </w:rPr>
      </w:pPr>
      <w:r w:rsidRPr="00140E49">
        <w:rPr>
          <w:sz w:val="28"/>
          <w:szCs w:val="28"/>
        </w:rPr>
        <w:t>Неке (ерлі-зайыптылық) құру шарттары: некеге тұрушылардың өзара келісімі және олардың неке жасына жетуі.</w:t>
      </w:r>
    </w:p>
    <w:p w:rsidR="00300C8F" w:rsidRPr="00140E49" w:rsidRDefault="002A1D63" w:rsidP="00140E49">
      <w:pPr>
        <w:pStyle w:val="a3"/>
        <w:ind w:left="0" w:firstLine="454"/>
        <w:rPr>
          <w:sz w:val="28"/>
          <w:szCs w:val="28"/>
        </w:rPr>
      </w:pPr>
      <w:r w:rsidRPr="00140E49">
        <w:rPr>
          <w:sz w:val="28"/>
          <w:szCs w:val="28"/>
        </w:rPr>
        <w:t xml:space="preserve">Қазақстан Республикасының «Неке (ерлі-зайыптылық) және отбасы туралы» Кодекстің 10- бабы бойынша неке жасы еркектер мен әйелдер үшін он сегіз жас </w:t>
      </w:r>
      <w:r w:rsidRPr="00140E49">
        <w:rPr>
          <w:sz w:val="28"/>
          <w:szCs w:val="28"/>
        </w:rPr>
        <w:lastRenderedPageBreak/>
        <w:t>болып белгіленеді.</w:t>
      </w:r>
    </w:p>
    <w:p w:rsidR="00300C8F" w:rsidRPr="00140E49" w:rsidRDefault="002A1D63" w:rsidP="00140E49">
      <w:pPr>
        <w:pStyle w:val="a3"/>
        <w:ind w:left="0" w:firstLine="454"/>
        <w:rPr>
          <w:sz w:val="28"/>
          <w:szCs w:val="28"/>
        </w:rPr>
      </w:pPr>
      <w:r w:rsidRPr="00140E49">
        <w:rPr>
          <w:sz w:val="28"/>
          <w:szCs w:val="28"/>
        </w:rPr>
        <w:t>Дәлелді себептер болған жағдайда мемлекеттік тіркеу орны бойынша АХАТ органдары неке жасын екі жылдан аспайтын мерзімге төмендетуі мүмкін.</w:t>
      </w:r>
    </w:p>
    <w:p w:rsidR="00300C8F" w:rsidRPr="00140E49" w:rsidRDefault="002A1D63" w:rsidP="00140E49">
      <w:pPr>
        <w:pStyle w:val="a3"/>
        <w:ind w:left="0" w:firstLine="454"/>
        <w:rPr>
          <w:sz w:val="28"/>
          <w:szCs w:val="28"/>
        </w:rPr>
      </w:pPr>
      <w:r w:rsidRPr="00140E49">
        <w:rPr>
          <w:sz w:val="28"/>
          <w:szCs w:val="28"/>
        </w:rPr>
        <w:t>Неке жасын төмендету туралы өтінішті некеге тұруға тілек білдірушілер немесе олардың ата- аналары, не қорғаншылары (қамқоршылары) белгіленген неке жасын төмендету қажеттігін туғызатын себептерді көрсете отырып қозғай алады. Барлық жағдайларда неке жасын төмендетуге тек некеге тұрушылардың келісімімен ғана жол беріледі. Неке жасына толмаған адамдар арасындағы некеге ата-аналарының не қорғаншыларының келісімімен ғана рұқсат етіледі.</w:t>
      </w:r>
    </w:p>
    <w:p w:rsidR="00300C8F" w:rsidRPr="00140E49" w:rsidRDefault="002A1D63" w:rsidP="00140E49">
      <w:pPr>
        <w:pStyle w:val="a3"/>
        <w:ind w:left="0" w:firstLine="454"/>
        <w:rPr>
          <w:sz w:val="28"/>
          <w:szCs w:val="28"/>
        </w:rPr>
      </w:pPr>
      <w:r w:rsidRPr="00140E49">
        <w:rPr>
          <w:sz w:val="28"/>
          <w:szCs w:val="28"/>
        </w:rPr>
        <w:t>Сонымен қатар, Қазақстан Республикасының «Неке (ерлі-зайыптылық) және отбасы туралы» Кодекстің 11-бабы бойынша мынадай адамдардың арасында неке (ерлі-зайыптылықты) қиылуға жол берілмейді:</w:t>
      </w:r>
    </w:p>
    <w:p w:rsidR="00300C8F" w:rsidRPr="00140E49" w:rsidRDefault="002A1D63" w:rsidP="00F8483C">
      <w:pPr>
        <w:pStyle w:val="a4"/>
        <w:numPr>
          <w:ilvl w:val="0"/>
          <w:numId w:val="23"/>
        </w:numPr>
        <w:tabs>
          <w:tab w:val="left" w:pos="940"/>
        </w:tabs>
        <w:ind w:left="0" w:firstLine="454"/>
        <w:rPr>
          <w:sz w:val="28"/>
          <w:szCs w:val="28"/>
        </w:rPr>
      </w:pPr>
      <w:r w:rsidRPr="00140E49">
        <w:rPr>
          <w:sz w:val="28"/>
          <w:szCs w:val="28"/>
        </w:rPr>
        <w:t>бiр жынысты</w:t>
      </w:r>
      <w:r w:rsidRPr="00140E49">
        <w:rPr>
          <w:spacing w:val="-6"/>
          <w:sz w:val="28"/>
          <w:szCs w:val="28"/>
        </w:rPr>
        <w:t xml:space="preserve"> </w:t>
      </w:r>
      <w:r w:rsidRPr="00140E49">
        <w:rPr>
          <w:sz w:val="28"/>
          <w:szCs w:val="28"/>
        </w:rPr>
        <w:t>адамдардың</w:t>
      </w:r>
    </w:p>
    <w:p w:rsidR="00300C8F" w:rsidRPr="00140E49" w:rsidRDefault="002A1D63" w:rsidP="00F8483C">
      <w:pPr>
        <w:pStyle w:val="a4"/>
        <w:numPr>
          <w:ilvl w:val="0"/>
          <w:numId w:val="23"/>
        </w:numPr>
        <w:tabs>
          <w:tab w:val="left" w:pos="940"/>
        </w:tabs>
        <w:ind w:left="0" w:firstLine="454"/>
        <w:rPr>
          <w:sz w:val="28"/>
          <w:szCs w:val="28"/>
        </w:rPr>
      </w:pPr>
      <w:r w:rsidRPr="00140E49">
        <w:rPr>
          <w:sz w:val="28"/>
          <w:szCs w:val="28"/>
        </w:rPr>
        <w:t>олардың бiреуi болса да басқа тiркелген некеде (ерлi-зайыптылықта) тұратын</w:t>
      </w:r>
      <w:r w:rsidRPr="00140E49">
        <w:rPr>
          <w:spacing w:val="-11"/>
          <w:sz w:val="28"/>
          <w:szCs w:val="28"/>
        </w:rPr>
        <w:t xml:space="preserve"> </w:t>
      </w:r>
      <w:r w:rsidRPr="00140E49">
        <w:rPr>
          <w:sz w:val="28"/>
          <w:szCs w:val="28"/>
        </w:rPr>
        <w:t>адамдардың</w:t>
      </w:r>
    </w:p>
    <w:p w:rsidR="00300C8F" w:rsidRPr="00140E49" w:rsidRDefault="002A1D63" w:rsidP="00F8483C">
      <w:pPr>
        <w:pStyle w:val="a4"/>
        <w:numPr>
          <w:ilvl w:val="0"/>
          <w:numId w:val="23"/>
        </w:numPr>
        <w:tabs>
          <w:tab w:val="left" w:pos="940"/>
        </w:tabs>
        <w:ind w:left="0" w:firstLine="454"/>
        <w:rPr>
          <w:sz w:val="28"/>
          <w:szCs w:val="28"/>
        </w:rPr>
      </w:pPr>
      <w:r w:rsidRPr="00140E49">
        <w:rPr>
          <w:sz w:val="28"/>
          <w:szCs w:val="28"/>
        </w:rPr>
        <w:t>жақын туыстардың</w:t>
      </w:r>
    </w:p>
    <w:p w:rsidR="00300C8F" w:rsidRPr="00140E49" w:rsidRDefault="002A1D63" w:rsidP="00F8483C">
      <w:pPr>
        <w:pStyle w:val="a4"/>
        <w:numPr>
          <w:ilvl w:val="0"/>
          <w:numId w:val="23"/>
        </w:numPr>
        <w:tabs>
          <w:tab w:val="left" w:pos="940"/>
        </w:tabs>
        <w:ind w:left="0" w:firstLine="454"/>
        <w:jc w:val="both"/>
        <w:rPr>
          <w:sz w:val="28"/>
          <w:szCs w:val="28"/>
        </w:rPr>
      </w:pPr>
      <w:r w:rsidRPr="00140E49">
        <w:rPr>
          <w:sz w:val="28"/>
          <w:szCs w:val="28"/>
        </w:rPr>
        <w:t>бала асырап алушылар мен асырап алынған балалардың, асырап алушылардың балалары мен асырап алынған</w:t>
      </w:r>
      <w:r w:rsidRPr="00140E49">
        <w:rPr>
          <w:spacing w:val="-4"/>
          <w:sz w:val="28"/>
          <w:szCs w:val="28"/>
        </w:rPr>
        <w:t xml:space="preserve"> </w:t>
      </w:r>
      <w:r w:rsidRPr="00140E49">
        <w:rPr>
          <w:sz w:val="28"/>
          <w:szCs w:val="28"/>
        </w:rPr>
        <w:t>балалардың</w:t>
      </w:r>
    </w:p>
    <w:p w:rsidR="00300C8F" w:rsidRPr="00140E49" w:rsidRDefault="002A1D63" w:rsidP="00F8483C">
      <w:pPr>
        <w:pStyle w:val="a4"/>
        <w:numPr>
          <w:ilvl w:val="0"/>
          <w:numId w:val="23"/>
        </w:numPr>
        <w:tabs>
          <w:tab w:val="left" w:pos="940"/>
        </w:tabs>
        <w:ind w:left="0" w:firstLine="454"/>
        <w:jc w:val="both"/>
        <w:rPr>
          <w:sz w:val="28"/>
          <w:szCs w:val="28"/>
        </w:rPr>
      </w:pPr>
      <w:r w:rsidRPr="00140E49">
        <w:rPr>
          <w:sz w:val="28"/>
          <w:szCs w:val="28"/>
        </w:rPr>
        <w:t>соттың заңдық күшiне енген шешiмi бойынша олардың бiреуi болса да психикалық ауруы немесе ақыл-есi кемдiгi салдарынан әрекетке қабiлетсiз деп танылған адамдардың арасында.</w:t>
      </w:r>
    </w:p>
    <w:p w:rsidR="00300C8F" w:rsidRPr="00140E49" w:rsidRDefault="002A1D63" w:rsidP="00140E49">
      <w:pPr>
        <w:pStyle w:val="a3"/>
        <w:ind w:left="0" w:firstLine="454"/>
        <w:rPr>
          <w:sz w:val="28"/>
          <w:szCs w:val="28"/>
        </w:rPr>
      </w:pPr>
      <w:r w:rsidRPr="00140E49">
        <w:rPr>
          <w:sz w:val="28"/>
          <w:szCs w:val="28"/>
        </w:rPr>
        <w:t>Неке (ерлі-зайыптылықты) қиюды мемлекеттік тіркеу азаматтық хал актілерін мемлекеттік тіркеу үшін белгіленген тәртіппен жүргізіледі. АХАТ органдарының некені тіркеуден бас тартуына некеге тұруға тілек білдіруші адамдар не олардың біреуі сотқа шағым жасай</w:t>
      </w:r>
      <w:r w:rsidRPr="00140E49">
        <w:rPr>
          <w:spacing w:val="-10"/>
          <w:sz w:val="28"/>
          <w:szCs w:val="28"/>
        </w:rPr>
        <w:t xml:space="preserve"> </w:t>
      </w:r>
      <w:r w:rsidRPr="00140E49">
        <w:rPr>
          <w:sz w:val="28"/>
          <w:szCs w:val="28"/>
        </w:rPr>
        <w:t>алады.</w:t>
      </w:r>
    </w:p>
    <w:p w:rsidR="00300C8F" w:rsidRPr="00140E49" w:rsidRDefault="002A1D63" w:rsidP="00140E49">
      <w:pPr>
        <w:pStyle w:val="a3"/>
        <w:ind w:left="0" w:firstLine="454"/>
        <w:rPr>
          <w:sz w:val="28"/>
          <w:szCs w:val="28"/>
        </w:rPr>
      </w:pPr>
      <w:r w:rsidRPr="00140E49">
        <w:rPr>
          <w:sz w:val="28"/>
          <w:szCs w:val="28"/>
        </w:rPr>
        <w:t>Азаматтық хал актілері туралы жалпы ережелер Қазақстан Республикасының «Неке (ерлі- зайыптылық) және отбасы туралы» Кодекстің 24-тарауында қарастырылған. Ал некені (ерлі- зайыптылықты) тіркеу осы Кодекстің 27-тарауда қарастырған. Яғни некесін тіркегісі келетін адамдар арыз берушінің біреуі тұратын жердегі не өздерінің ата-аналары тұратын жердегі АХАТ органына арыз береді.</w:t>
      </w:r>
    </w:p>
    <w:p w:rsidR="00300C8F" w:rsidRPr="00140E49" w:rsidRDefault="002A1D63" w:rsidP="00140E49">
      <w:pPr>
        <w:pStyle w:val="a3"/>
        <w:ind w:left="0" w:firstLine="454"/>
        <w:rPr>
          <w:sz w:val="28"/>
          <w:szCs w:val="28"/>
        </w:rPr>
      </w:pPr>
      <w:r w:rsidRPr="00140E49">
        <w:rPr>
          <w:sz w:val="28"/>
          <w:szCs w:val="28"/>
        </w:rPr>
        <w:t>Некеге (ерлі-зайыптылыққа) тұратын адамдар:</w:t>
      </w:r>
    </w:p>
    <w:p w:rsidR="00300C8F" w:rsidRPr="00140E49" w:rsidRDefault="002A1D63" w:rsidP="00F8483C">
      <w:pPr>
        <w:pStyle w:val="a4"/>
        <w:numPr>
          <w:ilvl w:val="0"/>
          <w:numId w:val="22"/>
        </w:numPr>
        <w:tabs>
          <w:tab w:val="left" w:pos="561"/>
        </w:tabs>
        <w:ind w:left="0" w:firstLine="454"/>
        <w:jc w:val="both"/>
        <w:rPr>
          <w:sz w:val="28"/>
          <w:szCs w:val="28"/>
        </w:rPr>
      </w:pPr>
      <w:r w:rsidRPr="00140E49">
        <w:rPr>
          <w:sz w:val="28"/>
          <w:szCs w:val="28"/>
        </w:rPr>
        <w:t>жеке басын куәландыратын</w:t>
      </w:r>
      <w:r w:rsidRPr="00140E49">
        <w:rPr>
          <w:spacing w:val="-4"/>
          <w:sz w:val="28"/>
          <w:szCs w:val="28"/>
        </w:rPr>
        <w:t xml:space="preserve"> </w:t>
      </w:r>
      <w:r w:rsidRPr="00140E49">
        <w:rPr>
          <w:sz w:val="28"/>
          <w:szCs w:val="28"/>
        </w:rPr>
        <w:t>құжаттарды;</w:t>
      </w:r>
    </w:p>
    <w:p w:rsidR="00300C8F" w:rsidRPr="00140E49" w:rsidRDefault="002A1D63" w:rsidP="00F8483C">
      <w:pPr>
        <w:pStyle w:val="a4"/>
        <w:numPr>
          <w:ilvl w:val="0"/>
          <w:numId w:val="22"/>
        </w:numPr>
        <w:tabs>
          <w:tab w:val="left" w:pos="561"/>
        </w:tabs>
        <w:ind w:left="0" w:firstLine="454"/>
        <w:jc w:val="both"/>
        <w:rPr>
          <w:sz w:val="28"/>
          <w:szCs w:val="28"/>
        </w:rPr>
      </w:pPr>
      <w:r w:rsidRPr="00140E49">
        <w:rPr>
          <w:sz w:val="28"/>
          <w:szCs w:val="28"/>
        </w:rPr>
        <w:t>белгіленген неке жасын кеміту қажет екенін растайтын, осы Заңның 10-бабында аталған құжаттарды;</w:t>
      </w:r>
    </w:p>
    <w:p w:rsidR="00300C8F" w:rsidRPr="00140E49" w:rsidRDefault="002A1D63" w:rsidP="00F8483C">
      <w:pPr>
        <w:pStyle w:val="a4"/>
        <w:numPr>
          <w:ilvl w:val="0"/>
          <w:numId w:val="22"/>
        </w:numPr>
        <w:tabs>
          <w:tab w:val="left" w:pos="561"/>
        </w:tabs>
        <w:ind w:left="0" w:firstLine="454"/>
        <w:jc w:val="both"/>
        <w:rPr>
          <w:sz w:val="28"/>
          <w:szCs w:val="28"/>
        </w:rPr>
      </w:pPr>
      <w:r w:rsidRPr="00140E49">
        <w:rPr>
          <w:sz w:val="28"/>
          <w:szCs w:val="28"/>
        </w:rPr>
        <w:t>бұрынғы некелері туралы</w:t>
      </w:r>
      <w:r w:rsidRPr="00140E49">
        <w:rPr>
          <w:spacing w:val="-2"/>
          <w:sz w:val="28"/>
          <w:szCs w:val="28"/>
        </w:rPr>
        <w:t xml:space="preserve"> </w:t>
      </w:r>
      <w:r w:rsidRPr="00140E49">
        <w:rPr>
          <w:sz w:val="28"/>
          <w:szCs w:val="28"/>
        </w:rPr>
        <w:t>мәліметтерді;</w:t>
      </w:r>
    </w:p>
    <w:p w:rsidR="00300C8F" w:rsidRPr="00140E49" w:rsidRDefault="002A1D63" w:rsidP="00F8483C">
      <w:pPr>
        <w:pStyle w:val="a4"/>
        <w:numPr>
          <w:ilvl w:val="0"/>
          <w:numId w:val="22"/>
        </w:numPr>
        <w:tabs>
          <w:tab w:val="left" w:pos="561"/>
        </w:tabs>
        <w:ind w:left="0" w:firstLine="454"/>
        <w:jc w:val="both"/>
        <w:rPr>
          <w:sz w:val="28"/>
          <w:szCs w:val="28"/>
        </w:rPr>
      </w:pPr>
      <w:r w:rsidRPr="00140E49">
        <w:rPr>
          <w:sz w:val="28"/>
          <w:szCs w:val="28"/>
        </w:rPr>
        <w:t>балалары туралы мәліметтерді көрсетуге</w:t>
      </w:r>
      <w:r w:rsidRPr="00140E49">
        <w:rPr>
          <w:spacing w:val="-3"/>
          <w:sz w:val="28"/>
          <w:szCs w:val="28"/>
        </w:rPr>
        <w:t xml:space="preserve"> </w:t>
      </w:r>
      <w:r w:rsidRPr="00140E49">
        <w:rPr>
          <w:sz w:val="28"/>
          <w:szCs w:val="28"/>
        </w:rPr>
        <w:t>міндетті.</w:t>
      </w:r>
    </w:p>
    <w:p w:rsidR="005A2A8B" w:rsidRDefault="002A1D63" w:rsidP="00F8483C">
      <w:pPr>
        <w:pStyle w:val="a4"/>
        <w:numPr>
          <w:ilvl w:val="0"/>
          <w:numId w:val="22"/>
        </w:numPr>
        <w:tabs>
          <w:tab w:val="left" w:pos="561"/>
        </w:tabs>
        <w:ind w:left="0" w:firstLine="454"/>
        <w:jc w:val="both"/>
        <w:rPr>
          <w:sz w:val="28"/>
          <w:szCs w:val="28"/>
        </w:rPr>
      </w:pPr>
      <w:r w:rsidRPr="005A2A8B">
        <w:rPr>
          <w:sz w:val="28"/>
          <w:szCs w:val="28"/>
        </w:rPr>
        <w:t>бiр-бiрiнiң денсаулық жағдайы және материалдық жағдайы туралы, сондай-ақ некеге отыруға (ерлi-зайыпты болуға) кедергiнiң жоқтығы туралы хабардар екендiгi туралы қолхатты ұсыну қажет.</w:t>
      </w:r>
    </w:p>
    <w:p w:rsidR="00300C8F" w:rsidRPr="005A2A8B" w:rsidRDefault="002A1D63" w:rsidP="00F8483C">
      <w:pPr>
        <w:pStyle w:val="a4"/>
        <w:numPr>
          <w:ilvl w:val="0"/>
          <w:numId w:val="22"/>
        </w:numPr>
        <w:tabs>
          <w:tab w:val="left" w:pos="561"/>
        </w:tabs>
        <w:ind w:left="0" w:firstLine="454"/>
        <w:jc w:val="both"/>
        <w:rPr>
          <w:sz w:val="28"/>
          <w:szCs w:val="28"/>
        </w:rPr>
      </w:pPr>
      <w:r w:rsidRPr="005A2A8B">
        <w:rPr>
          <w:sz w:val="28"/>
          <w:szCs w:val="28"/>
        </w:rPr>
        <w:t xml:space="preserve">Некені (ерлі-зайыптылықты) </w:t>
      </w:r>
      <w:r w:rsidRPr="005A2A8B">
        <w:rPr>
          <w:i/>
          <w:sz w:val="28"/>
          <w:szCs w:val="28"/>
        </w:rPr>
        <w:t xml:space="preserve">жарамсыз деп тану </w:t>
      </w:r>
      <w:r w:rsidRPr="005A2A8B">
        <w:rPr>
          <w:sz w:val="28"/>
          <w:szCs w:val="28"/>
        </w:rPr>
        <w:t>дегеніміз некенің және оның тіркелген сәттен туындаған құқықтық салдарының күшін жою.</w:t>
      </w:r>
    </w:p>
    <w:p w:rsidR="00300C8F" w:rsidRPr="00140E49" w:rsidRDefault="002A1D63" w:rsidP="00140E49">
      <w:pPr>
        <w:pStyle w:val="a3"/>
        <w:ind w:left="0" w:firstLine="454"/>
        <w:rPr>
          <w:sz w:val="28"/>
          <w:szCs w:val="28"/>
        </w:rPr>
      </w:pPr>
      <w:r w:rsidRPr="00140E49">
        <w:rPr>
          <w:sz w:val="28"/>
          <w:szCs w:val="28"/>
        </w:rPr>
        <w:t xml:space="preserve">Неке (ерлі-зайыптылық), некеге тұру шарттары болмаған жағдайда </w:t>
      </w:r>
      <w:r w:rsidRPr="00140E49">
        <w:rPr>
          <w:i/>
          <w:sz w:val="28"/>
          <w:szCs w:val="28"/>
        </w:rPr>
        <w:t xml:space="preserve">жарамсыз деп </w:t>
      </w:r>
      <w:r w:rsidRPr="00140E49">
        <w:rPr>
          <w:sz w:val="28"/>
          <w:szCs w:val="28"/>
        </w:rPr>
        <w:t xml:space="preserve">танылады, яғни ерлі-зайыптылардың ерікті келісімдері және олар неке жасына </w:t>
      </w:r>
      <w:r w:rsidRPr="00140E49">
        <w:rPr>
          <w:sz w:val="28"/>
          <w:szCs w:val="28"/>
        </w:rPr>
        <w:lastRenderedPageBreak/>
        <w:t xml:space="preserve">толған болуы керек. Некені (ерлі-зайыптылықты) тіркеуге бөгеттердің болуы да оны жарамсыз деп тануға негіз болып табылады. Сонымен қатар мынадай жағдайларда некені </w:t>
      </w:r>
      <w:r w:rsidRPr="00140E49">
        <w:rPr>
          <w:i/>
          <w:sz w:val="28"/>
          <w:szCs w:val="28"/>
        </w:rPr>
        <w:t xml:space="preserve">жарамсыз деп тануға </w:t>
      </w:r>
      <w:r w:rsidRPr="00140E49">
        <w:rPr>
          <w:sz w:val="28"/>
          <w:szCs w:val="28"/>
        </w:rPr>
        <w:t>болады:</w:t>
      </w:r>
    </w:p>
    <w:p w:rsidR="00300C8F" w:rsidRPr="00140E49" w:rsidRDefault="002A1D63" w:rsidP="00F8483C">
      <w:pPr>
        <w:pStyle w:val="a4"/>
        <w:numPr>
          <w:ilvl w:val="0"/>
          <w:numId w:val="21"/>
        </w:numPr>
        <w:tabs>
          <w:tab w:val="left" w:pos="560"/>
          <w:tab w:val="left" w:pos="561"/>
        </w:tabs>
        <w:ind w:left="0" w:firstLine="454"/>
        <w:rPr>
          <w:sz w:val="28"/>
          <w:szCs w:val="28"/>
        </w:rPr>
      </w:pPr>
      <w:r w:rsidRPr="00140E49">
        <w:rPr>
          <w:sz w:val="28"/>
          <w:szCs w:val="28"/>
        </w:rPr>
        <w:t>егер некеге тұрушылардың біреуі сол сәтте некеде тұрған</w:t>
      </w:r>
      <w:r w:rsidRPr="00140E49">
        <w:rPr>
          <w:spacing w:val="-3"/>
          <w:sz w:val="28"/>
          <w:szCs w:val="28"/>
        </w:rPr>
        <w:t xml:space="preserve"> </w:t>
      </w:r>
      <w:r w:rsidRPr="00140E49">
        <w:rPr>
          <w:sz w:val="28"/>
          <w:szCs w:val="28"/>
        </w:rPr>
        <w:t>болса;</w:t>
      </w:r>
    </w:p>
    <w:p w:rsidR="00300C8F" w:rsidRPr="00140E49" w:rsidRDefault="002A1D63" w:rsidP="00F8483C">
      <w:pPr>
        <w:pStyle w:val="a4"/>
        <w:numPr>
          <w:ilvl w:val="0"/>
          <w:numId w:val="21"/>
        </w:numPr>
        <w:tabs>
          <w:tab w:val="left" w:pos="560"/>
          <w:tab w:val="left" w:pos="561"/>
        </w:tabs>
        <w:ind w:left="0" w:firstLine="454"/>
        <w:rPr>
          <w:sz w:val="28"/>
          <w:szCs w:val="28"/>
        </w:rPr>
      </w:pPr>
      <w:r w:rsidRPr="00140E49">
        <w:rPr>
          <w:sz w:val="28"/>
          <w:szCs w:val="28"/>
        </w:rPr>
        <w:t>егер олардың арасында заңмен тиым салынған дәрежедегі туыстық болатын</w:t>
      </w:r>
      <w:r w:rsidRPr="00140E49">
        <w:rPr>
          <w:spacing w:val="-8"/>
          <w:sz w:val="28"/>
          <w:szCs w:val="28"/>
        </w:rPr>
        <w:t xml:space="preserve"> </w:t>
      </w:r>
      <w:r w:rsidRPr="00140E49">
        <w:rPr>
          <w:sz w:val="28"/>
          <w:szCs w:val="28"/>
        </w:rPr>
        <w:t>болса;</w:t>
      </w:r>
    </w:p>
    <w:p w:rsidR="00300C8F" w:rsidRPr="00140E49" w:rsidRDefault="002A1D63" w:rsidP="00F8483C">
      <w:pPr>
        <w:pStyle w:val="a4"/>
        <w:numPr>
          <w:ilvl w:val="0"/>
          <w:numId w:val="21"/>
        </w:numPr>
        <w:tabs>
          <w:tab w:val="left" w:pos="560"/>
          <w:tab w:val="left" w:pos="561"/>
        </w:tabs>
        <w:ind w:left="0" w:firstLine="454"/>
        <w:rPr>
          <w:sz w:val="28"/>
          <w:szCs w:val="28"/>
        </w:rPr>
      </w:pPr>
      <w:r w:rsidRPr="00140E49">
        <w:rPr>
          <w:sz w:val="28"/>
          <w:szCs w:val="28"/>
        </w:rPr>
        <w:t>асырап алушылар мен асырап алынғандардың арасындағы</w:t>
      </w:r>
      <w:r w:rsidRPr="00140E49">
        <w:rPr>
          <w:spacing w:val="-5"/>
          <w:sz w:val="28"/>
          <w:szCs w:val="28"/>
        </w:rPr>
        <w:t xml:space="preserve"> </w:t>
      </w:r>
      <w:r w:rsidRPr="00140E49">
        <w:rPr>
          <w:sz w:val="28"/>
          <w:szCs w:val="28"/>
        </w:rPr>
        <w:t>неке;</w:t>
      </w:r>
    </w:p>
    <w:p w:rsidR="00300C8F" w:rsidRPr="00140E49" w:rsidRDefault="002A1D63" w:rsidP="00F8483C">
      <w:pPr>
        <w:pStyle w:val="a4"/>
        <w:numPr>
          <w:ilvl w:val="0"/>
          <w:numId w:val="21"/>
        </w:numPr>
        <w:tabs>
          <w:tab w:val="left" w:pos="560"/>
          <w:tab w:val="left" w:pos="561"/>
        </w:tabs>
        <w:ind w:left="0" w:firstLine="454"/>
        <w:rPr>
          <w:sz w:val="28"/>
          <w:szCs w:val="28"/>
        </w:rPr>
      </w:pPr>
      <w:r w:rsidRPr="00140E49">
        <w:rPr>
          <w:sz w:val="28"/>
          <w:szCs w:val="28"/>
        </w:rPr>
        <w:t>әрекет қабілетсіз деп танылған адамдармен тіркелген</w:t>
      </w:r>
      <w:r w:rsidRPr="00140E49">
        <w:rPr>
          <w:spacing w:val="-8"/>
          <w:sz w:val="28"/>
          <w:szCs w:val="28"/>
        </w:rPr>
        <w:t xml:space="preserve"> </w:t>
      </w:r>
      <w:r w:rsidRPr="00140E49">
        <w:rPr>
          <w:sz w:val="28"/>
          <w:szCs w:val="28"/>
        </w:rPr>
        <w:t>неке.</w:t>
      </w:r>
    </w:p>
    <w:p w:rsidR="00300C8F" w:rsidRPr="00140E49" w:rsidRDefault="002A1D63" w:rsidP="00140E49">
      <w:pPr>
        <w:pStyle w:val="a3"/>
        <w:ind w:left="0" w:firstLine="454"/>
        <w:rPr>
          <w:sz w:val="28"/>
          <w:szCs w:val="28"/>
        </w:rPr>
      </w:pPr>
      <w:r w:rsidRPr="00140E49">
        <w:rPr>
          <w:sz w:val="28"/>
          <w:szCs w:val="28"/>
        </w:rPr>
        <w:t>Сонымен бірге ерлі-зайыптылардың бір-бірінен оларда ВИЧ – инфекциясының немесе жұқпалы тері ауруларының бар екендігін жасырулары да некені жарамсыз деп тануға негіз болып табылады. Отбасын құруды көздемейтін неке де, яғни жалған неке жарамсыз деп танылады.</w:t>
      </w:r>
    </w:p>
    <w:p w:rsidR="00300C8F" w:rsidRPr="00140E49" w:rsidRDefault="002A1D63" w:rsidP="00140E49">
      <w:pPr>
        <w:pStyle w:val="a3"/>
        <w:ind w:left="0" w:firstLine="454"/>
        <w:rPr>
          <w:sz w:val="28"/>
          <w:szCs w:val="28"/>
        </w:rPr>
      </w:pPr>
      <w:r w:rsidRPr="00140E49">
        <w:rPr>
          <w:sz w:val="28"/>
          <w:szCs w:val="28"/>
        </w:rPr>
        <w:t xml:space="preserve">Некені (ерлі-зайыптылықты) жарамсыз деп тану отбасы заңнамасын бұзғаны үшін санкция болып табылады. Ерлі-зайыптылардың екеуі де немесе олардың бірі кінәлі әрекет жасаған жағдайларда некені жарамсыз деп тануды – жауапкершілік шарасы ретінде қарастыруға болады. Бірақ ерлі-зайыптылардың кінәлі болмайтын кездері де болады. Мысалы, ерлі-зайыптылардың бірі зайыбының қайтыс болуына байланысты неке жарамсыз деп санаса, бірақ зайыбы тірі болса, сонымен қатар некеге тұрушылар өздерінің арасындағы жақын туыстықты білмеген болса. Бұндай жағдайларда екі жақтың кінәсіз болғанына қарамастан неке (ерлі-зайыптылық) </w:t>
      </w:r>
      <w:r w:rsidRPr="00140E49">
        <w:rPr>
          <w:i/>
          <w:sz w:val="28"/>
          <w:szCs w:val="28"/>
        </w:rPr>
        <w:t xml:space="preserve">жарамсыз </w:t>
      </w:r>
      <w:r w:rsidRPr="00140E49">
        <w:rPr>
          <w:sz w:val="28"/>
          <w:szCs w:val="28"/>
        </w:rPr>
        <w:t>деп танылады.</w:t>
      </w:r>
    </w:p>
    <w:p w:rsidR="00300C8F" w:rsidRPr="00140E49" w:rsidRDefault="002A1D63" w:rsidP="00140E49">
      <w:pPr>
        <w:pStyle w:val="a3"/>
        <w:ind w:left="0" w:firstLine="454"/>
        <w:rPr>
          <w:sz w:val="28"/>
          <w:szCs w:val="28"/>
        </w:rPr>
      </w:pPr>
      <w:r w:rsidRPr="00140E49">
        <w:rPr>
          <w:sz w:val="28"/>
          <w:szCs w:val="28"/>
        </w:rPr>
        <w:t xml:space="preserve">Некені (ерлі-зайыптылықты) </w:t>
      </w:r>
      <w:r w:rsidRPr="00140E49">
        <w:rPr>
          <w:i/>
          <w:sz w:val="28"/>
          <w:szCs w:val="28"/>
        </w:rPr>
        <w:t xml:space="preserve">жарамсыз </w:t>
      </w:r>
      <w:r w:rsidRPr="00140E49">
        <w:rPr>
          <w:sz w:val="28"/>
          <w:szCs w:val="28"/>
        </w:rPr>
        <w:t>деп танудың кері күші болады, яғни, неке тіркелген сәттен жарамсыз деп танылады. Некені (ерлі-зайыптылықты) жарамсыз деп тану өзінің құқықтық табиғаты бойынша даулы мәмілені жарамсыз деп тануға ұқсас. Даулы мәміле жасағанда да, некені (ерлі-зайыптылықты) жарамсыз деп таныған жағдайда да құқықтық қатынастар сотпен шешім шығарылғанға дейін қалыптасады. Бұл сәтке дейін некенің жарамдылық презумпциясы әрекет етеді. М.В.Антокольскаяның пікірі бойынша некені (ерлі-зайыптылықты) жарамсыз деп жариялау даулы мәмілені жарамсыз деп танудың шарттарының бірі. Бірақ отбасылық-құқықтық әдебиеттерде қалыптасқан басым көзқарастарға сәйкес неке – шарт болып табылмайды, ал некені жарамсыз деп тану туралы нормалар қолданылмайды. Некені жарамсыз деп тануда Азаматтық кодекстің нормалары емес «Неке және отбасы туралы» Заңның 5-тарауы қолданылады. Бірақ мәмілелерді жарамсыз деп танудың барлық негіздерін неке қатысты да қолдануға болады. Сонымен қатар неке заңнамасында некені жарамсыз деп танудың арнайы негіздері де анықталған, яғни жақын туыстықтың болуы, басқа бұзылмаған некеде тұруы және т.б., ал бұлар азаматтық заңнамада көрсетілмеген. Сондықтан мәмілелерді жарамсыз деп тану туралы азаматтық заңнаманы және некені (ерлі-зайыптылықты) жарамсыз деп тану туралы неке заңнамасын, жалпы және арнайы заңнаманың өзара байланысы ретінде қарастыруға</w:t>
      </w:r>
      <w:r w:rsidRPr="00140E49">
        <w:rPr>
          <w:spacing w:val="-8"/>
          <w:sz w:val="28"/>
          <w:szCs w:val="28"/>
        </w:rPr>
        <w:t xml:space="preserve"> </w:t>
      </w:r>
      <w:r w:rsidRPr="00140E49">
        <w:rPr>
          <w:sz w:val="28"/>
          <w:szCs w:val="28"/>
        </w:rPr>
        <w:t>болады.</w:t>
      </w:r>
    </w:p>
    <w:p w:rsidR="00300C8F" w:rsidRPr="00140E49" w:rsidRDefault="002A1D63" w:rsidP="00140E49">
      <w:pPr>
        <w:pStyle w:val="a3"/>
        <w:ind w:left="0" w:firstLine="454"/>
        <w:rPr>
          <w:sz w:val="28"/>
          <w:szCs w:val="28"/>
        </w:rPr>
      </w:pPr>
      <w:r w:rsidRPr="00140E49">
        <w:rPr>
          <w:sz w:val="28"/>
          <w:szCs w:val="28"/>
        </w:rPr>
        <w:t xml:space="preserve">Некені (ерлі-зайыптылықты) жарамсыз деп тану үшін некеге тұрушылардың еріктерінің маңызы өте зор. Неке заңнамасындағы барлық ерік кемшіліктері, азаматтық заңдылықта даулы мәмілелердің жекелеген құрамдарын қалыптастырады </w:t>
      </w:r>
      <w:r w:rsidRPr="00140E49">
        <w:rPr>
          <w:sz w:val="28"/>
          <w:szCs w:val="28"/>
        </w:rPr>
        <w:lastRenderedPageBreak/>
        <w:t>және некеге тұруға ерікті келісімнің болмауы ретінде қарастырылады.</w:t>
      </w:r>
    </w:p>
    <w:p w:rsidR="00300C8F" w:rsidRPr="00140E49" w:rsidRDefault="002A1D63" w:rsidP="00140E49">
      <w:pPr>
        <w:pStyle w:val="a3"/>
        <w:ind w:left="0" w:firstLine="454"/>
        <w:rPr>
          <w:sz w:val="28"/>
          <w:szCs w:val="28"/>
        </w:rPr>
      </w:pPr>
      <w:r w:rsidRPr="00140E49">
        <w:rPr>
          <w:sz w:val="28"/>
          <w:szCs w:val="28"/>
        </w:rPr>
        <w:t>Ерікті келісімнің болмауы – күштеу, қорқыту, жаңылыстыру жағдайларында және өзінің әрекеттерінің мағынасын түсіне алмайтын немесе онымен басшылық ете алмайтын жағдайларда болуы мүмкін.</w:t>
      </w:r>
    </w:p>
    <w:p w:rsidR="00300C8F" w:rsidRPr="00140E49" w:rsidRDefault="002A1D63" w:rsidP="00140E49">
      <w:pPr>
        <w:pStyle w:val="a3"/>
        <w:ind w:left="0" w:firstLine="454"/>
        <w:rPr>
          <w:sz w:val="28"/>
          <w:szCs w:val="28"/>
        </w:rPr>
      </w:pPr>
      <w:r w:rsidRPr="00140E49">
        <w:rPr>
          <w:sz w:val="28"/>
          <w:szCs w:val="28"/>
        </w:rPr>
        <w:t>Некеге (ерлі-зайыптылыққа) отыруға ерікті келісімнің болмауының бар жағдайларында некені жарамсыз деп тану бастамасы, ерлі-зайыптылардың келісім беруге құқығы бұзылған жағына</w:t>
      </w:r>
      <w:r w:rsidRPr="00140E49">
        <w:rPr>
          <w:spacing w:val="-1"/>
          <w:sz w:val="28"/>
          <w:szCs w:val="28"/>
        </w:rPr>
        <w:t xml:space="preserve"> </w:t>
      </w:r>
      <w:r w:rsidRPr="00140E49">
        <w:rPr>
          <w:sz w:val="28"/>
          <w:szCs w:val="28"/>
        </w:rPr>
        <w:t>беріледі.</w:t>
      </w:r>
    </w:p>
    <w:p w:rsidR="00300C8F" w:rsidRPr="00140E49" w:rsidRDefault="002A1D63" w:rsidP="00140E49">
      <w:pPr>
        <w:pStyle w:val="a3"/>
        <w:ind w:left="0" w:firstLine="454"/>
        <w:rPr>
          <w:sz w:val="28"/>
          <w:szCs w:val="28"/>
        </w:rPr>
      </w:pPr>
      <w:r w:rsidRPr="00140E49">
        <w:rPr>
          <w:sz w:val="28"/>
          <w:szCs w:val="28"/>
        </w:rPr>
        <w:t>Ерлі-зайыптылардың біреуінің неке жасына толмауы, яғни неке жасы кәмелетке толмаған ерлі-зайыптылар үшін заңмен көрсетілген тәртіпте төмендетілмеген жағдайларда, некені  жарамсыз деп тануға негіз болып</w:t>
      </w:r>
      <w:r w:rsidRPr="00140E49">
        <w:rPr>
          <w:spacing w:val="-3"/>
          <w:sz w:val="28"/>
          <w:szCs w:val="28"/>
        </w:rPr>
        <w:t xml:space="preserve"> </w:t>
      </w:r>
      <w:r w:rsidRPr="00140E49">
        <w:rPr>
          <w:sz w:val="28"/>
          <w:szCs w:val="28"/>
        </w:rPr>
        <w:t>табылады.</w:t>
      </w:r>
    </w:p>
    <w:p w:rsidR="00300C8F" w:rsidRPr="00140E49" w:rsidRDefault="002A1D63" w:rsidP="00140E49">
      <w:pPr>
        <w:pStyle w:val="a3"/>
        <w:ind w:left="0" w:firstLine="454"/>
        <w:rPr>
          <w:sz w:val="28"/>
          <w:szCs w:val="28"/>
        </w:rPr>
      </w:pPr>
      <w:r w:rsidRPr="00140E49">
        <w:rPr>
          <w:sz w:val="28"/>
          <w:szCs w:val="28"/>
        </w:rPr>
        <w:t>Кәмелетке томағандармен тіркелген некені (ерлі-зайыптылықты) жарамсыз деп тану, талап ету кезінде кәмелетке толмаған зайыбының жасы келді ме, жоқ па соған байланысты ажыратылады.</w:t>
      </w:r>
    </w:p>
    <w:p w:rsidR="005A2A8B" w:rsidRDefault="002A1D63" w:rsidP="00140E49">
      <w:pPr>
        <w:pStyle w:val="a3"/>
        <w:ind w:left="0" w:firstLine="454"/>
        <w:rPr>
          <w:sz w:val="28"/>
          <w:szCs w:val="28"/>
        </w:rPr>
      </w:pPr>
      <w:r w:rsidRPr="00140E49">
        <w:rPr>
          <w:sz w:val="28"/>
          <w:szCs w:val="28"/>
        </w:rPr>
        <w:t xml:space="preserve">Неке (ерлі-зайыптылық) жасына толмаған адаммен, сондай-ақ сот әрекетке қабілетсіз деп таныған адаммен қиылған некені </w:t>
      </w:r>
      <w:r w:rsidRPr="00140E49">
        <w:rPr>
          <w:i/>
          <w:sz w:val="28"/>
          <w:szCs w:val="28"/>
        </w:rPr>
        <w:t xml:space="preserve">жарамсыз </w:t>
      </w:r>
      <w:r w:rsidRPr="00140E49">
        <w:rPr>
          <w:sz w:val="28"/>
          <w:szCs w:val="28"/>
        </w:rPr>
        <w:t>деп тану туралы істі қарау кезінде іске қатысуға қорғаншы және қамқоршы орган тартылады.</w:t>
      </w:r>
    </w:p>
    <w:p w:rsidR="00300C8F" w:rsidRPr="00140E49" w:rsidRDefault="002A1D63" w:rsidP="00140E49">
      <w:pPr>
        <w:pStyle w:val="a3"/>
        <w:ind w:left="0" w:firstLine="454"/>
        <w:rPr>
          <w:sz w:val="28"/>
          <w:szCs w:val="28"/>
        </w:rPr>
      </w:pPr>
      <w:r w:rsidRPr="00140E49">
        <w:rPr>
          <w:sz w:val="28"/>
          <w:szCs w:val="28"/>
        </w:rPr>
        <w:t xml:space="preserve">Некені (ерлі-зайыптылықты) </w:t>
      </w:r>
      <w:r w:rsidRPr="00140E49">
        <w:rPr>
          <w:i/>
          <w:sz w:val="28"/>
          <w:szCs w:val="28"/>
        </w:rPr>
        <w:t xml:space="preserve">жарамсыз </w:t>
      </w:r>
      <w:r w:rsidRPr="00140E49">
        <w:rPr>
          <w:sz w:val="28"/>
          <w:szCs w:val="28"/>
        </w:rPr>
        <w:t xml:space="preserve">деп танудан белгілі бір салдар туындайды. Қазақстан Республикасының «Неке (ерлі-зайыптылық) және отбасы туралы» Кодекстің 28-бабы бойынша некес (ерлі-зайыптылық) і </w:t>
      </w:r>
      <w:r w:rsidRPr="00140E49">
        <w:rPr>
          <w:i/>
          <w:sz w:val="28"/>
          <w:szCs w:val="28"/>
        </w:rPr>
        <w:t xml:space="preserve">жарамсыз </w:t>
      </w:r>
      <w:r w:rsidRPr="00140E49">
        <w:rPr>
          <w:sz w:val="28"/>
          <w:szCs w:val="28"/>
        </w:rPr>
        <w:t>деп танылған адамдар бірлесіп сатып алған мүліктің құқықтық режимі ҚР Азаматтық Кодексінің үлестік меншік туралы ережелерімен реттеледі.</w:t>
      </w:r>
    </w:p>
    <w:p w:rsidR="00300C8F" w:rsidRPr="00140E49" w:rsidRDefault="002A1D63" w:rsidP="00140E49">
      <w:pPr>
        <w:pStyle w:val="a3"/>
        <w:ind w:left="0" w:firstLine="454"/>
        <w:rPr>
          <w:sz w:val="28"/>
          <w:szCs w:val="28"/>
        </w:rPr>
      </w:pPr>
      <w:r w:rsidRPr="00140E49">
        <w:rPr>
          <w:sz w:val="28"/>
          <w:szCs w:val="28"/>
        </w:rPr>
        <w:t xml:space="preserve">Ерлі-зайыптылар жасасқан неке шарты (осы Кодекстің 28-43-баптары) </w:t>
      </w:r>
      <w:r w:rsidRPr="00140E49">
        <w:rPr>
          <w:i/>
          <w:sz w:val="28"/>
          <w:szCs w:val="28"/>
        </w:rPr>
        <w:t xml:space="preserve">жарамсыз </w:t>
      </w:r>
      <w:r w:rsidRPr="00140E49">
        <w:rPr>
          <w:sz w:val="28"/>
          <w:szCs w:val="28"/>
        </w:rPr>
        <w:t>деп танылады.</w:t>
      </w:r>
    </w:p>
    <w:p w:rsidR="00300C8F" w:rsidRPr="00140E49" w:rsidRDefault="002A1D63" w:rsidP="00140E49">
      <w:pPr>
        <w:pStyle w:val="a3"/>
        <w:ind w:left="0" w:firstLine="454"/>
        <w:rPr>
          <w:sz w:val="28"/>
          <w:szCs w:val="28"/>
        </w:rPr>
      </w:pPr>
      <w:r w:rsidRPr="00140E49">
        <w:rPr>
          <w:sz w:val="28"/>
          <w:szCs w:val="28"/>
        </w:rPr>
        <w:t xml:space="preserve">Некені (ерлі-зайыптылықты) </w:t>
      </w:r>
      <w:r w:rsidRPr="00140E49">
        <w:rPr>
          <w:i/>
          <w:sz w:val="28"/>
          <w:szCs w:val="28"/>
        </w:rPr>
        <w:t xml:space="preserve">жарамсыз </w:t>
      </w:r>
      <w:r w:rsidRPr="00140E49">
        <w:rPr>
          <w:sz w:val="28"/>
          <w:szCs w:val="28"/>
        </w:rPr>
        <w:t xml:space="preserve">деп тану туралы шешім шығарған кезде сот некені </w:t>
      </w:r>
      <w:r w:rsidRPr="00140E49">
        <w:rPr>
          <w:i/>
          <w:sz w:val="28"/>
          <w:szCs w:val="28"/>
        </w:rPr>
        <w:t xml:space="preserve">жарамсыз </w:t>
      </w:r>
      <w:r w:rsidRPr="00140E49">
        <w:rPr>
          <w:sz w:val="28"/>
          <w:szCs w:val="28"/>
        </w:rPr>
        <w:t>деп тану үшін негізгі алынған мән-жайлардан некеге тұру кезінде бейхабар болған жұбайдың (адал ниетті жұбай) екінші жұбайдан осы Кодекстің 134, 135 – баптарында белгіленген ережелерді қолдануға, сондай-ақ неке шартын толық немесе ішінара жарамды деп тануға құқылы.</w:t>
      </w:r>
    </w:p>
    <w:p w:rsidR="00300C8F" w:rsidRPr="00140E49" w:rsidRDefault="002A1D63" w:rsidP="00140E49">
      <w:pPr>
        <w:pStyle w:val="a3"/>
        <w:ind w:left="0" w:firstLine="454"/>
        <w:rPr>
          <w:sz w:val="28"/>
          <w:szCs w:val="28"/>
        </w:rPr>
      </w:pPr>
      <w:r w:rsidRPr="00140E49">
        <w:rPr>
          <w:sz w:val="28"/>
          <w:szCs w:val="28"/>
        </w:rPr>
        <w:t xml:space="preserve">Адал ниетті жұбай азаматтық заңдарда көзделген ережелер бойынша өзіне келтірілген материалдық және моральдық зиянды өтеуді талап етуге құқылы. Сонымен бір адал ниетті жұбай некені (ерлі-зайыптылықты) </w:t>
      </w:r>
      <w:r w:rsidRPr="00140E49">
        <w:rPr>
          <w:i/>
          <w:sz w:val="28"/>
          <w:szCs w:val="28"/>
        </w:rPr>
        <w:t xml:space="preserve">жарамсыз </w:t>
      </w:r>
      <w:r w:rsidRPr="00140E49">
        <w:rPr>
          <w:sz w:val="28"/>
          <w:szCs w:val="28"/>
        </w:rPr>
        <w:t>деп таныған кезде өзі неке қиады мемлекеттік тіркеу кезінде таңдаған тегін сақтап қалуға құқылы.</w:t>
      </w:r>
    </w:p>
    <w:p w:rsidR="00300C8F" w:rsidRPr="00140E49" w:rsidRDefault="002A1D63" w:rsidP="00140E49">
      <w:pPr>
        <w:pStyle w:val="a3"/>
        <w:ind w:left="0" w:firstLine="454"/>
        <w:rPr>
          <w:sz w:val="28"/>
          <w:szCs w:val="28"/>
        </w:rPr>
      </w:pPr>
      <w:r w:rsidRPr="00140E49">
        <w:rPr>
          <w:sz w:val="28"/>
          <w:szCs w:val="28"/>
        </w:rPr>
        <w:t xml:space="preserve">Некені (ерлі-зайыптылықты) тоқтатудың некені </w:t>
      </w:r>
      <w:r w:rsidRPr="00140E49">
        <w:rPr>
          <w:i/>
          <w:sz w:val="28"/>
          <w:szCs w:val="28"/>
        </w:rPr>
        <w:t xml:space="preserve">жарамсыз </w:t>
      </w:r>
      <w:r w:rsidRPr="00140E49">
        <w:rPr>
          <w:sz w:val="28"/>
          <w:szCs w:val="28"/>
        </w:rPr>
        <w:t xml:space="preserve">деп танудан айырмашылығы; ажырасу кезінде неке кері уақытқа тоқтатылады, ал некені </w:t>
      </w:r>
      <w:r w:rsidRPr="00140E49">
        <w:rPr>
          <w:i/>
          <w:sz w:val="28"/>
          <w:szCs w:val="28"/>
        </w:rPr>
        <w:t xml:space="preserve">жарамсыз </w:t>
      </w:r>
      <w:r w:rsidRPr="00140E49">
        <w:rPr>
          <w:sz w:val="28"/>
          <w:szCs w:val="28"/>
        </w:rPr>
        <w:t>деп танудың кері күші болады және некенің құқықтық салдарын оның тіркелген сәтінен бастап тоқтатады.</w:t>
      </w:r>
    </w:p>
    <w:p w:rsidR="00300C8F" w:rsidRPr="00140E49" w:rsidRDefault="002A1D63" w:rsidP="00140E49">
      <w:pPr>
        <w:pStyle w:val="a3"/>
        <w:ind w:left="0" w:firstLine="454"/>
        <w:rPr>
          <w:sz w:val="28"/>
          <w:szCs w:val="28"/>
        </w:rPr>
      </w:pPr>
      <w:r w:rsidRPr="00140E49">
        <w:rPr>
          <w:sz w:val="28"/>
          <w:szCs w:val="28"/>
        </w:rPr>
        <w:t>Ерлі-зайыптылардың ажырасуы туралы түсінік тарихтың әрбір кезеңінде өзгеріп отырған.</w:t>
      </w:r>
    </w:p>
    <w:p w:rsidR="00300C8F" w:rsidRPr="00140E49" w:rsidRDefault="002A1D63" w:rsidP="00140E49">
      <w:pPr>
        <w:pStyle w:val="a3"/>
        <w:ind w:left="0" w:firstLine="454"/>
        <w:rPr>
          <w:sz w:val="28"/>
          <w:szCs w:val="28"/>
        </w:rPr>
      </w:pPr>
      <w:r w:rsidRPr="00140E49">
        <w:rPr>
          <w:sz w:val="28"/>
          <w:szCs w:val="28"/>
        </w:rPr>
        <w:t>Егер ежелгі Римде ажырасу азаматтық мәміле болып саналса, ортағасырлық Еуропада ажырасуға тыйым салынған және тек шіркеудің шешімі бойынша ғана жол берілген.</w:t>
      </w:r>
    </w:p>
    <w:p w:rsidR="00300C8F" w:rsidRPr="00140E49" w:rsidRDefault="002A1D63" w:rsidP="00140E49">
      <w:pPr>
        <w:pStyle w:val="a3"/>
        <w:ind w:left="0" w:firstLine="454"/>
        <w:rPr>
          <w:sz w:val="28"/>
          <w:szCs w:val="28"/>
        </w:rPr>
      </w:pPr>
      <w:r w:rsidRPr="00140E49">
        <w:rPr>
          <w:sz w:val="28"/>
          <w:szCs w:val="28"/>
        </w:rPr>
        <w:t>Жаңа заңнамадағы ажырасуға талдау жасай отырып, некені тоқтатуға ерлі-</w:t>
      </w:r>
      <w:r w:rsidRPr="00140E49">
        <w:rPr>
          <w:sz w:val="28"/>
          <w:szCs w:val="28"/>
        </w:rPr>
        <w:lastRenderedPageBreak/>
        <w:t>зайыптылардың өзара келісімі қажет болып табылады деуге болады. Некелік қатынастардың негізіндегі шарт жатқандықтан, оның қай уақытта болмасын тараптардың өзара келісімі арқылы тоқтатуға болатынын жоққа шығармау керек. Осыған орай ерлі-зайыптылардың екеуі де ажырасқысы келетін болса, мемлекеттік органдар олардың некені тоқтату туралы келісімдерін тіркеуге</w:t>
      </w:r>
      <w:r w:rsidRPr="00140E49">
        <w:rPr>
          <w:spacing w:val="-12"/>
          <w:sz w:val="28"/>
          <w:szCs w:val="28"/>
        </w:rPr>
        <w:t xml:space="preserve"> </w:t>
      </w:r>
      <w:r w:rsidRPr="00140E49">
        <w:rPr>
          <w:sz w:val="28"/>
          <w:szCs w:val="28"/>
        </w:rPr>
        <w:t>тиіс.</w:t>
      </w:r>
    </w:p>
    <w:p w:rsidR="00300C8F" w:rsidRPr="00140E49" w:rsidRDefault="002A1D63" w:rsidP="00140E49">
      <w:pPr>
        <w:ind w:firstLine="454"/>
        <w:jc w:val="both"/>
        <w:rPr>
          <w:sz w:val="28"/>
          <w:szCs w:val="28"/>
        </w:rPr>
      </w:pPr>
      <w:r w:rsidRPr="00140E49">
        <w:rPr>
          <w:b/>
          <w:sz w:val="28"/>
          <w:szCs w:val="28"/>
        </w:rPr>
        <w:t xml:space="preserve">Некенi (ерлi-зайыптылықты) тоқтату. </w:t>
      </w:r>
      <w:r w:rsidRPr="00140E49">
        <w:rPr>
          <w:sz w:val="28"/>
          <w:szCs w:val="28"/>
        </w:rPr>
        <w:t xml:space="preserve">Қазақстан Республикасының «Неке (ерлі- зайыптылық) және отбасы туралы» Кодекстің 14-бабы бойынша </w:t>
      </w:r>
      <w:r w:rsidRPr="00140E49">
        <w:rPr>
          <w:b/>
          <w:sz w:val="28"/>
          <w:szCs w:val="28"/>
        </w:rPr>
        <w:t xml:space="preserve">некенi (ерлi-зайыптылықты) тоқтату </w:t>
      </w:r>
      <w:r w:rsidRPr="00140E49">
        <w:rPr>
          <w:i/>
          <w:sz w:val="28"/>
          <w:szCs w:val="28"/>
        </w:rPr>
        <w:t xml:space="preserve">өздерiне байланысты емес мән-жайлар салдарынан (қайтыс болу, олардың бiреуiн қайтыс болған деп жариялау немесе хабар-ошарсыз кеткен деп тану) </w:t>
      </w:r>
      <w:r w:rsidRPr="00140E49">
        <w:rPr>
          <w:sz w:val="28"/>
          <w:szCs w:val="28"/>
        </w:rPr>
        <w:t xml:space="preserve">не осы Кодексте </w:t>
      </w:r>
      <w:r w:rsidRPr="00140E49">
        <w:rPr>
          <w:i/>
          <w:sz w:val="28"/>
          <w:szCs w:val="28"/>
        </w:rPr>
        <w:t xml:space="preserve">белгiленген тәртiппен некенi (ерлi-зайыптылықты) бұзу жолымен ерлi-зайыптылардың екеуiнiң де не бiреуiнiң өз еркi бойынша iс-әрекеттер жасауы нәтижесiнде </w:t>
      </w:r>
      <w:r w:rsidRPr="00140E49">
        <w:rPr>
          <w:b/>
          <w:sz w:val="28"/>
          <w:szCs w:val="28"/>
        </w:rPr>
        <w:t>е</w:t>
      </w:r>
      <w:r w:rsidRPr="00140E49">
        <w:rPr>
          <w:sz w:val="28"/>
          <w:szCs w:val="28"/>
        </w:rPr>
        <w:t>рлi-зайыптылар арасында заңдық қатынастардың тоқтатылуы болып</w:t>
      </w:r>
      <w:r w:rsidRPr="00140E49">
        <w:rPr>
          <w:spacing w:val="-3"/>
          <w:sz w:val="28"/>
          <w:szCs w:val="28"/>
        </w:rPr>
        <w:t xml:space="preserve"> </w:t>
      </w:r>
      <w:r w:rsidRPr="00140E49">
        <w:rPr>
          <w:sz w:val="28"/>
          <w:szCs w:val="28"/>
        </w:rPr>
        <w:t>табылады.</w:t>
      </w:r>
    </w:p>
    <w:p w:rsidR="00300C8F" w:rsidRPr="00140E49" w:rsidRDefault="002A1D63" w:rsidP="00140E49">
      <w:pPr>
        <w:pStyle w:val="a3"/>
        <w:ind w:left="0" w:firstLine="454"/>
        <w:rPr>
          <w:sz w:val="28"/>
          <w:szCs w:val="28"/>
        </w:rPr>
      </w:pPr>
      <w:r w:rsidRPr="00140E49">
        <w:rPr>
          <w:b/>
          <w:sz w:val="28"/>
          <w:szCs w:val="28"/>
        </w:rPr>
        <w:t xml:space="preserve">Некенi (ерлi-зайыптылықты) бұзу. </w:t>
      </w:r>
      <w:r w:rsidRPr="00140E49">
        <w:rPr>
          <w:sz w:val="28"/>
          <w:szCs w:val="28"/>
        </w:rPr>
        <w:t>Неке (ерлi-зайыптылық) ерлi-зайыптылардың бiреуiнiң немесе екеуiнiң өтiнiшi бойынша оны бұзу жолымен, сондай-ақ сот әрекетке қабiлетсiз деп таныған жұбайының қорғаншысының өтiнiшi бойынша тоқтатылуы мүмкiн. Некенi (ерлi- зайыптылықты) зайыбының жүктiлiгi кезеңiнде және бала туғаннан кейiнгi бiр жыл iшiнде оның келiсiмiнсiз бұзуға</w:t>
      </w:r>
      <w:r w:rsidRPr="00140E49">
        <w:rPr>
          <w:spacing w:val="-1"/>
          <w:sz w:val="28"/>
          <w:szCs w:val="28"/>
        </w:rPr>
        <w:t xml:space="preserve"> </w:t>
      </w:r>
      <w:r w:rsidRPr="00140E49">
        <w:rPr>
          <w:sz w:val="28"/>
          <w:szCs w:val="28"/>
        </w:rPr>
        <w:t>болмайды.</w:t>
      </w:r>
    </w:p>
    <w:p w:rsidR="00300C8F" w:rsidRPr="00140E49" w:rsidRDefault="002A1D63" w:rsidP="00140E49">
      <w:pPr>
        <w:pStyle w:val="Heading1"/>
        <w:ind w:left="0" w:firstLine="454"/>
        <w:rPr>
          <w:sz w:val="28"/>
          <w:szCs w:val="28"/>
        </w:rPr>
      </w:pPr>
      <w:r w:rsidRPr="00140E49">
        <w:rPr>
          <w:sz w:val="28"/>
          <w:szCs w:val="28"/>
        </w:rPr>
        <w:t>Тіркеуші органдарда некені (ерлі-зайыптылықты) бұзу</w:t>
      </w:r>
    </w:p>
    <w:p w:rsidR="00300C8F" w:rsidRPr="00140E49" w:rsidRDefault="002A1D63" w:rsidP="00140E49">
      <w:pPr>
        <w:pStyle w:val="a3"/>
        <w:ind w:left="0" w:firstLine="454"/>
        <w:rPr>
          <w:sz w:val="28"/>
          <w:szCs w:val="28"/>
        </w:rPr>
      </w:pPr>
      <w:r w:rsidRPr="00140E49">
        <w:rPr>
          <w:sz w:val="28"/>
          <w:szCs w:val="28"/>
        </w:rPr>
        <w:t>Азаматтық хал актілерін жазу органдарында некені (ерлі-зайыптылықты) бұзу кәмелетке толмаған ортақ балалары жоқ және бір-біріне мүліктік және өзге де талаптар қоймайтын ерлі- зайыптылардың некені бұзуға өзара келісуі жағдайында жүргізіледі.</w:t>
      </w:r>
    </w:p>
    <w:p w:rsidR="00300C8F" w:rsidRPr="00140E49" w:rsidRDefault="002A1D63" w:rsidP="00140E49">
      <w:pPr>
        <w:pStyle w:val="a3"/>
        <w:ind w:left="0" w:firstLine="454"/>
        <w:rPr>
          <w:sz w:val="28"/>
          <w:szCs w:val="28"/>
        </w:rPr>
      </w:pPr>
      <w:r w:rsidRPr="00140E49">
        <w:rPr>
          <w:sz w:val="28"/>
          <w:szCs w:val="28"/>
        </w:rPr>
        <w:t>Қазақстан Республикасының «Неке (ерлі-зайыптылық) және отбасы туралы» Кодекстің 17- бабының 2-тармағы бойынша ерлі-зайыптыларға ортақ кәмелетке толмаған балаларының болуына қарамастан, ерлі-зайыптылардың біреуінің өтініші бойынша, егер ерлі-зайыптылардың екіншісін:</w:t>
      </w:r>
    </w:p>
    <w:p w:rsidR="00300C8F" w:rsidRPr="00140E49" w:rsidRDefault="002A1D63" w:rsidP="00F8483C">
      <w:pPr>
        <w:pStyle w:val="a4"/>
        <w:numPr>
          <w:ilvl w:val="1"/>
          <w:numId w:val="21"/>
        </w:numPr>
        <w:tabs>
          <w:tab w:val="left" w:pos="962"/>
        </w:tabs>
        <w:ind w:left="0" w:firstLine="454"/>
        <w:rPr>
          <w:sz w:val="28"/>
          <w:szCs w:val="28"/>
        </w:rPr>
      </w:pPr>
      <w:r w:rsidRPr="00140E49">
        <w:rPr>
          <w:sz w:val="28"/>
          <w:szCs w:val="28"/>
        </w:rPr>
        <w:t>сот хабар-ошарсыз кеткен деп</w:t>
      </w:r>
      <w:r w:rsidRPr="00140E49">
        <w:rPr>
          <w:spacing w:val="-2"/>
          <w:sz w:val="28"/>
          <w:szCs w:val="28"/>
        </w:rPr>
        <w:t xml:space="preserve"> </w:t>
      </w:r>
      <w:r w:rsidRPr="00140E49">
        <w:rPr>
          <w:sz w:val="28"/>
          <w:szCs w:val="28"/>
        </w:rPr>
        <w:t>таныса;</w:t>
      </w:r>
    </w:p>
    <w:p w:rsidR="00300C8F" w:rsidRPr="00140E49" w:rsidRDefault="002A1D63" w:rsidP="00F8483C">
      <w:pPr>
        <w:pStyle w:val="a4"/>
        <w:numPr>
          <w:ilvl w:val="1"/>
          <w:numId w:val="21"/>
        </w:numPr>
        <w:tabs>
          <w:tab w:val="left" w:pos="962"/>
        </w:tabs>
        <w:ind w:left="0" w:firstLine="454"/>
        <w:rPr>
          <w:sz w:val="28"/>
          <w:szCs w:val="28"/>
        </w:rPr>
      </w:pPr>
      <w:r w:rsidRPr="00140E49">
        <w:rPr>
          <w:sz w:val="28"/>
          <w:szCs w:val="28"/>
        </w:rPr>
        <w:t>сот әрекетке қабiлетсiз деп</w:t>
      </w:r>
      <w:r w:rsidRPr="00140E49">
        <w:rPr>
          <w:spacing w:val="-2"/>
          <w:sz w:val="28"/>
          <w:szCs w:val="28"/>
        </w:rPr>
        <w:t xml:space="preserve"> </w:t>
      </w:r>
      <w:r w:rsidRPr="00140E49">
        <w:rPr>
          <w:sz w:val="28"/>
          <w:szCs w:val="28"/>
        </w:rPr>
        <w:t>таныса;</w:t>
      </w:r>
    </w:p>
    <w:p w:rsidR="00300C8F" w:rsidRPr="00140E49" w:rsidRDefault="002A1D63" w:rsidP="00F8483C">
      <w:pPr>
        <w:pStyle w:val="a4"/>
        <w:numPr>
          <w:ilvl w:val="1"/>
          <w:numId w:val="21"/>
        </w:numPr>
        <w:tabs>
          <w:tab w:val="left" w:pos="962"/>
        </w:tabs>
        <w:ind w:left="0" w:firstLine="454"/>
        <w:rPr>
          <w:sz w:val="28"/>
          <w:szCs w:val="28"/>
        </w:rPr>
      </w:pPr>
      <w:r w:rsidRPr="00140E49">
        <w:rPr>
          <w:sz w:val="28"/>
          <w:szCs w:val="28"/>
        </w:rPr>
        <w:t>сот әрекет қабiлетi шектеулi деп</w:t>
      </w:r>
      <w:r w:rsidRPr="00140E49">
        <w:rPr>
          <w:spacing w:val="-2"/>
          <w:sz w:val="28"/>
          <w:szCs w:val="28"/>
        </w:rPr>
        <w:t xml:space="preserve"> </w:t>
      </w:r>
      <w:r w:rsidRPr="00140E49">
        <w:rPr>
          <w:sz w:val="28"/>
          <w:szCs w:val="28"/>
        </w:rPr>
        <w:t>таныса;</w:t>
      </w:r>
    </w:p>
    <w:p w:rsidR="00300C8F" w:rsidRPr="00140E49" w:rsidRDefault="002A1D63" w:rsidP="00F8483C">
      <w:pPr>
        <w:pStyle w:val="a4"/>
        <w:numPr>
          <w:ilvl w:val="1"/>
          <w:numId w:val="21"/>
        </w:numPr>
        <w:tabs>
          <w:tab w:val="left" w:pos="962"/>
        </w:tabs>
        <w:ind w:left="0" w:firstLine="454"/>
        <w:jc w:val="both"/>
        <w:rPr>
          <w:sz w:val="28"/>
          <w:szCs w:val="28"/>
        </w:rPr>
      </w:pPr>
      <w:r w:rsidRPr="00140E49">
        <w:rPr>
          <w:sz w:val="28"/>
          <w:szCs w:val="28"/>
        </w:rPr>
        <w:t>қылмыс жасағаны үшiн кемiнде үш жыл мерзiмге бас бостандығынан айыруға соттаса, неке (ерлi-зайыптылық) ерлi-зайыптылардың кәмелетке толмаған ортақ балаларының болуына қарамастан, ерлi-зайыптылардың бiреуiнiң өтiнiшi бойынша тiркеушi органдарда бұзылады.</w:t>
      </w:r>
    </w:p>
    <w:p w:rsidR="00300C8F" w:rsidRPr="00140E49" w:rsidRDefault="002A1D63" w:rsidP="00140E49">
      <w:pPr>
        <w:pStyle w:val="a3"/>
        <w:ind w:left="0" w:firstLine="454"/>
        <w:rPr>
          <w:sz w:val="28"/>
          <w:szCs w:val="28"/>
        </w:rPr>
      </w:pPr>
      <w:r w:rsidRPr="00140E49">
        <w:rPr>
          <w:sz w:val="28"/>
          <w:szCs w:val="28"/>
        </w:rPr>
        <w:t>Некенің (ерлі-зайыптылықтың) бұзылуын мемлекеттік тіркеуді азаматтық хал актілерін жазу органы азаматтық зал актілерін мемлекеттік тіркеу үшін белгіленген тәртіппен жүргізіледі.</w:t>
      </w:r>
    </w:p>
    <w:p w:rsidR="005A2A8B" w:rsidRDefault="002A1D63" w:rsidP="00140E49">
      <w:pPr>
        <w:pStyle w:val="a3"/>
        <w:ind w:left="0" w:firstLine="454"/>
        <w:rPr>
          <w:sz w:val="28"/>
          <w:szCs w:val="28"/>
        </w:rPr>
      </w:pPr>
      <w:r w:rsidRPr="00140E49">
        <w:rPr>
          <w:sz w:val="28"/>
          <w:szCs w:val="28"/>
        </w:rPr>
        <w:t>Сот қайтыс болды деп жариялаған немесе сот хабар-ошарсыз кеткен деп таныған жұбайы келген және тиісті сот шешімі күшін жойған жағдайда некені (ерлі-зайыптылықты) ерлі- зайыптылардың бірлескен өтініші бойынша азаматтық хал актілерін жазу органы қалпына келтірілуі мүмкін. Егер жұбайлардың екіншісі жаңа некеге отырса, некені(ерлі-зайыптылықты)</w:t>
      </w:r>
    </w:p>
    <w:p w:rsidR="00300C8F" w:rsidRPr="00140E49" w:rsidRDefault="002A1D63" w:rsidP="00140E49">
      <w:pPr>
        <w:pStyle w:val="a3"/>
        <w:ind w:left="0" w:firstLine="454"/>
        <w:rPr>
          <w:sz w:val="28"/>
          <w:szCs w:val="28"/>
        </w:rPr>
      </w:pPr>
      <w:r w:rsidRPr="00140E49">
        <w:rPr>
          <w:sz w:val="28"/>
          <w:szCs w:val="28"/>
        </w:rPr>
        <w:lastRenderedPageBreak/>
        <w:t>қалпына келтіруге болмайды. Ал неке (ерлі-зайыптылықты) қию кезінде тараптарға (немесе тараптардың біреуіне) қайтыс болды немесе хабар-ошарсыз кетті деп танылған жұбайы тірі екені белгілі болса бұл ереже қолданылмайды.</w:t>
      </w:r>
    </w:p>
    <w:p w:rsidR="00300C8F" w:rsidRPr="00140E49" w:rsidRDefault="002A1D63" w:rsidP="00140E49">
      <w:pPr>
        <w:pStyle w:val="Heading1"/>
        <w:ind w:left="0" w:firstLine="454"/>
        <w:rPr>
          <w:sz w:val="28"/>
          <w:szCs w:val="28"/>
        </w:rPr>
      </w:pPr>
      <w:r w:rsidRPr="00140E49">
        <w:rPr>
          <w:sz w:val="28"/>
          <w:szCs w:val="28"/>
        </w:rPr>
        <w:t>Некені (ерлі-зайыптылықты) сот тәртібімен бұзу</w:t>
      </w:r>
    </w:p>
    <w:p w:rsidR="00300C8F" w:rsidRPr="00140E49" w:rsidRDefault="002A1D63" w:rsidP="00140E49">
      <w:pPr>
        <w:pStyle w:val="a3"/>
        <w:ind w:left="0" w:firstLine="454"/>
        <w:rPr>
          <w:sz w:val="28"/>
          <w:szCs w:val="28"/>
        </w:rPr>
      </w:pPr>
      <w:r w:rsidRPr="00140E49">
        <w:rPr>
          <w:sz w:val="28"/>
          <w:szCs w:val="28"/>
        </w:rPr>
        <w:t>Ерлі-зайыптылардың ортақ кәмелетке толмаған балалары болған жағдайда, сонымен қатар ерлі-зайыптылардың біреуінің ажырауға келісімі болмаған жағдайларда неке (ерлі-зайыптылық) сот тәртібімен бұзылады. Бұл екі жағдайдың арасында маңызды айырмашылықтар бар.</w:t>
      </w:r>
    </w:p>
    <w:p w:rsidR="00300C8F" w:rsidRPr="00140E49" w:rsidRDefault="002A1D63" w:rsidP="00140E49">
      <w:pPr>
        <w:pStyle w:val="a3"/>
        <w:ind w:left="0" w:firstLine="454"/>
        <w:rPr>
          <w:sz w:val="28"/>
          <w:szCs w:val="28"/>
        </w:rPr>
      </w:pPr>
      <w:r w:rsidRPr="00140E49">
        <w:rPr>
          <w:sz w:val="28"/>
          <w:szCs w:val="28"/>
        </w:rPr>
        <w:t>Некені (ерлі-зайыптылықты) ерлі-зайыптылардың өзара келісімі бойынша бұзу кезінде, яғни, ортақ кәмелетке толмаған балалары бар, сот АХАТ органдарының ролін атқарады.</w:t>
      </w:r>
    </w:p>
    <w:p w:rsidR="00300C8F" w:rsidRPr="00140E49" w:rsidRDefault="002A1D63" w:rsidP="00140E49">
      <w:pPr>
        <w:pStyle w:val="a3"/>
        <w:ind w:left="0" w:firstLine="454"/>
        <w:rPr>
          <w:sz w:val="28"/>
          <w:szCs w:val="28"/>
        </w:rPr>
      </w:pPr>
      <w:r w:rsidRPr="00140E49">
        <w:rPr>
          <w:sz w:val="28"/>
          <w:szCs w:val="28"/>
        </w:rPr>
        <w:t>Қазақстан Республикасының «Неке (ерлі-зайыптылық) және отбасы туралы» Кодекстің 19- бабы бойынша неке (ерлі-зайыптылық) мынандай жағдайларда сот тәртібімен бұзылады:</w:t>
      </w:r>
    </w:p>
    <w:p w:rsidR="00300C8F" w:rsidRPr="00140E49" w:rsidRDefault="002A1D63" w:rsidP="00F8483C">
      <w:pPr>
        <w:pStyle w:val="a4"/>
        <w:numPr>
          <w:ilvl w:val="0"/>
          <w:numId w:val="20"/>
        </w:numPr>
        <w:tabs>
          <w:tab w:val="left" w:pos="882"/>
        </w:tabs>
        <w:ind w:left="0" w:firstLine="454"/>
        <w:jc w:val="both"/>
        <w:rPr>
          <w:sz w:val="28"/>
          <w:szCs w:val="28"/>
        </w:rPr>
      </w:pPr>
      <w:r w:rsidRPr="00140E49">
        <w:rPr>
          <w:sz w:val="28"/>
          <w:szCs w:val="28"/>
        </w:rPr>
        <w:t>ерлi-зайыптылардың кәмелетке толмаған ортақ балалары</w:t>
      </w:r>
      <w:r w:rsidRPr="00140E49">
        <w:rPr>
          <w:spacing w:val="-3"/>
          <w:sz w:val="28"/>
          <w:szCs w:val="28"/>
        </w:rPr>
        <w:t xml:space="preserve"> </w:t>
      </w:r>
      <w:r w:rsidRPr="00140E49">
        <w:rPr>
          <w:sz w:val="28"/>
          <w:szCs w:val="28"/>
        </w:rPr>
        <w:t>болған;</w:t>
      </w:r>
    </w:p>
    <w:p w:rsidR="00300C8F" w:rsidRPr="00140E49" w:rsidRDefault="002A1D63" w:rsidP="00F8483C">
      <w:pPr>
        <w:pStyle w:val="a4"/>
        <w:numPr>
          <w:ilvl w:val="0"/>
          <w:numId w:val="20"/>
        </w:numPr>
        <w:tabs>
          <w:tab w:val="left" w:pos="882"/>
        </w:tabs>
        <w:ind w:left="0" w:firstLine="454"/>
        <w:jc w:val="both"/>
        <w:rPr>
          <w:sz w:val="28"/>
          <w:szCs w:val="28"/>
        </w:rPr>
      </w:pPr>
      <w:r w:rsidRPr="00140E49">
        <w:rPr>
          <w:sz w:val="28"/>
          <w:szCs w:val="28"/>
        </w:rPr>
        <w:t>ерлi-зайыптылардың бiреуiнiң некенi (ерлi-зайыптылықты) бұзуға келiсiмi</w:t>
      </w:r>
      <w:r w:rsidRPr="00140E49">
        <w:rPr>
          <w:spacing w:val="-5"/>
          <w:sz w:val="28"/>
          <w:szCs w:val="28"/>
        </w:rPr>
        <w:t xml:space="preserve"> </w:t>
      </w:r>
      <w:r w:rsidRPr="00140E49">
        <w:rPr>
          <w:sz w:val="28"/>
          <w:szCs w:val="28"/>
        </w:rPr>
        <w:t>болмаған;</w:t>
      </w:r>
    </w:p>
    <w:p w:rsidR="00300C8F" w:rsidRPr="00140E49" w:rsidRDefault="002A1D63" w:rsidP="00F8483C">
      <w:pPr>
        <w:pStyle w:val="a4"/>
        <w:numPr>
          <w:ilvl w:val="0"/>
          <w:numId w:val="20"/>
        </w:numPr>
        <w:tabs>
          <w:tab w:val="left" w:pos="882"/>
        </w:tabs>
        <w:ind w:left="0" w:firstLine="454"/>
        <w:jc w:val="both"/>
        <w:rPr>
          <w:sz w:val="28"/>
          <w:szCs w:val="28"/>
        </w:rPr>
      </w:pPr>
      <w:r w:rsidRPr="00140E49">
        <w:rPr>
          <w:sz w:val="28"/>
          <w:szCs w:val="28"/>
        </w:rPr>
        <w:t>егер ерлi-зайыптылардың бiреуi өзiнiң қарсылығы болмауына қарамастан, өз iс- әрекеттерiмен не әрекетсiздiгiмен некенi (ерлi-зайыптылықты) бұзудан</w:t>
      </w:r>
      <w:r w:rsidRPr="00140E49">
        <w:rPr>
          <w:spacing w:val="-10"/>
          <w:sz w:val="28"/>
          <w:szCs w:val="28"/>
        </w:rPr>
        <w:t xml:space="preserve"> </w:t>
      </w:r>
      <w:r w:rsidRPr="00140E49">
        <w:rPr>
          <w:sz w:val="28"/>
          <w:szCs w:val="28"/>
        </w:rPr>
        <w:t>жалтарған;</w:t>
      </w:r>
    </w:p>
    <w:p w:rsidR="00300C8F" w:rsidRPr="00140E49" w:rsidRDefault="002A1D63" w:rsidP="00F8483C">
      <w:pPr>
        <w:pStyle w:val="a4"/>
        <w:numPr>
          <w:ilvl w:val="0"/>
          <w:numId w:val="20"/>
        </w:numPr>
        <w:tabs>
          <w:tab w:val="left" w:pos="882"/>
        </w:tabs>
        <w:ind w:left="0" w:firstLine="454"/>
        <w:jc w:val="both"/>
        <w:rPr>
          <w:sz w:val="28"/>
          <w:szCs w:val="28"/>
        </w:rPr>
      </w:pPr>
      <w:r w:rsidRPr="00140E49">
        <w:rPr>
          <w:sz w:val="28"/>
          <w:szCs w:val="28"/>
        </w:rPr>
        <w:t>ерлi-зайыптылардың бiр-бiрiне мүлiктiк және өзге де талаптары болған жағдайларда, неке (ерлi-зайыптылық) сот тәртiбiмен</w:t>
      </w:r>
      <w:r w:rsidRPr="00140E49">
        <w:rPr>
          <w:spacing w:val="-2"/>
          <w:sz w:val="28"/>
          <w:szCs w:val="28"/>
        </w:rPr>
        <w:t xml:space="preserve"> </w:t>
      </w:r>
      <w:r w:rsidRPr="00140E49">
        <w:rPr>
          <w:sz w:val="28"/>
          <w:szCs w:val="28"/>
        </w:rPr>
        <w:t>бұзылады.</w:t>
      </w:r>
    </w:p>
    <w:p w:rsidR="00300C8F" w:rsidRPr="00140E49" w:rsidRDefault="002A1D63" w:rsidP="00140E49">
      <w:pPr>
        <w:pStyle w:val="a3"/>
        <w:ind w:left="0" w:firstLine="454"/>
        <w:rPr>
          <w:sz w:val="28"/>
          <w:szCs w:val="28"/>
        </w:rPr>
      </w:pPr>
      <w:r w:rsidRPr="00140E49">
        <w:rPr>
          <w:sz w:val="28"/>
          <w:szCs w:val="28"/>
        </w:rPr>
        <w:t>Егер сот ерлі-зайыптылардың одан әрі бірлесіп өмір сүруі және отбасын сақтауы мүмкін еместігін анықтаса, неке сот тәртібімен бұзылады. Әрине бұл ерлі-зайыптылардың біреуінің некені бұзуға келісімі болмаған жағдайға байланысты айтылған жайт. Сонымен қатар Кодекс бойынша ерлі-зайыптылардың біреуінің некені бұзуға келісімі болмаған жағдайда, сот ерлі-зайыптыларды татуластыруға шаралар қолдануға және ерлі-зайыптыларға татуласу үшін 6 ай көлемінде мерзім тағайындай отырып, істі қарауды кейінге қалдыруға құқылы.</w:t>
      </w:r>
    </w:p>
    <w:p w:rsidR="00300C8F" w:rsidRPr="00140E49" w:rsidRDefault="002A1D63" w:rsidP="00140E49">
      <w:pPr>
        <w:pStyle w:val="a3"/>
        <w:ind w:left="0" w:firstLine="454"/>
        <w:rPr>
          <w:sz w:val="28"/>
          <w:szCs w:val="28"/>
        </w:rPr>
      </w:pPr>
      <w:r w:rsidRPr="00140E49">
        <w:rPr>
          <w:sz w:val="28"/>
          <w:szCs w:val="28"/>
        </w:rPr>
        <w:t>Егер ерлі-зайыптыларды татуластыру жөніндегі шаралар нәтижесіз болып шықса және ерлі- зайыптылар (олардың біреуі) некені бұзуды талап етсе, неке бұзылады.</w:t>
      </w:r>
    </w:p>
    <w:p w:rsidR="00300C8F" w:rsidRPr="00140E49" w:rsidRDefault="002A1D63" w:rsidP="00140E49">
      <w:pPr>
        <w:pStyle w:val="a3"/>
        <w:ind w:left="0" w:firstLine="454"/>
        <w:rPr>
          <w:sz w:val="28"/>
          <w:szCs w:val="28"/>
        </w:rPr>
      </w:pPr>
      <w:r w:rsidRPr="00140E49">
        <w:rPr>
          <w:sz w:val="28"/>
          <w:szCs w:val="28"/>
        </w:rPr>
        <w:t>Кәмелетке толмаған ортақ балалары бар ерлі-зайыптылардың, сондай-ақ Қазақстан Республикасының «Неке (ерлі-зайыптылық) және отбасы туралы» Кодекстің 21 бабында аталған ерлі-зайыптылардың некені бұзуға өзара келісімі болған жағдайда сот некені айырылысу себептерін анықтамай-ақ бұзады.</w:t>
      </w:r>
    </w:p>
    <w:p w:rsidR="00300C8F" w:rsidRPr="00140E49" w:rsidRDefault="002A1D63" w:rsidP="00140E49">
      <w:pPr>
        <w:pStyle w:val="a3"/>
        <w:ind w:left="0" w:firstLine="454"/>
        <w:rPr>
          <w:sz w:val="28"/>
          <w:szCs w:val="28"/>
        </w:rPr>
      </w:pPr>
      <w:r w:rsidRPr="00140E49">
        <w:rPr>
          <w:sz w:val="28"/>
          <w:szCs w:val="28"/>
        </w:rPr>
        <w:t>Некені (ерлі-зайыптылықты) сот тәртібімен бұзу ерлі-зайыптылар некені бұзу туралы арыз берген күннен бастап кемінде бір ай өткен соң жүргізіледі. Заң бойынша ерекше жағдайларда сот бұл мерзімді азайтуы мүмкін.</w:t>
      </w:r>
    </w:p>
    <w:p w:rsidR="00300C8F" w:rsidRPr="00140E49" w:rsidRDefault="002A1D63" w:rsidP="00140E49">
      <w:pPr>
        <w:pStyle w:val="a3"/>
        <w:ind w:left="0" w:firstLine="454"/>
        <w:rPr>
          <w:sz w:val="28"/>
          <w:szCs w:val="28"/>
        </w:rPr>
      </w:pPr>
      <w:r w:rsidRPr="00140E49">
        <w:rPr>
          <w:sz w:val="28"/>
          <w:szCs w:val="28"/>
        </w:rPr>
        <w:t>Некені (ерлі-зайыптылықты) сот тәртібімен бұзу кезінде ерлі-зайыптылар соттың қарауына кәмелетке толмаған балалар өздерінің қайсысымен тұратындығы туралы, балаларды және (немесе) еңбеккке жарамсыз мұқтаж жұбайын асырауға қаражат төлеу тәртібі туралы, бұл қаражаттың мөлшері туралы не ерлі-</w:t>
      </w:r>
      <w:r w:rsidRPr="00140E49">
        <w:rPr>
          <w:sz w:val="28"/>
          <w:szCs w:val="28"/>
        </w:rPr>
        <w:lastRenderedPageBreak/>
        <w:t>зайыптылардың ортақ мүлкін бөлу туралы келісім ұсына алады. Егер ерлі- зайыптылардың арасында бұл аталған мәселелер бойынша келісім болмаса, сондай-ақ ол келісім балалардың немесе ерлі-зайыптылардың біреуінің мүдделерін бұзатындығы анықталса, сот:</w:t>
      </w:r>
    </w:p>
    <w:p w:rsidR="00300C8F" w:rsidRPr="00140E49" w:rsidRDefault="002A1D63" w:rsidP="00F8483C">
      <w:pPr>
        <w:pStyle w:val="a4"/>
        <w:numPr>
          <w:ilvl w:val="1"/>
          <w:numId w:val="20"/>
        </w:numPr>
        <w:tabs>
          <w:tab w:val="left" w:pos="870"/>
          <w:tab w:val="left" w:pos="1493"/>
          <w:tab w:val="left" w:pos="2784"/>
          <w:tab w:val="left" w:pos="3488"/>
          <w:tab w:val="left" w:pos="4642"/>
          <w:tab w:val="left" w:pos="5700"/>
          <w:tab w:val="left" w:pos="6638"/>
          <w:tab w:val="left" w:pos="7209"/>
          <w:tab w:val="left" w:pos="8352"/>
        </w:tabs>
        <w:ind w:left="0" w:firstLine="454"/>
        <w:rPr>
          <w:sz w:val="28"/>
          <w:szCs w:val="28"/>
        </w:rPr>
      </w:pPr>
      <w:r w:rsidRPr="00140E49">
        <w:rPr>
          <w:sz w:val="28"/>
          <w:szCs w:val="28"/>
        </w:rPr>
        <w:t>неке</w:t>
      </w:r>
      <w:r w:rsidRPr="00140E49">
        <w:rPr>
          <w:sz w:val="28"/>
          <w:szCs w:val="28"/>
        </w:rPr>
        <w:tab/>
        <w:t>бұзылғанан</w:t>
      </w:r>
      <w:r w:rsidRPr="00140E49">
        <w:rPr>
          <w:sz w:val="28"/>
          <w:szCs w:val="28"/>
        </w:rPr>
        <w:tab/>
        <w:t>кейін</w:t>
      </w:r>
      <w:r w:rsidRPr="00140E49">
        <w:rPr>
          <w:sz w:val="28"/>
          <w:szCs w:val="28"/>
        </w:rPr>
        <w:tab/>
        <w:t>кәмелетке</w:t>
      </w:r>
      <w:r w:rsidRPr="00140E49">
        <w:rPr>
          <w:sz w:val="28"/>
          <w:szCs w:val="28"/>
        </w:rPr>
        <w:tab/>
        <w:t>толмаған</w:t>
      </w:r>
      <w:r w:rsidRPr="00140E49">
        <w:rPr>
          <w:sz w:val="28"/>
          <w:szCs w:val="28"/>
        </w:rPr>
        <w:tab/>
        <w:t>балалар</w:t>
      </w:r>
      <w:r w:rsidRPr="00140E49">
        <w:rPr>
          <w:sz w:val="28"/>
          <w:szCs w:val="28"/>
        </w:rPr>
        <w:tab/>
        <w:t>ата-</w:t>
      </w:r>
      <w:r w:rsidRPr="00140E49">
        <w:rPr>
          <w:sz w:val="28"/>
          <w:szCs w:val="28"/>
        </w:rPr>
        <w:tab/>
        <w:t>анасының</w:t>
      </w:r>
      <w:r w:rsidRPr="00140E49">
        <w:rPr>
          <w:sz w:val="28"/>
          <w:szCs w:val="28"/>
        </w:rPr>
        <w:tab/>
      </w:r>
      <w:r w:rsidRPr="00140E49">
        <w:rPr>
          <w:spacing w:val="-3"/>
          <w:sz w:val="28"/>
          <w:szCs w:val="28"/>
        </w:rPr>
        <w:t xml:space="preserve">қайсысымен </w:t>
      </w:r>
      <w:r w:rsidRPr="00140E49">
        <w:rPr>
          <w:sz w:val="28"/>
          <w:szCs w:val="28"/>
        </w:rPr>
        <w:t>тұратындығын</w:t>
      </w:r>
      <w:r w:rsidRPr="00140E49">
        <w:rPr>
          <w:spacing w:val="-3"/>
          <w:sz w:val="28"/>
          <w:szCs w:val="28"/>
        </w:rPr>
        <w:t xml:space="preserve"> </w:t>
      </w:r>
      <w:r w:rsidRPr="00140E49">
        <w:rPr>
          <w:sz w:val="28"/>
          <w:szCs w:val="28"/>
        </w:rPr>
        <w:t>айқындауға;</w:t>
      </w:r>
    </w:p>
    <w:p w:rsidR="00300C8F" w:rsidRPr="00140E49" w:rsidRDefault="002A1D63" w:rsidP="00F8483C">
      <w:pPr>
        <w:pStyle w:val="a4"/>
        <w:numPr>
          <w:ilvl w:val="1"/>
          <w:numId w:val="20"/>
        </w:numPr>
        <w:tabs>
          <w:tab w:val="left" w:pos="870"/>
        </w:tabs>
        <w:ind w:left="0" w:firstLine="454"/>
        <w:rPr>
          <w:sz w:val="28"/>
          <w:szCs w:val="28"/>
        </w:rPr>
      </w:pPr>
      <w:r w:rsidRPr="00140E49">
        <w:rPr>
          <w:sz w:val="28"/>
          <w:szCs w:val="28"/>
        </w:rPr>
        <w:t>балаларды асырауға алимент ата-аналардың қайсысынан және қандай мөлшерде өндіріп алынатынын</w:t>
      </w:r>
      <w:r w:rsidRPr="00140E49">
        <w:rPr>
          <w:spacing w:val="-1"/>
          <w:sz w:val="28"/>
          <w:szCs w:val="28"/>
        </w:rPr>
        <w:t xml:space="preserve"> </w:t>
      </w:r>
      <w:r w:rsidRPr="00140E49">
        <w:rPr>
          <w:sz w:val="28"/>
          <w:szCs w:val="28"/>
        </w:rPr>
        <w:t>белгілеуге;</w:t>
      </w:r>
    </w:p>
    <w:p w:rsidR="00300C8F" w:rsidRPr="00140E49" w:rsidRDefault="002A1D63" w:rsidP="00F8483C">
      <w:pPr>
        <w:pStyle w:val="a4"/>
        <w:numPr>
          <w:ilvl w:val="1"/>
          <w:numId w:val="20"/>
        </w:numPr>
        <w:tabs>
          <w:tab w:val="left" w:pos="870"/>
        </w:tabs>
        <w:ind w:left="0" w:firstLine="454"/>
        <w:rPr>
          <w:sz w:val="28"/>
          <w:szCs w:val="28"/>
        </w:rPr>
      </w:pPr>
      <w:r w:rsidRPr="00140E49">
        <w:rPr>
          <w:sz w:val="28"/>
          <w:szCs w:val="28"/>
        </w:rPr>
        <w:t>ерлі-зайыптылардың (олардың біреуінің) талап етуі бойынша олардың бірлескен ортақ меншігіндегі мүлікті бөлуді</w:t>
      </w:r>
      <w:r w:rsidRPr="00140E49">
        <w:rPr>
          <w:spacing w:val="-1"/>
          <w:sz w:val="28"/>
          <w:szCs w:val="28"/>
        </w:rPr>
        <w:t xml:space="preserve"> </w:t>
      </w:r>
      <w:r w:rsidRPr="00140E49">
        <w:rPr>
          <w:sz w:val="28"/>
          <w:szCs w:val="28"/>
        </w:rPr>
        <w:t>жүргізуге;</w:t>
      </w:r>
    </w:p>
    <w:p w:rsidR="00300C8F" w:rsidRPr="00140E49" w:rsidRDefault="002A1D63" w:rsidP="00F8483C">
      <w:pPr>
        <w:pStyle w:val="a4"/>
        <w:numPr>
          <w:ilvl w:val="1"/>
          <w:numId w:val="20"/>
        </w:numPr>
        <w:tabs>
          <w:tab w:val="left" w:pos="870"/>
        </w:tabs>
        <w:ind w:left="0" w:firstLine="454"/>
        <w:rPr>
          <w:sz w:val="28"/>
          <w:szCs w:val="28"/>
        </w:rPr>
      </w:pPr>
      <w:r w:rsidRPr="00140E49">
        <w:rPr>
          <w:sz w:val="28"/>
          <w:szCs w:val="28"/>
        </w:rPr>
        <w:t>екінші жұбайдан асырауға қаражат алуға құқығы бар жұбайдың талап етуі бойынша осы асырау қаражатының мөлшерін айқындауға</w:t>
      </w:r>
      <w:r w:rsidRPr="00140E49">
        <w:rPr>
          <w:spacing w:val="-4"/>
          <w:sz w:val="28"/>
          <w:szCs w:val="28"/>
        </w:rPr>
        <w:t xml:space="preserve"> </w:t>
      </w:r>
      <w:r w:rsidRPr="00140E49">
        <w:rPr>
          <w:sz w:val="28"/>
          <w:szCs w:val="28"/>
        </w:rPr>
        <w:t>міндетті.</w:t>
      </w:r>
    </w:p>
    <w:p w:rsidR="00300C8F" w:rsidRPr="00140E49" w:rsidRDefault="002A1D63" w:rsidP="00140E49">
      <w:pPr>
        <w:pStyle w:val="a3"/>
        <w:ind w:left="0" w:firstLine="454"/>
        <w:rPr>
          <w:sz w:val="28"/>
          <w:szCs w:val="28"/>
        </w:rPr>
      </w:pPr>
      <w:r w:rsidRPr="00140E49">
        <w:rPr>
          <w:sz w:val="28"/>
          <w:szCs w:val="28"/>
        </w:rPr>
        <w:t>Егер мүлікті бөлу үшінші бір адамдардың мүдделерін қозғайтын болса, сол мүлікті бөлу туралы жеке іс жүргізіліп, талапты жеке істе қозғауға құқылы.</w:t>
      </w:r>
    </w:p>
    <w:p w:rsidR="00300C8F" w:rsidRPr="00140E49" w:rsidRDefault="002A1D63" w:rsidP="00140E49">
      <w:pPr>
        <w:pStyle w:val="a3"/>
        <w:ind w:left="0" w:firstLine="454"/>
        <w:rPr>
          <w:sz w:val="28"/>
          <w:szCs w:val="28"/>
        </w:rPr>
      </w:pPr>
      <w:r w:rsidRPr="00140E49">
        <w:rPr>
          <w:sz w:val="28"/>
          <w:szCs w:val="28"/>
        </w:rPr>
        <w:t>Азаматтық хал актілерін жазу органдарында бұзылатын неке (ерлі-зайыптылық) азаматтық хал актілерін жазу кітабында некенің бұзылғандығы мемлекеттік тіркелген күннен бастап, ал неке (ерлі-зайыптылық) сотта бұзылған жағдайда – соттың шешімі заңды күшіне енген күннен бастап тоқтатылады.</w:t>
      </w:r>
    </w:p>
    <w:p w:rsidR="00300C8F" w:rsidRPr="00140E49" w:rsidRDefault="002A1D63" w:rsidP="00140E49">
      <w:pPr>
        <w:pStyle w:val="a3"/>
        <w:ind w:left="0" w:firstLine="454"/>
        <w:rPr>
          <w:sz w:val="28"/>
          <w:szCs w:val="28"/>
        </w:rPr>
      </w:pPr>
      <w:r w:rsidRPr="00140E49">
        <w:rPr>
          <w:sz w:val="28"/>
          <w:szCs w:val="28"/>
        </w:rPr>
        <w:t>Сот некені (ерлі-зайыптылықты) бұзу туралы соттың шешімі заңды күшіне енген күннен бастап үш күн ішінде сот шешімінің көшірмесін шешім шығарылған жердегі, сондай-ақ неке (ерлі- зайыптылықты) қию мемлекеттік тіркелген жердегі азаматтық хал актілерін жазу органына жолдауға міндетті.Ерлі-зайыптылардың азаматтық хал актілерін жазу органында некенің бұзылғаны туралы куәлік алғанға дейін жаңадан некеге (ерлі-зайыптылыққа) тұруға құқығы жоқ.</w:t>
      </w:r>
    </w:p>
    <w:p w:rsidR="00300C8F" w:rsidRPr="00140E49" w:rsidRDefault="00300C8F" w:rsidP="00140E49">
      <w:pPr>
        <w:pStyle w:val="a3"/>
        <w:ind w:left="0" w:firstLine="454"/>
        <w:jc w:val="left"/>
        <w:rPr>
          <w:sz w:val="28"/>
          <w:szCs w:val="28"/>
        </w:rPr>
      </w:pPr>
    </w:p>
    <w:p w:rsidR="004C5707" w:rsidRDefault="004C5707" w:rsidP="004C5707">
      <w:pPr>
        <w:jc w:val="center"/>
        <w:rPr>
          <w:b/>
          <w:bCs/>
          <w:caps/>
          <w:sz w:val="28"/>
          <w:szCs w:val="28"/>
        </w:rPr>
      </w:pPr>
      <w:r w:rsidRPr="00D76767">
        <w:rPr>
          <w:b/>
          <w:bCs/>
          <w:caps/>
          <w:sz w:val="28"/>
          <w:szCs w:val="28"/>
        </w:rPr>
        <w:t>Колданылған әде</w:t>
      </w:r>
      <w:r>
        <w:rPr>
          <w:b/>
          <w:bCs/>
          <w:caps/>
          <w:sz w:val="28"/>
          <w:szCs w:val="28"/>
        </w:rPr>
        <w:t>Б</w:t>
      </w:r>
      <w:r w:rsidRPr="00D76767">
        <w:rPr>
          <w:b/>
          <w:bCs/>
          <w:caps/>
          <w:sz w:val="28"/>
          <w:szCs w:val="28"/>
        </w:rPr>
        <w:t>иеттер тізімі:</w:t>
      </w:r>
    </w:p>
    <w:p w:rsidR="004C5707" w:rsidRDefault="004C5707" w:rsidP="004C5707">
      <w:pPr>
        <w:jc w:val="center"/>
        <w:rPr>
          <w:b/>
          <w:bCs/>
          <w:caps/>
          <w:sz w:val="28"/>
          <w:szCs w:val="28"/>
        </w:rPr>
      </w:pPr>
    </w:p>
    <w:tbl>
      <w:tblPr>
        <w:tblW w:w="4900" w:type="pct"/>
        <w:tblCellMar>
          <w:left w:w="0" w:type="dxa"/>
          <w:right w:w="0" w:type="dxa"/>
        </w:tblCellMar>
        <w:tblLook w:val="04A0"/>
      </w:tblPr>
      <w:tblGrid>
        <w:gridCol w:w="6"/>
        <w:gridCol w:w="9999"/>
      </w:tblGrid>
      <w:tr w:rsidR="004C5707" w:rsidRPr="00D76767" w:rsidTr="009C147E">
        <w:tc>
          <w:tcPr>
            <w:tcW w:w="0" w:type="auto"/>
            <w:vAlign w:val="center"/>
            <w:hideMark/>
          </w:tcPr>
          <w:p w:rsidR="004C5707" w:rsidRPr="001D2D56" w:rsidRDefault="004C5707" w:rsidP="009C147E">
            <w:pPr>
              <w:widowControl/>
              <w:ind w:left="28" w:firstLine="567"/>
              <w:jc w:val="both"/>
              <w:rPr>
                <w:sz w:val="28"/>
                <w:szCs w:val="28"/>
              </w:rPr>
            </w:pPr>
          </w:p>
        </w:tc>
        <w:tc>
          <w:tcPr>
            <w:tcW w:w="4997" w:type="pct"/>
            <w:hideMark/>
          </w:tcPr>
          <w:tbl>
            <w:tblPr>
              <w:tblW w:w="5000" w:type="pct"/>
              <w:tblCellMar>
                <w:left w:w="0" w:type="dxa"/>
                <w:right w:w="0" w:type="dxa"/>
              </w:tblCellMar>
              <w:tblLook w:val="04A0"/>
            </w:tblPr>
            <w:tblGrid>
              <w:gridCol w:w="9999"/>
            </w:tblGrid>
            <w:tr w:rsidR="004C5707" w:rsidRPr="00D76767" w:rsidTr="009C147E">
              <w:tc>
                <w:tcPr>
                  <w:tcW w:w="0" w:type="auto"/>
                  <w:vAlign w:val="center"/>
                  <w:hideMark/>
                </w:tcPr>
                <w:tbl>
                  <w:tblPr>
                    <w:tblW w:w="5000" w:type="pct"/>
                    <w:tblCellMar>
                      <w:left w:w="0" w:type="dxa"/>
                      <w:right w:w="0" w:type="dxa"/>
                    </w:tblCellMar>
                    <w:tblLook w:val="04A0"/>
                  </w:tblPr>
                  <w:tblGrid>
                    <w:gridCol w:w="9999"/>
                  </w:tblGrid>
                  <w:tr w:rsidR="004C5707" w:rsidRPr="00D76767" w:rsidTr="009C147E">
                    <w:tc>
                      <w:tcPr>
                        <w:tcW w:w="0" w:type="auto"/>
                        <w:tcMar>
                          <w:top w:w="0" w:type="dxa"/>
                          <w:left w:w="125" w:type="dxa"/>
                          <w:bottom w:w="0" w:type="dxa"/>
                          <w:right w:w="0" w:type="dxa"/>
                        </w:tcMar>
                        <w:vAlign w:val="center"/>
                        <w:hideMark/>
                      </w:tcPr>
                      <w:tbl>
                        <w:tblPr>
                          <w:tblW w:w="5000" w:type="pct"/>
                          <w:tblCellMar>
                            <w:left w:w="0" w:type="dxa"/>
                            <w:right w:w="0" w:type="dxa"/>
                          </w:tblCellMar>
                          <w:tblLook w:val="04A0"/>
                        </w:tblPr>
                        <w:tblGrid>
                          <w:gridCol w:w="9874"/>
                        </w:tblGrid>
                        <w:tr w:rsidR="004C5707" w:rsidRPr="00D76767" w:rsidTr="009C147E">
                          <w:tc>
                            <w:tcPr>
                              <w:tcW w:w="0" w:type="auto"/>
                              <w:tcMar>
                                <w:top w:w="0" w:type="dxa"/>
                                <w:left w:w="125" w:type="dxa"/>
                                <w:bottom w:w="0" w:type="dxa"/>
                                <w:right w:w="0" w:type="dxa"/>
                              </w:tcMar>
                              <w:hideMark/>
                            </w:tcPr>
                            <w:p w:rsidR="004C5707" w:rsidRPr="001D2D56" w:rsidRDefault="004C5707" w:rsidP="009C147E">
                              <w:pPr>
                                <w:widowControl/>
                                <w:ind w:left="28" w:firstLine="425"/>
                                <w:jc w:val="both"/>
                                <w:rPr>
                                  <w:sz w:val="28"/>
                                  <w:szCs w:val="28"/>
                                </w:rPr>
                              </w:pPr>
                              <w:r>
                                <w:rPr>
                                  <w:sz w:val="28"/>
                                  <w:szCs w:val="28"/>
                                </w:rPr>
                                <w:t>1.</w:t>
                              </w:r>
                              <w:r w:rsidRPr="001D2D56">
                                <w:rPr>
                                  <w:sz w:val="28"/>
                                  <w:szCs w:val="28"/>
                                </w:rPr>
                                <w:t>Қазақстан Республикасының Конституциясы 1995 жылғы 30 тамыз (2019.23.03. берілген өзгерістер мен толықтыруларымен)</w:t>
                              </w:r>
                            </w:p>
                          </w:tc>
                        </w:tr>
                      </w:tbl>
                      <w:p w:rsidR="004C5707" w:rsidRPr="001D2D56" w:rsidRDefault="004C5707" w:rsidP="009C147E">
                        <w:pPr>
                          <w:widowControl/>
                          <w:ind w:left="28" w:firstLine="567"/>
                          <w:jc w:val="both"/>
                          <w:rPr>
                            <w:sz w:val="28"/>
                            <w:szCs w:val="28"/>
                          </w:rPr>
                        </w:pPr>
                        <w:r>
                          <w:rPr>
                            <w:sz w:val="28"/>
                            <w:szCs w:val="28"/>
                          </w:rPr>
                          <w:t xml:space="preserve">2. </w:t>
                        </w:r>
                        <w:r w:rsidRPr="001D2D56">
                          <w:rPr>
                            <w:sz w:val="28"/>
                            <w:szCs w:val="28"/>
                          </w:rPr>
                          <w:t>Бала құқығы туралы конвенция 20.11.1989ж.</w:t>
                        </w:r>
                      </w:p>
                    </w:tc>
                  </w:tr>
                </w:tbl>
                <w:p w:rsidR="004C5707" w:rsidRPr="00D76767" w:rsidRDefault="004C5707" w:rsidP="009C147E">
                  <w:pPr>
                    <w:widowControl/>
                    <w:ind w:left="28" w:firstLine="567"/>
                    <w:jc w:val="both"/>
                    <w:rPr>
                      <w:sz w:val="28"/>
                      <w:szCs w:val="28"/>
                    </w:rPr>
                  </w:pPr>
                </w:p>
              </w:tc>
            </w:tr>
          </w:tbl>
          <w:p w:rsidR="004C5707" w:rsidRPr="00D76767" w:rsidRDefault="004C5707" w:rsidP="009C147E">
            <w:pPr>
              <w:widowControl/>
              <w:ind w:left="28" w:firstLine="567"/>
              <w:jc w:val="both"/>
              <w:rPr>
                <w:sz w:val="28"/>
                <w:szCs w:val="28"/>
              </w:rPr>
            </w:pPr>
          </w:p>
        </w:tc>
      </w:tr>
    </w:tbl>
    <w:p w:rsidR="004C5707" w:rsidRPr="001D2D56" w:rsidRDefault="004C5707" w:rsidP="004C5707">
      <w:pPr>
        <w:widowControl/>
        <w:ind w:left="28" w:firstLine="567"/>
        <w:jc w:val="both"/>
        <w:rPr>
          <w:sz w:val="28"/>
          <w:szCs w:val="28"/>
        </w:rPr>
      </w:pPr>
      <w:r>
        <w:rPr>
          <w:sz w:val="28"/>
          <w:szCs w:val="28"/>
        </w:rPr>
        <w:t xml:space="preserve">  3.</w:t>
      </w:r>
      <w:r w:rsidRPr="001D2D56">
        <w:rPr>
          <w:sz w:val="28"/>
          <w:szCs w:val="28"/>
        </w:rPr>
        <w:t>Азаматтық, отбасылық және қылмыстық істер бойынша құқықтық қатынастар мен құқықтық көмек көрсету туралы ковенция 2003ж.</w:t>
      </w:r>
    </w:p>
    <w:p w:rsidR="004C5707" w:rsidRPr="001D2D56" w:rsidRDefault="004C5707" w:rsidP="004C5707">
      <w:pPr>
        <w:widowControl/>
        <w:ind w:left="28" w:firstLine="567"/>
        <w:jc w:val="both"/>
        <w:rPr>
          <w:sz w:val="28"/>
          <w:szCs w:val="28"/>
        </w:rPr>
      </w:pPr>
      <w:r>
        <w:rPr>
          <w:sz w:val="28"/>
          <w:szCs w:val="28"/>
        </w:rPr>
        <w:t xml:space="preserve">4. </w:t>
      </w:r>
      <w:r w:rsidRPr="001D2D56">
        <w:rPr>
          <w:sz w:val="28"/>
          <w:szCs w:val="28"/>
        </w:rPr>
        <w:t>«Неке (ерлі-зайыптылық) және отбасы туралы» Қазақстан Республикасының 2011 жылғы 26 желтоқсандағы № 518-ІV Кодексі (2019.27.12. берілген өзгерістер мен толықтырулармен)</w:t>
      </w:r>
    </w:p>
    <w:p w:rsidR="004C5707" w:rsidRPr="001D2D56" w:rsidRDefault="004C5707" w:rsidP="004C5707">
      <w:pPr>
        <w:widowControl/>
        <w:ind w:left="28" w:firstLine="567"/>
        <w:jc w:val="both"/>
        <w:rPr>
          <w:sz w:val="28"/>
          <w:szCs w:val="28"/>
        </w:rPr>
      </w:pPr>
      <w:r>
        <w:rPr>
          <w:sz w:val="28"/>
          <w:szCs w:val="28"/>
        </w:rPr>
        <w:t>5.</w:t>
      </w:r>
      <w:r w:rsidRPr="001D2D56">
        <w:rPr>
          <w:sz w:val="28"/>
          <w:szCs w:val="28"/>
        </w:rPr>
        <w:t>Антонов А.И. Семья и время. // Вестник МГУ – 1997. - № 2.</w:t>
      </w:r>
    </w:p>
    <w:p w:rsidR="004C5707" w:rsidRPr="001D2D56" w:rsidRDefault="004C5707" w:rsidP="004C5707">
      <w:pPr>
        <w:widowControl/>
        <w:ind w:left="28" w:firstLine="567"/>
        <w:jc w:val="both"/>
        <w:rPr>
          <w:sz w:val="28"/>
          <w:szCs w:val="28"/>
        </w:rPr>
      </w:pPr>
      <w:r>
        <w:rPr>
          <w:sz w:val="28"/>
          <w:szCs w:val="28"/>
        </w:rPr>
        <w:t>6.</w:t>
      </w:r>
      <w:r w:rsidRPr="001D2D56">
        <w:rPr>
          <w:sz w:val="28"/>
          <w:szCs w:val="28"/>
        </w:rPr>
        <w:t>Дорохина О.В. Семейная политика государства как объект исследования. // Вестник МГУ – 1997. - № 2.</w:t>
      </w:r>
    </w:p>
    <w:p w:rsidR="004C5707" w:rsidRPr="001D2D56" w:rsidRDefault="004C5707" w:rsidP="004C5707">
      <w:pPr>
        <w:widowControl/>
        <w:ind w:left="28" w:firstLine="567"/>
        <w:jc w:val="both"/>
        <w:rPr>
          <w:sz w:val="28"/>
          <w:szCs w:val="28"/>
        </w:rPr>
      </w:pPr>
      <w:r>
        <w:rPr>
          <w:sz w:val="28"/>
          <w:szCs w:val="28"/>
        </w:rPr>
        <w:t>7.</w:t>
      </w:r>
      <w:r w:rsidRPr="001D2D56">
        <w:rPr>
          <w:sz w:val="28"/>
          <w:szCs w:val="28"/>
        </w:rPr>
        <w:t>Нечаева А.М. Семейное право: проблемы и перспективы развития // Государство и право – 1999. - № 3.</w:t>
      </w:r>
    </w:p>
    <w:p w:rsidR="004C5707" w:rsidRPr="001D2D56" w:rsidRDefault="004C5707" w:rsidP="004C5707">
      <w:pPr>
        <w:widowControl/>
        <w:ind w:left="28" w:firstLine="567"/>
        <w:jc w:val="both"/>
        <w:rPr>
          <w:sz w:val="28"/>
          <w:szCs w:val="28"/>
        </w:rPr>
      </w:pPr>
      <w:r>
        <w:rPr>
          <w:sz w:val="28"/>
          <w:szCs w:val="28"/>
        </w:rPr>
        <w:t>8.</w:t>
      </w:r>
      <w:r w:rsidRPr="001D2D56">
        <w:rPr>
          <w:sz w:val="28"/>
          <w:szCs w:val="28"/>
        </w:rPr>
        <w:t>Жакибаева А.Ж. Развитие семейно-брачных отношений в Казахстане. - Алма-Ата , 1971.</w:t>
      </w:r>
    </w:p>
    <w:p w:rsidR="004C5707" w:rsidRPr="001D2D56" w:rsidRDefault="004C5707" w:rsidP="004C5707">
      <w:pPr>
        <w:widowControl/>
        <w:ind w:left="28" w:firstLine="567"/>
        <w:jc w:val="both"/>
        <w:rPr>
          <w:sz w:val="28"/>
          <w:szCs w:val="28"/>
        </w:rPr>
      </w:pPr>
      <w:r>
        <w:rPr>
          <w:sz w:val="28"/>
          <w:szCs w:val="28"/>
        </w:rPr>
        <w:lastRenderedPageBreak/>
        <w:t>9.</w:t>
      </w:r>
      <w:r w:rsidRPr="001D2D56">
        <w:rPr>
          <w:sz w:val="28"/>
          <w:szCs w:val="28"/>
        </w:rPr>
        <w:t>Интересы семьи защищает новый закон: Комментарий к Закону РК “О браке и семье”. // Юридическая газета. - 1999. - 3 марта.</w:t>
      </w:r>
    </w:p>
    <w:p w:rsidR="004C5707" w:rsidRPr="001D2D56" w:rsidRDefault="004C5707" w:rsidP="004C5707">
      <w:pPr>
        <w:widowControl/>
        <w:ind w:left="28" w:firstLine="567"/>
        <w:jc w:val="both"/>
        <w:rPr>
          <w:sz w:val="28"/>
          <w:szCs w:val="28"/>
        </w:rPr>
      </w:pPr>
      <w:r>
        <w:rPr>
          <w:sz w:val="28"/>
          <w:szCs w:val="28"/>
        </w:rPr>
        <w:t>10.</w:t>
      </w:r>
      <w:r w:rsidRPr="001D2D56">
        <w:rPr>
          <w:sz w:val="28"/>
          <w:szCs w:val="28"/>
        </w:rPr>
        <w:t>Каримова А.М. Основные положения семейного права - Уфа: УВШ МВД РФ , 1992.</w:t>
      </w:r>
    </w:p>
    <w:p w:rsidR="004C5707" w:rsidRPr="001D2D56" w:rsidRDefault="004C5707" w:rsidP="004C5707">
      <w:pPr>
        <w:widowControl/>
        <w:ind w:left="28" w:firstLine="567"/>
        <w:jc w:val="both"/>
        <w:rPr>
          <w:sz w:val="28"/>
          <w:szCs w:val="28"/>
        </w:rPr>
      </w:pPr>
      <w:r>
        <w:rPr>
          <w:sz w:val="28"/>
          <w:szCs w:val="28"/>
        </w:rPr>
        <w:t>11.</w:t>
      </w:r>
      <w:r w:rsidRPr="001D2D56">
        <w:rPr>
          <w:sz w:val="28"/>
          <w:szCs w:val="28"/>
        </w:rPr>
        <w:t>Крашенинникова Н.П. Брачно-семейное право Индии: современный и традиционный аспекты //Вестник Московского университета. Серия “Право”. – 2000. - № 4.</w:t>
      </w:r>
    </w:p>
    <w:p w:rsidR="004C5707" w:rsidRPr="001D2D56" w:rsidRDefault="004C5707" w:rsidP="004C5707">
      <w:pPr>
        <w:widowControl/>
        <w:ind w:left="28" w:firstLine="567"/>
        <w:jc w:val="both"/>
        <w:rPr>
          <w:sz w:val="28"/>
          <w:szCs w:val="28"/>
        </w:rPr>
      </w:pPr>
      <w:r>
        <w:rPr>
          <w:sz w:val="28"/>
          <w:szCs w:val="28"/>
        </w:rPr>
        <w:t>12.</w:t>
      </w:r>
      <w:r w:rsidRPr="001D2D56">
        <w:rPr>
          <w:sz w:val="28"/>
          <w:szCs w:val="28"/>
        </w:rPr>
        <w:t>Чефранова Е. Применение к семейным отношениям норм гражданского законодательства. // Российская  юстиция. – 1994. - № 10.</w:t>
      </w:r>
    </w:p>
    <w:p w:rsidR="004C5707" w:rsidRPr="001D2D56" w:rsidRDefault="004C5707" w:rsidP="004C5707">
      <w:pPr>
        <w:widowControl/>
        <w:ind w:left="28" w:firstLine="567"/>
        <w:jc w:val="both"/>
        <w:rPr>
          <w:sz w:val="28"/>
          <w:szCs w:val="28"/>
        </w:rPr>
      </w:pPr>
      <w:r>
        <w:rPr>
          <w:sz w:val="28"/>
          <w:szCs w:val="28"/>
        </w:rPr>
        <w:t>13.</w:t>
      </w:r>
      <w:r w:rsidRPr="001D2D56">
        <w:rPr>
          <w:sz w:val="28"/>
          <w:szCs w:val="28"/>
        </w:rPr>
        <w:t>Шевченко А.И. Совершенствование  законодательства о семье. Соотношение гражданского и семейного законодательства. - Киев, 1986.</w:t>
      </w:r>
    </w:p>
    <w:p w:rsidR="004C5707" w:rsidRPr="001D2D56" w:rsidRDefault="004C5707" w:rsidP="004C5707">
      <w:pPr>
        <w:widowControl/>
        <w:ind w:left="28" w:firstLine="567"/>
        <w:jc w:val="both"/>
        <w:rPr>
          <w:sz w:val="28"/>
          <w:szCs w:val="28"/>
        </w:rPr>
      </w:pPr>
      <w:r>
        <w:rPr>
          <w:sz w:val="28"/>
          <w:szCs w:val="28"/>
        </w:rPr>
        <w:t>14.</w:t>
      </w:r>
      <w:r w:rsidRPr="001D2D56">
        <w:rPr>
          <w:sz w:val="28"/>
          <w:szCs w:val="28"/>
        </w:rPr>
        <w:t>Государственная система социальной защиты и поддержки женщин и семьи - Алматы: Инжиниринг, 1993.</w:t>
      </w:r>
    </w:p>
    <w:p w:rsidR="004C5707" w:rsidRDefault="004C5707" w:rsidP="004C5707">
      <w:pPr>
        <w:widowControl/>
        <w:jc w:val="both"/>
        <w:rPr>
          <w:sz w:val="28"/>
          <w:szCs w:val="28"/>
        </w:rPr>
      </w:pPr>
    </w:p>
    <w:p w:rsidR="004C5707" w:rsidRDefault="004C5707" w:rsidP="004C5707">
      <w:pPr>
        <w:widowControl/>
        <w:jc w:val="both"/>
        <w:rPr>
          <w:sz w:val="28"/>
          <w:szCs w:val="28"/>
        </w:rPr>
      </w:pPr>
    </w:p>
    <w:p w:rsidR="004C5707" w:rsidRDefault="004C5707" w:rsidP="004C5707">
      <w:pPr>
        <w:widowControl/>
        <w:jc w:val="both"/>
        <w:rPr>
          <w:sz w:val="28"/>
          <w:szCs w:val="28"/>
        </w:rPr>
      </w:pPr>
    </w:p>
    <w:p w:rsidR="00194D5D" w:rsidRDefault="00194D5D" w:rsidP="004C5707">
      <w:pPr>
        <w:widowControl/>
        <w:jc w:val="both"/>
        <w:rPr>
          <w:sz w:val="28"/>
          <w:szCs w:val="28"/>
        </w:rPr>
      </w:pPr>
    </w:p>
    <w:p w:rsidR="00194D5D" w:rsidRDefault="00194D5D" w:rsidP="004C5707">
      <w:pPr>
        <w:widowControl/>
        <w:jc w:val="both"/>
        <w:rPr>
          <w:sz w:val="28"/>
          <w:szCs w:val="28"/>
        </w:rPr>
      </w:pPr>
    </w:p>
    <w:p w:rsidR="00194D5D" w:rsidRDefault="00194D5D" w:rsidP="004C5707">
      <w:pPr>
        <w:widowControl/>
        <w:jc w:val="both"/>
        <w:rPr>
          <w:sz w:val="28"/>
          <w:szCs w:val="28"/>
        </w:rPr>
      </w:pPr>
    </w:p>
    <w:p w:rsidR="00194D5D" w:rsidRDefault="00194D5D" w:rsidP="004C5707">
      <w:pPr>
        <w:widowControl/>
        <w:jc w:val="both"/>
        <w:rPr>
          <w:sz w:val="28"/>
          <w:szCs w:val="28"/>
        </w:rPr>
      </w:pPr>
    </w:p>
    <w:p w:rsidR="00194D5D" w:rsidRDefault="00194D5D" w:rsidP="004C5707">
      <w:pPr>
        <w:widowControl/>
        <w:jc w:val="both"/>
        <w:rPr>
          <w:sz w:val="28"/>
          <w:szCs w:val="28"/>
        </w:rPr>
      </w:pPr>
    </w:p>
    <w:p w:rsidR="00194D5D" w:rsidRDefault="00194D5D" w:rsidP="004C5707">
      <w:pPr>
        <w:widowControl/>
        <w:jc w:val="both"/>
        <w:rPr>
          <w:sz w:val="28"/>
          <w:szCs w:val="28"/>
        </w:rPr>
      </w:pPr>
    </w:p>
    <w:p w:rsidR="00194D5D" w:rsidRDefault="00194D5D" w:rsidP="004C5707">
      <w:pPr>
        <w:widowControl/>
        <w:jc w:val="both"/>
        <w:rPr>
          <w:sz w:val="28"/>
          <w:szCs w:val="28"/>
        </w:rPr>
      </w:pPr>
    </w:p>
    <w:p w:rsidR="00194D5D" w:rsidRDefault="00194D5D" w:rsidP="004C5707">
      <w:pPr>
        <w:widowControl/>
        <w:jc w:val="both"/>
        <w:rPr>
          <w:sz w:val="28"/>
          <w:szCs w:val="28"/>
        </w:rPr>
      </w:pPr>
    </w:p>
    <w:p w:rsidR="00194D5D" w:rsidRDefault="00194D5D" w:rsidP="004C5707">
      <w:pPr>
        <w:widowControl/>
        <w:jc w:val="both"/>
        <w:rPr>
          <w:sz w:val="28"/>
          <w:szCs w:val="28"/>
        </w:rPr>
      </w:pPr>
    </w:p>
    <w:p w:rsidR="00194D5D" w:rsidRDefault="00194D5D" w:rsidP="004C5707">
      <w:pPr>
        <w:widowControl/>
        <w:jc w:val="both"/>
        <w:rPr>
          <w:sz w:val="28"/>
          <w:szCs w:val="28"/>
        </w:rPr>
      </w:pPr>
    </w:p>
    <w:p w:rsidR="00194D5D" w:rsidRDefault="00194D5D" w:rsidP="004C5707">
      <w:pPr>
        <w:widowControl/>
        <w:jc w:val="both"/>
        <w:rPr>
          <w:sz w:val="28"/>
          <w:szCs w:val="28"/>
        </w:rPr>
      </w:pPr>
    </w:p>
    <w:p w:rsidR="00194D5D" w:rsidRDefault="00194D5D" w:rsidP="004C5707">
      <w:pPr>
        <w:widowControl/>
        <w:jc w:val="both"/>
        <w:rPr>
          <w:sz w:val="28"/>
          <w:szCs w:val="28"/>
        </w:rPr>
      </w:pPr>
    </w:p>
    <w:p w:rsidR="00194D5D" w:rsidRDefault="00194D5D" w:rsidP="004C5707">
      <w:pPr>
        <w:widowControl/>
        <w:jc w:val="both"/>
        <w:rPr>
          <w:sz w:val="28"/>
          <w:szCs w:val="28"/>
        </w:rPr>
      </w:pPr>
    </w:p>
    <w:p w:rsidR="00194D5D" w:rsidRDefault="00194D5D" w:rsidP="004C5707">
      <w:pPr>
        <w:widowControl/>
        <w:jc w:val="both"/>
        <w:rPr>
          <w:sz w:val="28"/>
          <w:szCs w:val="28"/>
        </w:rPr>
      </w:pPr>
    </w:p>
    <w:p w:rsidR="00194D5D" w:rsidRDefault="00194D5D" w:rsidP="004C5707">
      <w:pPr>
        <w:widowControl/>
        <w:jc w:val="both"/>
        <w:rPr>
          <w:sz w:val="28"/>
          <w:szCs w:val="28"/>
        </w:rPr>
      </w:pPr>
    </w:p>
    <w:p w:rsidR="00194D5D" w:rsidRDefault="00194D5D" w:rsidP="004C5707">
      <w:pPr>
        <w:widowControl/>
        <w:jc w:val="both"/>
        <w:rPr>
          <w:sz w:val="28"/>
          <w:szCs w:val="28"/>
        </w:rPr>
      </w:pPr>
    </w:p>
    <w:p w:rsidR="00194D5D" w:rsidRDefault="00194D5D" w:rsidP="004C5707">
      <w:pPr>
        <w:widowControl/>
        <w:jc w:val="both"/>
        <w:rPr>
          <w:sz w:val="28"/>
          <w:szCs w:val="28"/>
        </w:rPr>
      </w:pPr>
    </w:p>
    <w:p w:rsidR="00194D5D" w:rsidRDefault="00194D5D" w:rsidP="004C5707">
      <w:pPr>
        <w:widowControl/>
        <w:jc w:val="both"/>
        <w:rPr>
          <w:sz w:val="28"/>
          <w:szCs w:val="28"/>
        </w:rPr>
      </w:pPr>
    </w:p>
    <w:p w:rsidR="00194D5D" w:rsidRDefault="00194D5D" w:rsidP="004C5707">
      <w:pPr>
        <w:widowControl/>
        <w:jc w:val="both"/>
        <w:rPr>
          <w:sz w:val="28"/>
          <w:szCs w:val="28"/>
        </w:rPr>
      </w:pPr>
    </w:p>
    <w:p w:rsidR="00194D5D" w:rsidRDefault="00194D5D" w:rsidP="004C5707">
      <w:pPr>
        <w:widowControl/>
        <w:jc w:val="both"/>
        <w:rPr>
          <w:sz w:val="28"/>
          <w:szCs w:val="28"/>
        </w:rPr>
      </w:pPr>
    </w:p>
    <w:p w:rsidR="00194D5D" w:rsidRDefault="00194D5D" w:rsidP="004C5707">
      <w:pPr>
        <w:widowControl/>
        <w:jc w:val="both"/>
        <w:rPr>
          <w:sz w:val="28"/>
          <w:szCs w:val="28"/>
        </w:rPr>
      </w:pPr>
    </w:p>
    <w:p w:rsidR="00194D5D" w:rsidRDefault="00194D5D" w:rsidP="004C5707">
      <w:pPr>
        <w:widowControl/>
        <w:jc w:val="both"/>
        <w:rPr>
          <w:sz w:val="28"/>
          <w:szCs w:val="28"/>
        </w:rPr>
      </w:pPr>
    </w:p>
    <w:p w:rsidR="00194D5D" w:rsidRDefault="00194D5D" w:rsidP="004C5707">
      <w:pPr>
        <w:widowControl/>
        <w:jc w:val="both"/>
        <w:rPr>
          <w:sz w:val="28"/>
          <w:szCs w:val="28"/>
        </w:rPr>
      </w:pPr>
    </w:p>
    <w:p w:rsidR="00194D5D" w:rsidRDefault="00194D5D" w:rsidP="004C5707">
      <w:pPr>
        <w:widowControl/>
        <w:jc w:val="both"/>
        <w:rPr>
          <w:sz w:val="28"/>
          <w:szCs w:val="28"/>
        </w:rPr>
      </w:pPr>
    </w:p>
    <w:p w:rsidR="00194D5D" w:rsidRDefault="00194D5D" w:rsidP="004C5707">
      <w:pPr>
        <w:widowControl/>
        <w:jc w:val="both"/>
        <w:rPr>
          <w:sz w:val="28"/>
          <w:szCs w:val="28"/>
        </w:rPr>
      </w:pPr>
    </w:p>
    <w:p w:rsidR="00194D5D" w:rsidRDefault="00194D5D" w:rsidP="004C5707">
      <w:pPr>
        <w:widowControl/>
        <w:jc w:val="both"/>
        <w:rPr>
          <w:sz w:val="28"/>
          <w:szCs w:val="28"/>
        </w:rPr>
      </w:pPr>
    </w:p>
    <w:p w:rsidR="00194D5D" w:rsidRDefault="00194D5D" w:rsidP="004C5707">
      <w:pPr>
        <w:widowControl/>
        <w:jc w:val="both"/>
        <w:rPr>
          <w:sz w:val="28"/>
          <w:szCs w:val="28"/>
        </w:rPr>
      </w:pPr>
    </w:p>
    <w:p w:rsidR="00300C8F" w:rsidRPr="00140E49" w:rsidRDefault="002A1D63" w:rsidP="00140E49">
      <w:pPr>
        <w:ind w:firstLine="454"/>
        <w:rPr>
          <w:b/>
          <w:sz w:val="28"/>
          <w:szCs w:val="28"/>
        </w:rPr>
      </w:pPr>
      <w:r w:rsidRPr="00140E49">
        <w:rPr>
          <w:b/>
          <w:sz w:val="28"/>
          <w:szCs w:val="28"/>
        </w:rPr>
        <w:lastRenderedPageBreak/>
        <w:t>4 тақырып. Ерлі-айыптылардың жеке және мүліктік құқытары мен міндеттері.</w:t>
      </w:r>
    </w:p>
    <w:p w:rsidR="00300C8F" w:rsidRPr="00140E49" w:rsidRDefault="00300C8F" w:rsidP="00140E49">
      <w:pPr>
        <w:pStyle w:val="a3"/>
        <w:ind w:left="0" w:firstLine="454"/>
        <w:jc w:val="left"/>
        <w:rPr>
          <w:b/>
          <w:sz w:val="28"/>
          <w:szCs w:val="28"/>
        </w:rPr>
      </w:pPr>
    </w:p>
    <w:p w:rsidR="00194D5D" w:rsidRPr="00194D5D" w:rsidRDefault="00194D5D" w:rsidP="00F8483C">
      <w:pPr>
        <w:pStyle w:val="a4"/>
        <w:numPr>
          <w:ilvl w:val="0"/>
          <w:numId w:val="32"/>
        </w:numPr>
        <w:rPr>
          <w:sz w:val="28"/>
          <w:szCs w:val="28"/>
          <w:lang w:eastAsia="ko-KR"/>
        </w:rPr>
      </w:pPr>
      <w:r w:rsidRPr="00194D5D">
        <w:rPr>
          <w:sz w:val="28"/>
          <w:szCs w:val="28"/>
        </w:rPr>
        <w:t xml:space="preserve">Ерлі – зайыптылардың </w:t>
      </w:r>
      <w:r w:rsidRPr="00194D5D">
        <w:rPr>
          <w:sz w:val="28"/>
          <w:szCs w:val="28"/>
          <w:lang w:eastAsia="ko-KR"/>
        </w:rPr>
        <w:t>жеке құқықтар мен міндеттердің теңдігі.</w:t>
      </w:r>
    </w:p>
    <w:p w:rsidR="00194D5D" w:rsidRPr="00194D5D" w:rsidRDefault="00194D5D" w:rsidP="00F8483C">
      <w:pPr>
        <w:pStyle w:val="a4"/>
        <w:numPr>
          <w:ilvl w:val="0"/>
          <w:numId w:val="32"/>
        </w:numPr>
        <w:rPr>
          <w:sz w:val="28"/>
          <w:szCs w:val="28"/>
          <w:lang w:eastAsia="ko-KR"/>
        </w:rPr>
      </w:pPr>
      <w:r w:rsidRPr="00194D5D">
        <w:rPr>
          <w:sz w:val="28"/>
          <w:szCs w:val="28"/>
        </w:rPr>
        <w:t xml:space="preserve">Ерлі – зайыптылардың </w:t>
      </w:r>
      <w:r w:rsidRPr="00194D5D">
        <w:rPr>
          <w:sz w:val="28"/>
          <w:szCs w:val="28"/>
          <w:lang w:eastAsia="ko-KR"/>
        </w:rPr>
        <w:t>жеке құқықтар мен міндеттердің түрлері.</w:t>
      </w:r>
    </w:p>
    <w:p w:rsidR="00194D5D" w:rsidRPr="00194D5D" w:rsidRDefault="00194D5D" w:rsidP="00F8483C">
      <w:pPr>
        <w:pStyle w:val="a4"/>
        <w:numPr>
          <w:ilvl w:val="0"/>
          <w:numId w:val="32"/>
        </w:numPr>
        <w:rPr>
          <w:sz w:val="28"/>
          <w:szCs w:val="28"/>
          <w:lang w:eastAsia="ko-KR"/>
        </w:rPr>
      </w:pPr>
      <w:r w:rsidRPr="00194D5D">
        <w:rPr>
          <w:sz w:val="28"/>
          <w:szCs w:val="28"/>
        </w:rPr>
        <w:t xml:space="preserve">Ерлі – зайыптылардың </w:t>
      </w:r>
      <w:r w:rsidRPr="00194D5D">
        <w:rPr>
          <w:sz w:val="28"/>
          <w:szCs w:val="28"/>
          <w:lang w:eastAsia="ko-KR"/>
        </w:rPr>
        <w:t>жалпы меншігі.</w:t>
      </w:r>
    </w:p>
    <w:p w:rsidR="00194D5D" w:rsidRPr="00194D5D" w:rsidRDefault="00194D5D" w:rsidP="00F8483C">
      <w:pPr>
        <w:pStyle w:val="a4"/>
        <w:numPr>
          <w:ilvl w:val="0"/>
          <w:numId w:val="32"/>
        </w:numPr>
        <w:rPr>
          <w:sz w:val="28"/>
          <w:szCs w:val="28"/>
          <w:lang w:eastAsia="ko-KR"/>
        </w:rPr>
      </w:pPr>
      <w:r w:rsidRPr="00194D5D">
        <w:rPr>
          <w:sz w:val="28"/>
          <w:szCs w:val="28"/>
        </w:rPr>
        <w:t xml:space="preserve">Ерлі – зайыптылардың </w:t>
      </w:r>
      <w:r w:rsidRPr="00194D5D">
        <w:rPr>
          <w:sz w:val="28"/>
          <w:szCs w:val="28"/>
          <w:lang w:eastAsia="ko-KR"/>
        </w:rPr>
        <w:t>жеке мегшігі.</w:t>
      </w:r>
    </w:p>
    <w:p w:rsidR="00194D5D" w:rsidRPr="00194D5D" w:rsidRDefault="00194D5D" w:rsidP="00F8483C">
      <w:pPr>
        <w:pStyle w:val="a4"/>
        <w:numPr>
          <w:ilvl w:val="0"/>
          <w:numId w:val="32"/>
        </w:numPr>
        <w:rPr>
          <w:sz w:val="28"/>
          <w:szCs w:val="28"/>
        </w:rPr>
      </w:pPr>
      <w:r w:rsidRPr="00194D5D">
        <w:rPr>
          <w:sz w:val="28"/>
          <w:szCs w:val="28"/>
          <w:lang w:eastAsia="ko-KR"/>
        </w:rPr>
        <w:t>Неке шарты</w:t>
      </w:r>
    </w:p>
    <w:p w:rsidR="00194D5D" w:rsidRDefault="00194D5D" w:rsidP="00140E49">
      <w:pPr>
        <w:pStyle w:val="a3"/>
        <w:ind w:left="0" w:firstLine="454"/>
        <w:rPr>
          <w:sz w:val="28"/>
          <w:szCs w:val="28"/>
        </w:rPr>
      </w:pPr>
    </w:p>
    <w:p w:rsidR="00300C8F" w:rsidRPr="00140E49" w:rsidRDefault="002A1D63" w:rsidP="00140E49">
      <w:pPr>
        <w:pStyle w:val="a3"/>
        <w:ind w:left="0" w:firstLine="454"/>
        <w:rPr>
          <w:sz w:val="28"/>
          <w:szCs w:val="28"/>
        </w:rPr>
      </w:pPr>
      <w:r w:rsidRPr="00140E49">
        <w:rPr>
          <w:sz w:val="28"/>
          <w:szCs w:val="28"/>
        </w:rPr>
        <w:t>Ерлі – зайыптылар арасындағы жеке қатынастар, мүліктік қатынастармен салыстырғанда ерлі–зайыптылардың өмірінде,сөзсіз үлкен орын алады жғне маңызды роль атқарады. Алайда, жоғарыда атап өткендей, ерлі – зайыптылардың барлық мүліктік емес жеке қатынастары қ±қықпен реттелмейді. Достық, сүйіспеншілік, құрметтеу, бір – біріне деген сенім құқықтық реттеуге жатпайды. Ерлі – зайыптылардың күнделікті өмірінің негізін құрайтын қатынастардың көпшілігі құқықтан тысқары жатады. Сондықтан да құқықпен реттелетін ерлі – зайыптылар қатынастарының ішінде, жеке қатынастар мүліктік қатынастарға қарағанда елеулі түрде аз орын беріледі. Ерлі – зайыптылардың жеке құқықтары мен міндеттеріне арналған Қазақстан Республикасының «Неке (ерлі-зайыптылық) және отбасы туралы» Кодекстің 6 – тарауы бар болғаны үш баптан ғана тұрады, ал ерлі – зайыптылардың мүліктік қатынасы 14 баппен реттеледі. Алайда, мәселе баптардың санында ғана емес. Тіпті, жеке мүліктік емес құқықтар отбасы құқығы нормаларымен бекітілген жағдайларда да, көптеген жағдайларда, бұл бар болғаны норма – декларациялар ғана, нақты заңдық нормалар емес, өйткені осы құқықтарды бұзғаны үшін санкциялар қолдану мүмкін емес. Ең алдымен, сөз, отбасы өмірі мәселелерін шешу кезіндегі ерлі – зайыптылардың теңдігін бекітетін нормалар туралы болып</w:t>
      </w:r>
      <w:r w:rsidRPr="00140E49">
        <w:rPr>
          <w:spacing w:val="-4"/>
          <w:sz w:val="28"/>
          <w:szCs w:val="28"/>
        </w:rPr>
        <w:t xml:space="preserve"> </w:t>
      </w:r>
      <w:r w:rsidRPr="00140E49">
        <w:rPr>
          <w:sz w:val="28"/>
          <w:szCs w:val="28"/>
        </w:rPr>
        <w:t>отыр.</w:t>
      </w:r>
    </w:p>
    <w:p w:rsidR="00300C8F" w:rsidRPr="00140E49" w:rsidRDefault="002A1D63" w:rsidP="00140E49">
      <w:pPr>
        <w:pStyle w:val="a3"/>
        <w:ind w:left="0" w:firstLine="454"/>
        <w:rPr>
          <w:sz w:val="28"/>
          <w:szCs w:val="28"/>
        </w:rPr>
      </w:pPr>
      <w:r w:rsidRPr="00140E49">
        <w:rPr>
          <w:sz w:val="28"/>
          <w:szCs w:val="28"/>
        </w:rPr>
        <w:t>Алайда, норма – декларациялык-кұқықтық құндылықтарға ие емес деп санауға болмайды. Біріншіден, құқықтық нормалар қатарына моральдық нормаларды жатқызады, олар мемлекеттің отбасылық – құқықтық саясатын жария етеді, екіншіден, олар сондай – ақ тәрбиелік маңызға ие, белгілі бір мінез – құлық эталонын жасайды.</w:t>
      </w:r>
    </w:p>
    <w:p w:rsidR="00300C8F" w:rsidRPr="00140E49" w:rsidRDefault="002A1D63" w:rsidP="00140E49">
      <w:pPr>
        <w:pStyle w:val="a3"/>
        <w:ind w:left="0" w:firstLine="454"/>
        <w:rPr>
          <w:sz w:val="28"/>
          <w:szCs w:val="28"/>
        </w:rPr>
      </w:pPr>
      <w:r w:rsidRPr="00140E49">
        <w:rPr>
          <w:sz w:val="28"/>
          <w:szCs w:val="28"/>
        </w:rPr>
        <w:t>Ерлі – зайыптылардың жеке қатынасын реттейтін нормаларды шартты түрде үш топқа бөлуге болады. Ерлі – зайыптылардың айналысатын қызметін, мамандығын, тұрғылықты жерін таңдау құқығын бекітетін, құқықтық табиғаты бойынша конституциялық құқық нормалары болып саналатын нормалар бірінші топты құрайды. Санкциялар арқылы айырылған, жоғарыда айтылған норма – декларациялар екінші топқа кіреді. Және үшінші топ қана санкциялармен жабдықталған, кәдімгі отбасылық – құқықтық нормалардан тұрады.</w:t>
      </w:r>
    </w:p>
    <w:p w:rsidR="00300C8F" w:rsidRPr="00140E49" w:rsidRDefault="002A1D63" w:rsidP="00140E49">
      <w:pPr>
        <w:pStyle w:val="a3"/>
        <w:ind w:left="0" w:firstLine="454"/>
        <w:rPr>
          <w:sz w:val="28"/>
          <w:szCs w:val="28"/>
        </w:rPr>
      </w:pPr>
      <w:r w:rsidRPr="00140E49">
        <w:rPr>
          <w:sz w:val="28"/>
          <w:szCs w:val="28"/>
        </w:rPr>
        <w:t>Ерлі – зайыптылардың мүліктік қатынасы жеке мүліктік емес қатынасқа қарағанда құқықтық тұрғыдан неғұрлым жақсы реттеледі. Сондықтан да ерлі – зайыптылардың өмірінде онымен салыстырғанда елеулі түрде аз орын ала отырып, олар соған қарамастан құқықпен реттелетін ерлі</w:t>
      </w:r>
    </w:p>
    <w:p w:rsidR="00300C8F" w:rsidRPr="00140E49" w:rsidRDefault="002A1D63" w:rsidP="00140E49">
      <w:pPr>
        <w:pStyle w:val="a3"/>
        <w:ind w:left="0" w:firstLine="454"/>
        <w:rPr>
          <w:sz w:val="28"/>
          <w:szCs w:val="28"/>
        </w:rPr>
      </w:pPr>
      <w:r w:rsidRPr="00140E49">
        <w:rPr>
          <w:sz w:val="28"/>
          <w:szCs w:val="28"/>
        </w:rPr>
        <w:lastRenderedPageBreak/>
        <w:t>– зайыптылар қатынасының басым көпшілігін құрайды. Ерлі – зайыптылардың мүліктік қатынастары, біріншіден, мүліктік құқықтар әрқашанда дерлік мәжбүрлеу арқылы жүзеге асырылуы мүмкін екендігінен және мүліктік міндеттерді орындамағаны үшін санкциялар белгіленуі мүмкін екендігінен құқықтық реттеуді қажетсінеді. Мұнан өзге, мүліктік қатынастарда айқындық болуы қажет. Ерлі – зайыптылардың өздері, сол сияқты үшінші тұлғалар: мұрагерлер, кредиторлар, контрагенттер осыған мүдделі болып саналады.</w:t>
      </w:r>
    </w:p>
    <w:p w:rsidR="00300C8F" w:rsidRPr="00140E49" w:rsidRDefault="002A1D63" w:rsidP="00140E49">
      <w:pPr>
        <w:pStyle w:val="a3"/>
        <w:ind w:left="0" w:firstLine="454"/>
        <w:rPr>
          <w:sz w:val="28"/>
          <w:szCs w:val="28"/>
        </w:rPr>
      </w:pPr>
      <w:r w:rsidRPr="00140E49">
        <w:rPr>
          <w:sz w:val="28"/>
          <w:szCs w:val="28"/>
        </w:rPr>
        <w:t>Алайда ерлі – зайыптылардың мүліктік қатынасының барлығы құққыпен реттелмейді. Олардың кейбір бөлігі құқықтың сыртында қалады, мысалы, пәтерақыны кім төлейді, жазғы демалысты кім төлейді, осылар туралы күнделікті өмірде жасалатын ерлі – зайыптылардың келісімі, негізінен таза тұрмыстық сипатқа ие және мәжбүрлеу арқылы жүзеге асыруға жатпайды.</w:t>
      </w:r>
    </w:p>
    <w:p w:rsidR="00300C8F" w:rsidRPr="00140E49" w:rsidRDefault="002A1D63" w:rsidP="00140E49">
      <w:pPr>
        <w:pStyle w:val="a3"/>
        <w:ind w:left="0" w:firstLine="454"/>
        <w:rPr>
          <w:sz w:val="28"/>
          <w:szCs w:val="28"/>
        </w:rPr>
      </w:pPr>
      <w:r w:rsidRPr="00140E49">
        <w:rPr>
          <w:sz w:val="28"/>
          <w:szCs w:val="28"/>
        </w:rPr>
        <w:t>Ерлі – зайыптылардың меншігі туралы жалпы ереже қазіргі уақытта ҚР Азаматтық Кодексте (223-бабы) енгізілген. Демек, ерлі – зайыптылардың бір (бірлескен) меншігі бір мезгілде азаматтық және отбасы заңдарымен реттеледі. Тұтастай түрде меншік туралы және жиі түрде бірлескен меншік туралы Азаматтық кодекстің жалпыға бірдей нормалары оған қолдануға қолайлы. Ерлі – зайыптылардың меншігі туралы отбасы заңнамасы Азаматтық кодекске қайшы келеді.</w:t>
      </w:r>
    </w:p>
    <w:p w:rsidR="00300C8F" w:rsidRPr="00140E49" w:rsidRDefault="002A1D63" w:rsidP="00140E49">
      <w:pPr>
        <w:pStyle w:val="a3"/>
        <w:ind w:left="0" w:firstLine="454"/>
        <w:rPr>
          <w:sz w:val="28"/>
          <w:szCs w:val="28"/>
        </w:rPr>
      </w:pPr>
      <w:r w:rsidRPr="00140E49">
        <w:rPr>
          <w:sz w:val="28"/>
          <w:szCs w:val="28"/>
        </w:rPr>
        <w:t>Ол, біріншіден, АК ережесін егжей – тегжейлі баяндап, оны толықтырады, екіншіден, отбасы қатынастарының ерекшелігімен байланысты, азаматтық заңнамада көзделген жалпы ережелерден белгілі бір ерекшелікті айқындайды.</w:t>
      </w:r>
    </w:p>
    <w:p w:rsidR="00194D5D" w:rsidRDefault="002A1D63" w:rsidP="00140E49">
      <w:pPr>
        <w:pStyle w:val="a3"/>
        <w:ind w:left="0" w:firstLine="454"/>
        <w:rPr>
          <w:sz w:val="28"/>
          <w:szCs w:val="28"/>
        </w:rPr>
      </w:pPr>
      <w:r w:rsidRPr="00140E49">
        <w:rPr>
          <w:sz w:val="28"/>
          <w:szCs w:val="28"/>
        </w:rPr>
        <w:t>Ерлі – зайыптылардың меншік құқығы туралы азаматтық және отбасы нормаларының ара қатынасын, отбасы және азаматтық заңдарын жылпы және арнайы нормалар ретінде қарастыруға болатын неғұрлым айқын да анық иллюстрация деп есептеуге болады.</w:t>
      </w:r>
    </w:p>
    <w:p w:rsidR="00300C8F" w:rsidRPr="00140E49" w:rsidRDefault="002A1D63" w:rsidP="00140E49">
      <w:pPr>
        <w:pStyle w:val="a3"/>
        <w:ind w:left="0" w:firstLine="454"/>
        <w:rPr>
          <w:sz w:val="28"/>
          <w:szCs w:val="28"/>
        </w:rPr>
      </w:pPr>
      <w:r w:rsidRPr="00140E49">
        <w:rPr>
          <w:sz w:val="28"/>
          <w:szCs w:val="28"/>
        </w:rPr>
        <w:t>Ерлі – зайыптылардың мүліктік қатынасын реттейтін нормалар «Неке (ерлі-зайыптылық) және отбасы туралы» Кодексте аса елеулі өзгерістерге ұшырады деп, сөзді көбейтпей-ақ айтуға болады. Мүліктік қатынастарды реттеудің принциптерінің өзі өзгереді. Ерлі – зайыптылардың келісімдерінің көмегімен оны өзгертуге рұқсат етпейтін императивтік нормалармен белігіленген ерлі – зайыптылар мүлкінің заңды тәртібінің орнына, жаңа заңнамада, диспозитивтік нормалармен белгіленген ерлі – зайыптылар мүлкінің заңды тәртібі көрсетілген. Бұл тәртіп, егер ерлі – зайыптылар неке шартының көмегімен оны өзегерткісі келмесе немесе неке шарты бұзылса, сондай – ақ заңсыз деп танылса, осындай жағдайларда ғана ерлі – зайыптылардың мүліктік қатынастарына</w:t>
      </w:r>
      <w:r w:rsidRPr="00140E49">
        <w:rPr>
          <w:spacing w:val="-1"/>
          <w:sz w:val="28"/>
          <w:szCs w:val="28"/>
        </w:rPr>
        <w:t xml:space="preserve"> </w:t>
      </w:r>
      <w:r w:rsidRPr="00140E49">
        <w:rPr>
          <w:sz w:val="28"/>
          <w:szCs w:val="28"/>
        </w:rPr>
        <w:t>қолданылады.</w:t>
      </w:r>
    </w:p>
    <w:p w:rsidR="00300C8F" w:rsidRPr="00140E49" w:rsidRDefault="002A1D63" w:rsidP="00140E49">
      <w:pPr>
        <w:pStyle w:val="a3"/>
        <w:ind w:left="0" w:firstLine="454"/>
        <w:rPr>
          <w:sz w:val="28"/>
          <w:szCs w:val="28"/>
        </w:rPr>
      </w:pPr>
      <w:r w:rsidRPr="00140E49">
        <w:rPr>
          <w:sz w:val="28"/>
          <w:szCs w:val="28"/>
        </w:rPr>
        <w:t>Ерлі зайыптылардың мүліктік қатынасын келесі екі топқа: ерлі зайыптылардың меншік қатынасы және ерлі зайыптылардың алименттік құқықтық қатынасына бөлуге болады. Аталған лекцияда қатынастардың бірінші тобы ғана қарастырылады. Меншік бойынша ерлі зайыптылардың қатынасын реттейтін нормалар, ерлі зайыптылар мүлкінің заңдық тәртібін белгілейтін нормаларды, үшінші тұлғалар алдындағы міндеттемелер бойынша ерлі зайыптылардың жауапкершілігін реттейтін нормаларды</w:t>
      </w:r>
      <w:r w:rsidRPr="00140E49">
        <w:rPr>
          <w:spacing w:val="-4"/>
          <w:sz w:val="28"/>
          <w:szCs w:val="28"/>
        </w:rPr>
        <w:t xml:space="preserve"> </w:t>
      </w:r>
      <w:r w:rsidRPr="00140E49">
        <w:rPr>
          <w:sz w:val="28"/>
          <w:szCs w:val="28"/>
        </w:rPr>
        <w:t>енгізеді.</w:t>
      </w:r>
    </w:p>
    <w:p w:rsidR="00300C8F" w:rsidRPr="00140E49" w:rsidRDefault="002A1D63" w:rsidP="00140E49">
      <w:pPr>
        <w:pStyle w:val="a3"/>
        <w:ind w:left="0" w:firstLine="454"/>
        <w:rPr>
          <w:sz w:val="28"/>
          <w:szCs w:val="28"/>
        </w:rPr>
      </w:pPr>
      <w:r w:rsidRPr="00140E49">
        <w:rPr>
          <w:sz w:val="28"/>
          <w:szCs w:val="28"/>
        </w:rPr>
        <w:lastRenderedPageBreak/>
        <w:t xml:space="preserve">Отбасы заңнамаларының диспозитивтік нормаларымен белгіленген ерлі зайыптылар мүлкінің тәртібі (режимі) ерлі зайыптылар мүлкінің </w:t>
      </w:r>
      <w:r w:rsidRPr="00140E49">
        <w:rPr>
          <w:i/>
          <w:sz w:val="28"/>
          <w:szCs w:val="28"/>
        </w:rPr>
        <w:t xml:space="preserve">заңды тәртібі (режимі) </w:t>
      </w:r>
      <w:r w:rsidRPr="00140E49">
        <w:rPr>
          <w:sz w:val="28"/>
          <w:szCs w:val="28"/>
        </w:rPr>
        <w:t>деп аталады. Қазақстан заңнамасы бойынша ерлі зайыптылардың бірлескен меншігінің тәртібі ерлі зайыптылар мүлкінің заңды тәртібі болып саналады.</w:t>
      </w:r>
    </w:p>
    <w:p w:rsidR="00300C8F" w:rsidRPr="00140E49" w:rsidRDefault="002A1D63" w:rsidP="00140E49">
      <w:pPr>
        <w:pStyle w:val="a3"/>
        <w:ind w:left="0" w:firstLine="454"/>
        <w:rPr>
          <w:sz w:val="28"/>
          <w:szCs w:val="28"/>
        </w:rPr>
      </w:pPr>
      <w:r w:rsidRPr="00140E49">
        <w:rPr>
          <w:sz w:val="28"/>
          <w:szCs w:val="28"/>
        </w:rPr>
        <w:t>Неке (ерлі-зайыптылық) және отбасы туралы» Кодекстің 33- бабының 2-тармағында ортақ меншіктің негізіг түрлері келтірілген. Бұл ең алдымен, ерлі – зайыптылардың әр бірінің еңбек және кәсіпкерлік қызметтен алған кірістері, интеллектуаладық қызмет нәтижелері, зейнетақы, жәрдемақы және арнайы мақсатта тағайындалуға ие емес өзге ақша төлемдері. Сондай – қа жалпы табыс есебінен сатып лаған заттар, бағалы қағаздар, пайлар, салымдар, банкіге, өзге несие мекемелеріне салынған капиталдағы үлестер, сондай –ақ өзге кәсіпорындар мен ұйымдардағы салған үлестері, өзге</w:t>
      </w:r>
      <w:r w:rsidRPr="00140E49">
        <w:rPr>
          <w:spacing w:val="-1"/>
          <w:sz w:val="28"/>
          <w:szCs w:val="28"/>
        </w:rPr>
        <w:t xml:space="preserve"> </w:t>
      </w:r>
      <w:r w:rsidRPr="00140E49">
        <w:rPr>
          <w:sz w:val="28"/>
          <w:szCs w:val="28"/>
        </w:rPr>
        <w:t>мүліктер.</w:t>
      </w:r>
    </w:p>
    <w:p w:rsidR="00300C8F" w:rsidRPr="00140E49" w:rsidRDefault="002A1D63" w:rsidP="00140E49">
      <w:pPr>
        <w:pStyle w:val="a3"/>
        <w:ind w:left="0" w:firstLine="454"/>
        <w:rPr>
          <w:sz w:val="28"/>
          <w:szCs w:val="28"/>
        </w:rPr>
      </w:pPr>
      <w:r w:rsidRPr="00140E49">
        <w:rPr>
          <w:sz w:val="28"/>
          <w:szCs w:val="28"/>
        </w:rPr>
        <w:t>Қай кезден бастап ерлі – зайыптылардың мүлкі ортақ болып саналатынын анықтаудың зор маңызы бар. Осыған байланысты шаруашылықты, мүлікті жүргізуден табыстарды бөлу кезінде ерлі – зайыптылар алған тұрмыстық заттар, ақша қаражаттары айтылған болатын, осы қаражаттарға сатып алған мүліктер, жалпы негіздегі ерлі – зайыптылардың бірлескен меншігі туралы АК нормаларымен және «Неке (ерлі-зайыптылық) және отбасы туралы» Кодексімен реттеледі.</w:t>
      </w:r>
    </w:p>
    <w:p w:rsidR="00300C8F" w:rsidRPr="00140E49" w:rsidRDefault="002A1D63" w:rsidP="00140E49">
      <w:pPr>
        <w:pStyle w:val="a3"/>
        <w:ind w:left="0" w:firstLine="454"/>
        <w:rPr>
          <w:sz w:val="28"/>
          <w:szCs w:val="28"/>
        </w:rPr>
      </w:pPr>
      <w:r w:rsidRPr="00140E49">
        <w:rPr>
          <w:sz w:val="28"/>
          <w:szCs w:val="28"/>
        </w:rPr>
        <w:t>Ерлі – зайыптылар некеде тұрған уақыттың кез келген сәтінде, сондай ақ некені бұзғаннан кейін де бірлескен мүлікті бөлу құқығына ие. Бірлескен мүлікті бөлу туралы талапты сондай – ақ ерлі – зайыптылардың бірінің кредиторлары, ортақ мүліктегі оның үлесіне өндіруге тілек білдіру арқылы мәлімдемеуі мүмкін.</w:t>
      </w:r>
    </w:p>
    <w:p w:rsidR="00300C8F" w:rsidRPr="00140E49" w:rsidRDefault="002A1D63" w:rsidP="00140E49">
      <w:pPr>
        <w:pStyle w:val="a3"/>
        <w:ind w:left="0" w:firstLine="454"/>
        <w:rPr>
          <w:sz w:val="28"/>
          <w:szCs w:val="28"/>
        </w:rPr>
      </w:pPr>
      <w:r w:rsidRPr="00140E49">
        <w:rPr>
          <w:sz w:val="28"/>
          <w:szCs w:val="28"/>
        </w:rPr>
        <w:t>Ерлі – зайыптылар арасында дау болмаған жағдайда мүлікті бөлу ерікті түрде жүргізілуі мүмкін. Мұндай жағдайда ерлі – зайыптылар мүлікті бөлу туралы келісі жасайды. Осындай келісімге белгілі бір форма беру шынайылықталаптыр болып сналмайды. Ерлі – зайыптылар мұндай келісімді өз тілектері бойынша нотариатпен куәландыруы мүмкін., өйткені нотариаттық үлгі үшінші тұлғаоармен үлкен құқықтық айқындықты білдіреді. Келісімнің болуы жағдайдында, мүлік осы келісімге сәйкес бөлінеді. Ерлі – зайыптылар мүлікті теңдей үлестерде емес, басқаша пропорцияларды бөлуі мүмкін. Алайда үлестердің теңдігінен бас тарту үшінші тұлғалардың мүддесін бұзбауы тиіс. Атап айтқанда, егер мүлікті бөлу оның кредиторлары арқылы, ерлі – зайыптылардың бірінің мүлкіне өндіру мақсатын болдырмау мақсатында жүргізілсе, соңғы мүлікті бөлу туралы мұндай келісіммен таласуға құқылы. Келісімге келмеген жағдайда, ерлі – зайыптылардың бірлескен мүлкі сот тәртібінде бөлінеді. Некені бұзғаннан кейін бұрынғы ерлі – зайыптылар үш жылдық талап қою мерзімі шегінде ғана мүлікті бөлу туралы талап білдіруге құқылы.</w:t>
      </w:r>
    </w:p>
    <w:p w:rsidR="00300C8F" w:rsidRPr="00140E49" w:rsidRDefault="002A1D63" w:rsidP="00140E49">
      <w:pPr>
        <w:pStyle w:val="a3"/>
        <w:ind w:left="0" w:firstLine="454"/>
        <w:rPr>
          <w:sz w:val="28"/>
          <w:szCs w:val="28"/>
        </w:rPr>
      </w:pPr>
      <w:r w:rsidRPr="00140E49">
        <w:rPr>
          <w:sz w:val="28"/>
          <w:szCs w:val="28"/>
        </w:rPr>
        <w:t>Қазақстан заңнамасында неке шарты институтының пайда болуы, шарт жасау, өзгерту немесе бұзу кезінде ерлі-зайыптылар кредиторларының мүдделерін қорғауды қамтамасыз ететін арнайы нормалар әзірлеуді талап етті. Неке шартының болу барлық жағдацларында кредиторлар, біріншіден, неке шарының бар, не жоқ екенін, екіншіден, оның мазмұны қандай екенін білуге мүдделі болады. Олар, ерлі-</w:t>
      </w:r>
      <w:r w:rsidRPr="00140E49">
        <w:rPr>
          <w:sz w:val="28"/>
          <w:szCs w:val="28"/>
        </w:rPr>
        <w:lastRenderedPageBreak/>
        <w:t>зайыптылардың мүлкі қалай бөлінетіндігі туралы ақпараттарға ие болуы тиіс, өйткені олар өндіретін мүліктің көлемі соған қатысты болады.</w:t>
      </w:r>
    </w:p>
    <w:p w:rsidR="00300C8F" w:rsidRPr="00140E49" w:rsidRDefault="002A1D63" w:rsidP="00140E49">
      <w:pPr>
        <w:pStyle w:val="a3"/>
        <w:ind w:left="0" w:firstLine="454"/>
        <w:rPr>
          <w:sz w:val="28"/>
          <w:szCs w:val="28"/>
        </w:rPr>
      </w:pPr>
      <w:r w:rsidRPr="00140E49">
        <w:rPr>
          <w:sz w:val="28"/>
          <w:szCs w:val="28"/>
        </w:rPr>
        <w:t>Кредиторлардың үшінші тұлғалармен міндеттемелері туындаған жағдайда, егер ерлі- зайыптылар оны неке шартымен таныстырудан бас тартатын болса, онда ол олармен шарт</w:t>
      </w:r>
      <w:r w:rsidR="00194D5D">
        <w:rPr>
          <w:sz w:val="28"/>
          <w:szCs w:val="28"/>
        </w:rPr>
        <w:t xml:space="preserve"> </w:t>
      </w:r>
      <w:r w:rsidRPr="00140E49">
        <w:rPr>
          <w:sz w:val="28"/>
          <w:szCs w:val="28"/>
        </w:rPr>
        <w:t>жасаудан бас тартуға құқылы. Неке шарты өзгерген болса, егер ерлі-зайыптылар өзгерістің болғадығы туралы хабарлаудан бас тартса, мұндай жағдайда кредитор өз құқықтарын қорғай алмайды. Демек, «Неке (ерлі-зайыптылық) және отбасы туралы» Кодексте 44-бабы ережесі: шарт жасау фактісі ғана емес, неке шартын бұзу және өзгерту және оның мазмұны туралы да хабарлау міндеттілігі туралы кеңірек түсіндіруді көздейді.</w:t>
      </w:r>
    </w:p>
    <w:p w:rsidR="00300C8F" w:rsidRPr="00140E49" w:rsidRDefault="002A1D63" w:rsidP="00140E49">
      <w:pPr>
        <w:pStyle w:val="a3"/>
        <w:ind w:left="0" w:firstLine="454"/>
        <w:rPr>
          <w:sz w:val="28"/>
          <w:szCs w:val="28"/>
        </w:rPr>
      </w:pPr>
      <w:r w:rsidRPr="00140E49">
        <w:rPr>
          <w:sz w:val="28"/>
          <w:szCs w:val="28"/>
        </w:rPr>
        <w:t>Егер ерлі-зайыптылар неке шартын жасау, өзгерту немесе тоқтату туралы өз кредиторларын хабардар етпесе, олар неке шартының мазмұнына қатыссыз түрде олардың алдында міндеттемелер бойынша жауап береді. Бұл неке шартын заңсыз деп тануды білдірмейді. Оның ережелерін қолдану жалғаса береді, алайда тек үшінші тұлғаға қатысты емес, ерлі-зайыптыларға  ғана қатысты. Мысалы, ерлі-зайыптылар не шартын мынадай түрде өзгертті делік: бұрын ортақ болған қарыздардың белгілі бір категориясы, олардың бірінің жеке қарызы болып есептелетін болады және мұндай өзгерістер туралы кредиторлар хабарлаған жоқ. Мұндай жағдайда кредиторлар бұрынғысынша ерлі-зайыптылардың ортақ мүлкінен қарызды өндіруі мүмкін, өйткені олар үшін мұндай өзгерістердің күші жоқ. Алайда, ерлі-зайыптылардың ортақ мүлкі есебінен олардың талаптарын қанағаттандырып болғаннан кейін, неке шартына сәйкес жаңғыз қарыздар болып саналатын ол, ерлі-зайыптының екіншісіне (еріне немесе жұбайына) оның үлесіне түскен қарызды өтеуі тиіс</w:t>
      </w:r>
      <w:r w:rsidRPr="00140E49">
        <w:rPr>
          <w:spacing w:val="-1"/>
          <w:sz w:val="28"/>
          <w:szCs w:val="28"/>
        </w:rPr>
        <w:t xml:space="preserve"> </w:t>
      </w:r>
      <w:r w:rsidRPr="00140E49">
        <w:rPr>
          <w:sz w:val="28"/>
          <w:szCs w:val="28"/>
        </w:rPr>
        <w:t>болады.</w:t>
      </w:r>
    </w:p>
    <w:p w:rsidR="00300C8F" w:rsidRPr="00140E49" w:rsidRDefault="002A1D63" w:rsidP="00140E49">
      <w:pPr>
        <w:pStyle w:val="a3"/>
        <w:ind w:left="0" w:firstLine="454"/>
        <w:rPr>
          <w:sz w:val="28"/>
          <w:szCs w:val="28"/>
        </w:rPr>
      </w:pPr>
      <w:r w:rsidRPr="00140E49">
        <w:rPr>
          <w:sz w:val="28"/>
          <w:szCs w:val="28"/>
        </w:rPr>
        <w:t>Егер неке шарты жасалған, өзгерген немесе бұзылған болса және осындай өзгерістер немесе некені бұзу кредиторлар үшін аса қолайсыз болса, олар АК 402, 403-баптарына сәйкес мән- жайлардың түбегейлі өзгеруімен байланысты, ерлі-зайыптылармен немесе олардың бірімен өз шартын өзгерту немесе бұзу туралы талаптармен сотқа жүгінугетқұқылы. Аталған жағдайда олар, неке шарты арқылы олардың борышқорының (қарыздырының) мүліктік жағдайына енгізілген өзгерістер аса маңызды екенін, егер олар оқиғаның осылай өріс алуын (дамуын) алдын-ала болжап білген болса, онда олардың мүлде шарт жасамауы мүмкін екендігін немесе олар елеулі түрде басқа жағдайларда жасаған болуы мүмкін екендігін дәлелдеулеріне тура келеді.</w:t>
      </w:r>
    </w:p>
    <w:p w:rsidR="00300C8F" w:rsidRPr="00140E49" w:rsidRDefault="002A1D63" w:rsidP="00140E49">
      <w:pPr>
        <w:pStyle w:val="a3"/>
        <w:ind w:left="0" w:firstLine="454"/>
        <w:rPr>
          <w:sz w:val="28"/>
          <w:szCs w:val="28"/>
        </w:rPr>
      </w:pPr>
      <w:r w:rsidRPr="00140E49">
        <w:rPr>
          <w:sz w:val="28"/>
          <w:szCs w:val="28"/>
        </w:rPr>
        <w:t>Неке шартымен белгіленген ерлі-зайыптылардың құқықтар мен міндеттерін белгілі бір жағдайлардың болуына немесе болмауына тәуелді етіп қоюға болады. Бұл талап тоқтаусыз, сол сияқты күшін жоюға болатын болуы мүмкін. Мысалы, ерлі-зайыптылар шартық тәртіп ретінде бөлек болу тәртібін таңдайды, алайда, бала туған жағдайда бұл режим ортақтық тәртіппен ауыстырылатынын көрсетеді. Немесе ерлі-зайыптылардың бірі, өз оқуын аяқтағанға дейін өзін асырау құқығын иеленеді. Осы шарттарға қойылатын талап, әдетте шартты мәмілелерде қойылатын талаптар сияқты болады.</w:t>
      </w:r>
    </w:p>
    <w:p w:rsidR="00300C8F" w:rsidRPr="00140E49" w:rsidRDefault="002A1D63" w:rsidP="00140E49">
      <w:pPr>
        <w:pStyle w:val="a3"/>
        <w:ind w:left="0" w:firstLine="454"/>
        <w:rPr>
          <w:sz w:val="28"/>
          <w:szCs w:val="28"/>
        </w:rPr>
      </w:pPr>
      <w:r w:rsidRPr="00140E49">
        <w:rPr>
          <w:sz w:val="28"/>
          <w:szCs w:val="28"/>
        </w:rPr>
        <w:t xml:space="preserve">Неке шарты, егер түбегейлі шатастыру немесе алдау жолымен жасалса, талас </w:t>
      </w:r>
      <w:r w:rsidRPr="00140E49">
        <w:rPr>
          <w:sz w:val="28"/>
          <w:szCs w:val="28"/>
        </w:rPr>
        <w:lastRenderedPageBreak/>
        <w:t>тудырарлық мәміле болып саналады. Шатастыру немесе алдау осындай шартты заңсыз деп тану үшін жеткілікті түрде негіз болып қызмет етеді, егер соның нәтижесінде ерлі-зайыптылардың бірінің неке шартының табиғаты туралы немесе оның түбегейлі талаптары туралы дұрыс емес түсінік пайда</w:t>
      </w:r>
      <w:r w:rsidRPr="00140E49">
        <w:rPr>
          <w:spacing w:val="-1"/>
          <w:sz w:val="28"/>
          <w:szCs w:val="28"/>
        </w:rPr>
        <w:t xml:space="preserve"> </w:t>
      </w:r>
      <w:r w:rsidRPr="00140E49">
        <w:rPr>
          <w:sz w:val="28"/>
          <w:szCs w:val="28"/>
        </w:rPr>
        <w:t>болады.</w:t>
      </w:r>
    </w:p>
    <w:p w:rsidR="00300C8F" w:rsidRPr="00140E49" w:rsidRDefault="002A1D63" w:rsidP="00140E49">
      <w:pPr>
        <w:pStyle w:val="a3"/>
        <w:ind w:left="0" w:firstLine="454"/>
        <w:rPr>
          <w:sz w:val="28"/>
          <w:szCs w:val="28"/>
        </w:rPr>
      </w:pPr>
      <w:r w:rsidRPr="00140E49">
        <w:rPr>
          <w:sz w:val="28"/>
          <w:szCs w:val="28"/>
        </w:rPr>
        <w:t>Егер ерлі-зайыптылардың бірінде заңдық сауаты болмауынан немесе өзге себептер бойынша, неке шарты ретінде ол өзі үшін ерлі-зайыптылар мүлкінің басқа тәртібін белгілеп, оны түсіну жағдайында болмаса, салыстырмалы түрде неке шартының табиғатын шатастыру болуы мүмкін. Бүл сөз осыған дейін жинаған мүлікті бөлу жайында болып отыр немесе шарттық сипаты туралы өзге бұрмаланған түсініктер туралы болып отыр деп жорамалдауы мүмкін. Ерлі-зайыптылардың неке шартын жасау кезінде оны шешуге түбегейлі әсерін тигізетін мән-жайлар туралы түсініктері дұрыс емес болуы мүмкін. Мысалы, ол ерлі-зайыптылардың бірінің, салыстырмалы түрде денсаулық жағдайына, еңбекке қабілеттілігіне, мүліктік жағдайына, олардың балаларының бар екендігі туралы шатастыру үшін енгізілуі мүмкін.</w:t>
      </w:r>
    </w:p>
    <w:p w:rsidR="00300C8F" w:rsidRPr="00140E49" w:rsidRDefault="002A1D63" w:rsidP="00140E49">
      <w:pPr>
        <w:pStyle w:val="a3"/>
        <w:ind w:left="0" w:firstLine="454"/>
        <w:rPr>
          <w:sz w:val="28"/>
          <w:szCs w:val="28"/>
        </w:rPr>
      </w:pPr>
      <w:r w:rsidRPr="00140E49">
        <w:rPr>
          <w:sz w:val="28"/>
          <w:szCs w:val="28"/>
        </w:rPr>
        <w:t>Неке шартын жасау себептері бойынша шатастыру, белгілі бір жағдайларда олар, неке шартының жеке сипатын ескере отырып, шешуші рол атқаруы мүмкін болса да, түбегейлі маңызға ие деп танылмайды. Мысалы, ерлі-зайыптылардың бірі, екіншісінің сүйіспеншілігін басшылыққа ала отырып, ол да осындай сүйіспеншілікпен жауап береді деген жорамалмен, өзге еңбекке қабілетті ерлі-зайыптылардың бірінің мазмұнын көздейтін неке шартын жасайды, содан кейін, ерлі-зайыптылардың екіншісінің тарапынан некеге отыру есеппен жасалғанын біледі, мұндай жағдайда біздің пікіріміз бойынша, сот, бұл жағдайда назар аударусыз қалдырмайды.</w:t>
      </w:r>
    </w:p>
    <w:p w:rsidR="00300C8F" w:rsidRPr="00140E49" w:rsidRDefault="002A1D63" w:rsidP="00194D5D">
      <w:pPr>
        <w:pStyle w:val="a3"/>
        <w:ind w:left="0" w:firstLine="454"/>
        <w:rPr>
          <w:sz w:val="28"/>
          <w:szCs w:val="28"/>
        </w:rPr>
      </w:pPr>
      <w:r w:rsidRPr="00140E49">
        <w:rPr>
          <w:sz w:val="28"/>
          <w:szCs w:val="28"/>
        </w:rPr>
        <w:t>Неке шарты ерлі-зайыптылардың бірінің немесе үшінші тұлғалардың құқығын бұзатын жағдайларға, осындай шарт жасаудың белгілі бір тәжірибесі қалай қалыптасатындығына қарай, сөзсіз түрде, барған сайын азая түседі. Неке шарты, оны жасағысы келетін ерлі-зайыптылардың әрбір жұбына өзі үшін мүліктің оңтайлы құқықтық тәртібін таңдауға мүмкіндік береді.7 нысандағы қажетті қайнар көздерді қарастырыңыздар.</w:t>
      </w:r>
    </w:p>
    <w:p w:rsidR="00300C8F" w:rsidRPr="00140E49" w:rsidRDefault="00300C8F" w:rsidP="00140E49">
      <w:pPr>
        <w:pStyle w:val="a3"/>
        <w:ind w:left="0" w:firstLine="454"/>
        <w:jc w:val="left"/>
        <w:rPr>
          <w:b/>
          <w:sz w:val="28"/>
          <w:szCs w:val="28"/>
        </w:rPr>
      </w:pPr>
    </w:p>
    <w:p w:rsidR="00194D5D" w:rsidRDefault="00194D5D" w:rsidP="00194D5D">
      <w:pPr>
        <w:jc w:val="center"/>
        <w:rPr>
          <w:b/>
          <w:bCs/>
          <w:caps/>
          <w:sz w:val="28"/>
          <w:szCs w:val="28"/>
        </w:rPr>
      </w:pPr>
      <w:r w:rsidRPr="00D76767">
        <w:rPr>
          <w:b/>
          <w:bCs/>
          <w:caps/>
          <w:sz w:val="28"/>
          <w:szCs w:val="28"/>
        </w:rPr>
        <w:t>Колданылған әде</w:t>
      </w:r>
      <w:r>
        <w:rPr>
          <w:b/>
          <w:bCs/>
          <w:caps/>
          <w:sz w:val="28"/>
          <w:szCs w:val="28"/>
        </w:rPr>
        <w:t>Б</w:t>
      </w:r>
      <w:r w:rsidRPr="00D76767">
        <w:rPr>
          <w:b/>
          <w:bCs/>
          <w:caps/>
          <w:sz w:val="28"/>
          <w:szCs w:val="28"/>
        </w:rPr>
        <w:t>иеттер тізімі:</w:t>
      </w:r>
    </w:p>
    <w:tbl>
      <w:tblPr>
        <w:tblW w:w="4900" w:type="pct"/>
        <w:tblCellMar>
          <w:left w:w="0" w:type="dxa"/>
          <w:right w:w="0" w:type="dxa"/>
        </w:tblCellMar>
        <w:tblLook w:val="04A0"/>
      </w:tblPr>
      <w:tblGrid>
        <w:gridCol w:w="6"/>
        <w:gridCol w:w="9999"/>
      </w:tblGrid>
      <w:tr w:rsidR="00194D5D" w:rsidRPr="00D76767" w:rsidTr="009C147E">
        <w:tc>
          <w:tcPr>
            <w:tcW w:w="0" w:type="auto"/>
            <w:vAlign w:val="center"/>
            <w:hideMark/>
          </w:tcPr>
          <w:p w:rsidR="00194D5D" w:rsidRPr="001D2D56" w:rsidRDefault="00194D5D" w:rsidP="009C147E">
            <w:pPr>
              <w:widowControl/>
              <w:ind w:left="28" w:firstLine="567"/>
              <w:jc w:val="both"/>
              <w:rPr>
                <w:sz w:val="28"/>
                <w:szCs w:val="28"/>
              </w:rPr>
            </w:pPr>
          </w:p>
        </w:tc>
        <w:tc>
          <w:tcPr>
            <w:tcW w:w="4997" w:type="pct"/>
            <w:hideMark/>
          </w:tcPr>
          <w:tbl>
            <w:tblPr>
              <w:tblW w:w="5000" w:type="pct"/>
              <w:tblCellMar>
                <w:left w:w="0" w:type="dxa"/>
                <w:right w:w="0" w:type="dxa"/>
              </w:tblCellMar>
              <w:tblLook w:val="04A0"/>
            </w:tblPr>
            <w:tblGrid>
              <w:gridCol w:w="9999"/>
            </w:tblGrid>
            <w:tr w:rsidR="00194D5D" w:rsidRPr="00D76767" w:rsidTr="009C147E">
              <w:tc>
                <w:tcPr>
                  <w:tcW w:w="0" w:type="auto"/>
                  <w:vAlign w:val="center"/>
                  <w:hideMark/>
                </w:tcPr>
                <w:tbl>
                  <w:tblPr>
                    <w:tblW w:w="5000" w:type="pct"/>
                    <w:tblCellMar>
                      <w:left w:w="0" w:type="dxa"/>
                      <w:right w:w="0" w:type="dxa"/>
                    </w:tblCellMar>
                    <w:tblLook w:val="04A0"/>
                  </w:tblPr>
                  <w:tblGrid>
                    <w:gridCol w:w="9999"/>
                  </w:tblGrid>
                  <w:tr w:rsidR="00194D5D" w:rsidRPr="00D76767" w:rsidTr="009C147E">
                    <w:tc>
                      <w:tcPr>
                        <w:tcW w:w="0" w:type="auto"/>
                        <w:tcMar>
                          <w:top w:w="0" w:type="dxa"/>
                          <w:left w:w="125" w:type="dxa"/>
                          <w:bottom w:w="0" w:type="dxa"/>
                          <w:right w:w="0" w:type="dxa"/>
                        </w:tcMar>
                        <w:vAlign w:val="center"/>
                        <w:hideMark/>
                      </w:tcPr>
                      <w:tbl>
                        <w:tblPr>
                          <w:tblW w:w="5000" w:type="pct"/>
                          <w:tblCellMar>
                            <w:left w:w="0" w:type="dxa"/>
                            <w:right w:w="0" w:type="dxa"/>
                          </w:tblCellMar>
                          <w:tblLook w:val="04A0"/>
                        </w:tblPr>
                        <w:tblGrid>
                          <w:gridCol w:w="9874"/>
                        </w:tblGrid>
                        <w:tr w:rsidR="00194D5D" w:rsidRPr="00D76767" w:rsidTr="009C147E">
                          <w:tc>
                            <w:tcPr>
                              <w:tcW w:w="0" w:type="auto"/>
                              <w:tcMar>
                                <w:top w:w="0" w:type="dxa"/>
                                <w:left w:w="125" w:type="dxa"/>
                                <w:bottom w:w="0" w:type="dxa"/>
                                <w:right w:w="0" w:type="dxa"/>
                              </w:tcMar>
                              <w:hideMark/>
                            </w:tcPr>
                            <w:p w:rsidR="00194D5D" w:rsidRPr="001D2D56" w:rsidRDefault="00194D5D" w:rsidP="00B33289">
                              <w:pPr>
                                <w:widowControl/>
                                <w:jc w:val="both"/>
                                <w:rPr>
                                  <w:sz w:val="28"/>
                                  <w:szCs w:val="28"/>
                                </w:rPr>
                              </w:pPr>
                            </w:p>
                          </w:tc>
                        </w:tr>
                      </w:tbl>
                      <w:p w:rsidR="00194D5D" w:rsidRPr="001D2D56" w:rsidRDefault="00194D5D" w:rsidP="00B33289">
                        <w:pPr>
                          <w:widowControl/>
                          <w:ind w:left="28" w:firstLine="567"/>
                          <w:jc w:val="both"/>
                          <w:rPr>
                            <w:sz w:val="28"/>
                            <w:szCs w:val="28"/>
                          </w:rPr>
                        </w:pPr>
                      </w:p>
                    </w:tc>
                  </w:tr>
                </w:tbl>
                <w:p w:rsidR="00194D5D" w:rsidRPr="00D76767" w:rsidRDefault="00194D5D" w:rsidP="009C147E">
                  <w:pPr>
                    <w:widowControl/>
                    <w:ind w:left="28" w:firstLine="567"/>
                    <w:jc w:val="both"/>
                    <w:rPr>
                      <w:sz w:val="28"/>
                      <w:szCs w:val="28"/>
                    </w:rPr>
                  </w:pPr>
                </w:p>
              </w:tc>
            </w:tr>
          </w:tbl>
          <w:p w:rsidR="00194D5D" w:rsidRPr="00D76767" w:rsidRDefault="00194D5D" w:rsidP="009C147E">
            <w:pPr>
              <w:widowControl/>
              <w:ind w:left="28" w:firstLine="567"/>
              <w:jc w:val="both"/>
              <w:rPr>
                <w:sz w:val="28"/>
                <w:szCs w:val="28"/>
              </w:rPr>
            </w:pPr>
          </w:p>
        </w:tc>
      </w:tr>
    </w:tbl>
    <w:p w:rsidR="00B33289" w:rsidRPr="00B33289" w:rsidRDefault="00774C43" w:rsidP="00B33289">
      <w:pPr>
        <w:widowControl/>
        <w:ind w:left="28" w:firstLine="567"/>
        <w:jc w:val="both"/>
        <w:rPr>
          <w:sz w:val="28"/>
          <w:szCs w:val="28"/>
        </w:rPr>
      </w:pPr>
      <w:r>
        <w:rPr>
          <w:sz w:val="28"/>
          <w:szCs w:val="28"/>
          <w:lang w:val="ru-RU"/>
        </w:rPr>
        <w:t>1</w:t>
      </w:r>
      <w:r w:rsidR="00B33289">
        <w:rPr>
          <w:sz w:val="28"/>
          <w:szCs w:val="28"/>
          <w:lang w:val="ru-RU"/>
        </w:rPr>
        <w:t>.</w:t>
      </w:r>
      <w:r w:rsidR="00B33289">
        <w:rPr>
          <w:sz w:val="28"/>
          <w:szCs w:val="28"/>
        </w:rPr>
        <w:t>Қазақстан Республикасының Конституциясы(23.03.2019 ж. Берілген өзгерістер мен толықтырулармен)</w:t>
      </w:r>
    </w:p>
    <w:p w:rsidR="00B33289" w:rsidRPr="00B33289" w:rsidRDefault="00B33289" w:rsidP="00B33289">
      <w:pPr>
        <w:widowControl/>
        <w:ind w:left="28" w:firstLine="567"/>
        <w:jc w:val="both"/>
        <w:rPr>
          <w:sz w:val="28"/>
          <w:szCs w:val="28"/>
        </w:rPr>
      </w:pPr>
      <w:r>
        <w:rPr>
          <w:sz w:val="28"/>
          <w:szCs w:val="28"/>
        </w:rPr>
        <w:t>2.«</w:t>
      </w:r>
      <w:r>
        <w:rPr>
          <w:sz w:val="28"/>
          <w:szCs w:val="28"/>
          <w:lang w:val="ru-RU"/>
        </w:rPr>
        <w:t xml:space="preserve">Бала </w:t>
      </w:r>
      <w:r>
        <w:rPr>
          <w:sz w:val="28"/>
          <w:szCs w:val="28"/>
        </w:rPr>
        <w:t xml:space="preserve">құқықтары туралы» БҰҰ Конвециясы. </w:t>
      </w:r>
      <w:r w:rsidRPr="001D2D56">
        <w:rPr>
          <w:sz w:val="28"/>
          <w:szCs w:val="28"/>
        </w:rPr>
        <w:t>20.11.1989ж</w:t>
      </w:r>
      <w:r>
        <w:rPr>
          <w:sz w:val="28"/>
          <w:szCs w:val="28"/>
        </w:rPr>
        <w:t xml:space="preserve"> </w:t>
      </w:r>
    </w:p>
    <w:p w:rsidR="00194D5D" w:rsidRPr="001D2D56" w:rsidRDefault="00194D5D" w:rsidP="00194D5D">
      <w:pPr>
        <w:widowControl/>
        <w:ind w:left="28" w:firstLine="567"/>
        <w:jc w:val="both"/>
        <w:rPr>
          <w:sz w:val="28"/>
          <w:szCs w:val="28"/>
        </w:rPr>
      </w:pPr>
      <w:r>
        <w:rPr>
          <w:sz w:val="28"/>
          <w:szCs w:val="28"/>
        </w:rPr>
        <w:t>3.</w:t>
      </w:r>
      <w:r w:rsidRPr="001D2D56">
        <w:rPr>
          <w:sz w:val="28"/>
          <w:szCs w:val="28"/>
        </w:rPr>
        <w:t>Азаматтық, отбасылық және қылмыстық істер бойынша құқықтық қатынастар мен құқықтық көмек көрсету туралы ковенция 2003ж.</w:t>
      </w:r>
    </w:p>
    <w:p w:rsidR="00194D5D" w:rsidRPr="001D2D56" w:rsidRDefault="00194D5D" w:rsidP="00194D5D">
      <w:pPr>
        <w:widowControl/>
        <w:ind w:left="28" w:firstLine="567"/>
        <w:jc w:val="both"/>
        <w:rPr>
          <w:sz w:val="28"/>
          <w:szCs w:val="28"/>
        </w:rPr>
      </w:pPr>
      <w:r>
        <w:rPr>
          <w:sz w:val="28"/>
          <w:szCs w:val="28"/>
        </w:rPr>
        <w:t xml:space="preserve">4. </w:t>
      </w:r>
      <w:r w:rsidRPr="001D2D56">
        <w:rPr>
          <w:sz w:val="28"/>
          <w:szCs w:val="28"/>
        </w:rPr>
        <w:t>«Неке (ерлі-зайыптылық) және отбасы туралы» Қазақстан Республикасының 2011 жылғы 26 желтоқсандағы № 518-ІV Кодексі (2019.27.12. берілген өзгерістер мен толықтырулармен)</w:t>
      </w:r>
    </w:p>
    <w:p w:rsidR="00194D5D" w:rsidRDefault="00194D5D" w:rsidP="00140E49">
      <w:pPr>
        <w:ind w:firstLine="454"/>
        <w:jc w:val="center"/>
        <w:rPr>
          <w:b/>
          <w:sz w:val="28"/>
          <w:szCs w:val="28"/>
        </w:rPr>
      </w:pPr>
    </w:p>
    <w:p w:rsidR="00194D5D" w:rsidRDefault="00194D5D" w:rsidP="00140E49">
      <w:pPr>
        <w:ind w:firstLine="454"/>
        <w:jc w:val="center"/>
        <w:rPr>
          <w:b/>
          <w:sz w:val="28"/>
          <w:szCs w:val="28"/>
        </w:rPr>
      </w:pPr>
    </w:p>
    <w:p w:rsidR="00194D5D" w:rsidRPr="006148F9" w:rsidRDefault="00194D5D" w:rsidP="00194D5D">
      <w:pPr>
        <w:widowControl/>
        <w:tabs>
          <w:tab w:val="num" w:pos="284"/>
        </w:tabs>
        <w:ind w:left="28" w:firstLine="567"/>
        <w:jc w:val="both"/>
        <w:rPr>
          <w:sz w:val="28"/>
          <w:szCs w:val="28"/>
        </w:rPr>
      </w:pPr>
      <w:r>
        <w:rPr>
          <w:sz w:val="28"/>
          <w:szCs w:val="28"/>
          <w:lang w:val="ru-RU"/>
        </w:rPr>
        <w:t>5.</w:t>
      </w:r>
      <w:r w:rsidRPr="006148F9">
        <w:rPr>
          <w:sz w:val="28"/>
          <w:szCs w:val="28"/>
        </w:rPr>
        <w:t xml:space="preserve">Брачный контракт. //Юридическая газета. 24.06.1998. </w:t>
      </w:r>
    </w:p>
    <w:p w:rsidR="00194D5D" w:rsidRPr="006148F9" w:rsidRDefault="00194D5D" w:rsidP="00194D5D">
      <w:pPr>
        <w:widowControl/>
        <w:tabs>
          <w:tab w:val="num" w:pos="284"/>
        </w:tabs>
        <w:ind w:left="28" w:firstLine="567"/>
        <w:jc w:val="both"/>
        <w:rPr>
          <w:sz w:val="28"/>
          <w:szCs w:val="28"/>
        </w:rPr>
      </w:pPr>
      <w:r>
        <w:rPr>
          <w:sz w:val="28"/>
          <w:szCs w:val="28"/>
        </w:rPr>
        <w:lastRenderedPageBreak/>
        <w:t>6.</w:t>
      </w:r>
      <w:r w:rsidRPr="006148F9">
        <w:rPr>
          <w:sz w:val="28"/>
          <w:szCs w:val="28"/>
        </w:rPr>
        <w:t>Дерюга И.И. Гражданкие и семейые права осужденных, отбывающих  наказание в местах лишения свободы – М. ВЮЗИ, 1990.</w:t>
      </w:r>
    </w:p>
    <w:p w:rsidR="00194D5D" w:rsidRPr="006148F9" w:rsidRDefault="00194D5D" w:rsidP="00194D5D">
      <w:pPr>
        <w:widowControl/>
        <w:tabs>
          <w:tab w:val="num" w:pos="284"/>
        </w:tabs>
        <w:ind w:left="28" w:firstLine="567"/>
        <w:jc w:val="both"/>
        <w:rPr>
          <w:sz w:val="28"/>
          <w:szCs w:val="28"/>
        </w:rPr>
      </w:pPr>
      <w:r>
        <w:rPr>
          <w:sz w:val="28"/>
          <w:szCs w:val="28"/>
        </w:rPr>
        <w:t>7.</w:t>
      </w:r>
      <w:r w:rsidRPr="006148F9">
        <w:rPr>
          <w:sz w:val="28"/>
          <w:szCs w:val="28"/>
        </w:rPr>
        <w:t>Ершова Н.Н. Имущественные отношения в семье – М.: Наука, 1979.</w:t>
      </w:r>
    </w:p>
    <w:p w:rsidR="00194D5D" w:rsidRPr="006148F9" w:rsidRDefault="00194D5D" w:rsidP="00194D5D">
      <w:pPr>
        <w:widowControl/>
        <w:tabs>
          <w:tab w:val="num" w:pos="284"/>
        </w:tabs>
        <w:ind w:left="28" w:firstLine="567"/>
        <w:jc w:val="both"/>
        <w:rPr>
          <w:sz w:val="28"/>
          <w:szCs w:val="28"/>
        </w:rPr>
      </w:pPr>
      <w:r>
        <w:rPr>
          <w:sz w:val="28"/>
          <w:szCs w:val="28"/>
        </w:rPr>
        <w:t>8.</w:t>
      </w:r>
      <w:r w:rsidRPr="006148F9">
        <w:rPr>
          <w:sz w:val="28"/>
          <w:szCs w:val="28"/>
        </w:rPr>
        <w:t>Мананкова Р.П. Правовой статус членов семьи по Советскому законодательству. – Томск: ТГУ, 1991.</w:t>
      </w:r>
    </w:p>
    <w:p w:rsidR="00194D5D" w:rsidRPr="006148F9" w:rsidRDefault="00194D5D" w:rsidP="00194D5D">
      <w:pPr>
        <w:widowControl/>
        <w:tabs>
          <w:tab w:val="num" w:pos="284"/>
        </w:tabs>
        <w:ind w:left="28" w:firstLine="567"/>
        <w:jc w:val="both"/>
        <w:rPr>
          <w:sz w:val="28"/>
          <w:szCs w:val="28"/>
        </w:rPr>
      </w:pPr>
      <w:r>
        <w:rPr>
          <w:sz w:val="28"/>
          <w:szCs w:val="28"/>
        </w:rPr>
        <w:t>9.</w:t>
      </w:r>
      <w:r w:rsidRPr="006148F9">
        <w:rPr>
          <w:sz w:val="28"/>
          <w:szCs w:val="28"/>
        </w:rPr>
        <w:t>Нечаева А.М. Споры о детях. – М.: Юридическая литература 1989.</w:t>
      </w:r>
    </w:p>
    <w:p w:rsidR="00194D5D" w:rsidRPr="006148F9" w:rsidRDefault="00194D5D" w:rsidP="00194D5D">
      <w:pPr>
        <w:widowControl/>
        <w:tabs>
          <w:tab w:val="num" w:pos="284"/>
        </w:tabs>
        <w:ind w:left="28" w:firstLine="567"/>
        <w:jc w:val="both"/>
        <w:rPr>
          <w:sz w:val="28"/>
          <w:szCs w:val="28"/>
        </w:rPr>
      </w:pPr>
      <w:r>
        <w:rPr>
          <w:sz w:val="28"/>
          <w:szCs w:val="28"/>
        </w:rPr>
        <w:t>10.</w:t>
      </w:r>
      <w:r w:rsidRPr="006148F9">
        <w:rPr>
          <w:sz w:val="28"/>
          <w:szCs w:val="28"/>
        </w:rPr>
        <w:t>Одинцов А.В. Особенности договорнгого регулирования семейных имущественных  отношении //Правоведение – 1994 № 4.</w:t>
      </w:r>
    </w:p>
    <w:p w:rsidR="00194D5D" w:rsidRPr="006148F9" w:rsidRDefault="00194D5D" w:rsidP="00194D5D">
      <w:pPr>
        <w:widowControl/>
        <w:tabs>
          <w:tab w:val="num" w:pos="284"/>
        </w:tabs>
        <w:ind w:left="28" w:firstLine="567"/>
        <w:jc w:val="both"/>
        <w:rPr>
          <w:sz w:val="28"/>
          <w:szCs w:val="28"/>
        </w:rPr>
      </w:pPr>
      <w:r>
        <w:rPr>
          <w:sz w:val="28"/>
          <w:szCs w:val="28"/>
        </w:rPr>
        <w:t>11.</w:t>
      </w:r>
      <w:r w:rsidRPr="006148F9">
        <w:rPr>
          <w:sz w:val="28"/>
          <w:szCs w:val="28"/>
        </w:rPr>
        <w:t>Сосипатрова Н.Е. Брачный договор: правовое природа, содержание, прикращение.//Государство право 1999 №3.</w:t>
      </w:r>
    </w:p>
    <w:p w:rsidR="00194D5D" w:rsidRPr="006148F9" w:rsidRDefault="00194D5D" w:rsidP="00194D5D">
      <w:pPr>
        <w:widowControl/>
        <w:tabs>
          <w:tab w:val="num" w:pos="284"/>
        </w:tabs>
        <w:ind w:left="28" w:firstLine="567"/>
        <w:jc w:val="both"/>
        <w:rPr>
          <w:sz w:val="28"/>
          <w:szCs w:val="28"/>
        </w:rPr>
      </w:pPr>
      <w:r>
        <w:rPr>
          <w:sz w:val="28"/>
          <w:szCs w:val="28"/>
        </w:rPr>
        <w:t>12.</w:t>
      </w:r>
      <w:r w:rsidRPr="006148F9">
        <w:rPr>
          <w:sz w:val="28"/>
          <w:szCs w:val="28"/>
        </w:rPr>
        <w:t>Рабец А.И. Юридическое   обязанность супругов о предоставлению содержания. Томск: ТГУ, 1992.</w:t>
      </w:r>
    </w:p>
    <w:p w:rsidR="00194D5D" w:rsidRDefault="00194D5D" w:rsidP="00140E49">
      <w:pPr>
        <w:ind w:firstLine="454"/>
        <w:jc w:val="center"/>
        <w:rPr>
          <w:b/>
          <w:sz w:val="28"/>
          <w:szCs w:val="28"/>
        </w:rPr>
      </w:pPr>
    </w:p>
    <w:p w:rsidR="00194D5D" w:rsidRDefault="00194D5D" w:rsidP="00140E49">
      <w:pPr>
        <w:ind w:firstLine="454"/>
        <w:jc w:val="center"/>
        <w:rPr>
          <w:b/>
          <w:sz w:val="28"/>
          <w:szCs w:val="28"/>
        </w:rPr>
      </w:pPr>
    </w:p>
    <w:p w:rsidR="00194D5D" w:rsidRDefault="00194D5D" w:rsidP="00140E49">
      <w:pPr>
        <w:ind w:firstLine="454"/>
        <w:jc w:val="center"/>
        <w:rPr>
          <w:b/>
          <w:sz w:val="28"/>
          <w:szCs w:val="28"/>
        </w:rPr>
      </w:pPr>
    </w:p>
    <w:p w:rsidR="00194D5D" w:rsidRDefault="00194D5D" w:rsidP="00140E49">
      <w:pPr>
        <w:ind w:firstLine="454"/>
        <w:jc w:val="center"/>
        <w:rPr>
          <w:b/>
          <w:sz w:val="28"/>
          <w:szCs w:val="28"/>
        </w:rPr>
      </w:pPr>
    </w:p>
    <w:p w:rsidR="00194D5D" w:rsidRDefault="00194D5D" w:rsidP="00140E49">
      <w:pPr>
        <w:ind w:firstLine="454"/>
        <w:jc w:val="center"/>
        <w:rPr>
          <w:b/>
          <w:sz w:val="28"/>
          <w:szCs w:val="28"/>
        </w:rPr>
      </w:pPr>
    </w:p>
    <w:p w:rsidR="00194D5D" w:rsidRDefault="00194D5D" w:rsidP="00140E49">
      <w:pPr>
        <w:ind w:firstLine="454"/>
        <w:jc w:val="center"/>
        <w:rPr>
          <w:b/>
          <w:sz w:val="28"/>
          <w:szCs w:val="28"/>
        </w:rPr>
      </w:pPr>
    </w:p>
    <w:p w:rsidR="00194D5D" w:rsidRDefault="00194D5D" w:rsidP="00140E49">
      <w:pPr>
        <w:ind w:firstLine="454"/>
        <w:jc w:val="center"/>
        <w:rPr>
          <w:b/>
          <w:sz w:val="28"/>
          <w:szCs w:val="28"/>
        </w:rPr>
      </w:pPr>
    </w:p>
    <w:p w:rsidR="00194D5D" w:rsidRDefault="00194D5D" w:rsidP="00140E49">
      <w:pPr>
        <w:ind w:firstLine="454"/>
        <w:jc w:val="center"/>
        <w:rPr>
          <w:b/>
          <w:sz w:val="28"/>
          <w:szCs w:val="28"/>
        </w:rPr>
      </w:pPr>
    </w:p>
    <w:p w:rsidR="00194D5D" w:rsidRDefault="00194D5D" w:rsidP="00140E49">
      <w:pPr>
        <w:ind w:firstLine="454"/>
        <w:jc w:val="center"/>
        <w:rPr>
          <w:b/>
          <w:sz w:val="28"/>
          <w:szCs w:val="28"/>
        </w:rPr>
      </w:pPr>
    </w:p>
    <w:p w:rsidR="00194D5D" w:rsidRDefault="00194D5D" w:rsidP="00140E49">
      <w:pPr>
        <w:ind w:firstLine="454"/>
        <w:jc w:val="center"/>
        <w:rPr>
          <w:b/>
          <w:sz w:val="28"/>
          <w:szCs w:val="28"/>
        </w:rPr>
      </w:pPr>
    </w:p>
    <w:p w:rsidR="00B33289" w:rsidRDefault="00B33289" w:rsidP="00140E49">
      <w:pPr>
        <w:ind w:firstLine="454"/>
        <w:jc w:val="center"/>
        <w:rPr>
          <w:b/>
          <w:sz w:val="28"/>
          <w:szCs w:val="28"/>
        </w:rPr>
      </w:pPr>
    </w:p>
    <w:p w:rsidR="00B33289" w:rsidRDefault="00B33289" w:rsidP="00140E49">
      <w:pPr>
        <w:ind w:firstLine="454"/>
        <w:jc w:val="center"/>
        <w:rPr>
          <w:b/>
          <w:sz w:val="28"/>
          <w:szCs w:val="28"/>
        </w:rPr>
      </w:pPr>
    </w:p>
    <w:p w:rsidR="00B33289" w:rsidRDefault="00B33289" w:rsidP="00140E49">
      <w:pPr>
        <w:ind w:firstLine="454"/>
        <w:jc w:val="center"/>
        <w:rPr>
          <w:b/>
          <w:sz w:val="28"/>
          <w:szCs w:val="28"/>
        </w:rPr>
      </w:pPr>
    </w:p>
    <w:p w:rsidR="00B33289" w:rsidRDefault="00B33289" w:rsidP="00140E49">
      <w:pPr>
        <w:ind w:firstLine="454"/>
        <w:jc w:val="center"/>
        <w:rPr>
          <w:b/>
          <w:sz w:val="28"/>
          <w:szCs w:val="28"/>
        </w:rPr>
      </w:pPr>
    </w:p>
    <w:p w:rsidR="00B33289" w:rsidRDefault="00B33289" w:rsidP="00140E49">
      <w:pPr>
        <w:ind w:firstLine="454"/>
        <w:jc w:val="center"/>
        <w:rPr>
          <w:b/>
          <w:sz w:val="28"/>
          <w:szCs w:val="28"/>
        </w:rPr>
      </w:pPr>
    </w:p>
    <w:p w:rsidR="00B33289" w:rsidRDefault="00B33289" w:rsidP="00140E49">
      <w:pPr>
        <w:ind w:firstLine="454"/>
        <w:jc w:val="center"/>
        <w:rPr>
          <w:b/>
          <w:sz w:val="28"/>
          <w:szCs w:val="28"/>
        </w:rPr>
      </w:pPr>
    </w:p>
    <w:p w:rsidR="00B33289" w:rsidRDefault="00B33289" w:rsidP="00140E49">
      <w:pPr>
        <w:ind w:firstLine="454"/>
        <w:jc w:val="center"/>
        <w:rPr>
          <w:b/>
          <w:sz w:val="28"/>
          <w:szCs w:val="28"/>
        </w:rPr>
      </w:pPr>
    </w:p>
    <w:p w:rsidR="00B33289" w:rsidRDefault="00B33289" w:rsidP="00140E49">
      <w:pPr>
        <w:ind w:firstLine="454"/>
        <w:jc w:val="center"/>
        <w:rPr>
          <w:b/>
          <w:sz w:val="28"/>
          <w:szCs w:val="28"/>
        </w:rPr>
      </w:pPr>
    </w:p>
    <w:p w:rsidR="00B33289" w:rsidRDefault="00B33289" w:rsidP="00140E49">
      <w:pPr>
        <w:ind w:firstLine="454"/>
        <w:jc w:val="center"/>
        <w:rPr>
          <w:b/>
          <w:sz w:val="28"/>
          <w:szCs w:val="28"/>
        </w:rPr>
      </w:pPr>
    </w:p>
    <w:p w:rsidR="00B33289" w:rsidRDefault="00B33289" w:rsidP="00140E49">
      <w:pPr>
        <w:ind w:firstLine="454"/>
        <w:jc w:val="center"/>
        <w:rPr>
          <w:b/>
          <w:sz w:val="28"/>
          <w:szCs w:val="28"/>
        </w:rPr>
      </w:pPr>
    </w:p>
    <w:p w:rsidR="00B33289" w:rsidRDefault="00B33289" w:rsidP="00140E49">
      <w:pPr>
        <w:ind w:firstLine="454"/>
        <w:jc w:val="center"/>
        <w:rPr>
          <w:b/>
          <w:sz w:val="28"/>
          <w:szCs w:val="28"/>
        </w:rPr>
      </w:pPr>
    </w:p>
    <w:p w:rsidR="00B33289" w:rsidRDefault="00B33289" w:rsidP="00140E49">
      <w:pPr>
        <w:ind w:firstLine="454"/>
        <w:jc w:val="center"/>
        <w:rPr>
          <w:b/>
          <w:sz w:val="28"/>
          <w:szCs w:val="28"/>
        </w:rPr>
      </w:pPr>
    </w:p>
    <w:p w:rsidR="00B33289" w:rsidRDefault="00B33289" w:rsidP="00140E49">
      <w:pPr>
        <w:ind w:firstLine="454"/>
        <w:jc w:val="center"/>
        <w:rPr>
          <w:b/>
          <w:sz w:val="28"/>
          <w:szCs w:val="28"/>
        </w:rPr>
      </w:pPr>
    </w:p>
    <w:p w:rsidR="00B33289" w:rsidRDefault="00B33289" w:rsidP="00140E49">
      <w:pPr>
        <w:ind w:firstLine="454"/>
        <w:jc w:val="center"/>
        <w:rPr>
          <w:b/>
          <w:sz w:val="28"/>
          <w:szCs w:val="28"/>
        </w:rPr>
      </w:pPr>
    </w:p>
    <w:p w:rsidR="00B33289" w:rsidRDefault="00B33289" w:rsidP="00140E49">
      <w:pPr>
        <w:ind w:firstLine="454"/>
        <w:jc w:val="center"/>
        <w:rPr>
          <w:b/>
          <w:sz w:val="28"/>
          <w:szCs w:val="28"/>
        </w:rPr>
      </w:pPr>
    </w:p>
    <w:p w:rsidR="00B33289" w:rsidRDefault="00B33289" w:rsidP="00140E49">
      <w:pPr>
        <w:ind w:firstLine="454"/>
        <w:jc w:val="center"/>
        <w:rPr>
          <w:b/>
          <w:sz w:val="28"/>
          <w:szCs w:val="28"/>
        </w:rPr>
      </w:pPr>
    </w:p>
    <w:p w:rsidR="00B33289" w:rsidRDefault="00B33289" w:rsidP="00140E49">
      <w:pPr>
        <w:ind w:firstLine="454"/>
        <w:jc w:val="center"/>
        <w:rPr>
          <w:b/>
          <w:sz w:val="28"/>
          <w:szCs w:val="28"/>
        </w:rPr>
      </w:pPr>
    </w:p>
    <w:p w:rsidR="00B33289" w:rsidRDefault="00B33289" w:rsidP="00140E49">
      <w:pPr>
        <w:ind w:firstLine="454"/>
        <w:jc w:val="center"/>
        <w:rPr>
          <w:b/>
          <w:sz w:val="28"/>
          <w:szCs w:val="28"/>
        </w:rPr>
      </w:pPr>
    </w:p>
    <w:p w:rsidR="00B33289" w:rsidRDefault="00B33289" w:rsidP="00140E49">
      <w:pPr>
        <w:ind w:firstLine="454"/>
        <w:jc w:val="center"/>
        <w:rPr>
          <w:b/>
          <w:sz w:val="28"/>
          <w:szCs w:val="28"/>
        </w:rPr>
      </w:pPr>
    </w:p>
    <w:p w:rsidR="00B33289" w:rsidRDefault="00B33289" w:rsidP="00140E49">
      <w:pPr>
        <w:ind w:firstLine="454"/>
        <w:jc w:val="center"/>
        <w:rPr>
          <w:b/>
          <w:sz w:val="28"/>
          <w:szCs w:val="28"/>
        </w:rPr>
      </w:pPr>
    </w:p>
    <w:p w:rsidR="00B33289" w:rsidRDefault="00B33289" w:rsidP="00140E49">
      <w:pPr>
        <w:ind w:firstLine="454"/>
        <w:jc w:val="center"/>
        <w:rPr>
          <w:b/>
          <w:sz w:val="28"/>
          <w:szCs w:val="28"/>
        </w:rPr>
      </w:pPr>
    </w:p>
    <w:p w:rsidR="00300C8F" w:rsidRDefault="002A1D63" w:rsidP="00B33289">
      <w:pPr>
        <w:ind w:firstLine="454"/>
        <w:rPr>
          <w:b/>
          <w:sz w:val="28"/>
          <w:szCs w:val="28"/>
        </w:rPr>
      </w:pPr>
      <w:r w:rsidRPr="00140E49">
        <w:rPr>
          <w:b/>
          <w:sz w:val="28"/>
          <w:szCs w:val="28"/>
        </w:rPr>
        <w:lastRenderedPageBreak/>
        <w:t>5 тақырып. Отбасы</w:t>
      </w:r>
    </w:p>
    <w:p w:rsidR="00B33289" w:rsidRPr="00140E49" w:rsidRDefault="00B33289" w:rsidP="00B33289">
      <w:pPr>
        <w:ind w:firstLine="454"/>
        <w:rPr>
          <w:b/>
          <w:sz w:val="28"/>
          <w:szCs w:val="28"/>
        </w:rPr>
      </w:pPr>
    </w:p>
    <w:p w:rsidR="00B33289" w:rsidRPr="00B33289" w:rsidRDefault="00B33289" w:rsidP="00F8483C">
      <w:pPr>
        <w:pStyle w:val="a4"/>
        <w:numPr>
          <w:ilvl w:val="0"/>
          <w:numId w:val="33"/>
        </w:numPr>
        <w:rPr>
          <w:color w:val="000000"/>
          <w:sz w:val="28"/>
          <w:szCs w:val="28"/>
          <w:lang w:eastAsia="ko-KR"/>
        </w:rPr>
      </w:pPr>
      <w:r w:rsidRPr="00B33289">
        <w:rPr>
          <w:color w:val="000000"/>
          <w:sz w:val="28"/>
          <w:szCs w:val="28"/>
          <w:lang w:eastAsia="ko-KR"/>
        </w:rPr>
        <w:t>Бала түү</w:t>
      </w:r>
      <w:r>
        <w:rPr>
          <w:color w:val="000000" w:themeColor="text1"/>
          <w:sz w:val="28"/>
          <w:szCs w:val="28"/>
          <w:lang w:eastAsia="ko-KR"/>
        </w:rPr>
        <w:t xml:space="preserve"> тегін </w:t>
      </w:r>
      <w:r w:rsidRPr="00B33289">
        <w:rPr>
          <w:color w:val="000000"/>
          <w:sz w:val="28"/>
          <w:szCs w:val="28"/>
          <w:lang w:eastAsia="ko-KR"/>
        </w:rPr>
        <w:t>анықтау</w:t>
      </w:r>
    </w:p>
    <w:p w:rsidR="00B33289" w:rsidRPr="00B33289" w:rsidRDefault="00B33289" w:rsidP="00F8483C">
      <w:pPr>
        <w:pStyle w:val="a4"/>
        <w:numPr>
          <w:ilvl w:val="0"/>
          <w:numId w:val="33"/>
        </w:numPr>
        <w:rPr>
          <w:color w:val="000000"/>
          <w:sz w:val="28"/>
          <w:szCs w:val="28"/>
          <w:lang w:eastAsia="ko-KR"/>
        </w:rPr>
      </w:pPr>
      <w:r w:rsidRPr="00B33289">
        <w:rPr>
          <w:color w:val="000000"/>
          <w:sz w:val="28"/>
          <w:szCs w:val="28"/>
          <w:lang w:eastAsia="ko-KR"/>
        </w:rPr>
        <w:t>Әкелікті анықтау</w:t>
      </w:r>
    </w:p>
    <w:p w:rsidR="00B33289" w:rsidRDefault="00B33289" w:rsidP="00F8483C">
      <w:pPr>
        <w:pStyle w:val="a4"/>
        <w:numPr>
          <w:ilvl w:val="0"/>
          <w:numId w:val="33"/>
        </w:numPr>
        <w:tabs>
          <w:tab w:val="left" w:pos="5295"/>
        </w:tabs>
        <w:rPr>
          <w:color w:val="000000" w:themeColor="text1"/>
          <w:sz w:val="28"/>
          <w:szCs w:val="28"/>
        </w:rPr>
      </w:pPr>
      <w:r w:rsidRPr="00B33289">
        <w:rPr>
          <w:color w:val="000000"/>
          <w:sz w:val="28"/>
          <w:szCs w:val="28"/>
          <w:lang w:eastAsia="ko-KR"/>
        </w:rPr>
        <w:t>Баланың құқықтары.</w:t>
      </w:r>
    </w:p>
    <w:p w:rsidR="00B33289" w:rsidRPr="00B33289" w:rsidRDefault="00B33289" w:rsidP="00F8483C">
      <w:pPr>
        <w:pStyle w:val="a4"/>
        <w:numPr>
          <w:ilvl w:val="0"/>
          <w:numId w:val="33"/>
        </w:numPr>
        <w:tabs>
          <w:tab w:val="left" w:pos="5295"/>
        </w:tabs>
        <w:rPr>
          <w:color w:val="000000"/>
          <w:sz w:val="28"/>
          <w:szCs w:val="28"/>
        </w:rPr>
      </w:pPr>
      <w:r w:rsidRPr="00B33289">
        <w:rPr>
          <w:color w:val="000000"/>
          <w:sz w:val="28"/>
          <w:szCs w:val="28"/>
        </w:rPr>
        <w:t>Ата-аналардың құқықтары мен міндеттері</w:t>
      </w:r>
    </w:p>
    <w:p w:rsidR="00B33289" w:rsidRPr="00B33289" w:rsidRDefault="00B33289" w:rsidP="00F8483C">
      <w:pPr>
        <w:pStyle w:val="a4"/>
        <w:numPr>
          <w:ilvl w:val="0"/>
          <w:numId w:val="33"/>
        </w:numPr>
        <w:rPr>
          <w:color w:val="000000"/>
          <w:sz w:val="28"/>
          <w:szCs w:val="28"/>
          <w:lang w:eastAsia="ko-KR"/>
        </w:rPr>
      </w:pPr>
      <w:r w:rsidRPr="00B33289">
        <w:rPr>
          <w:color w:val="000000"/>
          <w:sz w:val="28"/>
          <w:szCs w:val="28"/>
          <w:lang w:eastAsia="ko-KR"/>
        </w:rPr>
        <w:t>Ата-аналық құқықтардан айыру немесе шектеу</w:t>
      </w:r>
    </w:p>
    <w:p w:rsidR="00B33289" w:rsidRPr="00B33289" w:rsidRDefault="00B33289" w:rsidP="00B33289">
      <w:pPr>
        <w:rPr>
          <w:caps/>
          <w:color w:val="000000"/>
          <w:sz w:val="28"/>
          <w:szCs w:val="28"/>
        </w:rPr>
      </w:pPr>
    </w:p>
    <w:p w:rsidR="00300C8F" w:rsidRPr="00140E49" w:rsidRDefault="00300C8F" w:rsidP="00140E49">
      <w:pPr>
        <w:pStyle w:val="a3"/>
        <w:ind w:left="0" w:firstLine="454"/>
        <w:jc w:val="left"/>
        <w:rPr>
          <w:b/>
          <w:sz w:val="28"/>
          <w:szCs w:val="28"/>
        </w:rPr>
      </w:pPr>
    </w:p>
    <w:p w:rsidR="00300C8F" w:rsidRPr="00140E49" w:rsidRDefault="002A1D63" w:rsidP="00140E49">
      <w:pPr>
        <w:pStyle w:val="a3"/>
        <w:ind w:left="0" w:firstLine="454"/>
        <w:rPr>
          <w:sz w:val="28"/>
          <w:szCs w:val="28"/>
        </w:rPr>
      </w:pPr>
      <w:r w:rsidRPr="00140E49">
        <w:rPr>
          <w:sz w:val="28"/>
          <w:szCs w:val="28"/>
        </w:rPr>
        <w:t>Ата – ана мен баланың арасындағы құқықтық қатынастың пайда болуының заңдық негізі – баланың ата – анадан шығу тегі болып табылады. Әлемде ата – аналар қарым – қатынасы тек қана биологиялық қана емес, сонымен қатар әлеуметтік құбылыс ретінде қарастырылатын теория қалыптасқан және де әлеуметтік әкелік немесе ана болу концепциялары пайда болған.</w:t>
      </w:r>
    </w:p>
    <w:p w:rsidR="00300C8F" w:rsidRPr="00140E49" w:rsidRDefault="002A1D63" w:rsidP="00140E49">
      <w:pPr>
        <w:pStyle w:val="a3"/>
        <w:ind w:left="0" w:firstLine="454"/>
        <w:rPr>
          <w:sz w:val="28"/>
          <w:szCs w:val="28"/>
        </w:rPr>
      </w:pPr>
      <w:r w:rsidRPr="00140E49">
        <w:rPr>
          <w:sz w:val="28"/>
          <w:szCs w:val="28"/>
        </w:rPr>
        <w:t>Ата – аналардың құқықтық қатынастарының пайда болуы ҚР ««Неке (ерлі-зайыптылық) және отбасы туралы» Кодекстің 46-бабы бойынша балалардың заңмен белгіленген тәртіппен куәландырылған тегіне негізделеді.</w:t>
      </w:r>
    </w:p>
    <w:p w:rsidR="00300C8F" w:rsidRPr="00140E49" w:rsidRDefault="002A1D63" w:rsidP="00140E49">
      <w:pPr>
        <w:pStyle w:val="a3"/>
        <w:ind w:left="0" w:firstLine="454"/>
        <w:rPr>
          <w:sz w:val="28"/>
          <w:szCs w:val="28"/>
        </w:rPr>
      </w:pPr>
      <w:r w:rsidRPr="00140E49">
        <w:rPr>
          <w:sz w:val="28"/>
          <w:szCs w:val="28"/>
        </w:rPr>
        <w:t>Әкелікті анықтауды тіркеу АХАТ органдарында жүргізіледі. Бір – бірімен некеде тұратын ата</w:t>
      </w:r>
    </w:p>
    <w:p w:rsidR="00300C8F" w:rsidRPr="00140E49" w:rsidRDefault="002A1D63" w:rsidP="00140E49">
      <w:pPr>
        <w:pStyle w:val="a3"/>
        <w:ind w:left="0" w:firstLine="454"/>
        <w:rPr>
          <w:sz w:val="28"/>
          <w:szCs w:val="28"/>
        </w:rPr>
      </w:pPr>
      <w:r w:rsidRPr="00140E49">
        <w:rPr>
          <w:sz w:val="28"/>
          <w:szCs w:val="28"/>
        </w:rPr>
        <w:t>– аналардың баласының шығу тегі ата – аналардың некесі туралы жазумен куәландырылады.</w:t>
      </w:r>
    </w:p>
    <w:p w:rsidR="00300C8F" w:rsidRPr="00140E49" w:rsidRDefault="002A1D63" w:rsidP="00140E49">
      <w:pPr>
        <w:pStyle w:val="a3"/>
        <w:ind w:left="0" w:firstLine="454"/>
        <w:rPr>
          <w:sz w:val="28"/>
          <w:szCs w:val="28"/>
        </w:rPr>
      </w:pPr>
      <w:r w:rsidRPr="00140E49">
        <w:rPr>
          <w:sz w:val="28"/>
          <w:szCs w:val="28"/>
        </w:rPr>
        <w:t>ҚР «Неке (ерлі-зайыптылық) және отбасы туралы» Кодексте 47-бабынынң 4-тармағы бойынша баланың анасымен некеде тұрмайтын адамның әке болуы баланың әкесі мен анасының АХАТ органына бірлесіп арыз беру жолымен жүргізіледі.</w:t>
      </w:r>
    </w:p>
    <w:p w:rsidR="00300C8F" w:rsidRPr="00140E49" w:rsidRDefault="002A1D63" w:rsidP="00140E49">
      <w:pPr>
        <w:pStyle w:val="a3"/>
        <w:ind w:left="0" w:firstLine="454"/>
        <w:rPr>
          <w:sz w:val="28"/>
          <w:szCs w:val="28"/>
        </w:rPr>
      </w:pPr>
      <w:r w:rsidRPr="00140E49">
        <w:rPr>
          <w:sz w:val="28"/>
          <w:szCs w:val="28"/>
        </w:rPr>
        <w:t>«Неке (ерлі-зайыптылық) және отбасы туралы» Кодекстің 487-бабы бойынша бір-бірімен некеде тұрмайтын ата- аналардан бала туған жағдайда және ата – ананың бірлескен арызы немесе бала әкесінің арызы болмаған кезде баланың нақты адамнан туу тегі ата-аналарының біреуінің, бала қорғаншысының (қамқоршысының) арызы бойынша немесе баланы асырап отырған адамның арызы бойынша, сондай – ақ баланың кәмелетке толғаннан кейінгі өз арызы бойынша сот тәртібімен белгіленеді.</w:t>
      </w:r>
    </w:p>
    <w:p w:rsidR="00300C8F" w:rsidRPr="00140E49" w:rsidRDefault="002A1D63" w:rsidP="00140E49">
      <w:pPr>
        <w:pStyle w:val="a3"/>
        <w:ind w:left="0" w:firstLine="454"/>
        <w:rPr>
          <w:sz w:val="28"/>
          <w:szCs w:val="28"/>
        </w:rPr>
      </w:pPr>
      <w:r w:rsidRPr="00140E49">
        <w:rPr>
          <w:sz w:val="28"/>
          <w:szCs w:val="28"/>
        </w:rPr>
        <w:t>ҚР «Неке (ерлі-зайыптылық) және отбасы туралы» Кодекстің 205-бабы бойынша әке болуды анықтауды тіркеу ата – ананың біреуі тұратын жер бойынша АХАТ органдарында, ал сот шешімі бойынша әкелікті анықтау барысында сол шешім шығарған жердегі АХАТ органдарында жүргізіледі.</w:t>
      </w:r>
    </w:p>
    <w:p w:rsidR="00300C8F" w:rsidRPr="00140E49" w:rsidRDefault="002A1D63" w:rsidP="00140E49">
      <w:pPr>
        <w:pStyle w:val="a3"/>
        <w:ind w:left="0" w:firstLine="454"/>
        <w:rPr>
          <w:sz w:val="28"/>
          <w:szCs w:val="28"/>
        </w:rPr>
      </w:pPr>
      <w:r w:rsidRPr="00140E49">
        <w:rPr>
          <w:sz w:val="28"/>
          <w:szCs w:val="28"/>
        </w:rPr>
        <w:t>Кәмелет жасқа толған адамдарға қатысты әкелікті анықтауды тіркеу туралы өтініш, оның келісімімен ғана рұқсат етіледі, ал егер ол әрекет қабілетсіз болса, оның қорғаншысының немесе қамқоршысының келісімімен жол беріледі. Мұндай жағдайларда ата – аналардың өтініштеріне міндетті түрде кәмелетке толған адамның немесе оның қорғаншысының жазбаша келісімі қосылуы қажет.</w:t>
      </w:r>
    </w:p>
    <w:p w:rsidR="00300C8F" w:rsidRPr="00140E49" w:rsidRDefault="002A1D63" w:rsidP="00140E49">
      <w:pPr>
        <w:pStyle w:val="a3"/>
        <w:ind w:left="0" w:firstLine="454"/>
        <w:rPr>
          <w:sz w:val="28"/>
          <w:szCs w:val="28"/>
        </w:rPr>
      </w:pPr>
      <w:r w:rsidRPr="00140E49">
        <w:rPr>
          <w:sz w:val="28"/>
          <w:szCs w:val="28"/>
        </w:rPr>
        <w:t>Әкелікті анықтауды тіркеу туралы өтініш ҚР Әділет министрлігінің бекіткен нысанға сай болу керек. Мұндай нысан болмаған жағдайда өтініште осы нысанда көрсетілген барлық мәліметтер болуы</w:t>
      </w:r>
      <w:r w:rsidRPr="00140E49">
        <w:rPr>
          <w:spacing w:val="-1"/>
          <w:sz w:val="28"/>
          <w:szCs w:val="28"/>
        </w:rPr>
        <w:t xml:space="preserve"> </w:t>
      </w:r>
      <w:r w:rsidRPr="00140E49">
        <w:rPr>
          <w:sz w:val="28"/>
          <w:szCs w:val="28"/>
        </w:rPr>
        <w:t>тиіс.</w:t>
      </w:r>
    </w:p>
    <w:p w:rsidR="00300C8F" w:rsidRPr="00140E49" w:rsidRDefault="002A1D63" w:rsidP="00140E49">
      <w:pPr>
        <w:pStyle w:val="a3"/>
        <w:ind w:left="0" w:firstLine="454"/>
        <w:rPr>
          <w:sz w:val="28"/>
          <w:szCs w:val="28"/>
        </w:rPr>
      </w:pPr>
      <w:r w:rsidRPr="00140E49">
        <w:rPr>
          <w:sz w:val="28"/>
          <w:szCs w:val="28"/>
        </w:rPr>
        <w:lastRenderedPageBreak/>
        <w:t>Өтініш түскен күні өтініштерді тіркейтін арнайы журналда тіркелуі қажет.</w:t>
      </w:r>
    </w:p>
    <w:p w:rsidR="00300C8F" w:rsidRPr="00140E49" w:rsidRDefault="002A1D63" w:rsidP="00140E49">
      <w:pPr>
        <w:pStyle w:val="a3"/>
        <w:ind w:left="0" w:firstLine="454"/>
        <w:rPr>
          <w:sz w:val="28"/>
          <w:szCs w:val="28"/>
        </w:rPr>
      </w:pPr>
      <w:r w:rsidRPr="00140E49">
        <w:rPr>
          <w:sz w:val="28"/>
          <w:szCs w:val="28"/>
        </w:rPr>
        <w:t>Әкелікті анықтауды тіркеу, баланың әкесінің некеде болуына байланысты емес. Сондықтан ерінің келісімі әкелікті анықтауды тіркеуге қажет емес.</w:t>
      </w:r>
    </w:p>
    <w:p w:rsidR="00300C8F" w:rsidRPr="00140E49" w:rsidRDefault="002A1D63" w:rsidP="00140E49">
      <w:pPr>
        <w:pStyle w:val="a3"/>
        <w:ind w:left="0" w:firstLine="454"/>
        <w:rPr>
          <w:sz w:val="28"/>
          <w:szCs w:val="28"/>
        </w:rPr>
      </w:pPr>
      <w:r w:rsidRPr="00140E49">
        <w:rPr>
          <w:sz w:val="28"/>
          <w:szCs w:val="28"/>
        </w:rPr>
        <w:t>АХАТ органдары, егер баланың туу туралы актісінде әкесі көрсетілген болатын болса, мұндай өтінішті қабылдай алмайды. Мұндай жағдайда әкелікті анықтауды тіркеу туралы өтініш түскен болса, АХАТ органдары баланың тууы туралы актілерді, яғни әкесі туралы мәліметтерді тексеруге</w:t>
      </w:r>
      <w:r w:rsidRPr="00140E49">
        <w:rPr>
          <w:spacing w:val="-1"/>
          <w:sz w:val="28"/>
          <w:szCs w:val="28"/>
        </w:rPr>
        <w:t xml:space="preserve"> </w:t>
      </w:r>
      <w:r w:rsidRPr="00140E49">
        <w:rPr>
          <w:sz w:val="28"/>
          <w:szCs w:val="28"/>
        </w:rPr>
        <w:t>міндетті.</w:t>
      </w:r>
    </w:p>
    <w:p w:rsidR="00300C8F" w:rsidRPr="00140E49" w:rsidRDefault="002A1D63" w:rsidP="00140E49">
      <w:pPr>
        <w:pStyle w:val="a3"/>
        <w:ind w:left="0" w:firstLine="454"/>
        <w:rPr>
          <w:sz w:val="28"/>
          <w:szCs w:val="28"/>
        </w:rPr>
      </w:pPr>
      <w:r w:rsidRPr="00140E49">
        <w:rPr>
          <w:sz w:val="28"/>
          <w:szCs w:val="28"/>
        </w:rPr>
        <w:t>Мұндай тексеріс мынадай жағдайларда міндетті түрде жүргізіледі:</w:t>
      </w:r>
    </w:p>
    <w:p w:rsidR="00300C8F" w:rsidRPr="00140E49" w:rsidRDefault="002A1D63" w:rsidP="00140E49">
      <w:pPr>
        <w:pStyle w:val="a3"/>
        <w:ind w:left="0" w:firstLine="454"/>
        <w:rPr>
          <w:sz w:val="28"/>
          <w:szCs w:val="28"/>
        </w:rPr>
      </w:pPr>
      <w:r w:rsidRPr="00140E49">
        <w:rPr>
          <w:sz w:val="28"/>
          <w:szCs w:val="28"/>
        </w:rPr>
        <w:t>а) егер әкелікті анықталушы баланың шешесі тіркелген некеде тұратын болса;</w:t>
      </w:r>
    </w:p>
    <w:p w:rsidR="00300C8F" w:rsidRPr="00140E49" w:rsidRDefault="002A1D63" w:rsidP="00140E49">
      <w:pPr>
        <w:pStyle w:val="a3"/>
        <w:ind w:left="0" w:firstLine="454"/>
        <w:rPr>
          <w:sz w:val="28"/>
          <w:szCs w:val="28"/>
        </w:rPr>
      </w:pPr>
      <w:r w:rsidRPr="00140E49">
        <w:rPr>
          <w:sz w:val="28"/>
          <w:szCs w:val="28"/>
        </w:rPr>
        <w:t>ә) егер баланың анасы тіркелген некеде тұрмаса, ал баланың тууы туралы куәлігінде анасының фамилиясына сәйкес келмейтін әкесінің фамилиясы көрсетілген</w:t>
      </w:r>
      <w:r w:rsidRPr="00140E49">
        <w:rPr>
          <w:spacing w:val="-10"/>
          <w:sz w:val="28"/>
          <w:szCs w:val="28"/>
        </w:rPr>
        <w:t xml:space="preserve"> </w:t>
      </w:r>
      <w:r w:rsidRPr="00140E49">
        <w:rPr>
          <w:sz w:val="28"/>
          <w:szCs w:val="28"/>
        </w:rPr>
        <w:t>жағдайда.</w:t>
      </w:r>
    </w:p>
    <w:p w:rsidR="00300C8F" w:rsidRPr="00140E49" w:rsidRDefault="002A1D63" w:rsidP="00140E49">
      <w:pPr>
        <w:pStyle w:val="a3"/>
        <w:ind w:left="0" w:firstLine="454"/>
        <w:rPr>
          <w:sz w:val="28"/>
          <w:szCs w:val="28"/>
        </w:rPr>
      </w:pPr>
      <w:r w:rsidRPr="00140E49">
        <w:rPr>
          <w:sz w:val="28"/>
          <w:szCs w:val="28"/>
        </w:rPr>
        <w:t>Егер туу туралы басқа АХАТ органдарында тіркелсе, оның көшірмесі АХАТ органымен бір айдың ішінде сұратылуы тиіс. Мұндай жағдайда өтініш журналда түскен күні әдеттегі тәртіппен тіркеледі, ал әкелікті анықтау тууы туралы жазу актісінің көшірмесін алған уақыттан басталады. Сонымен қатар тууы туралы жазба актісінің көшірмесін сұратқандығы жөнінде өтініш берушілерді хабарландырады және оны белгілі бір алу уақытын есептей отырып, әкелікті анықтауды тіркеу күнін</w:t>
      </w:r>
      <w:r w:rsidRPr="00140E49">
        <w:rPr>
          <w:spacing w:val="-1"/>
          <w:sz w:val="28"/>
          <w:szCs w:val="28"/>
        </w:rPr>
        <w:t xml:space="preserve"> </w:t>
      </w:r>
      <w:r w:rsidRPr="00140E49">
        <w:rPr>
          <w:sz w:val="28"/>
          <w:szCs w:val="28"/>
        </w:rPr>
        <w:t>белгілейді.</w:t>
      </w:r>
    </w:p>
    <w:p w:rsidR="00B33289" w:rsidRDefault="002A1D63" w:rsidP="00140E49">
      <w:pPr>
        <w:pStyle w:val="a3"/>
        <w:ind w:left="0" w:firstLine="454"/>
        <w:rPr>
          <w:sz w:val="28"/>
          <w:szCs w:val="28"/>
        </w:rPr>
      </w:pPr>
      <w:r w:rsidRPr="00140E49">
        <w:rPr>
          <w:sz w:val="28"/>
          <w:szCs w:val="28"/>
        </w:rPr>
        <w:t>Егер баланың тууы туралы жазба актілерінде баланың әкесі ретінде өтініш берушінің жұбайы немесе басқа адам көрсетілсе (ҚР «Неке (ерлі-зайыптылық) және отбасы туралы» Кодекстің 49- бап 3-тармағында көрсетілген жағдайларды қоспағанда), әкелікті анықтауды тіркеуден, баланың тууы туралы жазба актілерінен әкелік туралы мәліметтерді алып тастау бойынша соттың шешімінсіз, бас</w:t>
      </w:r>
      <w:r w:rsidRPr="00140E49">
        <w:rPr>
          <w:spacing w:val="-1"/>
          <w:sz w:val="28"/>
          <w:szCs w:val="28"/>
        </w:rPr>
        <w:t xml:space="preserve"> </w:t>
      </w:r>
      <w:r w:rsidRPr="00140E49">
        <w:rPr>
          <w:sz w:val="28"/>
          <w:szCs w:val="28"/>
        </w:rPr>
        <w:t>тартылады.</w:t>
      </w:r>
    </w:p>
    <w:p w:rsidR="00300C8F" w:rsidRPr="00140E49" w:rsidRDefault="002A1D63" w:rsidP="00140E49">
      <w:pPr>
        <w:pStyle w:val="a3"/>
        <w:ind w:left="0" w:firstLine="454"/>
        <w:rPr>
          <w:sz w:val="28"/>
          <w:szCs w:val="28"/>
        </w:rPr>
      </w:pPr>
      <w:r w:rsidRPr="00140E49">
        <w:rPr>
          <w:sz w:val="28"/>
          <w:szCs w:val="28"/>
        </w:rPr>
        <w:t>Сот шешімімен психикалық ауруы немесе ақыл – ес кемістігі бойынша әрекет қабілетсіз деп танылған адамның, соынмен қатар оның қорғаншысының өтініші бойынша әкелікті анықтауға жол берілмейді.</w:t>
      </w:r>
    </w:p>
    <w:p w:rsidR="00300C8F" w:rsidRPr="00140E49" w:rsidRDefault="002A1D63" w:rsidP="00140E49">
      <w:pPr>
        <w:pStyle w:val="a3"/>
        <w:ind w:left="0" w:firstLine="454"/>
        <w:rPr>
          <w:sz w:val="28"/>
          <w:szCs w:val="28"/>
        </w:rPr>
      </w:pPr>
      <w:r w:rsidRPr="00140E49">
        <w:rPr>
          <w:sz w:val="28"/>
          <w:szCs w:val="28"/>
        </w:rPr>
        <w:t>Тууды және әкелікті анықтауды бір мезгілде тіркеу кезінде міндетті түрде тууы туралы және әкелікті анықтау туралы жазба актісінде қалыптасады. Сонымен бірге тууы туралы жазба актісінде баланың фамилиясы анасының фамилиясы бойынша көрсетіледі, ал оның әкесінің аты және әкесі туралы мәліметтер ата –аналардың әкелікті анықтау туралы бірлескен өтініші бойынша жазылады. Егер де ата – аналар (әкесі) балаға әкесінің фамилиясын бергісі келетін болса, бұл әкелікті анықтау туралы актінің негізінде өзгертіледі.</w:t>
      </w:r>
    </w:p>
    <w:p w:rsidR="00300C8F" w:rsidRPr="00140E49" w:rsidRDefault="002A1D63" w:rsidP="00140E49">
      <w:pPr>
        <w:pStyle w:val="a3"/>
        <w:tabs>
          <w:tab w:val="left" w:pos="2405"/>
          <w:tab w:val="left" w:pos="3598"/>
          <w:tab w:val="left" w:pos="4898"/>
          <w:tab w:val="left" w:pos="6227"/>
          <w:tab w:val="left" w:pos="7938"/>
        </w:tabs>
        <w:ind w:left="0" w:firstLine="454"/>
        <w:rPr>
          <w:sz w:val="28"/>
          <w:szCs w:val="28"/>
        </w:rPr>
      </w:pPr>
      <w:r w:rsidRPr="00140E49">
        <w:rPr>
          <w:b/>
          <w:sz w:val="28"/>
          <w:szCs w:val="28"/>
        </w:rPr>
        <w:t>Суррогат</w:t>
      </w:r>
      <w:r w:rsidRPr="00140E49">
        <w:rPr>
          <w:b/>
          <w:sz w:val="28"/>
          <w:szCs w:val="28"/>
        </w:rPr>
        <w:tab/>
        <w:t>ана</w:t>
      </w:r>
      <w:r w:rsidRPr="00140E49">
        <w:rPr>
          <w:b/>
          <w:sz w:val="28"/>
          <w:szCs w:val="28"/>
        </w:rPr>
        <w:tab/>
        <w:t>болу</w:t>
      </w:r>
      <w:r w:rsidRPr="00140E49">
        <w:rPr>
          <w:b/>
          <w:sz w:val="28"/>
          <w:szCs w:val="28"/>
        </w:rPr>
        <w:tab/>
        <w:t>және</w:t>
      </w:r>
      <w:r w:rsidRPr="00140E49">
        <w:rPr>
          <w:b/>
          <w:sz w:val="28"/>
          <w:szCs w:val="28"/>
        </w:rPr>
        <w:tab/>
        <w:t>қосалқы</w:t>
      </w:r>
      <w:r w:rsidRPr="00140E49">
        <w:rPr>
          <w:b/>
          <w:sz w:val="28"/>
          <w:szCs w:val="28"/>
        </w:rPr>
        <w:tab/>
        <w:t xml:space="preserve">репродуктивтiк әдiстер мен технологияларды қолдану. </w:t>
      </w:r>
      <w:r w:rsidRPr="00140E49">
        <w:rPr>
          <w:sz w:val="28"/>
          <w:szCs w:val="28"/>
        </w:rPr>
        <w:t xml:space="preserve">ҚР «Неке (ерлі-зайыптылық) және отбасы туралы» Кодекстің 1 бабына сәйкес суррогат ана болу дегеніміз – сыйақы төлене отырып, суррогат ана мен ерлi-зайыптылар арасындағы шарт бойынша, күнi жетпей босану жағдайларын қоса алғанда, бала (балаларды) көтеру және туу. Суррогат ана болу шарты - некеде тұрған (ерлi-зайыпты болған) және балалы болғысы келетiн адамдар мен қосалқы репродуктивтiк әдiстер мен технологияларды қолдану жолымен бала көтеруге және тууға өз келiсiмiн берген әйел арасындағы нотариатта </w:t>
      </w:r>
      <w:r w:rsidRPr="00140E49">
        <w:rPr>
          <w:sz w:val="28"/>
          <w:szCs w:val="28"/>
        </w:rPr>
        <w:lastRenderedPageBreak/>
        <w:t>куәландырылған жазбаша келiсiм. Суррогат ана болу шарты Қазақстан Республикасының азаматтық заңнамасының талаптары сақтала отырып, жазбаша нысанда жасалады және мiндеттi түрде нотариатта куәландыруға жатады.Суррогат ана болу шартының жасалуы қосалқы репродуктивтiк әдiстер мен технологияларды қолдану нәтижесiнде туған балаға ерлi- зайыптылардың (тапсырыс берушiлердiң) ата-аналық құқықтары және мiндеттерiнiң болуын әдейi көздейдi. Суррогат ана болу шартымен бiр мезгiлде ерлi-зайыптылар (тапсырыс берушiлер) тиiстi қызметтер көрсететiн, қосалқы репродуктивтiк әдiстер мен технологияларды қолданатын медициналық ұйыммен шарт</w:t>
      </w:r>
      <w:r w:rsidRPr="00140E49">
        <w:rPr>
          <w:spacing w:val="-1"/>
          <w:sz w:val="28"/>
          <w:szCs w:val="28"/>
        </w:rPr>
        <w:t xml:space="preserve"> </w:t>
      </w:r>
      <w:r w:rsidRPr="00140E49">
        <w:rPr>
          <w:sz w:val="28"/>
          <w:szCs w:val="28"/>
        </w:rPr>
        <w:t>жасасады.</w:t>
      </w:r>
    </w:p>
    <w:p w:rsidR="00300C8F" w:rsidRPr="00140E49" w:rsidRDefault="002A1D63" w:rsidP="00140E49">
      <w:pPr>
        <w:pStyle w:val="a3"/>
        <w:ind w:left="0" w:firstLine="454"/>
        <w:rPr>
          <w:sz w:val="28"/>
          <w:szCs w:val="28"/>
        </w:rPr>
      </w:pPr>
      <w:r w:rsidRPr="00140E49">
        <w:rPr>
          <w:sz w:val="28"/>
          <w:szCs w:val="28"/>
        </w:rPr>
        <w:t>ҚР «Неке (ерлі-зайыптылық) және отбасы туралы» Кодекстің 56 бабына сәйкес</w:t>
      </w:r>
      <w:r w:rsidRPr="00140E49">
        <w:rPr>
          <w:spacing w:val="31"/>
          <w:sz w:val="28"/>
          <w:szCs w:val="28"/>
        </w:rPr>
        <w:t xml:space="preserve"> </w:t>
      </w:r>
      <w:r w:rsidRPr="00140E49">
        <w:rPr>
          <w:sz w:val="28"/>
          <w:szCs w:val="28"/>
        </w:rPr>
        <w:t>суррогат анаға келесі талаптар</w:t>
      </w:r>
      <w:r w:rsidRPr="00140E49">
        <w:rPr>
          <w:spacing w:val="-2"/>
          <w:sz w:val="28"/>
          <w:szCs w:val="28"/>
        </w:rPr>
        <w:t xml:space="preserve"> </w:t>
      </w:r>
      <w:r w:rsidRPr="00140E49">
        <w:rPr>
          <w:sz w:val="28"/>
          <w:szCs w:val="28"/>
        </w:rPr>
        <w:t>қойылады:</w:t>
      </w:r>
    </w:p>
    <w:p w:rsidR="00300C8F" w:rsidRPr="00140E49" w:rsidRDefault="002A1D63" w:rsidP="00F8483C">
      <w:pPr>
        <w:pStyle w:val="a4"/>
        <w:numPr>
          <w:ilvl w:val="0"/>
          <w:numId w:val="19"/>
        </w:numPr>
        <w:tabs>
          <w:tab w:val="left" w:pos="789"/>
        </w:tabs>
        <w:ind w:left="0" w:firstLine="454"/>
        <w:jc w:val="both"/>
        <w:rPr>
          <w:sz w:val="28"/>
          <w:szCs w:val="28"/>
        </w:rPr>
      </w:pPr>
      <w:r w:rsidRPr="00140E49">
        <w:rPr>
          <w:sz w:val="28"/>
          <w:szCs w:val="28"/>
        </w:rPr>
        <w:t>жиырмадан отыз беске дейiнгi</w:t>
      </w:r>
      <w:r w:rsidRPr="00140E49">
        <w:rPr>
          <w:spacing w:val="-4"/>
          <w:sz w:val="28"/>
          <w:szCs w:val="28"/>
        </w:rPr>
        <w:t xml:space="preserve"> </w:t>
      </w:r>
      <w:r w:rsidRPr="00140E49">
        <w:rPr>
          <w:sz w:val="28"/>
          <w:szCs w:val="28"/>
        </w:rPr>
        <w:t>жастағы;</w:t>
      </w:r>
    </w:p>
    <w:p w:rsidR="00300C8F" w:rsidRPr="00140E49" w:rsidRDefault="002A1D63" w:rsidP="00F8483C">
      <w:pPr>
        <w:pStyle w:val="a4"/>
        <w:numPr>
          <w:ilvl w:val="0"/>
          <w:numId w:val="19"/>
        </w:numPr>
        <w:tabs>
          <w:tab w:val="left" w:pos="789"/>
        </w:tabs>
        <w:ind w:left="0" w:firstLine="454"/>
        <w:jc w:val="both"/>
        <w:rPr>
          <w:sz w:val="28"/>
          <w:szCs w:val="28"/>
        </w:rPr>
      </w:pPr>
      <w:r w:rsidRPr="00140E49">
        <w:rPr>
          <w:sz w:val="28"/>
          <w:szCs w:val="28"/>
        </w:rPr>
        <w:t>медициналық ұйымның қорытындысымен расталған, қанағаттанарлық тән денсаулығы, психикалық және репродуктивтiк денсаулығы, сондай-ақ өзiнiң денi сау баласы бар суррогат ана болуға тiлек бiлдiрген</w:t>
      </w:r>
      <w:r w:rsidRPr="00140E49">
        <w:rPr>
          <w:spacing w:val="-6"/>
          <w:sz w:val="28"/>
          <w:szCs w:val="28"/>
        </w:rPr>
        <w:t xml:space="preserve"> </w:t>
      </w:r>
      <w:r w:rsidRPr="00140E49">
        <w:rPr>
          <w:sz w:val="28"/>
          <w:szCs w:val="28"/>
        </w:rPr>
        <w:t>әйел.</w:t>
      </w:r>
    </w:p>
    <w:p w:rsidR="00300C8F" w:rsidRPr="00140E49" w:rsidRDefault="002A1D63" w:rsidP="00140E49">
      <w:pPr>
        <w:pStyle w:val="a3"/>
        <w:ind w:left="0" w:firstLine="454"/>
        <w:rPr>
          <w:sz w:val="28"/>
          <w:szCs w:val="28"/>
        </w:rPr>
      </w:pPr>
      <w:r w:rsidRPr="00140E49">
        <w:rPr>
          <w:sz w:val="28"/>
          <w:szCs w:val="28"/>
        </w:rPr>
        <w:t>Егер суррогат ана тiркелген некеде тұрған (ерлi-зайыпты болған) жағдайда, суррогат ана болу шартын жасасу кезiнде жұбайының нотариат тәртiбiмен куәландырылуға тиiс жазбаша келiсiмi ұсынылуы қажет. Қосалқы репродуктивтiк әдiстер мен технологияларды қолданатын медициналық ұйым балалы болуға тiлек бiлдiрген адамдардың өздерiнiң не донор банктiң биоматериалдарының сол үшiн пайдаланылғаны туралы толық әрi жеткiлiктi ақпаратпен оларды қолдану туралы қорытынды шығаруға мiндеттi. Қорытындының бiр данасы нотариатта куәландырылған суррогат ана болу шартына қоса берiледi және мәмiленiң жасалған жерi бойынша сақталады.</w:t>
      </w:r>
    </w:p>
    <w:p w:rsidR="00300C8F" w:rsidRPr="00140E49" w:rsidRDefault="002A1D63" w:rsidP="00140E49">
      <w:pPr>
        <w:pStyle w:val="a3"/>
        <w:ind w:left="0" w:firstLine="454"/>
        <w:rPr>
          <w:sz w:val="28"/>
          <w:szCs w:val="28"/>
        </w:rPr>
      </w:pPr>
      <w:r w:rsidRPr="00140E49">
        <w:rPr>
          <w:sz w:val="28"/>
          <w:szCs w:val="28"/>
        </w:rPr>
        <w:t>Суррогат ана болу шартын жасасу кезiнде ерлi-зайыптылар (тапсырыс берушiлер):</w:t>
      </w:r>
    </w:p>
    <w:p w:rsidR="00B33289" w:rsidRPr="00B33289" w:rsidRDefault="002A1D63" w:rsidP="00F8483C">
      <w:pPr>
        <w:pStyle w:val="a4"/>
        <w:numPr>
          <w:ilvl w:val="0"/>
          <w:numId w:val="34"/>
        </w:numPr>
        <w:tabs>
          <w:tab w:val="left" w:pos="567"/>
          <w:tab w:val="left" w:pos="8639"/>
        </w:tabs>
        <w:ind w:left="567" w:hanging="207"/>
        <w:jc w:val="both"/>
        <w:rPr>
          <w:spacing w:val="-3"/>
          <w:sz w:val="28"/>
          <w:szCs w:val="28"/>
        </w:rPr>
      </w:pPr>
      <w:r w:rsidRPr="00B33289">
        <w:rPr>
          <w:sz w:val="28"/>
          <w:szCs w:val="28"/>
        </w:rPr>
        <w:t>суррогат ананың медициналық зерттеп-қараудан өтуiмен</w:t>
      </w:r>
      <w:r w:rsidRPr="00B33289">
        <w:rPr>
          <w:spacing w:val="7"/>
          <w:sz w:val="28"/>
          <w:szCs w:val="28"/>
        </w:rPr>
        <w:t xml:space="preserve"> </w:t>
      </w:r>
      <w:r w:rsidRPr="00B33289">
        <w:rPr>
          <w:sz w:val="28"/>
          <w:szCs w:val="28"/>
        </w:rPr>
        <w:t>байланысты</w:t>
      </w:r>
      <w:r w:rsidRPr="00B33289">
        <w:rPr>
          <w:spacing w:val="3"/>
          <w:sz w:val="28"/>
          <w:szCs w:val="28"/>
        </w:rPr>
        <w:t xml:space="preserve"> </w:t>
      </w:r>
      <w:r w:rsidRPr="00B33289">
        <w:rPr>
          <w:sz w:val="28"/>
          <w:szCs w:val="28"/>
        </w:rPr>
        <w:t>материалдық шығыстарды</w:t>
      </w:r>
      <w:r w:rsidR="00B33289" w:rsidRPr="00B33289">
        <w:rPr>
          <w:sz w:val="28"/>
          <w:szCs w:val="28"/>
        </w:rPr>
        <w:t xml:space="preserve"> </w:t>
      </w:r>
      <w:r w:rsidRPr="00B33289">
        <w:rPr>
          <w:spacing w:val="-3"/>
          <w:sz w:val="28"/>
          <w:szCs w:val="28"/>
        </w:rPr>
        <w:t>көтеруге;</w:t>
      </w:r>
    </w:p>
    <w:p w:rsidR="00B33289" w:rsidRPr="00B33289" w:rsidRDefault="002A1D63" w:rsidP="00F8483C">
      <w:pPr>
        <w:pStyle w:val="a4"/>
        <w:numPr>
          <w:ilvl w:val="0"/>
          <w:numId w:val="34"/>
        </w:numPr>
        <w:tabs>
          <w:tab w:val="left" w:pos="567"/>
          <w:tab w:val="left" w:pos="8639"/>
        </w:tabs>
        <w:ind w:left="567" w:hanging="207"/>
        <w:jc w:val="both"/>
        <w:rPr>
          <w:spacing w:val="-3"/>
          <w:sz w:val="28"/>
          <w:szCs w:val="28"/>
        </w:rPr>
      </w:pPr>
      <w:r w:rsidRPr="00B33289">
        <w:rPr>
          <w:sz w:val="28"/>
          <w:szCs w:val="28"/>
        </w:rPr>
        <w:t>қосалқы репродуктивтiк әдiстер мен технологиялар қолданылуына</w:t>
      </w:r>
      <w:r w:rsidRPr="00B33289">
        <w:rPr>
          <w:spacing w:val="-16"/>
          <w:sz w:val="28"/>
          <w:szCs w:val="28"/>
        </w:rPr>
        <w:t xml:space="preserve"> </w:t>
      </w:r>
      <w:r w:rsidRPr="00B33289">
        <w:rPr>
          <w:sz w:val="28"/>
          <w:szCs w:val="28"/>
        </w:rPr>
        <w:t>байланысты</w:t>
      </w:r>
      <w:r w:rsidRPr="00B33289">
        <w:rPr>
          <w:spacing w:val="-3"/>
          <w:sz w:val="28"/>
          <w:szCs w:val="28"/>
        </w:rPr>
        <w:t xml:space="preserve"> </w:t>
      </w:r>
      <w:r w:rsidRPr="00B33289">
        <w:rPr>
          <w:sz w:val="28"/>
          <w:szCs w:val="28"/>
        </w:rPr>
        <w:t>материалдық шығыстарды</w:t>
      </w:r>
      <w:r w:rsidR="00B33289" w:rsidRPr="00B33289">
        <w:rPr>
          <w:sz w:val="28"/>
          <w:szCs w:val="28"/>
        </w:rPr>
        <w:t xml:space="preserve"> </w:t>
      </w:r>
      <w:r w:rsidRPr="00B33289">
        <w:rPr>
          <w:spacing w:val="-3"/>
          <w:sz w:val="28"/>
          <w:szCs w:val="28"/>
        </w:rPr>
        <w:t>көтеруге;</w:t>
      </w:r>
    </w:p>
    <w:p w:rsidR="00300C8F" w:rsidRPr="00B33289" w:rsidRDefault="002A1D63" w:rsidP="00F8483C">
      <w:pPr>
        <w:pStyle w:val="a4"/>
        <w:numPr>
          <w:ilvl w:val="0"/>
          <w:numId w:val="34"/>
        </w:numPr>
        <w:tabs>
          <w:tab w:val="left" w:pos="567"/>
          <w:tab w:val="left" w:pos="8639"/>
        </w:tabs>
        <w:ind w:left="567" w:hanging="207"/>
        <w:jc w:val="both"/>
        <w:rPr>
          <w:spacing w:val="-3"/>
          <w:sz w:val="28"/>
          <w:szCs w:val="28"/>
        </w:rPr>
      </w:pPr>
      <w:r w:rsidRPr="00B33289">
        <w:rPr>
          <w:sz w:val="28"/>
          <w:szCs w:val="28"/>
        </w:rPr>
        <w:t>қосалқы репродуктивтiк әдiстер мен технологияларды қолданатын медициналық ұйымға тән саулығы, психикалық денсаулығы туралы медициналық қорытындыны, сондай-ақ медициналық- генетикалық</w:t>
      </w:r>
      <w:r w:rsidR="00B33289" w:rsidRPr="00B33289">
        <w:rPr>
          <w:sz w:val="28"/>
          <w:szCs w:val="28"/>
        </w:rPr>
        <w:t xml:space="preserve"> </w:t>
      </w:r>
      <w:r w:rsidRPr="00B33289">
        <w:rPr>
          <w:sz w:val="28"/>
          <w:szCs w:val="28"/>
        </w:rPr>
        <w:t>зерттеп-қараудың</w:t>
      </w:r>
      <w:r w:rsidR="00B33289" w:rsidRPr="00B33289">
        <w:rPr>
          <w:sz w:val="28"/>
          <w:szCs w:val="28"/>
        </w:rPr>
        <w:t xml:space="preserve"> </w:t>
      </w:r>
      <w:r w:rsidRPr="00B33289">
        <w:rPr>
          <w:sz w:val="28"/>
          <w:szCs w:val="28"/>
        </w:rPr>
        <w:t>нәтижелерiн</w:t>
      </w:r>
      <w:r w:rsidR="00B33289" w:rsidRPr="00B33289">
        <w:rPr>
          <w:sz w:val="28"/>
          <w:szCs w:val="28"/>
        </w:rPr>
        <w:t xml:space="preserve"> </w:t>
      </w:r>
      <w:r w:rsidRPr="00B33289">
        <w:rPr>
          <w:spacing w:val="-3"/>
          <w:sz w:val="28"/>
          <w:szCs w:val="28"/>
        </w:rPr>
        <w:t>ұсынуға;</w:t>
      </w:r>
    </w:p>
    <w:p w:rsidR="00300C8F" w:rsidRPr="00B33289" w:rsidRDefault="002A1D63" w:rsidP="00F8483C">
      <w:pPr>
        <w:pStyle w:val="a4"/>
        <w:numPr>
          <w:ilvl w:val="0"/>
          <w:numId w:val="34"/>
        </w:numPr>
        <w:tabs>
          <w:tab w:val="left" w:pos="567"/>
          <w:tab w:val="left" w:pos="765"/>
        </w:tabs>
        <w:ind w:left="567" w:hanging="207"/>
        <w:jc w:val="both"/>
        <w:rPr>
          <w:sz w:val="28"/>
          <w:szCs w:val="28"/>
        </w:rPr>
      </w:pPr>
      <w:r w:rsidRPr="00B33289">
        <w:rPr>
          <w:sz w:val="28"/>
          <w:szCs w:val="28"/>
        </w:rPr>
        <w:t>суррогат ананың жүктiлiгi, босануы кезеңiнде және босанғаннан кейiн елу алты күн iшiнде медициналық қызмет көрсету бойынша шығыстарды төлеуге, ал жүктiлiкпен және босанумен байланысты асқыну болған жағдайда, жетпiс күн iшiнде шығыстарды төлеуге</w:t>
      </w:r>
      <w:r w:rsidRPr="00B33289">
        <w:rPr>
          <w:spacing w:val="-11"/>
          <w:sz w:val="28"/>
          <w:szCs w:val="28"/>
        </w:rPr>
        <w:t xml:space="preserve"> </w:t>
      </w:r>
      <w:r w:rsidRPr="00B33289">
        <w:rPr>
          <w:sz w:val="28"/>
          <w:szCs w:val="28"/>
        </w:rPr>
        <w:t>мiндеттi.</w:t>
      </w:r>
    </w:p>
    <w:p w:rsidR="00300C8F" w:rsidRPr="00140E49" w:rsidRDefault="002A1D63" w:rsidP="00140E49">
      <w:pPr>
        <w:pStyle w:val="a3"/>
        <w:ind w:left="0" w:firstLine="454"/>
        <w:rPr>
          <w:sz w:val="28"/>
          <w:szCs w:val="28"/>
        </w:rPr>
      </w:pPr>
      <w:r w:rsidRPr="00140E49">
        <w:rPr>
          <w:sz w:val="28"/>
          <w:szCs w:val="28"/>
        </w:rPr>
        <w:t>Суррогат ана болу шартын жасасу кезiнде суррогат ана 56-баптың талаптарына сәйкес:</w:t>
      </w:r>
    </w:p>
    <w:p w:rsidR="00300C8F" w:rsidRPr="00140E49" w:rsidRDefault="002A1D63" w:rsidP="00F8483C">
      <w:pPr>
        <w:pStyle w:val="a4"/>
        <w:numPr>
          <w:ilvl w:val="1"/>
          <w:numId w:val="18"/>
        </w:numPr>
        <w:tabs>
          <w:tab w:val="left" w:pos="882"/>
        </w:tabs>
        <w:ind w:left="0" w:firstLine="454"/>
        <w:jc w:val="left"/>
        <w:rPr>
          <w:sz w:val="28"/>
          <w:szCs w:val="28"/>
        </w:rPr>
      </w:pPr>
      <w:r w:rsidRPr="00140E49">
        <w:rPr>
          <w:sz w:val="28"/>
          <w:szCs w:val="28"/>
        </w:rPr>
        <w:t>тапсырыс берушiлерге өзiнiң тән саулығы, психикалық және репродуктивтiк денсаулығы туралы медициналық қорытындыны</w:t>
      </w:r>
      <w:r w:rsidRPr="00140E49">
        <w:rPr>
          <w:spacing w:val="-3"/>
          <w:sz w:val="28"/>
          <w:szCs w:val="28"/>
        </w:rPr>
        <w:t xml:space="preserve"> </w:t>
      </w:r>
      <w:r w:rsidRPr="00140E49">
        <w:rPr>
          <w:sz w:val="28"/>
          <w:szCs w:val="28"/>
        </w:rPr>
        <w:t>ұсынуға;</w:t>
      </w:r>
    </w:p>
    <w:p w:rsidR="00300C8F" w:rsidRPr="00140E49" w:rsidRDefault="002A1D63" w:rsidP="00F8483C">
      <w:pPr>
        <w:pStyle w:val="a4"/>
        <w:numPr>
          <w:ilvl w:val="1"/>
          <w:numId w:val="18"/>
        </w:numPr>
        <w:tabs>
          <w:tab w:val="left" w:pos="880"/>
          <w:tab w:val="left" w:pos="8663"/>
        </w:tabs>
        <w:ind w:left="0" w:firstLine="454"/>
        <w:jc w:val="left"/>
        <w:rPr>
          <w:sz w:val="28"/>
          <w:szCs w:val="28"/>
        </w:rPr>
      </w:pPr>
      <w:r w:rsidRPr="00140E49">
        <w:rPr>
          <w:sz w:val="28"/>
          <w:szCs w:val="28"/>
        </w:rPr>
        <w:t xml:space="preserve">дәрiгердiң үнемi бақылауында болуға және оның ұсынымдары мен </w:t>
      </w:r>
      <w:r w:rsidRPr="00140E49">
        <w:rPr>
          <w:sz w:val="28"/>
          <w:szCs w:val="28"/>
        </w:rPr>
        <w:lastRenderedPageBreak/>
        <w:t>тағайындаған емдерiн қатаң</w:t>
      </w:r>
      <w:r w:rsidRPr="00140E49">
        <w:rPr>
          <w:sz w:val="28"/>
          <w:szCs w:val="28"/>
        </w:rPr>
        <w:tab/>
      </w:r>
      <w:r w:rsidRPr="00140E49">
        <w:rPr>
          <w:spacing w:val="-3"/>
          <w:sz w:val="28"/>
          <w:szCs w:val="28"/>
        </w:rPr>
        <w:t>сақтауға;</w:t>
      </w:r>
    </w:p>
    <w:p w:rsidR="00300C8F" w:rsidRPr="00140E49" w:rsidRDefault="002A1D63" w:rsidP="00F8483C">
      <w:pPr>
        <w:pStyle w:val="a4"/>
        <w:numPr>
          <w:ilvl w:val="1"/>
          <w:numId w:val="18"/>
        </w:numPr>
        <w:tabs>
          <w:tab w:val="left" w:pos="815"/>
        </w:tabs>
        <w:ind w:left="0" w:firstLine="454"/>
        <w:jc w:val="left"/>
        <w:rPr>
          <w:sz w:val="28"/>
          <w:szCs w:val="28"/>
        </w:rPr>
      </w:pPr>
      <w:r w:rsidRPr="00140E49">
        <w:rPr>
          <w:sz w:val="28"/>
          <w:szCs w:val="28"/>
        </w:rPr>
        <w:t>өзiмен шарт жасасқан адамдарды суррогат ана болу шартында ескерiлген кезеңдiлiгiмен жүктiлiктiң барысы туралы хабардар</w:t>
      </w:r>
      <w:r w:rsidRPr="00140E49">
        <w:rPr>
          <w:spacing w:val="-6"/>
          <w:sz w:val="28"/>
          <w:szCs w:val="28"/>
        </w:rPr>
        <w:t xml:space="preserve"> </w:t>
      </w:r>
      <w:r w:rsidRPr="00140E49">
        <w:rPr>
          <w:sz w:val="28"/>
          <w:szCs w:val="28"/>
        </w:rPr>
        <w:t>етуге;</w:t>
      </w:r>
    </w:p>
    <w:p w:rsidR="00B33289" w:rsidRDefault="002A1D63" w:rsidP="00F8483C">
      <w:pPr>
        <w:pStyle w:val="a4"/>
        <w:numPr>
          <w:ilvl w:val="1"/>
          <w:numId w:val="18"/>
        </w:numPr>
        <w:tabs>
          <w:tab w:val="left" w:pos="856"/>
        </w:tabs>
        <w:ind w:left="0" w:firstLine="454"/>
        <w:jc w:val="left"/>
        <w:rPr>
          <w:sz w:val="28"/>
          <w:szCs w:val="28"/>
        </w:rPr>
      </w:pPr>
      <w:r w:rsidRPr="00B33289">
        <w:rPr>
          <w:sz w:val="28"/>
          <w:szCs w:val="28"/>
        </w:rPr>
        <w:t>туған баланы өзiмен суррогат ана болу шартын жасасқан адамдарға беруге</w:t>
      </w:r>
      <w:r w:rsidRPr="00B33289">
        <w:rPr>
          <w:spacing w:val="-11"/>
          <w:sz w:val="28"/>
          <w:szCs w:val="28"/>
        </w:rPr>
        <w:t xml:space="preserve"> </w:t>
      </w:r>
      <w:r w:rsidRPr="00B33289">
        <w:rPr>
          <w:sz w:val="28"/>
          <w:szCs w:val="28"/>
        </w:rPr>
        <w:t>мiндеттi.</w:t>
      </w:r>
    </w:p>
    <w:p w:rsidR="00300C8F" w:rsidRPr="00B33289" w:rsidRDefault="002A1D63" w:rsidP="00F8483C">
      <w:pPr>
        <w:pStyle w:val="a4"/>
        <w:numPr>
          <w:ilvl w:val="1"/>
          <w:numId w:val="18"/>
        </w:numPr>
        <w:tabs>
          <w:tab w:val="left" w:pos="856"/>
        </w:tabs>
        <w:ind w:left="0" w:firstLine="454"/>
        <w:jc w:val="both"/>
        <w:rPr>
          <w:sz w:val="28"/>
          <w:szCs w:val="28"/>
        </w:rPr>
      </w:pPr>
      <w:r w:rsidRPr="00B33289">
        <w:rPr>
          <w:sz w:val="28"/>
          <w:szCs w:val="28"/>
        </w:rPr>
        <w:t>Суррогат ана баланы өзге адамдарға беруге құқылы емес. Суррогат ананың тұрақты жұмысы болған кезде еңбек қызметiн жалғастыру мәселесi суррогат ана болу шарты тараптарының өзара келiсiмi бойынша шешiледi. Суррогат ана репродуктивтiк әдiстер мен технологиялар қолданылғаннан кейiн суррогат ана болу шартында көзделген жүктiлiк үшiн жауаптылықта болады және табиғи жүктi болу мүмкiндiгiн болғызбауға мiндеттi. Көп құрсақ көтерiп жүктi болу туралы мәселе суррогат ана болу шарты тараптарының өзара келiсiмi бойынша</w:t>
      </w:r>
      <w:r w:rsidRPr="00B33289">
        <w:rPr>
          <w:spacing w:val="-11"/>
          <w:sz w:val="28"/>
          <w:szCs w:val="28"/>
        </w:rPr>
        <w:t xml:space="preserve"> </w:t>
      </w:r>
      <w:r w:rsidRPr="00B33289">
        <w:rPr>
          <w:sz w:val="28"/>
          <w:szCs w:val="28"/>
        </w:rPr>
        <w:t>шешiледi.</w:t>
      </w:r>
    </w:p>
    <w:p w:rsidR="00300C8F" w:rsidRPr="00140E49" w:rsidRDefault="002A1D63" w:rsidP="00140E49">
      <w:pPr>
        <w:pStyle w:val="a3"/>
        <w:ind w:left="0" w:firstLine="454"/>
        <w:rPr>
          <w:sz w:val="28"/>
          <w:szCs w:val="28"/>
        </w:rPr>
      </w:pPr>
      <w:r w:rsidRPr="00140E49">
        <w:rPr>
          <w:sz w:val="28"/>
          <w:szCs w:val="28"/>
        </w:rPr>
        <w:t>Ерлi-зайыптылар (тапсырыс берушiлер) суррогат ана болу шарты негiзiнде қосалқы репродуктивтiк әдiстер мен технологияларды қолдану нәтижесiнде туған баланың ата-аналары болып танылады.</w:t>
      </w:r>
    </w:p>
    <w:p w:rsidR="00300C8F" w:rsidRPr="00140E49" w:rsidRDefault="002A1D63" w:rsidP="00140E49">
      <w:pPr>
        <w:pStyle w:val="a3"/>
        <w:ind w:left="0" w:firstLine="454"/>
        <w:rPr>
          <w:sz w:val="28"/>
          <w:szCs w:val="28"/>
        </w:rPr>
      </w:pPr>
      <w:r w:rsidRPr="00140E49">
        <w:rPr>
          <w:sz w:val="28"/>
          <w:szCs w:val="28"/>
        </w:rPr>
        <w:t>Мұндай әдiстер мен технологияларды қолдану нәтижесiнде не суррогат ана болу шартына сәйкес екi және одан да көп бала туған жағдайда ерлi-зайыптылар (тапсырыс берушiлер) әрбiр туған бала үшiн тең жауаптылықта болады.</w:t>
      </w:r>
    </w:p>
    <w:p w:rsidR="00300C8F" w:rsidRPr="00140E49" w:rsidRDefault="002A1D63" w:rsidP="00140E49">
      <w:pPr>
        <w:pStyle w:val="a3"/>
        <w:ind w:left="0" w:firstLine="454"/>
        <w:rPr>
          <w:sz w:val="28"/>
          <w:szCs w:val="28"/>
        </w:rPr>
      </w:pPr>
      <w:r w:rsidRPr="00140E49">
        <w:rPr>
          <w:sz w:val="28"/>
          <w:szCs w:val="28"/>
        </w:rPr>
        <w:t>Суррогат ана болу шартын жасасқан жұбай (тапсырыс берушi) бала туғаннан кейiн туу туралы медициналық куәлiкте оның анасы болып</w:t>
      </w:r>
      <w:r w:rsidRPr="00140E49">
        <w:rPr>
          <w:spacing w:val="-11"/>
          <w:sz w:val="28"/>
          <w:szCs w:val="28"/>
        </w:rPr>
        <w:t xml:space="preserve"> </w:t>
      </w:r>
      <w:r w:rsidRPr="00140E49">
        <w:rPr>
          <w:sz w:val="28"/>
          <w:szCs w:val="28"/>
        </w:rPr>
        <w:t>жазылады.</w:t>
      </w:r>
    </w:p>
    <w:p w:rsidR="00300C8F" w:rsidRPr="00140E49" w:rsidRDefault="002A1D63" w:rsidP="00140E49">
      <w:pPr>
        <w:pStyle w:val="a3"/>
        <w:ind w:left="0" w:firstLine="454"/>
        <w:rPr>
          <w:sz w:val="28"/>
          <w:szCs w:val="28"/>
        </w:rPr>
      </w:pPr>
      <w:r w:rsidRPr="00140E49">
        <w:rPr>
          <w:sz w:val="28"/>
          <w:szCs w:val="28"/>
        </w:rPr>
        <w:t>Ерлi-зайыптылардың (тапсырыс берушiлердiң) баладан бас тартуы оның туылғаны тiркеушi органда тiркелгеннен кейiн белгiленген тәртiппен ресiмделедi.</w:t>
      </w:r>
    </w:p>
    <w:p w:rsidR="00300C8F" w:rsidRPr="00140E49" w:rsidRDefault="002A1D63" w:rsidP="00140E49">
      <w:pPr>
        <w:pStyle w:val="a3"/>
        <w:ind w:left="0" w:firstLine="454"/>
        <w:rPr>
          <w:sz w:val="28"/>
          <w:szCs w:val="28"/>
        </w:rPr>
      </w:pPr>
      <w:r w:rsidRPr="00140E49">
        <w:rPr>
          <w:sz w:val="28"/>
          <w:szCs w:val="28"/>
        </w:rPr>
        <w:t>Қосалқы репродуктивтiк әдiстер мен технологиялар қолдануға өз келiсiмiн берген не суррогат анамен шарт жасасқан ерлi-зайыптылар (тапсырыс берушiлер) баладан бас тартқан жағдайда, суррогат анадан материалдық шығыстарды өтеудi талап етуге құқылы емес.</w:t>
      </w:r>
    </w:p>
    <w:p w:rsidR="00300C8F" w:rsidRPr="00140E49" w:rsidRDefault="002A1D63" w:rsidP="00B33289">
      <w:pPr>
        <w:pStyle w:val="a3"/>
        <w:tabs>
          <w:tab w:val="left" w:pos="2327"/>
          <w:tab w:val="left" w:pos="3976"/>
          <w:tab w:val="left" w:pos="6090"/>
          <w:tab w:val="left" w:pos="8704"/>
        </w:tabs>
        <w:ind w:left="0" w:firstLine="454"/>
        <w:rPr>
          <w:sz w:val="28"/>
          <w:szCs w:val="28"/>
        </w:rPr>
      </w:pPr>
      <w:r w:rsidRPr="00140E49">
        <w:rPr>
          <w:sz w:val="28"/>
          <w:szCs w:val="28"/>
        </w:rPr>
        <w:t>Суррогат</w:t>
      </w:r>
      <w:r w:rsidRPr="00140E49">
        <w:rPr>
          <w:spacing w:val="13"/>
          <w:sz w:val="28"/>
          <w:szCs w:val="28"/>
        </w:rPr>
        <w:t xml:space="preserve"> </w:t>
      </w:r>
      <w:r w:rsidRPr="00140E49">
        <w:rPr>
          <w:sz w:val="28"/>
          <w:szCs w:val="28"/>
        </w:rPr>
        <w:t>анамен</w:t>
      </w:r>
      <w:r w:rsidRPr="00140E49">
        <w:rPr>
          <w:spacing w:val="14"/>
          <w:sz w:val="28"/>
          <w:szCs w:val="28"/>
        </w:rPr>
        <w:t xml:space="preserve"> </w:t>
      </w:r>
      <w:r w:rsidRPr="00140E49">
        <w:rPr>
          <w:sz w:val="28"/>
          <w:szCs w:val="28"/>
        </w:rPr>
        <w:t>шарт</w:t>
      </w:r>
      <w:r w:rsidRPr="00140E49">
        <w:rPr>
          <w:spacing w:val="13"/>
          <w:sz w:val="28"/>
          <w:szCs w:val="28"/>
        </w:rPr>
        <w:t xml:space="preserve"> </w:t>
      </w:r>
      <w:r w:rsidRPr="00140E49">
        <w:rPr>
          <w:sz w:val="28"/>
          <w:szCs w:val="28"/>
        </w:rPr>
        <w:t>жасасқан</w:t>
      </w:r>
      <w:r w:rsidRPr="00140E49">
        <w:rPr>
          <w:spacing w:val="14"/>
          <w:sz w:val="28"/>
          <w:szCs w:val="28"/>
        </w:rPr>
        <w:t xml:space="preserve"> </w:t>
      </w:r>
      <w:r w:rsidRPr="00140E49">
        <w:rPr>
          <w:sz w:val="28"/>
          <w:szCs w:val="28"/>
        </w:rPr>
        <w:t>ерлi-зайыптылар</w:t>
      </w:r>
      <w:r w:rsidRPr="00140E49">
        <w:rPr>
          <w:spacing w:val="14"/>
          <w:sz w:val="28"/>
          <w:szCs w:val="28"/>
        </w:rPr>
        <w:t xml:space="preserve"> </w:t>
      </w:r>
      <w:r w:rsidRPr="00140E49">
        <w:rPr>
          <w:sz w:val="28"/>
          <w:szCs w:val="28"/>
        </w:rPr>
        <w:t>(тапсырыс</w:t>
      </w:r>
      <w:r w:rsidRPr="00140E49">
        <w:rPr>
          <w:spacing w:val="15"/>
          <w:sz w:val="28"/>
          <w:szCs w:val="28"/>
        </w:rPr>
        <w:t xml:space="preserve"> </w:t>
      </w:r>
      <w:r w:rsidRPr="00140E49">
        <w:rPr>
          <w:sz w:val="28"/>
          <w:szCs w:val="28"/>
        </w:rPr>
        <w:t>берушiлер)</w:t>
      </w:r>
      <w:r w:rsidRPr="00140E49">
        <w:rPr>
          <w:spacing w:val="15"/>
          <w:sz w:val="28"/>
          <w:szCs w:val="28"/>
        </w:rPr>
        <w:t xml:space="preserve"> </w:t>
      </w:r>
      <w:r w:rsidRPr="00140E49">
        <w:rPr>
          <w:sz w:val="28"/>
          <w:szCs w:val="28"/>
        </w:rPr>
        <w:t>баладан</w:t>
      </w:r>
      <w:r w:rsidRPr="00140E49">
        <w:rPr>
          <w:spacing w:val="14"/>
          <w:sz w:val="28"/>
          <w:szCs w:val="28"/>
        </w:rPr>
        <w:t xml:space="preserve"> </w:t>
      </w:r>
      <w:r w:rsidRPr="00140E49">
        <w:rPr>
          <w:sz w:val="28"/>
          <w:szCs w:val="28"/>
        </w:rPr>
        <w:t>бас</w:t>
      </w:r>
      <w:r w:rsidRPr="00140E49">
        <w:rPr>
          <w:spacing w:val="14"/>
          <w:sz w:val="28"/>
          <w:szCs w:val="28"/>
        </w:rPr>
        <w:t xml:space="preserve"> </w:t>
      </w:r>
      <w:r w:rsidRPr="00140E49">
        <w:rPr>
          <w:sz w:val="28"/>
          <w:szCs w:val="28"/>
        </w:rPr>
        <w:t>тартқан жағдайда,</w:t>
      </w:r>
      <w:r w:rsidRPr="00140E49">
        <w:rPr>
          <w:spacing w:val="8"/>
          <w:sz w:val="28"/>
          <w:szCs w:val="28"/>
        </w:rPr>
        <w:t xml:space="preserve"> </w:t>
      </w:r>
      <w:r w:rsidRPr="00140E49">
        <w:rPr>
          <w:sz w:val="28"/>
          <w:szCs w:val="28"/>
        </w:rPr>
        <w:t>ана</w:t>
      </w:r>
      <w:r w:rsidRPr="00140E49">
        <w:rPr>
          <w:spacing w:val="7"/>
          <w:sz w:val="28"/>
          <w:szCs w:val="28"/>
        </w:rPr>
        <w:t xml:space="preserve"> </w:t>
      </w:r>
      <w:r w:rsidRPr="00140E49">
        <w:rPr>
          <w:sz w:val="28"/>
          <w:szCs w:val="28"/>
        </w:rPr>
        <w:t>болу</w:t>
      </w:r>
      <w:r w:rsidRPr="00140E49">
        <w:rPr>
          <w:spacing w:val="9"/>
          <w:sz w:val="28"/>
          <w:szCs w:val="28"/>
        </w:rPr>
        <w:t xml:space="preserve"> </w:t>
      </w:r>
      <w:r w:rsidRPr="00140E49">
        <w:rPr>
          <w:sz w:val="28"/>
          <w:szCs w:val="28"/>
        </w:rPr>
        <w:t>құқығы</w:t>
      </w:r>
      <w:r w:rsidRPr="00140E49">
        <w:rPr>
          <w:spacing w:val="9"/>
          <w:sz w:val="28"/>
          <w:szCs w:val="28"/>
        </w:rPr>
        <w:t xml:space="preserve"> </w:t>
      </w:r>
      <w:r w:rsidRPr="00140E49">
        <w:rPr>
          <w:sz w:val="28"/>
          <w:szCs w:val="28"/>
        </w:rPr>
        <w:t>өз</w:t>
      </w:r>
      <w:r w:rsidRPr="00140E49">
        <w:rPr>
          <w:spacing w:val="8"/>
          <w:sz w:val="28"/>
          <w:szCs w:val="28"/>
        </w:rPr>
        <w:t xml:space="preserve"> </w:t>
      </w:r>
      <w:r w:rsidRPr="00140E49">
        <w:rPr>
          <w:sz w:val="28"/>
          <w:szCs w:val="28"/>
        </w:rPr>
        <w:t>қалауы</w:t>
      </w:r>
      <w:r w:rsidRPr="00140E49">
        <w:rPr>
          <w:spacing w:val="9"/>
          <w:sz w:val="28"/>
          <w:szCs w:val="28"/>
        </w:rPr>
        <w:t xml:space="preserve"> </w:t>
      </w:r>
      <w:r w:rsidRPr="00140E49">
        <w:rPr>
          <w:sz w:val="28"/>
          <w:szCs w:val="28"/>
        </w:rPr>
        <w:t>бойынша</w:t>
      </w:r>
      <w:r w:rsidRPr="00140E49">
        <w:rPr>
          <w:spacing w:val="6"/>
          <w:sz w:val="28"/>
          <w:szCs w:val="28"/>
        </w:rPr>
        <w:t xml:space="preserve"> </w:t>
      </w:r>
      <w:r w:rsidRPr="00140E49">
        <w:rPr>
          <w:sz w:val="28"/>
          <w:szCs w:val="28"/>
        </w:rPr>
        <w:t>суррогат</w:t>
      </w:r>
      <w:r w:rsidRPr="00140E49">
        <w:rPr>
          <w:spacing w:val="7"/>
          <w:sz w:val="28"/>
          <w:szCs w:val="28"/>
        </w:rPr>
        <w:t xml:space="preserve"> </w:t>
      </w:r>
      <w:r w:rsidRPr="00140E49">
        <w:rPr>
          <w:sz w:val="28"/>
          <w:szCs w:val="28"/>
        </w:rPr>
        <w:t>анада</w:t>
      </w:r>
      <w:r w:rsidRPr="00140E49">
        <w:rPr>
          <w:spacing w:val="9"/>
          <w:sz w:val="28"/>
          <w:szCs w:val="28"/>
        </w:rPr>
        <w:t xml:space="preserve"> </w:t>
      </w:r>
      <w:r w:rsidRPr="00140E49">
        <w:rPr>
          <w:sz w:val="28"/>
          <w:szCs w:val="28"/>
        </w:rPr>
        <w:t>қалатын</w:t>
      </w:r>
      <w:r w:rsidRPr="00140E49">
        <w:rPr>
          <w:spacing w:val="7"/>
          <w:sz w:val="28"/>
          <w:szCs w:val="28"/>
        </w:rPr>
        <w:t xml:space="preserve"> </w:t>
      </w:r>
      <w:r w:rsidRPr="00140E49">
        <w:rPr>
          <w:sz w:val="28"/>
          <w:szCs w:val="28"/>
        </w:rPr>
        <w:t>болады,</w:t>
      </w:r>
      <w:r w:rsidRPr="00140E49">
        <w:rPr>
          <w:spacing w:val="7"/>
          <w:sz w:val="28"/>
          <w:szCs w:val="28"/>
        </w:rPr>
        <w:t xml:space="preserve"> </w:t>
      </w:r>
      <w:r w:rsidRPr="00140E49">
        <w:rPr>
          <w:sz w:val="28"/>
          <w:szCs w:val="28"/>
        </w:rPr>
        <w:t>ал</w:t>
      </w:r>
      <w:r w:rsidRPr="00140E49">
        <w:rPr>
          <w:spacing w:val="10"/>
          <w:sz w:val="28"/>
          <w:szCs w:val="28"/>
        </w:rPr>
        <w:t xml:space="preserve"> </w:t>
      </w:r>
      <w:r w:rsidRPr="00140E49">
        <w:rPr>
          <w:sz w:val="28"/>
          <w:szCs w:val="28"/>
        </w:rPr>
        <w:t>ол</w:t>
      </w:r>
      <w:r w:rsidRPr="00140E49">
        <w:rPr>
          <w:spacing w:val="6"/>
          <w:sz w:val="28"/>
          <w:szCs w:val="28"/>
        </w:rPr>
        <w:t xml:space="preserve"> </w:t>
      </w:r>
      <w:r w:rsidRPr="00140E49">
        <w:rPr>
          <w:sz w:val="28"/>
          <w:szCs w:val="28"/>
        </w:rPr>
        <w:t>бас</w:t>
      </w:r>
      <w:r w:rsidRPr="00140E49">
        <w:rPr>
          <w:spacing w:val="9"/>
          <w:sz w:val="28"/>
          <w:szCs w:val="28"/>
        </w:rPr>
        <w:t xml:space="preserve"> </w:t>
      </w:r>
      <w:r w:rsidRPr="00140E49">
        <w:rPr>
          <w:sz w:val="28"/>
          <w:szCs w:val="28"/>
        </w:rPr>
        <w:t>тартқан жағдайда,бала</w:t>
      </w:r>
      <w:r w:rsidR="00B33289">
        <w:rPr>
          <w:sz w:val="28"/>
          <w:szCs w:val="28"/>
        </w:rPr>
        <w:t xml:space="preserve"> </w:t>
      </w:r>
      <w:r w:rsidRPr="00140E49">
        <w:rPr>
          <w:sz w:val="28"/>
          <w:szCs w:val="28"/>
        </w:rPr>
        <w:t>мемлекет</w:t>
      </w:r>
      <w:r w:rsidR="00B33289">
        <w:rPr>
          <w:sz w:val="28"/>
          <w:szCs w:val="28"/>
        </w:rPr>
        <w:t xml:space="preserve">тің </w:t>
      </w:r>
      <w:r w:rsidRPr="00140E49">
        <w:rPr>
          <w:sz w:val="28"/>
          <w:szCs w:val="28"/>
        </w:rPr>
        <w:t>қамқорлығына</w:t>
      </w:r>
      <w:r w:rsidR="00B33289">
        <w:rPr>
          <w:sz w:val="28"/>
          <w:szCs w:val="28"/>
        </w:rPr>
        <w:t xml:space="preserve"> </w:t>
      </w:r>
      <w:r w:rsidRPr="00140E49">
        <w:rPr>
          <w:spacing w:val="-3"/>
          <w:sz w:val="28"/>
          <w:szCs w:val="28"/>
        </w:rPr>
        <w:t>берiледi.</w:t>
      </w:r>
    </w:p>
    <w:p w:rsidR="00300C8F" w:rsidRPr="00140E49" w:rsidRDefault="002A1D63" w:rsidP="00B33289">
      <w:pPr>
        <w:pStyle w:val="a3"/>
        <w:tabs>
          <w:tab w:val="left" w:pos="2327"/>
          <w:tab w:val="left" w:pos="3976"/>
          <w:tab w:val="left" w:pos="6090"/>
          <w:tab w:val="left" w:pos="8704"/>
        </w:tabs>
        <w:ind w:left="0" w:firstLine="454"/>
        <w:rPr>
          <w:sz w:val="28"/>
          <w:szCs w:val="28"/>
        </w:rPr>
      </w:pPr>
      <w:r w:rsidRPr="00140E49">
        <w:rPr>
          <w:sz w:val="28"/>
          <w:szCs w:val="28"/>
        </w:rPr>
        <w:t>Ерлi-зайыптылар (тапсырыс берушiлер) баладан бас тартқан кезде және баланы суррогат ана қабылдап алған кезде бұл адамдар суррогат анаға шартта белгiленген мөлшерде және тәртiппен өтемақы төлеуге мiндеттi. Ерлi-зайыптылар (тапсырыс берушiлер) некенi (ерлi-зайыптылықты) бұзған жағдайда, суррогат ана болу шарты бойынша туған бала үшiн жауапкершiлiк ерлi- зайыптылардың екеуiне де жүктеледi.</w:t>
      </w:r>
    </w:p>
    <w:p w:rsidR="00300C8F" w:rsidRPr="00140E49" w:rsidRDefault="002A1D63" w:rsidP="00B33289">
      <w:pPr>
        <w:pStyle w:val="a3"/>
        <w:tabs>
          <w:tab w:val="left" w:pos="2327"/>
          <w:tab w:val="left" w:pos="3976"/>
          <w:tab w:val="left" w:pos="6114"/>
          <w:tab w:val="left" w:pos="8704"/>
        </w:tabs>
        <w:ind w:left="0" w:firstLine="454"/>
        <w:rPr>
          <w:sz w:val="28"/>
          <w:szCs w:val="28"/>
        </w:rPr>
      </w:pPr>
      <w:r w:rsidRPr="00140E49">
        <w:rPr>
          <w:sz w:val="28"/>
          <w:szCs w:val="28"/>
        </w:rPr>
        <w:t>Ерлi-зайыптылардың (тапсырыс берушiлердiң) бiреуi қайтыс болған жағдайда</w:t>
      </w:r>
      <w:r w:rsidRPr="00B33289">
        <w:rPr>
          <w:sz w:val="28"/>
          <w:szCs w:val="28"/>
        </w:rPr>
        <w:t xml:space="preserve"> </w:t>
      </w:r>
      <w:r w:rsidRPr="00140E49">
        <w:rPr>
          <w:sz w:val="28"/>
          <w:szCs w:val="28"/>
        </w:rPr>
        <w:t>суррогат</w:t>
      </w:r>
      <w:r w:rsidRPr="00B33289">
        <w:rPr>
          <w:sz w:val="28"/>
          <w:szCs w:val="28"/>
        </w:rPr>
        <w:t xml:space="preserve"> </w:t>
      </w:r>
      <w:r w:rsidRPr="00140E49">
        <w:rPr>
          <w:sz w:val="28"/>
          <w:szCs w:val="28"/>
        </w:rPr>
        <w:t>ана болу</w:t>
      </w:r>
      <w:r w:rsidRPr="00B33289">
        <w:rPr>
          <w:sz w:val="28"/>
          <w:szCs w:val="28"/>
        </w:rPr>
        <w:t xml:space="preserve"> </w:t>
      </w:r>
      <w:r w:rsidRPr="00140E49">
        <w:rPr>
          <w:sz w:val="28"/>
          <w:szCs w:val="28"/>
        </w:rPr>
        <w:t>шарты</w:t>
      </w:r>
      <w:r w:rsidRPr="00B33289">
        <w:rPr>
          <w:sz w:val="28"/>
          <w:szCs w:val="28"/>
        </w:rPr>
        <w:t xml:space="preserve"> </w:t>
      </w:r>
      <w:r w:rsidRPr="00140E49">
        <w:rPr>
          <w:sz w:val="28"/>
          <w:szCs w:val="28"/>
        </w:rPr>
        <w:t>бойынша</w:t>
      </w:r>
      <w:r w:rsidRPr="00B33289">
        <w:rPr>
          <w:sz w:val="28"/>
          <w:szCs w:val="28"/>
        </w:rPr>
        <w:t xml:space="preserve"> </w:t>
      </w:r>
      <w:r w:rsidRPr="00140E49">
        <w:rPr>
          <w:sz w:val="28"/>
          <w:szCs w:val="28"/>
        </w:rPr>
        <w:t>туған</w:t>
      </w:r>
      <w:r w:rsidRPr="00B33289">
        <w:rPr>
          <w:sz w:val="28"/>
          <w:szCs w:val="28"/>
        </w:rPr>
        <w:t xml:space="preserve"> </w:t>
      </w:r>
      <w:r w:rsidRPr="00140E49">
        <w:rPr>
          <w:sz w:val="28"/>
          <w:szCs w:val="28"/>
        </w:rPr>
        <w:t>бала</w:t>
      </w:r>
      <w:r w:rsidRPr="00B33289">
        <w:rPr>
          <w:sz w:val="28"/>
          <w:szCs w:val="28"/>
        </w:rPr>
        <w:t xml:space="preserve"> </w:t>
      </w:r>
      <w:r w:rsidRPr="00140E49">
        <w:rPr>
          <w:sz w:val="28"/>
          <w:szCs w:val="28"/>
        </w:rPr>
        <w:t>үшiн</w:t>
      </w:r>
      <w:r w:rsidRPr="00B33289">
        <w:rPr>
          <w:sz w:val="28"/>
          <w:szCs w:val="28"/>
        </w:rPr>
        <w:t xml:space="preserve"> </w:t>
      </w:r>
      <w:r w:rsidRPr="00140E49">
        <w:rPr>
          <w:sz w:val="28"/>
          <w:szCs w:val="28"/>
        </w:rPr>
        <w:t>жауапкершiлiк</w:t>
      </w:r>
      <w:r w:rsidRPr="00B33289">
        <w:rPr>
          <w:sz w:val="28"/>
          <w:szCs w:val="28"/>
        </w:rPr>
        <w:t xml:space="preserve"> </w:t>
      </w:r>
      <w:r w:rsidRPr="00140E49">
        <w:rPr>
          <w:sz w:val="28"/>
          <w:szCs w:val="28"/>
        </w:rPr>
        <w:t>олардың</w:t>
      </w:r>
      <w:r w:rsidRPr="00B33289">
        <w:rPr>
          <w:sz w:val="28"/>
          <w:szCs w:val="28"/>
        </w:rPr>
        <w:t xml:space="preserve"> </w:t>
      </w:r>
      <w:r w:rsidRPr="00140E49">
        <w:rPr>
          <w:sz w:val="28"/>
          <w:szCs w:val="28"/>
        </w:rPr>
        <w:t>көзi</w:t>
      </w:r>
      <w:r w:rsidRPr="00B33289">
        <w:rPr>
          <w:sz w:val="28"/>
          <w:szCs w:val="28"/>
        </w:rPr>
        <w:t xml:space="preserve"> </w:t>
      </w:r>
      <w:r w:rsidRPr="00140E49">
        <w:rPr>
          <w:sz w:val="28"/>
          <w:szCs w:val="28"/>
        </w:rPr>
        <w:t>тiрiсiне</w:t>
      </w:r>
      <w:r w:rsidRPr="00B33289">
        <w:rPr>
          <w:sz w:val="28"/>
          <w:szCs w:val="28"/>
        </w:rPr>
        <w:t xml:space="preserve"> </w:t>
      </w:r>
      <w:r w:rsidRPr="00140E49">
        <w:rPr>
          <w:sz w:val="28"/>
          <w:szCs w:val="28"/>
        </w:rPr>
        <w:t>жүктеледi.Ерлi- зайыптылардың</w:t>
      </w:r>
      <w:r w:rsidRPr="00B33289">
        <w:rPr>
          <w:sz w:val="28"/>
          <w:szCs w:val="28"/>
        </w:rPr>
        <w:t xml:space="preserve"> </w:t>
      </w:r>
      <w:r w:rsidRPr="00140E49">
        <w:rPr>
          <w:sz w:val="28"/>
          <w:szCs w:val="28"/>
        </w:rPr>
        <w:t>(тапсырыс</w:t>
      </w:r>
      <w:r w:rsidRPr="00B33289">
        <w:rPr>
          <w:sz w:val="28"/>
          <w:szCs w:val="28"/>
        </w:rPr>
        <w:t xml:space="preserve"> </w:t>
      </w:r>
      <w:r w:rsidRPr="00140E49">
        <w:rPr>
          <w:sz w:val="28"/>
          <w:szCs w:val="28"/>
        </w:rPr>
        <w:t>берушiлердiң)</w:t>
      </w:r>
      <w:r w:rsidRPr="00B33289">
        <w:rPr>
          <w:sz w:val="28"/>
          <w:szCs w:val="28"/>
        </w:rPr>
        <w:t xml:space="preserve"> </w:t>
      </w:r>
      <w:r w:rsidRPr="00140E49">
        <w:rPr>
          <w:sz w:val="28"/>
          <w:szCs w:val="28"/>
        </w:rPr>
        <w:t>екеуi</w:t>
      </w:r>
      <w:r w:rsidRPr="00B33289">
        <w:rPr>
          <w:sz w:val="28"/>
          <w:szCs w:val="28"/>
        </w:rPr>
        <w:t xml:space="preserve"> </w:t>
      </w:r>
      <w:r w:rsidRPr="00140E49">
        <w:rPr>
          <w:sz w:val="28"/>
          <w:szCs w:val="28"/>
        </w:rPr>
        <w:t>де</w:t>
      </w:r>
      <w:r w:rsidRPr="00B33289">
        <w:rPr>
          <w:sz w:val="28"/>
          <w:szCs w:val="28"/>
        </w:rPr>
        <w:t xml:space="preserve"> </w:t>
      </w:r>
      <w:r w:rsidRPr="00140E49">
        <w:rPr>
          <w:sz w:val="28"/>
          <w:szCs w:val="28"/>
        </w:rPr>
        <w:t>қайтыс</w:t>
      </w:r>
      <w:r w:rsidRPr="00B33289">
        <w:rPr>
          <w:sz w:val="28"/>
          <w:szCs w:val="28"/>
        </w:rPr>
        <w:t xml:space="preserve"> </w:t>
      </w:r>
      <w:r w:rsidRPr="00140E49">
        <w:rPr>
          <w:sz w:val="28"/>
          <w:szCs w:val="28"/>
        </w:rPr>
        <w:t>болған</w:t>
      </w:r>
      <w:r w:rsidRPr="00B33289">
        <w:rPr>
          <w:sz w:val="28"/>
          <w:szCs w:val="28"/>
        </w:rPr>
        <w:t xml:space="preserve"> </w:t>
      </w:r>
      <w:r w:rsidRPr="00140E49">
        <w:rPr>
          <w:sz w:val="28"/>
          <w:szCs w:val="28"/>
        </w:rPr>
        <w:t>және</w:t>
      </w:r>
      <w:r w:rsidRPr="00B33289">
        <w:rPr>
          <w:sz w:val="28"/>
          <w:szCs w:val="28"/>
        </w:rPr>
        <w:t xml:space="preserve"> </w:t>
      </w:r>
      <w:r w:rsidRPr="00140E49">
        <w:rPr>
          <w:sz w:val="28"/>
          <w:szCs w:val="28"/>
        </w:rPr>
        <w:t>олардың</w:t>
      </w:r>
      <w:r w:rsidRPr="00B33289">
        <w:rPr>
          <w:sz w:val="28"/>
          <w:szCs w:val="28"/>
        </w:rPr>
        <w:t xml:space="preserve"> </w:t>
      </w:r>
      <w:r w:rsidRPr="00140E49">
        <w:rPr>
          <w:sz w:val="28"/>
          <w:szCs w:val="28"/>
        </w:rPr>
        <w:t>жақын</w:t>
      </w:r>
      <w:r w:rsidRPr="00B33289">
        <w:rPr>
          <w:sz w:val="28"/>
          <w:szCs w:val="28"/>
        </w:rPr>
        <w:t xml:space="preserve"> </w:t>
      </w:r>
      <w:r w:rsidRPr="00140E49">
        <w:rPr>
          <w:sz w:val="28"/>
          <w:szCs w:val="28"/>
        </w:rPr>
        <w:t>туыстары туған</w:t>
      </w:r>
      <w:r w:rsidRPr="00B33289">
        <w:rPr>
          <w:sz w:val="28"/>
          <w:szCs w:val="28"/>
        </w:rPr>
        <w:t xml:space="preserve"> </w:t>
      </w:r>
      <w:r w:rsidRPr="00140E49">
        <w:rPr>
          <w:sz w:val="28"/>
          <w:szCs w:val="28"/>
        </w:rPr>
        <w:t>баланы</w:t>
      </w:r>
      <w:r w:rsidRPr="00B33289">
        <w:rPr>
          <w:sz w:val="28"/>
          <w:szCs w:val="28"/>
        </w:rPr>
        <w:t xml:space="preserve"> </w:t>
      </w:r>
      <w:r w:rsidRPr="00140E49">
        <w:rPr>
          <w:sz w:val="28"/>
          <w:szCs w:val="28"/>
        </w:rPr>
        <w:t>асырап</w:t>
      </w:r>
      <w:r w:rsidRPr="00B33289">
        <w:rPr>
          <w:sz w:val="28"/>
          <w:szCs w:val="28"/>
        </w:rPr>
        <w:t xml:space="preserve"> </w:t>
      </w:r>
      <w:r w:rsidRPr="00140E49">
        <w:rPr>
          <w:sz w:val="28"/>
          <w:szCs w:val="28"/>
        </w:rPr>
        <w:t>алудан</w:t>
      </w:r>
      <w:r w:rsidRPr="00B33289">
        <w:rPr>
          <w:sz w:val="28"/>
          <w:szCs w:val="28"/>
        </w:rPr>
        <w:t xml:space="preserve"> </w:t>
      </w:r>
      <w:r w:rsidRPr="00140E49">
        <w:rPr>
          <w:sz w:val="28"/>
          <w:szCs w:val="28"/>
        </w:rPr>
        <w:t>бас</w:t>
      </w:r>
      <w:r w:rsidRPr="00B33289">
        <w:rPr>
          <w:sz w:val="28"/>
          <w:szCs w:val="28"/>
        </w:rPr>
        <w:t xml:space="preserve"> </w:t>
      </w:r>
      <w:r w:rsidRPr="00140E49">
        <w:rPr>
          <w:sz w:val="28"/>
          <w:szCs w:val="28"/>
        </w:rPr>
        <w:t>тартқан</w:t>
      </w:r>
      <w:r w:rsidRPr="00B33289">
        <w:rPr>
          <w:sz w:val="28"/>
          <w:szCs w:val="28"/>
        </w:rPr>
        <w:t xml:space="preserve"> </w:t>
      </w:r>
      <w:r w:rsidRPr="00140E49">
        <w:rPr>
          <w:sz w:val="28"/>
          <w:szCs w:val="28"/>
        </w:rPr>
        <w:t>жағдайда,</w:t>
      </w:r>
      <w:r w:rsidRPr="00B33289">
        <w:rPr>
          <w:sz w:val="28"/>
          <w:szCs w:val="28"/>
        </w:rPr>
        <w:t xml:space="preserve"> </w:t>
      </w:r>
      <w:r w:rsidRPr="00140E49">
        <w:rPr>
          <w:sz w:val="28"/>
          <w:szCs w:val="28"/>
        </w:rPr>
        <w:t>бұл</w:t>
      </w:r>
      <w:r w:rsidRPr="00B33289">
        <w:rPr>
          <w:sz w:val="28"/>
          <w:szCs w:val="28"/>
        </w:rPr>
        <w:t xml:space="preserve"> </w:t>
      </w:r>
      <w:r w:rsidRPr="00140E49">
        <w:rPr>
          <w:sz w:val="28"/>
          <w:szCs w:val="28"/>
        </w:rPr>
        <w:t>бала</w:t>
      </w:r>
      <w:r w:rsidRPr="00B33289">
        <w:rPr>
          <w:sz w:val="28"/>
          <w:szCs w:val="28"/>
        </w:rPr>
        <w:t xml:space="preserve"> </w:t>
      </w:r>
      <w:r w:rsidRPr="00140E49">
        <w:rPr>
          <w:sz w:val="28"/>
          <w:szCs w:val="28"/>
        </w:rPr>
        <w:t>суррогат</w:t>
      </w:r>
      <w:r w:rsidRPr="00B33289">
        <w:rPr>
          <w:sz w:val="28"/>
          <w:szCs w:val="28"/>
        </w:rPr>
        <w:t xml:space="preserve"> </w:t>
      </w:r>
      <w:r w:rsidRPr="00140E49">
        <w:rPr>
          <w:sz w:val="28"/>
          <w:szCs w:val="28"/>
        </w:rPr>
        <w:t>ананың</w:t>
      </w:r>
      <w:r w:rsidRPr="00B33289">
        <w:rPr>
          <w:sz w:val="28"/>
          <w:szCs w:val="28"/>
        </w:rPr>
        <w:t xml:space="preserve"> </w:t>
      </w:r>
      <w:r w:rsidRPr="00140E49">
        <w:rPr>
          <w:sz w:val="28"/>
          <w:szCs w:val="28"/>
        </w:rPr>
        <w:t>тiлегi</w:t>
      </w:r>
      <w:r w:rsidRPr="00B33289">
        <w:rPr>
          <w:sz w:val="28"/>
          <w:szCs w:val="28"/>
        </w:rPr>
        <w:t xml:space="preserve"> </w:t>
      </w:r>
      <w:r w:rsidRPr="00140E49">
        <w:rPr>
          <w:sz w:val="28"/>
          <w:szCs w:val="28"/>
        </w:rPr>
        <w:t>бойынша</w:t>
      </w:r>
      <w:r w:rsidRPr="00B33289">
        <w:rPr>
          <w:sz w:val="28"/>
          <w:szCs w:val="28"/>
        </w:rPr>
        <w:t xml:space="preserve"> </w:t>
      </w:r>
      <w:r w:rsidRPr="00140E49">
        <w:rPr>
          <w:sz w:val="28"/>
          <w:szCs w:val="28"/>
        </w:rPr>
        <w:t>-оған,ал</w:t>
      </w:r>
      <w:r w:rsidR="00B33289">
        <w:rPr>
          <w:sz w:val="28"/>
          <w:szCs w:val="28"/>
        </w:rPr>
        <w:t xml:space="preserve"> о</w:t>
      </w:r>
      <w:r w:rsidRPr="00140E49">
        <w:rPr>
          <w:sz w:val="28"/>
          <w:szCs w:val="28"/>
        </w:rPr>
        <w:t>л</w:t>
      </w:r>
      <w:r w:rsidR="00B33289">
        <w:rPr>
          <w:sz w:val="28"/>
          <w:szCs w:val="28"/>
        </w:rPr>
        <w:t xml:space="preserve"> </w:t>
      </w:r>
      <w:r w:rsidRPr="00140E49">
        <w:rPr>
          <w:sz w:val="28"/>
          <w:szCs w:val="28"/>
        </w:rPr>
        <w:t>бас</w:t>
      </w:r>
      <w:r w:rsidR="00B33289">
        <w:rPr>
          <w:sz w:val="28"/>
          <w:szCs w:val="28"/>
        </w:rPr>
        <w:t xml:space="preserve"> </w:t>
      </w:r>
      <w:r w:rsidRPr="00140E49">
        <w:rPr>
          <w:sz w:val="28"/>
          <w:szCs w:val="28"/>
        </w:rPr>
        <w:t>тартқан</w:t>
      </w:r>
      <w:r w:rsidR="00B33289">
        <w:rPr>
          <w:sz w:val="28"/>
          <w:szCs w:val="28"/>
        </w:rPr>
        <w:t xml:space="preserve"> </w:t>
      </w:r>
      <w:r w:rsidRPr="00140E49">
        <w:rPr>
          <w:sz w:val="28"/>
          <w:szCs w:val="28"/>
        </w:rPr>
        <w:t>жағдайда,мемлекет</w:t>
      </w:r>
      <w:r w:rsidR="00B33289">
        <w:rPr>
          <w:sz w:val="28"/>
          <w:szCs w:val="28"/>
        </w:rPr>
        <w:t xml:space="preserve"> </w:t>
      </w:r>
      <w:r w:rsidRPr="00140E49">
        <w:rPr>
          <w:sz w:val="28"/>
          <w:szCs w:val="28"/>
        </w:rPr>
        <w:t>қамқорлығына</w:t>
      </w:r>
      <w:r w:rsidR="00B33289">
        <w:rPr>
          <w:sz w:val="28"/>
          <w:szCs w:val="28"/>
        </w:rPr>
        <w:t xml:space="preserve"> </w:t>
      </w:r>
      <w:r w:rsidRPr="00140E49">
        <w:rPr>
          <w:sz w:val="28"/>
          <w:szCs w:val="28"/>
        </w:rPr>
        <w:t>берiлуi</w:t>
      </w:r>
      <w:r w:rsidRPr="00B33289">
        <w:rPr>
          <w:sz w:val="28"/>
          <w:szCs w:val="28"/>
        </w:rPr>
        <w:t>мүмкiн.</w:t>
      </w:r>
    </w:p>
    <w:p w:rsidR="00300C8F" w:rsidRPr="00140E49" w:rsidRDefault="002A1D63" w:rsidP="00B33289">
      <w:pPr>
        <w:pStyle w:val="a3"/>
        <w:tabs>
          <w:tab w:val="left" w:pos="2327"/>
          <w:tab w:val="left" w:pos="3976"/>
          <w:tab w:val="left" w:pos="6090"/>
          <w:tab w:val="left" w:pos="8704"/>
        </w:tabs>
        <w:ind w:left="0" w:firstLine="454"/>
        <w:rPr>
          <w:sz w:val="28"/>
          <w:szCs w:val="28"/>
        </w:rPr>
      </w:pPr>
      <w:r w:rsidRPr="00140E49">
        <w:rPr>
          <w:sz w:val="28"/>
          <w:szCs w:val="28"/>
        </w:rPr>
        <w:t xml:space="preserve">Қорғаншылық нысанында баланың суррогат анаға не мемлекеттiк ұйымдарға берiлуi оның суррогат ана болу шарты бойынша ерлi-зайыптылардың (тапсырыс </w:t>
      </w:r>
      <w:r w:rsidRPr="00140E49">
        <w:rPr>
          <w:sz w:val="28"/>
          <w:szCs w:val="28"/>
        </w:rPr>
        <w:lastRenderedPageBreak/>
        <w:t>берушiлердiң) мұрагерi ретiндегi құқықтарын тоқтатпайды.</w:t>
      </w:r>
    </w:p>
    <w:p w:rsidR="00300C8F" w:rsidRPr="00140E49" w:rsidRDefault="002A1D63" w:rsidP="00B33289">
      <w:pPr>
        <w:pStyle w:val="a3"/>
        <w:tabs>
          <w:tab w:val="left" w:pos="2327"/>
          <w:tab w:val="left" w:pos="3976"/>
          <w:tab w:val="left" w:pos="6090"/>
          <w:tab w:val="left" w:pos="8704"/>
        </w:tabs>
        <w:ind w:left="0" w:firstLine="454"/>
        <w:rPr>
          <w:sz w:val="28"/>
          <w:szCs w:val="28"/>
        </w:rPr>
      </w:pPr>
      <w:r w:rsidRPr="00140E49">
        <w:rPr>
          <w:sz w:val="28"/>
          <w:szCs w:val="28"/>
        </w:rPr>
        <w:t>Суррогат ана болу шарты жасалғаннан кейiн шартта көрсетiлген мерзiм iшiнде қосалқы репродуктивтiк әдiстер мен технологиялардың пайдаланылмауы шарттың жарамсыздығына әкеп соғады.</w:t>
      </w:r>
    </w:p>
    <w:p w:rsidR="00300C8F" w:rsidRPr="00140E49" w:rsidRDefault="002A1D63" w:rsidP="00B33289">
      <w:pPr>
        <w:pStyle w:val="a3"/>
        <w:tabs>
          <w:tab w:val="left" w:pos="2327"/>
          <w:tab w:val="left" w:pos="3976"/>
          <w:tab w:val="left" w:pos="6090"/>
          <w:tab w:val="left" w:pos="8704"/>
        </w:tabs>
        <w:ind w:left="0" w:firstLine="454"/>
        <w:rPr>
          <w:sz w:val="28"/>
          <w:szCs w:val="28"/>
        </w:rPr>
      </w:pPr>
      <w:r w:rsidRPr="00140E49">
        <w:rPr>
          <w:sz w:val="28"/>
          <w:szCs w:val="28"/>
        </w:rPr>
        <w:t>Суррогат ана болу шарты жасалғаннан кейiн суррогат ана табиғи түрде жүктi болған жағдайда шарт бұзылады, ол суррогат ана болу шартына сәйкес тапсырыс берушiлер жұмсаған барлық шығыстарды</w:t>
      </w:r>
      <w:r w:rsidRPr="00B33289">
        <w:rPr>
          <w:sz w:val="28"/>
          <w:szCs w:val="28"/>
        </w:rPr>
        <w:t xml:space="preserve"> </w:t>
      </w:r>
      <w:r w:rsidRPr="00140E49">
        <w:rPr>
          <w:sz w:val="28"/>
          <w:szCs w:val="28"/>
        </w:rPr>
        <w:t>төлейдi.</w:t>
      </w:r>
    </w:p>
    <w:p w:rsidR="00300C8F" w:rsidRPr="00140E49" w:rsidRDefault="002A1D63" w:rsidP="00B33289">
      <w:pPr>
        <w:pStyle w:val="a3"/>
        <w:tabs>
          <w:tab w:val="left" w:pos="2327"/>
          <w:tab w:val="left" w:pos="3976"/>
          <w:tab w:val="left" w:pos="6090"/>
          <w:tab w:val="left" w:pos="8704"/>
        </w:tabs>
        <w:ind w:left="0" w:firstLine="454"/>
        <w:rPr>
          <w:sz w:val="28"/>
          <w:szCs w:val="28"/>
        </w:rPr>
      </w:pPr>
      <w:r w:rsidRPr="00140E49">
        <w:rPr>
          <w:sz w:val="28"/>
          <w:szCs w:val="28"/>
        </w:rPr>
        <w:t>Баланың дүниеге келуі ата-аналар мен оның арасында құқықтық қатынастардың пайда болуына әкеліп соқтырады. «Ата-аналардың құқықтары мен міндеттері» деген жалпы түсінік ата- аналарға отбасы қатынастарының субъектісі ретінде тиесілі болатын белгілі бір мүліктік және мүліктік емес құқықтар мен міндеттердің топтарын біріктіреді.</w:t>
      </w:r>
    </w:p>
    <w:p w:rsidR="00300C8F" w:rsidRPr="00140E49" w:rsidRDefault="002A1D63" w:rsidP="00B33289">
      <w:pPr>
        <w:pStyle w:val="a3"/>
        <w:tabs>
          <w:tab w:val="left" w:pos="2327"/>
          <w:tab w:val="left" w:pos="3976"/>
          <w:tab w:val="left" w:pos="6090"/>
          <w:tab w:val="left" w:pos="8704"/>
        </w:tabs>
        <w:ind w:left="0" w:firstLine="454"/>
        <w:rPr>
          <w:sz w:val="28"/>
          <w:szCs w:val="28"/>
        </w:rPr>
      </w:pPr>
      <w:r w:rsidRPr="00140E49">
        <w:rPr>
          <w:sz w:val="28"/>
          <w:szCs w:val="28"/>
        </w:rPr>
        <w:t>В.А.Рясенцевтің пікірі бойынша ата-аналар құқықтарының арнайы белгілері бар:</w:t>
      </w:r>
    </w:p>
    <w:p w:rsidR="00300C8F" w:rsidRPr="00140E49" w:rsidRDefault="002A1D63" w:rsidP="00B33289">
      <w:pPr>
        <w:pStyle w:val="a3"/>
        <w:tabs>
          <w:tab w:val="left" w:pos="2327"/>
          <w:tab w:val="left" w:pos="3976"/>
          <w:tab w:val="left" w:pos="6090"/>
          <w:tab w:val="left" w:pos="8704"/>
        </w:tabs>
        <w:ind w:left="0" w:firstLine="454"/>
        <w:rPr>
          <w:sz w:val="28"/>
          <w:szCs w:val="28"/>
        </w:rPr>
      </w:pPr>
      <w:r w:rsidRPr="00140E49">
        <w:rPr>
          <w:sz w:val="28"/>
          <w:szCs w:val="28"/>
        </w:rPr>
        <w:t>Біріншіден, олар қысқа мерзімді сипатта болады, өйткені ата-аналарға тек қана балалар кәмелетке толғанға дейін тиісті болады.</w:t>
      </w:r>
    </w:p>
    <w:p w:rsidR="00300C8F" w:rsidRPr="00140E49" w:rsidRDefault="002A1D63" w:rsidP="00B33289">
      <w:pPr>
        <w:pStyle w:val="a3"/>
        <w:tabs>
          <w:tab w:val="left" w:pos="2327"/>
          <w:tab w:val="left" w:pos="3976"/>
          <w:tab w:val="left" w:pos="6090"/>
          <w:tab w:val="left" w:pos="8704"/>
        </w:tabs>
        <w:ind w:left="0" w:firstLine="454"/>
        <w:rPr>
          <w:sz w:val="28"/>
          <w:szCs w:val="28"/>
        </w:rPr>
      </w:pPr>
      <w:r w:rsidRPr="00140E49">
        <w:rPr>
          <w:sz w:val="28"/>
          <w:szCs w:val="28"/>
        </w:rPr>
        <w:t>Екіншіден, бұл құқықтық қарым – қатынастарда ата-аналар мен балалардың мүдделері бірігеді. Балалар заңмен қоғалуға ие болады.</w:t>
      </w:r>
    </w:p>
    <w:p w:rsidR="00300C8F" w:rsidRPr="00140E49" w:rsidRDefault="002A1D63" w:rsidP="00B33289">
      <w:pPr>
        <w:pStyle w:val="a3"/>
        <w:tabs>
          <w:tab w:val="left" w:pos="2327"/>
          <w:tab w:val="left" w:pos="3976"/>
          <w:tab w:val="left" w:pos="6090"/>
          <w:tab w:val="left" w:pos="8704"/>
        </w:tabs>
        <w:ind w:left="0" w:firstLine="454"/>
        <w:rPr>
          <w:sz w:val="28"/>
          <w:szCs w:val="28"/>
        </w:rPr>
      </w:pPr>
      <w:r w:rsidRPr="00140E49">
        <w:rPr>
          <w:sz w:val="28"/>
          <w:szCs w:val="28"/>
        </w:rPr>
        <w:t>Заң бойынша ата-аналар өздерінің балаларына қатысты тең құқықтарға ие болып, тең міндеттер атқарады. Бұл құқықтардың көлемі балалардың заңды некеде туылғанына немесе туылмағанына, әкелігі ерікті немесе сот тәртібімен анықталғанына байланысты емес. Сонымен қатар ата-аналардың баламен бірге тұруына немесе тұрмауына байланысты болмайды. Егер ата- аналар бөлек тұратын болса, баланың кіммен тұратыны олардың арасындағы келісім бойынша анықталады.Егер ата-аналар өзара келісімге келе алмаса, онда кәмелетке толмаған балалардың кіммен тұратыны сотпен анықталады.</w:t>
      </w:r>
    </w:p>
    <w:p w:rsidR="00300C8F" w:rsidRPr="00140E49" w:rsidRDefault="002A1D63" w:rsidP="00140E49">
      <w:pPr>
        <w:pStyle w:val="a3"/>
        <w:ind w:left="0" w:firstLine="454"/>
        <w:rPr>
          <w:sz w:val="28"/>
          <w:szCs w:val="28"/>
        </w:rPr>
      </w:pPr>
      <w:r w:rsidRPr="00140E49">
        <w:rPr>
          <w:sz w:val="28"/>
          <w:szCs w:val="28"/>
        </w:rPr>
        <w:t>Сот мұндай жағдайда баланың пікірін ескереді. Қажеттілік туындаған жағдайда қорғаншы және қамқорша органдар ата-аналардың әрқайсысының өмір сүру жағдайларын тексереді. Материалдық жағдайларымен қатар, баланың ата-аналарының әрқайсысымен арасындағы қарым – қатынасы, баланың ата-аналарымен, ағаларымен және апаларымен, атасы мен әжесіне бауыр басқандығы ескеріледі. Ата-аналардың әрқайсысының жеке және моральдық қасиеттеріне де көп көңіл бөлінеді. Ата-ананың табысының көлемі анықтаушы болып табылмайды, өйткені баланың екінші ата-анадан өтемақы алу құқығы сақталады. Сонымен қатар ата-аналардың отбасы жағдайы да шешуші фактор болып табылуы мүмкін.</w:t>
      </w:r>
    </w:p>
    <w:p w:rsidR="00300C8F" w:rsidRPr="00140E49" w:rsidRDefault="002A1D63" w:rsidP="00140E49">
      <w:pPr>
        <w:pStyle w:val="a3"/>
        <w:ind w:left="0" w:firstLine="454"/>
        <w:rPr>
          <w:sz w:val="28"/>
          <w:szCs w:val="28"/>
        </w:rPr>
      </w:pPr>
      <w:r w:rsidRPr="00140E49">
        <w:rPr>
          <w:sz w:val="28"/>
          <w:szCs w:val="28"/>
        </w:rPr>
        <w:t>Баланы ата-аналардың біреуіне беру кезіндегі мәселелерді шешу барысында заң бойынша олардың бір – бірінен басымдығы болмайды.</w:t>
      </w:r>
    </w:p>
    <w:p w:rsidR="00300C8F" w:rsidRPr="00140E49" w:rsidRDefault="002A1D63" w:rsidP="00140E49">
      <w:pPr>
        <w:pStyle w:val="a3"/>
        <w:ind w:left="0" w:firstLine="454"/>
        <w:rPr>
          <w:sz w:val="28"/>
          <w:szCs w:val="28"/>
        </w:rPr>
      </w:pPr>
      <w:r w:rsidRPr="00140E49">
        <w:rPr>
          <w:sz w:val="28"/>
          <w:szCs w:val="28"/>
        </w:rPr>
        <w:t>Жоғарыда көрсетілген жағдайларға талдау жасағаннан кейін сот баланы ата – аналардың біреуіне беру туралы шешім шығарады. Бірақ екінші ата – ана өзінің құқықтарын сақтап қалады. Баладан бөлек тұратын ата – ананың баламен араласуына, оның тәрбиесіне қатысуға және баланың білім алуы бойынша мәселелерді шешуге араласу құқығы бар.</w:t>
      </w:r>
    </w:p>
    <w:p w:rsidR="00300C8F" w:rsidRPr="00140E49" w:rsidRDefault="002A1D63" w:rsidP="00140E49">
      <w:pPr>
        <w:pStyle w:val="a3"/>
        <w:ind w:left="0" w:firstLine="454"/>
        <w:rPr>
          <w:sz w:val="28"/>
          <w:szCs w:val="28"/>
        </w:rPr>
      </w:pPr>
      <w:r w:rsidRPr="00140E49">
        <w:rPr>
          <w:sz w:val="28"/>
          <w:szCs w:val="28"/>
        </w:rPr>
        <w:t xml:space="preserve">Ал өз кезегінде бала қолында тұрып жатқан ата – ана мұндай баланың физикалық немесе психикалық денсаулығына, тәрбиесіне кері әсерін тигізбетін </w:t>
      </w:r>
      <w:r w:rsidRPr="00140E49">
        <w:rPr>
          <w:sz w:val="28"/>
          <w:szCs w:val="28"/>
        </w:rPr>
        <w:lastRenderedPageBreak/>
        <w:t>болса, екінші ата – анаға бөгет жасауға болмайды. Әрине баладан бөлек тұратын ата – ана өзінің құқықтарын толық көлемде жүзеге асыра алмайды.</w:t>
      </w:r>
    </w:p>
    <w:p w:rsidR="00300C8F" w:rsidRPr="00140E49" w:rsidRDefault="002A1D63" w:rsidP="00140E49">
      <w:pPr>
        <w:pStyle w:val="a3"/>
        <w:ind w:left="0" w:firstLine="454"/>
        <w:rPr>
          <w:sz w:val="28"/>
          <w:szCs w:val="28"/>
        </w:rPr>
      </w:pPr>
      <w:r w:rsidRPr="00140E49">
        <w:rPr>
          <w:sz w:val="28"/>
          <w:szCs w:val="28"/>
        </w:rPr>
        <w:t>Егер ата – ана бала тәрбиесі туралы өзара шешімге келе алмаған жағдайда, дау қорғаншы және қамқоршы органның қатысуымен сотта</w:t>
      </w:r>
      <w:r w:rsidRPr="00140E49">
        <w:rPr>
          <w:spacing w:val="-6"/>
          <w:sz w:val="28"/>
          <w:szCs w:val="28"/>
        </w:rPr>
        <w:t xml:space="preserve"> </w:t>
      </w:r>
      <w:r w:rsidRPr="00140E49">
        <w:rPr>
          <w:sz w:val="28"/>
          <w:szCs w:val="28"/>
        </w:rPr>
        <w:t>шешіледі.</w:t>
      </w:r>
    </w:p>
    <w:p w:rsidR="00300C8F" w:rsidRPr="00140E49" w:rsidRDefault="002A1D63" w:rsidP="00140E49">
      <w:pPr>
        <w:pStyle w:val="a3"/>
        <w:ind w:left="0" w:firstLine="454"/>
        <w:rPr>
          <w:sz w:val="28"/>
          <w:szCs w:val="28"/>
        </w:rPr>
      </w:pPr>
      <w:r w:rsidRPr="00140E49">
        <w:rPr>
          <w:sz w:val="28"/>
          <w:szCs w:val="28"/>
        </w:rPr>
        <w:t>Баладан бөлек тұратын ата- ананың өзінің баласы туралы тәрбие беру, емдеу және басқа мекемелерден ақпарат алуға құқығы бар. Ақпаратты беруден ата – ана тарапынан баланың өмірі мен денсаулығына қауіп болған жағдайда бас тартуы мүмкін. Тағы мұндай жағдайда дау сот арқылы шешіледі.</w:t>
      </w:r>
    </w:p>
    <w:p w:rsidR="00300C8F" w:rsidRPr="00140E49" w:rsidRDefault="002A1D63" w:rsidP="00140E49">
      <w:pPr>
        <w:pStyle w:val="a3"/>
        <w:ind w:left="0" w:firstLine="454"/>
        <w:rPr>
          <w:sz w:val="28"/>
          <w:szCs w:val="28"/>
        </w:rPr>
      </w:pPr>
      <w:r w:rsidRPr="00140E49">
        <w:rPr>
          <w:sz w:val="28"/>
          <w:szCs w:val="28"/>
        </w:rPr>
        <w:t>Кәмелетке толмаған ата – аналардың баламен бірге тұруға және оған тәрбие беру ісіне қатысуға құқығы бар. Егер бала 16 жасқа томаған азаматтардан туған болса, онда балаға қорғаншы тағайындалады да, ол баланың тәрбиесін кәмелетке томаған ата – аналар мен баланың қорғаншысы арасындағы қайшылықтар қорғаншы және қамқоршы органдар арқылы шешіледі. Кәмелетке толмаған ата – аналар өздерінің құқықтарын 16 жасқа толғаннан кейін жеке жүзеге асыра алады.</w:t>
      </w:r>
    </w:p>
    <w:p w:rsidR="00300C8F" w:rsidRPr="00140E49" w:rsidRDefault="002A1D63" w:rsidP="00140E49">
      <w:pPr>
        <w:pStyle w:val="a3"/>
        <w:ind w:left="0" w:firstLine="454"/>
        <w:rPr>
          <w:sz w:val="28"/>
          <w:szCs w:val="28"/>
        </w:rPr>
      </w:pPr>
      <w:r w:rsidRPr="00140E49">
        <w:rPr>
          <w:sz w:val="28"/>
          <w:szCs w:val="28"/>
        </w:rPr>
        <w:t>Кәмелетке томаған ата – аналарға, жасына қарамастан, жалпы негіздер бойынша аналығын немесе әкелігін даулауға немесе тануға құқық беріледі, ал 14 жасқа толғаннан кейін өздерінің балаларына қатысты әкелегін анықтауды сот тәртібімен талап етуге құқылы.</w:t>
      </w:r>
    </w:p>
    <w:p w:rsidR="00300C8F" w:rsidRPr="00140E49" w:rsidRDefault="002A1D63" w:rsidP="00140E49">
      <w:pPr>
        <w:pStyle w:val="a3"/>
        <w:ind w:left="0" w:firstLine="454"/>
        <w:rPr>
          <w:sz w:val="28"/>
          <w:szCs w:val="28"/>
        </w:rPr>
      </w:pPr>
      <w:r w:rsidRPr="00140E49">
        <w:rPr>
          <w:sz w:val="28"/>
          <w:szCs w:val="28"/>
        </w:rPr>
        <w:t>Ата – аналардың құқықтары мен міндеттерінің арасындағы ең маңыздысы – ата – аналардың балаларды тәрбиелеу құқығы болып табылады.</w:t>
      </w:r>
    </w:p>
    <w:p w:rsidR="00300C8F" w:rsidRPr="00140E49" w:rsidRDefault="002A1D63" w:rsidP="00140E49">
      <w:pPr>
        <w:pStyle w:val="a3"/>
        <w:ind w:left="0" w:firstLine="454"/>
        <w:rPr>
          <w:sz w:val="28"/>
          <w:szCs w:val="28"/>
        </w:rPr>
      </w:pPr>
      <w:r w:rsidRPr="00140E49">
        <w:rPr>
          <w:sz w:val="28"/>
          <w:szCs w:val="28"/>
        </w:rPr>
        <w:t>Бұл құқықтарды жүзеге асыру ата – аналарға міндеттер жүктейді.</w:t>
      </w:r>
    </w:p>
    <w:p w:rsidR="00300C8F" w:rsidRPr="00140E49" w:rsidRDefault="002A1D63" w:rsidP="00140E49">
      <w:pPr>
        <w:pStyle w:val="a3"/>
        <w:ind w:left="0" w:firstLine="454"/>
        <w:rPr>
          <w:sz w:val="28"/>
          <w:szCs w:val="28"/>
        </w:rPr>
      </w:pPr>
      <w:r w:rsidRPr="00140E49">
        <w:rPr>
          <w:sz w:val="28"/>
          <w:szCs w:val="28"/>
        </w:rPr>
        <w:t>Тәрбие – бұл балаларға әсер ететін ұзақ процесс. Тәрбие берудің мазмұны заңмен анықталмаған, өйткені заң тәрбие процесін толығымен қамти алмайды. Тәрбиелеуге деген құқық – ата – аналардың өз балаларының денсаулығын жақсарту, физикалық, психикалық, рухани және адамгершілік қасиеттерін қалыптастыруға бағытталған міндеттері. Бірақ тәрбие жұмыстарын жүргізудің түрін, әдістерін, жолдарын ата – аналар өздері анықтайды. Бірақ сонымен қатар ««Неке (ерлі-зайыптылық) және отбасы туралы» Кодекстің 64 – бабы бойынша ата – аналарға шектеулер де қойылған.</w:t>
      </w:r>
    </w:p>
    <w:p w:rsidR="00300C8F" w:rsidRPr="00140E49" w:rsidRDefault="002A1D63" w:rsidP="00140E49">
      <w:pPr>
        <w:pStyle w:val="a3"/>
        <w:ind w:left="0" w:firstLine="454"/>
        <w:rPr>
          <w:sz w:val="28"/>
          <w:szCs w:val="28"/>
        </w:rPr>
      </w:pPr>
      <w:r w:rsidRPr="00140E49">
        <w:rPr>
          <w:sz w:val="28"/>
          <w:szCs w:val="28"/>
        </w:rPr>
        <w:t>Ата – аналар басқа адамдармен салыстырғанда өз балаларын тәрбиелеуде басымдықтарға ие болады. Бұл олардың бала тәрбиесіне үшінші жақтарды қатыстырмауға құқығын білдіреді.</w:t>
      </w:r>
    </w:p>
    <w:p w:rsidR="00300C8F" w:rsidRPr="00140E49" w:rsidRDefault="002A1D63" w:rsidP="00140E49">
      <w:pPr>
        <w:pStyle w:val="a3"/>
        <w:ind w:left="0" w:firstLine="454"/>
        <w:rPr>
          <w:sz w:val="28"/>
          <w:szCs w:val="28"/>
        </w:rPr>
      </w:pPr>
      <w:r w:rsidRPr="00140E49">
        <w:rPr>
          <w:sz w:val="28"/>
          <w:szCs w:val="28"/>
        </w:rPr>
        <w:t>Тәрбиелеуге құқық сонымен бірге өз балаларымен бірге тұру құқығын қосып қарастырады.</w:t>
      </w:r>
    </w:p>
    <w:p w:rsidR="00300C8F" w:rsidRPr="00140E49" w:rsidRDefault="002A1D63" w:rsidP="00140E49">
      <w:pPr>
        <w:pStyle w:val="a3"/>
        <w:ind w:left="0" w:firstLine="454"/>
        <w:rPr>
          <w:sz w:val="28"/>
          <w:szCs w:val="28"/>
        </w:rPr>
      </w:pPr>
      <w:r w:rsidRPr="00140E49">
        <w:rPr>
          <w:sz w:val="28"/>
          <w:szCs w:val="28"/>
        </w:rPr>
        <w:t>Ата – аналар өз балаларын заңсыз немесе сот шешімінсіз ұстап отырған адамдардан оларды қайтаруды талап етуге құқылы. Ал дау туған жағдайда өздерінің құқықтарын қорғау туралы сотқа шағымдануға құқықтары бар.</w:t>
      </w:r>
    </w:p>
    <w:p w:rsidR="00300C8F" w:rsidRPr="00140E49" w:rsidRDefault="002A1D63" w:rsidP="00140E49">
      <w:pPr>
        <w:pStyle w:val="a3"/>
        <w:ind w:left="0" w:firstLine="454"/>
        <w:rPr>
          <w:sz w:val="28"/>
          <w:szCs w:val="28"/>
        </w:rPr>
      </w:pPr>
      <w:r w:rsidRPr="00140E49">
        <w:rPr>
          <w:sz w:val="28"/>
          <w:szCs w:val="28"/>
        </w:rPr>
        <w:t>Баланың тәрбие алуға деген құқығының маңызды бір бөлігі болып – оның білім алу құқығы табылады. Ата – аналар балаларына орта білім алуды қамтамасыз етуге міндетті. Ата – аналардың білім алудың нысанын және білім беру мекемесін таңдауға құқылары бар, бірақ баланың ержетуіне қарай оның пікірін де ескеруге</w:t>
      </w:r>
      <w:r w:rsidRPr="00140E49">
        <w:rPr>
          <w:spacing w:val="-9"/>
          <w:sz w:val="28"/>
          <w:szCs w:val="28"/>
        </w:rPr>
        <w:t xml:space="preserve"> </w:t>
      </w:r>
      <w:r w:rsidRPr="00140E49">
        <w:rPr>
          <w:sz w:val="28"/>
          <w:szCs w:val="28"/>
        </w:rPr>
        <w:t>міндетті.</w:t>
      </w:r>
    </w:p>
    <w:p w:rsidR="00300C8F" w:rsidRPr="00140E49" w:rsidRDefault="002A1D63" w:rsidP="00140E49">
      <w:pPr>
        <w:pStyle w:val="a3"/>
        <w:ind w:left="0" w:firstLine="454"/>
        <w:rPr>
          <w:sz w:val="28"/>
          <w:szCs w:val="28"/>
        </w:rPr>
      </w:pPr>
      <w:r w:rsidRPr="00140E49">
        <w:rPr>
          <w:sz w:val="28"/>
          <w:szCs w:val="28"/>
        </w:rPr>
        <w:t xml:space="preserve">Ата – аналарға өз балаларының мүдделерін білдіру мен қорғау құқықтары да </w:t>
      </w:r>
      <w:r w:rsidRPr="00140E49">
        <w:rPr>
          <w:sz w:val="28"/>
          <w:szCs w:val="28"/>
        </w:rPr>
        <w:lastRenderedPageBreak/>
        <w:t>берілген. Бұл құқықтарды жүзеге асыруда ата – аналар арнайы өкілеттіліктерді қажет етпейді. Олар өз</w:t>
      </w:r>
      <w:r w:rsidR="00B33289">
        <w:rPr>
          <w:sz w:val="28"/>
          <w:szCs w:val="28"/>
        </w:rPr>
        <w:t xml:space="preserve"> </w:t>
      </w:r>
      <w:r w:rsidRPr="00140E49">
        <w:rPr>
          <w:sz w:val="28"/>
          <w:szCs w:val="28"/>
        </w:rPr>
        <w:t>балаларының барлық жеке және заңды тұлғалармен қарым – қатынасында, сонымен бірге сотта өкілі бола алады. Мұндай жағдайларда ата – аналар өз балаларының заңды өкілі ретінде әрекет етеді.</w:t>
      </w:r>
    </w:p>
    <w:p w:rsidR="00300C8F" w:rsidRPr="00140E49" w:rsidRDefault="002A1D63" w:rsidP="00140E49">
      <w:pPr>
        <w:pStyle w:val="a3"/>
        <w:ind w:left="0" w:firstLine="454"/>
        <w:rPr>
          <w:sz w:val="28"/>
          <w:szCs w:val="28"/>
        </w:rPr>
      </w:pPr>
      <w:r w:rsidRPr="00140E49">
        <w:rPr>
          <w:sz w:val="28"/>
          <w:szCs w:val="28"/>
        </w:rPr>
        <w:t>Егер қорғаншы және қамқоршы органмен ата – ана мен баланың мүдделерінің арсында қайшылықтар анықталған болса, ата – аналадың өз балаларының мүдделерін білдіруге құқықтары жоқ. Мұндай жағдайда қорғаншы және қамқоршы органдар балаға тәуелсіз өкіл тағайындайды.</w:t>
      </w:r>
    </w:p>
    <w:p w:rsidR="00300C8F" w:rsidRPr="00140E49" w:rsidRDefault="002A1D63" w:rsidP="00140E49">
      <w:pPr>
        <w:pStyle w:val="a3"/>
        <w:ind w:left="0" w:firstLine="454"/>
        <w:rPr>
          <w:sz w:val="28"/>
          <w:szCs w:val="28"/>
        </w:rPr>
      </w:pPr>
      <w:r w:rsidRPr="00140E49">
        <w:rPr>
          <w:sz w:val="28"/>
          <w:szCs w:val="28"/>
        </w:rPr>
        <w:t>Ата – аналар құқықтары мен міндеттерін тиісінше орындамау немесе орындаудан бас тарту мемлекеттің тарапынан санкция қолдануға әкеліп соғады.</w:t>
      </w:r>
    </w:p>
    <w:p w:rsidR="00300C8F" w:rsidRPr="00140E49" w:rsidRDefault="002A1D63" w:rsidP="00140E49">
      <w:pPr>
        <w:pStyle w:val="a3"/>
        <w:ind w:left="0" w:firstLine="454"/>
        <w:rPr>
          <w:sz w:val="28"/>
          <w:szCs w:val="28"/>
        </w:rPr>
      </w:pPr>
      <w:r w:rsidRPr="00140E49">
        <w:rPr>
          <w:sz w:val="28"/>
          <w:szCs w:val="28"/>
        </w:rPr>
        <w:t>Ата – аналарға қатысты қолданылатын тиімді шара болып – ата – аналарды (немесе біреуін) құқықтарынан айыру болып табылады.</w:t>
      </w:r>
    </w:p>
    <w:p w:rsidR="00300C8F" w:rsidRPr="00140E49" w:rsidRDefault="002A1D63" w:rsidP="00140E49">
      <w:pPr>
        <w:ind w:firstLine="454"/>
        <w:jc w:val="both"/>
        <w:rPr>
          <w:sz w:val="28"/>
          <w:szCs w:val="28"/>
        </w:rPr>
      </w:pPr>
      <w:r w:rsidRPr="00140E49">
        <w:rPr>
          <w:sz w:val="28"/>
          <w:szCs w:val="28"/>
        </w:rPr>
        <w:t xml:space="preserve">Ата – аналардың (немесе біреуінің) </w:t>
      </w:r>
      <w:r w:rsidRPr="00140E49">
        <w:rPr>
          <w:b/>
          <w:sz w:val="28"/>
          <w:szCs w:val="28"/>
        </w:rPr>
        <w:t xml:space="preserve">ата – аналық құқықтарынан айырудың </w:t>
      </w:r>
      <w:r w:rsidRPr="00140E49">
        <w:rPr>
          <w:sz w:val="28"/>
          <w:szCs w:val="28"/>
        </w:rPr>
        <w:t>негіздері</w:t>
      </w:r>
    </w:p>
    <w:p w:rsidR="00300C8F" w:rsidRPr="00140E49" w:rsidRDefault="002A1D63" w:rsidP="00140E49">
      <w:pPr>
        <w:pStyle w:val="a3"/>
        <w:ind w:left="0" w:firstLine="454"/>
        <w:rPr>
          <w:sz w:val="28"/>
          <w:szCs w:val="28"/>
        </w:rPr>
      </w:pPr>
      <w:r w:rsidRPr="00140E49">
        <w:rPr>
          <w:sz w:val="28"/>
          <w:szCs w:val="28"/>
        </w:rPr>
        <w:t>«Неке (ерлі-зайыптылық) және отбасы туралы» Кодекстің 75 бабында көрсетілген. Жоғарыда атап өтілген тізім ата – аналардың құқықтарынан айыруға бұлтартпайтын негіз болып табылады. Бұл негіздерге мыналар жатады:</w:t>
      </w:r>
    </w:p>
    <w:p w:rsidR="00300C8F" w:rsidRPr="00140E49" w:rsidRDefault="002A1D63" w:rsidP="00F8483C">
      <w:pPr>
        <w:pStyle w:val="a4"/>
        <w:numPr>
          <w:ilvl w:val="0"/>
          <w:numId w:val="19"/>
        </w:numPr>
        <w:tabs>
          <w:tab w:val="left" w:pos="846"/>
        </w:tabs>
        <w:ind w:left="0" w:firstLine="454"/>
        <w:jc w:val="both"/>
        <w:rPr>
          <w:sz w:val="28"/>
          <w:szCs w:val="28"/>
        </w:rPr>
      </w:pPr>
      <w:r w:rsidRPr="00140E49">
        <w:rPr>
          <w:sz w:val="28"/>
          <w:szCs w:val="28"/>
        </w:rPr>
        <w:t>ата-аналық мiндеттерiн орындаудан жалтарса, оның iшiнде алимент төлеуден қасақана жалтарса;</w:t>
      </w:r>
    </w:p>
    <w:p w:rsidR="00300C8F" w:rsidRPr="00140E49" w:rsidRDefault="002A1D63" w:rsidP="00F8483C">
      <w:pPr>
        <w:pStyle w:val="a4"/>
        <w:numPr>
          <w:ilvl w:val="0"/>
          <w:numId w:val="19"/>
        </w:numPr>
        <w:tabs>
          <w:tab w:val="left" w:pos="846"/>
        </w:tabs>
        <w:ind w:left="0" w:firstLine="454"/>
        <w:jc w:val="both"/>
        <w:rPr>
          <w:sz w:val="28"/>
          <w:szCs w:val="28"/>
        </w:rPr>
      </w:pPr>
      <w:r w:rsidRPr="00140E49">
        <w:rPr>
          <w:sz w:val="28"/>
          <w:szCs w:val="28"/>
        </w:rPr>
        <w:t>өз баласын перзентханадан (оның бөлiмшесiнен), жетiм балалар, ата-анасының қамқорлығынсыз қалған балалар ұйымдарынан және өзге де ұйымдардан алудан дәлелсiз себептермен бас</w:t>
      </w:r>
      <w:r w:rsidRPr="00140E49">
        <w:rPr>
          <w:spacing w:val="-2"/>
          <w:sz w:val="28"/>
          <w:szCs w:val="28"/>
        </w:rPr>
        <w:t xml:space="preserve"> </w:t>
      </w:r>
      <w:r w:rsidRPr="00140E49">
        <w:rPr>
          <w:sz w:val="28"/>
          <w:szCs w:val="28"/>
        </w:rPr>
        <w:t>тартса;</w:t>
      </w:r>
    </w:p>
    <w:p w:rsidR="00300C8F" w:rsidRPr="00140E49" w:rsidRDefault="002A1D63" w:rsidP="00F8483C">
      <w:pPr>
        <w:pStyle w:val="a4"/>
        <w:numPr>
          <w:ilvl w:val="0"/>
          <w:numId w:val="19"/>
        </w:numPr>
        <w:tabs>
          <w:tab w:val="left" w:pos="846"/>
        </w:tabs>
        <w:ind w:left="0" w:firstLine="454"/>
        <w:jc w:val="both"/>
        <w:rPr>
          <w:sz w:val="28"/>
          <w:szCs w:val="28"/>
        </w:rPr>
      </w:pPr>
      <w:r w:rsidRPr="00140E49">
        <w:rPr>
          <w:sz w:val="28"/>
          <w:szCs w:val="28"/>
        </w:rPr>
        <w:t>өздерiнiң ата-ана құқықтарын терiс пайдаланса; балаға қатыгездiк көрсетсе, оның iшiнде оған күш қолданса немесе психикасына зорлық жасаса, оның жыныстық тиiспеушiлiгiне қастандық</w:t>
      </w:r>
      <w:r w:rsidRPr="00140E49">
        <w:rPr>
          <w:spacing w:val="-3"/>
          <w:sz w:val="28"/>
          <w:szCs w:val="28"/>
        </w:rPr>
        <w:t xml:space="preserve"> </w:t>
      </w:r>
      <w:r w:rsidRPr="00140E49">
        <w:rPr>
          <w:sz w:val="28"/>
          <w:szCs w:val="28"/>
        </w:rPr>
        <w:t>жасаса;</w:t>
      </w:r>
    </w:p>
    <w:p w:rsidR="00300C8F" w:rsidRPr="00140E49" w:rsidRDefault="002A1D63" w:rsidP="00F8483C">
      <w:pPr>
        <w:pStyle w:val="a4"/>
        <w:numPr>
          <w:ilvl w:val="0"/>
          <w:numId w:val="19"/>
        </w:numPr>
        <w:tabs>
          <w:tab w:val="left" w:pos="846"/>
        </w:tabs>
        <w:ind w:left="0" w:firstLine="454"/>
        <w:jc w:val="both"/>
        <w:rPr>
          <w:sz w:val="28"/>
          <w:szCs w:val="28"/>
        </w:rPr>
      </w:pPr>
      <w:r w:rsidRPr="00140E49">
        <w:rPr>
          <w:sz w:val="28"/>
          <w:szCs w:val="28"/>
        </w:rPr>
        <w:t>спирт iшiмдiктерiне немесе есiрткi заттарына салынса, психотроптық заттарды және (немесе) осыларға ұқсас заттарды терiс пайдаланса, олар ата-ана құқықтарынан</w:t>
      </w:r>
      <w:r w:rsidRPr="00140E49">
        <w:rPr>
          <w:spacing w:val="-16"/>
          <w:sz w:val="28"/>
          <w:szCs w:val="28"/>
        </w:rPr>
        <w:t xml:space="preserve"> </w:t>
      </w:r>
      <w:r w:rsidRPr="00140E49">
        <w:rPr>
          <w:sz w:val="28"/>
          <w:szCs w:val="28"/>
        </w:rPr>
        <w:t>айрылады.</w:t>
      </w:r>
    </w:p>
    <w:p w:rsidR="00300C8F" w:rsidRPr="00140E49" w:rsidRDefault="002A1D63" w:rsidP="00140E49">
      <w:pPr>
        <w:pStyle w:val="a3"/>
        <w:ind w:left="0" w:firstLine="454"/>
        <w:rPr>
          <w:sz w:val="28"/>
          <w:szCs w:val="28"/>
        </w:rPr>
      </w:pPr>
      <w:r w:rsidRPr="00140E49">
        <w:rPr>
          <w:sz w:val="28"/>
          <w:szCs w:val="28"/>
        </w:rPr>
        <w:t>Ата – аналардың құқықтарынан айыру егер сот баланың мүддесін қорғау басқа шаралармен қамтамасыз етілмейді деп санаған жағдайда қолданылады.</w:t>
      </w:r>
    </w:p>
    <w:p w:rsidR="00300C8F" w:rsidRPr="00140E49" w:rsidRDefault="002A1D63" w:rsidP="00140E49">
      <w:pPr>
        <w:pStyle w:val="a3"/>
        <w:ind w:left="0" w:firstLine="454"/>
        <w:rPr>
          <w:sz w:val="28"/>
          <w:szCs w:val="28"/>
        </w:rPr>
      </w:pPr>
      <w:r w:rsidRPr="00140E49">
        <w:rPr>
          <w:sz w:val="28"/>
          <w:szCs w:val="28"/>
        </w:rPr>
        <w:t>Ата – аналардың құқықтарынан айыру туралы талап ету құқығына екінші ата – ана, оның қорғаншысы және кәмелетке толмаған балалардың құқықтарын қорғау жөніндегі міндеттер жүктелген немесе ұйымдар ие.</w:t>
      </w:r>
    </w:p>
    <w:p w:rsidR="00300C8F" w:rsidRPr="00140E49" w:rsidRDefault="002A1D63" w:rsidP="00140E49">
      <w:pPr>
        <w:pStyle w:val="a3"/>
        <w:ind w:left="0" w:firstLine="454"/>
        <w:rPr>
          <w:sz w:val="28"/>
          <w:szCs w:val="28"/>
        </w:rPr>
      </w:pPr>
      <w:r w:rsidRPr="00140E49">
        <w:rPr>
          <w:sz w:val="28"/>
          <w:szCs w:val="28"/>
        </w:rPr>
        <w:t>Ата – аналар құқықтарынан айыру сот тәртібімен жүргізіледі. Сонымен қатар ата – ана құқығынан айыру туралы ішкі істер прокурор мен қорғаншы және қамқоршы органның қатысуымен қаралады. Сот ата – ана құқығынан айыру туралы соттың шешімі заңды күшіне енген күннен бастап үш күннің ішінде бұл шешімнің көшірмесін баланың тууын мемлекеттік тіркеу орны бойынша азаматтық хал актілерін жазу органы мен қорғаншы және қамқоршы органға жолдауға</w:t>
      </w:r>
      <w:r w:rsidRPr="00140E49">
        <w:rPr>
          <w:spacing w:val="-1"/>
          <w:sz w:val="28"/>
          <w:szCs w:val="28"/>
        </w:rPr>
        <w:t xml:space="preserve"> </w:t>
      </w:r>
      <w:r w:rsidRPr="00140E49">
        <w:rPr>
          <w:sz w:val="28"/>
          <w:szCs w:val="28"/>
        </w:rPr>
        <w:t>міндетті.</w:t>
      </w:r>
    </w:p>
    <w:p w:rsidR="00300C8F" w:rsidRPr="00140E49" w:rsidRDefault="002A1D63" w:rsidP="00140E49">
      <w:pPr>
        <w:pStyle w:val="a3"/>
        <w:ind w:left="0" w:firstLine="454"/>
        <w:rPr>
          <w:sz w:val="28"/>
          <w:szCs w:val="28"/>
        </w:rPr>
      </w:pPr>
      <w:r w:rsidRPr="00140E49">
        <w:rPr>
          <w:sz w:val="28"/>
          <w:szCs w:val="28"/>
        </w:rPr>
        <w:t>Ата – ана құқықтарын айыру балалар мен туыстық фактісіне негізделген  барлық құқықтардан, оның ішінде одан асырауға қаражат алу, сондай – ақ балалары бар азаматтар үшін белгіленген жеңілдіктер мен мемлекеттік жәрдемақылар алу құқықтарынан айыруға әкеп</w:t>
      </w:r>
      <w:r w:rsidRPr="00140E49">
        <w:rPr>
          <w:spacing w:val="-22"/>
          <w:sz w:val="28"/>
          <w:szCs w:val="28"/>
        </w:rPr>
        <w:t xml:space="preserve"> </w:t>
      </w:r>
      <w:r w:rsidRPr="00140E49">
        <w:rPr>
          <w:sz w:val="28"/>
          <w:szCs w:val="28"/>
        </w:rPr>
        <w:t>соғады.</w:t>
      </w:r>
    </w:p>
    <w:p w:rsidR="00300C8F" w:rsidRPr="00140E49" w:rsidRDefault="002A1D63" w:rsidP="00140E49">
      <w:pPr>
        <w:pStyle w:val="a3"/>
        <w:ind w:left="0" w:firstLine="454"/>
        <w:rPr>
          <w:sz w:val="28"/>
          <w:szCs w:val="28"/>
        </w:rPr>
      </w:pPr>
      <w:r w:rsidRPr="00140E49">
        <w:rPr>
          <w:sz w:val="28"/>
          <w:szCs w:val="28"/>
        </w:rPr>
        <w:lastRenderedPageBreak/>
        <w:t>Сонымен қатар ата – ана құқықтарынан айыру ата – аналарды өз баласын асырау міндетінен босатпайды. Бұл міндет баланы асырап алған кезде ғана тоқтатылады.</w:t>
      </w:r>
    </w:p>
    <w:p w:rsidR="00300C8F" w:rsidRPr="00140E49" w:rsidRDefault="002A1D63" w:rsidP="00140E49">
      <w:pPr>
        <w:pStyle w:val="a3"/>
        <w:ind w:left="0" w:firstLine="454"/>
        <w:rPr>
          <w:sz w:val="28"/>
          <w:szCs w:val="28"/>
        </w:rPr>
      </w:pPr>
      <w:r w:rsidRPr="00140E49">
        <w:rPr>
          <w:sz w:val="28"/>
          <w:szCs w:val="28"/>
        </w:rPr>
        <w:t>Ата – ана құқықтарынан айыру, баланы ата – анасынан алып қоюмен ұласады, өйткені бұл шараның мақсаты – баланы оның дамуына қолайлы ортаға ауыстыру. Баланы басқа ата – анаға беру мүмкін болмаған ретте немесе баланың екі ата - анасының даа ата – ана құқықтарынан айырған жағдайда бала қорғаншы және қамқоршы органның қамқорлығына беріледі. Адамгершілік қағидасын негізге ала отырып заң ата – аналарға, қоғаншы және қамқоршы органның рұқсатымен кездесуге мүмкіндік</w:t>
      </w:r>
      <w:r w:rsidRPr="00140E49">
        <w:rPr>
          <w:spacing w:val="-9"/>
          <w:sz w:val="28"/>
          <w:szCs w:val="28"/>
        </w:rPr>
        <w:t xml:space="preserve"> </w:t>
      </w:r>
      <w:r w:rsidRPr="00140E49">
        <w:rPr>
          <w:sz w:val="28"/>
          <w:szCs w:val="28"/>
        </w:rPr>
        <w:t>береді.</w:t>
      </w:r>
    </w:p>
    <w:p w:rsidR="00300C8F" w:rsidRPr="00140E49" w:rsidRDefault="002A1D63" w:rsidP="00140E49">
      <w:pPr>
        <w:pStyle w:val="a3"/>
        <w:ind w:left="0" w:firstLine="454"/>
        <w:rPr>
          <w:sz w:val="28"/>
          <w:szCs w:val="28"/>
        </w:rPr>
      </w:pPr>
      <w:r w:rsidRPr="00140E49">
        <w:rPr>
          <w:sz w:val="28"/>
          <w:szCs w:val="28"/>
        </w:rPr>
        <w:t>Өзіне қатысты ата – ана құқықтарынан айырылған баланың тұрғын үйге деген меншік құқығы немесе оны пайдалану құқығы, сонымен қатар ата – аналармен және басқа негізделген мүліктік құқықтар, оның ішінде мұра алу құқығы да сақталып қалады.</w:t>
      </w:r>
    </w:p>
    <w:p w:rsidR="00300C8F" w:rsidRPr="00140E49" w:rsidRDefault="002A1D63" w:rsidP="00140E49">
      <w:pPr>
        <w:pStyle w:val="a3"/>
        <w:ind w:left="0" w:firstLine="454"/>
        <w:rPr>
          <w:sz w:val="28"/>
          <w:szCs w:val="28"/>
        </w:rPr>
      </w:pPr>
      <w:r w:rsidRPr="00140E49">
        <w:rPr>
          <w:sz w:val="28"/>
          <w:szCs w:val="28"/>
        </w:rPr>
        <w:t>Ата – ана құқықтарынан айырған жағдайда бұл баланы соттың шешімі шыққан күннен бастап алты ай өткенге дейін асырауға беруге болмайды.</w:t>
      </w:r>
    </w:p>
    <w:p w:rsidR="00300C8F" w:rsidRPr="00140E49" w:rsidRDefault="002A1D63" w:rsidP="00140E49">
      <w:pPr>
        <w:pStyle w:val="a3"/>
        <w:ind w:left="0" w:firstLine="454"/>
        <w:rPr>
          <w:sz w:val="28"/>
          <w:szCs w:val="28"/>
        </w:rPr>
      </w:pPr>
      <w:r w:rsidRPr="00140E49">
        <w:rPr>
          <w:sz w:val="28"/>
          <w:szCs w:val="28"/>
        </w:rPr>
        <w:t>Ата – ана құқықтарынан айыру өзгеріссіз қалатын акт емес. Ата – аналар өздерінің іс - әрекетін, өмір салтын және бала тәрбиесіне деген көзқарасын өзгерткен жағдайда олардың құқықтары қалпына келтірілуі мүмкін.</w:t>
      </w:r>
    </w:p>
    <w:p w:rsidR="00B33289" w:rsidRDefault="002A1D63" w:rsidP="00140E49">
      <w:pPr>
        <w:pStyle w:val="a3"/>
        <w:ind w:left="0" w:firstLine="454"/>
        <w:rPr>
          <w:sz w:val="28"/>
          <w:szCs w:val="28"/>
        </w:rPr>
      </w:pPr>
      <w:r w:rsidRPr="00140E49">
        <w:rPr>
          <w:sz w:val="28"/>
          <w:szCs w:val="28"/>
        </w:rPr>
        <w:t>Ата – ана құқықтарын қалпына келтіру, ата – ана құқығынан айырылған ата – ананың арызы бойынша сотта қаралады. Ата – ана құқықтарын қалпына келтіру туралы істер қамқоршы және қорғаншы органның және прокурордың қатысуымен қарастырылады.</w:t>
      </w:r>
    </w:p>
    <w:p w:rsidR="00300C8F" w:rsidRPr="00140E49" w:rsidRDefault="002A1D63" w:rsidP="00140E49">
      <w:pPr>
        <w:pStyle w:val="a3"/>
        <w:ind w:left="0" w:firstLine="454"/>
        <w:rPr>
          <w:sz w:val="28"/>
          <w:szCs w:val="28"/>
        </w:rPr>
      </w:pPr>
      <w:r w:rsidRPr="00140E49">
        <w:rPr>
          <w:sz w:val="28"/>
          <w:szCs w:val="28"/>
        </w:rPr>
        <w:t>Қамқоршы және қорғанушы органы ата – аналардың өздері туралы берген мәліметтердің шынайылығын тексереді.</w:t>
      </w:r>
    </w:p>
    <w:p w:rsidR="00300C8F" w:rsidRPr="00140E49" w:rsidRDefault="002A1D63" w:rsidP="00140E49">
      <w:pPr>
        <w:pStyle w:val="a3"/>
        <w:ind w:left="0" w:firstLine="454"/>
        <w:rPr>
          <w:sz w:val="28"/>
          <w:szCs w:val="28"/>
        </w:rPr>
      </w:pPr>
      <w:r w:rsidRPr="00140E49">
        <w:rPr>
          <w:sz w:val="28"/>
          <w:szCs w:val="28"/>
        </w:rPr>
        <w:t>Ата – ана құқықтарын қалпына келтіру және баланы ата – анаға қайтару, бұл баланың мүддесіне қайшы келмейтін болған жағдайда жүзеге асырылады. Ал он жасқа толған балаға қатысты ата – ана құқықтарын қалпына келтіру оның келісімімен жүзеге асырлады. Баланың асырап алынғаны туралы шешімнің күші жойылмай, ата – ана құқықтары қалпына келтірілмейді.</w:t>
      </w:r>
    </w:p>
    <w:p w:rsidR="00300C8F" w:rsidRPr="00140E49" w:rsidRDefault="002A1D63" w:rsidP="00140E49">
      <w:pPr>
        <w:pStyle w:val="a3"/>
        <w:ind w:left="0" w:firstLine="454"/>
        <w:rPr>
          <w:sz w:val="28"/>
          <w:szCs w:val="28"/>
        </w:rPr>
      </w:pPr>
      <w:r w:rsidRPr="00140E49">
        <w:rPr>
          <w:sz w:val="28"/>
          <w:szCs w:val="28"/>
        </w:rPr>
        <w:t>Ата – ана құқықтарын қалпына келтірген жағдайда бала мен ата – ана арасындағы қарым – қатынастар толық көлемде қалыптастырылады.</w:t>
      </w:r>
    </w:p>
    <w:p w:rsidR="00300C8F" w:rsidRPr="00140E49" w:rsidRDefault="002A1D63" w:rsidP="00140E49">
      <w:pPr>
        <w:pStyle w:val="a3"/>
        <w:ind w:left="0" w:firstLine="454"/>
        <w:rPr>
          <w:sz w:val="28"/>
          <w:szCs w:val="28"/>
        </w:rPr>
      </w:pPr>
      <w:r w:rsidRPr="00140E49">
        <w:rPr>
          <w:sz w:val="28"/>
          <w:szCs w:val="28"/>
        </w:rPr>
        <w:t xml:space="preserve">Неке-отбасы заңдары ата – ана құқықтарынан айырумен қатар </w:t>
      </w:r>
      <w:r w:rsidRPr="00140E49">
        <w:rPr>
          <w:b/>
          <w:sz w:val="28"/>
          <w:szCs w:val="28"/>
        </w:rPr>
        <w:t xml:space="preserve">ата – ана құқықтарын шектеуді </w:t>
      </w:r>
      <w:r w:rsidRPr="00140E49">
        <w:rPr>
          <w:sz w:val="28"/>
          <w:szCs w:val="28"/>
        </w:rPr>
        <w:t>де қарастырады. Ата – ана құқықтарын шектеу баланы ата – анасынан оларды құқықтарынан айырмай алып қоюды білдіреді.</w:t>
      </w:r>
    </w:p>
    <w:p w:rsidR="00300C8F" w:rsidRPr="00140E49" w:rsidRDefault="002A1D63" w:rsidP="00140E49">
      <w:pPr>
        <w:pStyle w:val="a3"/>
        <w:ind w:left="0" w:firstLine="454"/>
        <w:rPr>
          <w:sz w:val="28"/>
          <w:szCs w:val="28"/>
        </w:rPr>
      </w:pPr>
      <w:r w:rsidRPr="00140E49">
        <w:rPr>
          <w:sz w:val="28"/>
          <w:szCs w:val="28"/>
        </w:rPr>
        <w:t>Балаларға ата – аналарына бағынышты емес жағдайлар бойынша қаіуп төнетін болса, оларды ата – аналарынан алып қоюға болады. Мысалы, ата – аналардың біреуі психикалық аурумен ауыратын немесе басқа да созылмалы аурумен ауыру нәтижесінде баланы тәрбиелей алмайтын болса. Ата – аналардың құқыққа қарсы іс - әркеттері немесе ата – аналардың кінәлі іс - әрекеттері олардың құқықтарын шектеуге, сонымен қатар ата – аналық құқықтарынан айыруға негіз болып табылады. Бірақ бұл негіздер жеткіліксіз болып табылуы мүмкін.</w:t>
      </w:r>
    </w:p>
    <w:p w:rsidR="00300C8F" w:rsidRPr="00140E49" w:rsidRDefault="002A1D63" w:rsidP="00140E49">
      <w:pPr>
        <w:pStyle w:val="a3"/>
        <w:ind w:left="0" w:firstLine="454"/>
        <w:rPr>
          <w:sz w:val="28"/>
          <w:szCs w:val="28"/>
        </w:rPr>
      </w:pPr>
      <w:r w:rsidRPr="00140E49">
        <w:rPr>
          <w:sz w:val="28"/>
          <w:szCs w:val="28"/>
        </w:rPr>
        <w:t xml:space="preserve">Ата – ана құқықтарын шектеу туралы талапты, баланың жақын туыстары, прокурор және кәмелетке томағандардың құқықтарын қорғау бойынша міндеттер </w:t>
      </w:r>
      <w:r w:rsidRPr="00140E49">
        <w:rPr>
          <w:sz w:val="28"/>
          <w:szCs w:val="28"/>
        </w:rPr>
        <w:lastRenderedPageBreak/>
        <w:t>жүктелген органдар қоя алады. Ата – ана құқықтарын шектеу прокурордың және қорғаншы және қамқоршы органның қатысуына сот тәртібімен жүзеге асырылады.</w:t>
      </w:r>
    </w:p>
    <w:p w:rsidR="00300C8F" w:rsidRPr="00140E49" w:rsidRDefault="002A1D63" w:rsidP="00140E49">
      <w:pPr>
        <w:pStyle w:val="a3"/>
        <w:ind w:left="0" w:firstLine="454"/>
        <w:rPr>
          <w:sz w:val="28"/>
          <w:szCs w:val="28"/>
        </w:rPr>
      </w:pPr>
      <w:r w:rsidRPr="00140E49">
        <w:rPr>
          <w:sz w:val="28"/>
          <w:szCs w:val="28"/>
        </w:rPr>
        <w:t>Баланы ата – ана құқығынан айырмай алып қоюдың құқықтық салдары ата – ана құқығынан айыру салдарынан мүлдем басқаша. Басты айырмашылығы – бірінші жағдай бойынша тек қана ата</w:t>
      </w:r>
    </w:p>
    <w:p w:rsidR="00300C8F" w:rsidRPr="00140E49" w:rsidRDefault="002A1D63" w:rsidP="00F8483C">
      <w:pPr>
        <w:pStyle w:val="a4"/>
        <w:numPr>
          <w:ilvl w:val="0"/>
          <w:numId w:val="17"/>
        </w:numPr>
        <w:tabs>
          <w:tab w:val="left" w:pos="328"/>
        </w:tabs>
        <w:ind w:left="0" w:firstLine="454"/>
        <w:jc w:val="both"/>
        <w:rPr>
          <w:sz w:val="28"/>
          <w:szCs w:val="28"/>
        </w:rPr>
      </w:pPr>
      <w:r w:rsidRPr="00140E49">
        <w:rPr>
          <w:sz w:val="28"/>
          <w:szCs w:val="28"/>
        </w:rPr>
        <w:t>ана құқықтары мен міндеттері шектеледі.</w:t>
      </w:r>
    </w:p>
    <w:p w:rsidR="00300C8F" w:rsidRPr="00140E49" w:rsidRDefault="002A1D63" w:rsidP="00140E49">
      <w:pPr>
        <w:pStyle w:val="a3"/>
        <w:ind w:left="0" w:firstLine="454"/>
        <w:rPr>
          <w:sz w:val="28"/>
          <w:szCs w:val="28"/>
        </w:rPr>
      </w:pPr>
      <w:r w:rsidRPr="00140E49">
        <w:rPr>
          <w:sz w:val="28"/>
          <w:szCs w:val="28"/>
        </w:rPr>
        <w:t>Сот тәртібімен ата – аналар құқықтарын шектеуді тоқтатуға болады. Бұл туралы талапты құқығы шектелген ата – ана қоя алады. Сот ата – ана құқықтарын шектеуге негіз болған жағдайлар жойылған кезде баланы ата – анасына қайтару туралы шешім шығарады. Сот баланың мүдделерін ескере отырып талапты қанағаттандырудан бас тартуы мүмкін.</w:t>
      </w:r>
    </w:p>
    <w:p w:rsidR="00300C8F" w:rsidRPr="00140E49" w:rsidRDefault="002A1D63" w:rsidP="00140E49">
      <w:pPr>
        <w:pStyle w:val="a3"/>
        <w:ind w:left="0" w:firstLine="454"/>
        <w:rPr>
          <w:sz w:val="28"/>
          <w:szCs w:val="28"/>
        </w:rPr>
      </w:pPr>
      <w:r w:rsidRPr="00140E49">
        <w:rPr>
          <w:sz w:val="28"/>
          <w:szCs w:val="28"/>
        </w:rPr>
        <w:t>Ата – ана құқықтарын шектеудің күші жойылған жағдайда олардың барлық құқықтары қалпына келтіріледі.</w:t>
      </w:r>
    </w:p>
    <w:p w:rsidR="00300C8F" w:rsidRPr="00140E49" w:rsidRDefault="002A1D63" w:rsidP="00140E49">
      <w:pPr>
        <w:pStyle w:val="a3"/>
        <w:ind w:left="0" w:firstLine="454"/>
        <w:rPr>
          <w:sz w:val="28"/>
          <w:szCs w:val="28"/>
        </w:rPr>
      </w:pPr>
      <w:r w:rsidRPr="00140E49">
        <w:rPr>
          <w:sz w:val="28"/>
          <w:szCs w:val="28"/>
        </w:rPr>
        <w:t>Ата – ана құқықтарын айыру немесе шектеу созылмалы уақытты талап ететін процедура, сондықтан баланың мүддесін жылдам қорғау мүмкін емес.</w:t>
      </w:r>
    </w:p>
    <w:p w:rsidR="00300C8F" w:rsidRPr="00140E49" w:rsidRDefault="002A1D63" w:rsidP="00140E49">
      <w:pPr>
        <w:pStyle w:val="a3"/>
        <w:ind w:left="0" w:firstLine="454"/>
        <w:rPr>
          <w:sz w:val="28"/>
          <w:szCs w:val="28"/>
        </w:rPr>
      </w:pPr>
      <w:r w:rsidRPr="00140E49">
        <w:rPr>
          <w:sz w:val="28"/>
          <w:szCs w:val="28"/>
        </w:rPr>
        <w:t>Сондықтан «Неке (ерлі-зайыптылық) және отбасы туралы» Кодекстің 82 бабының нормалары баланың өмірі мен денсаулығына тікелей қауіп төндірген қорғаншы ата – ана мен басқа да тұлғалардан дереу алып қоюға мүмкіндік береді. Бұндай алып қою жергілікті атқару органының сәйкес актісінің негізінде қамқоршы және қорғаншы органдармен жүзеге асырылады. Баланы алып қойғаннан кейін қамқоршы және қорғаншы орган шұғыл түрде прокурорға мәлімдеуі тиіс. Бала туыстарына беріледі немесе балалар мекемесіне уақытша орналастырылады. Баланы алп қою актісін шығарғаннан кейнгі жеті күннің ішінде қамқоршы және қорғаншы орган, мән – жайларды ескере отырып, сотқа баланың ата – анасын ата – аналық құқықтарын шектеуге немесе айыруға байланысты талап қоя алады.</w:t>
      </w:r>
    </w:p>
    <w:p w:rsidR="00300C8F" w:rsidRPr="00140E49" w:rsidRDefault="002A1D63" w:rsidP="00140E49">
      <w:pPr>
        <w:pStyle w:val="a3"/>
        <w:ind w:left="0" w:firstLine="454"/>
        <w:rPr>
          <w:sz w:val="28"/>
          <w:szCs w:val="28"/>
        </w:rPr>
      </w:pPr>
      <w:r w:rsidRPr="00140E49">
        <w:rPr>
          <w:b/>
          <w:sz w:val="28"/>
          <w:szCs w:val="28"/>
        </w:rPr>
        <w:t xml:space="preserve">Бала асырап алудың түсінігі. </w:t>
      </w:r>
      <w:r w:rsidRPr="00140E49">
        <w:rPr>
          <w:sz w:val="28"/>
          <w:szCs w:val="28"/>
        </w:rPr>
        <w:t>Кәмелетке толмаған балаларға қатысты және солардың мүдделеріне сәйкес қана ұл асырап алуға немесе қыз асырап алуға жол беріледі.</w:t>
      </w:r>
    </w:p>
    <w:p w:rsidR="00300C8F" w:rsidRPr="00140E49" w:rsidRDefault="002A1D63" w:rsidP="00140E49">
      <w:pPr>
        <w:pStyle w:val="a3"/>
        <w:ind w:left="0" w:firstLine="454"/>
        <w:rPr>
          <w:sz w:val="28"/>
          <w:szCs w:val="28"/>
        </w:rPr>
      </w:pPr>
      <w:r w:rsidRPr="00140E49">
        <w:rPr>
          <w:sz w:val="28"/>
          <w:szCs w:val="28"/>
        </w:rPr>
        <w:t>Қазақстан Республикасының азаматы болып табылатын бұл балаларды Қазақстан Республикасының аумағында тұрақты тұратын Қазақстан Республикасының азаматтарына тәрбиелеуге беру мүмкін болмаған жағдайларда ғана шетелдіктерге асырап алуға, не балалардың туыстарына осы туыстарының азаматтығы мен тұрғылықты жеріне қарамастан асырап алуға берілуі мүмкін.</w:t>
      </w:r>
    </w:p>
    <w:p w:rsidR="00300C8F" w:rsidRPr="00140E49" w:rsidRDefault="002A1D63" w:rsidP="00140E49">
      <w:pPr>
        <w:pStyle w:val="a3"/>
        <w:tabs>
          <w:tab w:val="left" w:pos="2616"/>
        </w:tabs>
        <w:ind w:left="0" w:firstLine="454"/>
        <w:rPr>
          <w:sz w:val="28"/>
          <w:szCs w:val="28"/>
        </w:rPr>
      </w:pPr>
      <w:r w:rsidRPr="00140E49">
        <w:rPr>
          <w:sz w:val="28"/>
          <w:szCs w:val="28"/>
        </w:rPr>
        <w:t>Балалар Қазақстан Республикасының аумағынан тыс жерлерде тұрақты тұратын Қазақстан Республикасының азаматтарына, балалардың туысы емес шетелдіктерге аталған балалар «Неке (ерлі-зайыптылық)</w:t>
      </w:r>
      <w:r w:rsidRPr="00140E49">
        <w:rPr>
          <w:sz w:val="28"/>
          <w:szCs w:val="28"/>
        </w:rPr>
        <w:tab/>
        <w:t>және отбасы Кодексінің 118-бабының 3-тармағына сәйкес орталықтандырылған есепке қойылған күннен үш ай өткеннен соң асырап алуға берілуі</w:t>
      </w:r>
      <w:r w:rsidRPr="00140E49">
        <w:rPr>
          <w:spacing w:val="-17"/>
          <w:sz w:val="28"/>
          <w:szCs w:val="28"/>
        </w:rPr>
        <w:t xml:space="preserve"> </w:t>
      </w:r>
      <w:r w:rsidRPr="00140E49">
        <w:rPr>
          <w:sz w:val="28"/>
          <w:szCs w:val="28"/>
        </w:rPr>
        <w:t>мүмкін.</w:t>
      </w:r>
    </w:p>
    <w:p w:rsidR="00300C8F" w:rsidRPr="00140E49" w:rsidRDefault="002A1D63" w:rsidP="00140E49">
      <w:pPr>
        <w:pStyle w:val="a3"/>
        <w:ind w:left="0" w:firstLine="454"/>
        <w:rPr>
          <w:sz w:val="28"/>
          <w:szCs w:val="28"/>
        </w:rPr>
      </w:pPr>
      <w:r w:rsidRPr="00140E49">
        <w:rPr>
          <w:sz w:val="28"/>
          <w:szCs w:val="28"/>
        </w:rPr>
        <w:t>Бала асырап алғысы келетін шетелдіктер баланы жеке өзі таңдап алуға, онымен кемінде екі апта бойы тікелей жақын араласуға, қорғаншы және қамқоршы органға баланы асырап алғысы келетіні туралы жазбаша арыз, сондай-ақ мемлекеттік лицензиялар негізінде осындай қызметті жүзеге асыратын агенттіктер беретін ықтимал ата-аналардың қаржы жағынан әл-ауқаты, отбасы</w:t>
      </w:r>
      <w:r w:rsidR="00B33289">
        <w:rPr>
          <w:sz w:val="28"/>
          <w:szCs w:val="28"/>
        </w:rPr>
        <w:t xml:space="preserve"> </w:t>
      </w:r>
      <w:r w:rsidRPr="00140E49">
        <w:rPr>
          <w:sz w:val="28"/>
          <w:szCs w:val="28"/>
        </w:rPr>
        <w:t xml:space="preserve">жағдайы, денсаулық </w:t>
      </w:r>
      <w:r w:rsidRPr="00140E49">
        <w:rPr>
          <w:sz w:val="28"/>
          <w:szCs w:val="28"/>
        </w:rPr>
        <w:lastRenderedPageBreak/>
        <w:t>жағдайы, жеке басының адамгершілік қасиеттері туралы анықтама беруге міндетті.</w:t>
      </w:r>
    </w:p>
    <w:p w:rsidR="00300C8F" w:rsidRPr="00140E49" w:rsidRDefault="002A1D63" w:rsidP="00140E49">
      <w:pPr>
        <w:pStyle w:val="a3"/>
        <w:ind w:left="0" w:firstLine="454"/>
        <w:rPr>
          <w:sz w:val="28"/>
          <w:szCs w:val="28"/>
        </w:rPr>
      </w:pPr>
      <w:r w:rsidRPr="00140E49">
        <w:rPr>
          <w:sz w:val="28"/>
          <w:szCs w:val="28"/>
        </w:rPr>
        <w:t>Баланы асырап алуды бала асырап алуға тілек білдірген адамдардың (адамның) арызы бойынша сот жүргізеді. Бала асырап алу туралы істерді сот азаматтық іс жүргізу заңдарында көзделген ережелер бойынша ерекше іс жүргізу тәртібімен жүргізеді.</w:t>
      </w:r>
    </w:p>
    <w:p w:rsidR="00300C8F" w:rsidRPr="00140E49" w:rsidRDefault="002A1D63" w:rsidP="00140E49">
      <w:pPr>
        <w:pStyle w:val="a3"/>
        <w:ind w:left="0" w:firstLine="454"/>
        <w:rPr>
          <w:sz w:val="28"/>
          <w:szCs w:val="28"/>
        </w:rPr>
      </w:pPr>
      <w:r w:rsidRPr="00140E49">
        <w:rPr>
          <w:sz w:val="28"/>
          <w:szCs w:val="28"/>
        </w:rPr>
        <w:t>Балаларды асырап алу туралы істерді сот қорғаншы және қамқоршы органдардың қатысуымен</w:t>
      </w:r>
      <w:r w:rsidRPr="00140E49">
        <w:rPr>
          <w:spacing w:val="-3"/>
          <w:sz w:val="28"/>
          <w:szCs w:val="28"/>
        </w:rPr>
        <w:t xml:space="preserve"> </w:t>
      </w:r>
      <w:r w:rsidRPr="00140E49">
        <w:rPr>
          <w:sz w:val="28"/>
          <w:szCs w:val="28"/>
        </w:rPr>
        <w:t>қарайды.</w:t>
      </w:r>
    </w:p>
    <w:p w:rsidR="00300C8F" w:rsidRPr="00140E49" w:rsidRDefault="002A1D63" w:rsidP="00140E49">
      <w:pPr>
        <w:pStyle w:val="a3"/>
        <w:ind w:left="0" w:firstLine="454"/>
        <w:rPr>
          <w:sz w:val="28"/>
          <w:szCs w:val="28"/>
        </w:rPr>
      </w:pPr>
      <w:r w:rsidRPr="00140E49">
        <w:rPr>
          <w:sz w:val="28"/>
          <w:szCs w:val="28"/>
        </w:rPr>
        <w:t>Бала асырап алушының және асырап алынған баланың құқықтары мен міндеттері баланы асырап алу туралы сот шешімі заңды күшіне енген күннен бастап туындайды.</w:t>
      </w:r>
    </w:p>
    <w:p w:rsidR="00300C8F" w:rsidRPr="00140E49" w:rsidRDefault="002A1D63" w:rsidP="00140E49">
      <w:pPr>
        <w:pStyle w:val="a3"/>
        <w:ind w:left="0" w:firstLine="454"/>
        <w:rPr>
          <w:sz w:val="28"/>
          <w:szCs w:val="28"/>
        </w:rPr>
      </w:pPr>
      <w:r w:rsidRPr="00140E49">
        <w:rPr>
          <w:sz w:val="28"/>
          <w:szCs w:val="28"/>
        </w:rPr>
        <w:t>Сот баланы асырап алу туралы соттың шешімі заңды күшіне енген күннен бастап үш күн ішінде осы шешімнің көшірмесін шешім шығарған орны бойынша азаматтық хал актілерін жазатын орган мен қорғаншы және қамқоршы органға жіберуге міндетті.</w:t>
      </w:r>
    </w:p>
    <w:p w:rsidR="00300C8F" w:rsidRPr="00140E49" w:rsidRDefault="002A1D63" w:rsidP="00140E49">
      <w:pPr>
        <w:pStyle w:val="a3"/>
        <w:ind w:left="0" w:firstLine="454"/>
        <w:rPr>
          <w:sz w:val="28"/>
          <w:szCs w:val="28"/>
        </w:rPr>
      </w:pPr>
      <w:r w:rsidRPr="00140E49">
        <w:rPr>
          <w:sz w:val="28"/>
          <w:szCs w:val="28"/>
        </w:rPr>
        <w:t>Бала асырап алу азаматтық хал актілерінің мемлекеттік тіркеуі үшін белгіленген тәртіппен мемлекеттік тіркелуге тиіс.</w:t>
      </w:r>
    </w:p>
    <w:p w:rsidR="00300C8F" w:rsidRPr="00140E49" w:rsidRDefault="002A1D63" w:rsidP="00140E49">
      <w:pPr>
        <w:pStyle w:val="a3"/>
        <w:ind w:left="0" w:firstLine="454"/>
        <w:rPr>
          <w:sz w:val="28"/>
          <w:szCs w:val="28"/>
        </w:rPr>
      </w:pPr>
      <w:r w:rsidRPr="00140E49">
        <w:rPr>
          <w:sz w:val="28"/>
          <w:szCs w:val="28"/>
        </w:rPr>
        <w:t>Асырап алынуға тиісті балаларды есепке алу ата-аналарының қамқорлығынсыз қалған балаларды анықтау және есепке алуға белгіленген тәртіппен жүзеге асырылады.</w:t>
      </w:r>
    </w:p>
    <w:p w:rsidR="00300C8F" w:rsidRPr="00140E49" w:rsidRDefault="002A1D63" w:rsidP="00140E49">
      <w:pPr>
        <w:pStyle w:val="a3"/>
        <w:ind w:left="0" w:firstLine="454"/>
        <w:rPr>
          <w:sz w:val="28"/>
          <w:szCs w:val="28"/>
        </w:rPr>
      </w:pPr>
      <w:r w:rsidRPr="00140E49">
        <w:rPr>
          <w:sz w:val="28"/>
          <w:szCs w:val="28"/>
        </w:rPr>
        <w:t>Бала асырап алуға тілек білдірген адамдарды есепке алу облыстық (республикалық маңызы бар қалалық, астаналық) атқарушы органдар белгілеген тәртіппен жүзеге асырылады.</w:t>
      </w:r>
    </w:p>
    <w:p w:rsidR="00300C8F" w:rsidRPr="00140E49" w:rsidRDefault="002A1D63" w:rsidP="00140E49">
      <w:pPr>
        <w:pStyle w:val="a3"/>
        <w:ind w:left="0" w:firstLine="454"/>
        <w:rPr>
          <w:sz w:val="28"/>
          <w:szCs w:val="28"/>
        </w:rPr>
      </w:pPr>
      <w:r w:rsidRPr="00140E49">
        <w:rPr>
          <w:sz w:val="28"/>
          <w:szCs w:val="28"/>
        </w:rPr>
        <w:t>Қазақстан Республикасының азаматы болып табылатын балаларды асырап алуға тілек білдірген шетелдіктерді есепке алу Қазақстан Республикасының Сыртқы істер министрлігі белгілейтін тәртіппен жүргізіледі.</w:t>
      </w:r>
    </w:p>
    <w:p w:rsidR="00300C8F" w:rsidRPr="00140E49" w:rsidRDefault="002A1D63" w:rsidP="00140E49">
      <w:pPr>
        <w:pStyle w:val="a3"/>
        <w:ind w:left="0" w:firstLine="454"/>
        <w:rPr>
          <w:sz w:val="28"/>
          <w:szCs w:val="28"/>
        </w:rPr>
      </w:pPr>
      <w:r w:rsidRPr="00140E49">
        <w:rPr>
          <w:sz w:val="28"/>
          <w:szCs w:val="28"/>
        </w:rPr>
        <w:t>Бірнеше бала асырап алу жағдайларына тоқталатын болсақ бір адамның ағалы-інілі және апалы-сіңлілі (қарындасты) болып табылатын немесе өзара туыстық қатынасы жоқ бірнеше баланы асырап алуына</w:t>
      </w:r>
      <w:r w:rsidRPr="00140E49">
        <w:rPr>
          <w:spacing w:val="-1"/>
          <w:sz w:val="28"/>
          <w:szCs w:val="28"/>
        </w:rPr>
        <w:t xml:space="preserve"> </w:t>
      </w:r>
      <w:r w:rsidRPr="00140E49">
        <w:rPr>
          <w:sz w:val="28"/>
          <w:szCs w:val="28"/>
        </w:rPr>
        <w:t>болады.</w:t>
      </w:r>
    </w:p>
    <w:p w:rsidR="00300C8F" w:rsidRPr="00140E49" w:rsidRDefault="002A1D63" w:rsidP="00140E49">
      <w:pPr>
        <w:pStyle w:val="a3"/>
        <w:ind w:left="0" w:firstLine="454"/>
        <w:rPr>
          <w:sz w:val="28"/>
          <w:szCs w:val="28"/>
        </w:rPr>
      </w:pPr>
      <w:r w:rsidRPr="00140E49">
        <w:rPr>
          <w:sz w:val="28"/>
          <w:szCs w:val="28"/>
        </w:rPr>
        <w:t>Өзара туыстық қатынасы жоқ асырап алынған балалардың арасында ағалы-інілі және апалы- сіңлілі (қарындасты) сияқты құқықтар мен міндеттер пайда болады.</w:t>
      </w:r>
    </w:p>
    <w:p w:rsidR="00300C8F" w:rsidRPr="00140E49" w:rsidRDefault="002A1D63" w:rsidP="00140E49">
      <w:pPr>
        <w:pStyle w:val="a3"/>
        <w:ind w:left="0" w:firstLine="454"/>
        <w:rPr>
          <w:sz w:val="28"/>
          <w:szCs w:val="28"/>
        </w:rPr>
      </w:pPr>
      <w:r w:rsidRPr="00140E49">
        <w:rPr>
          <w:sz w:val="28"/>
          <w:szCs w:val="28"/>
        </w:rPr>
        <w:t>Асырап алу балалардың мүдделеріне сай келетін жағдайларды қоспағанда, ағалы-інілер мен апалы-сіңлілерді (қарындастарын) әртүрлі адамдардың асырап алуына жол берілмейді.</w:t>
      </w:r>
    </w:p>
    <w:p w:rsidR="00300C8F" w:rsidRPr="00140E49" w:rsidRDefault="002A1D63" w:rsidP="00140E49">
      <w:pPr>
        <w:pStyle w:val="a3"/>
        <w:ind w:left="0" w:firstLine="454"/>
        <w:rPr>
          <w:sz w:val="28"/>
          <w:szCs w:val="28"/>
        </w:rPr>
      </w:pPr>
      <w:r w:rsidRPr="00140E49">
        <w:rPr>
          <w:sz w:val="28"/>
          <w:szCs w:val="28"/>
        </w:rPr>
        <w:t>Бала асырап алуға бала асырап алушы адамның отбасында баланың қалыпты дамуы, тәрбиеленуі және білім алуы үшін жағдайлар болған кезде рұқсат етіледі.</w:t>
      </w:r>
    </w:p>
    <w:p w:rsidR="00300C8F" w:rsidRPr="00140E49" w:rsidRDefault="002A1D63" w:rsidP="00140E49">
      <w:pPr>
        <w:pStyle w:val="a3"/>
        <w:ind w:left="0" w:firstLine="454"/>
        <w:jc w:val="left"/>
        <w:rPr>
          <w:sz w:val="28"/>
          <w:szCs w:val="28"/>
        </w:rPr>
      </w:pPr>
      <w:r w:rsidRPr="00140E49">
        <w:rPr>
          <w:sz w:val="28"/>
          <w:szCs w:val="28"/>
        </w:rPr>
        <w:t>Мыналарды:</w:t>
      </w:r>
    </w:p>
    <w:p w:rsidR="00300C8F" w:rsidRPr="00140E49" w:rsidRDefault="002A1D63" w:rsidP="00F8483C">
      <w:pPr>
        <w:pStyle w:val="a4"/>
        <w:numPr>
          <w:ilvl w:val="0"/>
          <w:numId w:val="16"/>
        </w:numPr>
        <w:tabs>
          <w:tab w:val="left" w:pos="1016"/>
          <w:tab w:val="left" w:pos="1017"/>
        </w:tabs>
        <w:ind w:left="0" w:firstLine="454"/>
        <w:rPr>
          <w:sz w:val="28"/>
          <w:szCs w:val="28"/>
        </w:rPr>
      </w:pPr>
      <w:r w:rsidRPr="00140E49">
        <w:rPr>
          <w:sz w:val="28"/>
          <w:szCs w:val="28"/>
        </w:rPr>
        <w:t>сот әрекетке қабiлетсiз немесе әрекет қабiлетi шектеулi деп таныған</w:t>
      </w:r>
      <w:r w:rsidRPr="00140E49">
        <w:rPr>
          <w:spacing w:val="-12"/>
          <w:sz w:val="28"/>
          <w:szCs w:val="28"/>
        </w:rPr>
        <w:t xml:space="preserve"> </w:t>
      </w:r>
      <w:r w:rsidRPr="00140E49">
        <w:rPr>
          <w:sz w:val="28"/>
          <w:szCs w:val="28"/>
        </w:rPr>
        <w:t>адамдарды;</w:t>
      </w:r>
    </w:p>
    <w:p w:rsidR="00300C8F" w:rsidRPr="00140E49" w:rsidRDefault="002A1D63" w:rsidP="00F8483C">
      <w:pPr>
        <w:pStyle w:val="a4"/>
        <w:numPr>
          <w:ilvl w:val="0"/>
          <w:numId w:val="16"/>
        </w:numPr>
        <w:tabs>
          <w:tab w:val="left" w:pos="1016"/>
          <w:tab w:val="left" w:pos="1017"/>
        </w:tabs>
        <w:ind w:left="0" w:firstLine="454"/>
        <w:rPr>
          <w:sz w:val="28"/>
          <w:szCs w:val="28"/>
        </w:rPr>
      </w:pPr>
      <w:r w:rsidRPr="00140E49">
        <w:rPr>
          <w:sz w:val="28"/>
          <w:szCs w:val="28"/>
        </w:rPr>
        <w:t>сот бiреуiн әрекетке қабiлетсiз немесе әрекет қабiлетi шектеулi деп таныған ерлi- зайыптыларды;</w:t>
      </w:r>
    </w:p>
    <w:p w:rsidR="00300C8F" w:rsidRPr="00140E49" w:rsidRDefault="002A1D63" w:rsidP="00F8483C">
      <w:pPr>
        <w:pStyle w:val="a4"/>
        <w:numPr>
          <w:ilvl w:val="0"/>
          <w:numId w:val="16"/>
        </w:numPr>
        <w:tabs>
          <w:tab w:val="left" w:pos="1016"/>
          <w:tab w:val="left" w:pos="1017"/>
        </w:tabs>
        <w:ind w:left="0" w:firstLine="454"/>
        <w:rPr>
          <w:sz w:val="28"/>
          <w:szCs w:val="28"/>
        </w:rPr>
      </w:pPr>
      <w:r w:rsidRPr="00140E49">
        <w:rPr>
          <w:sz w:val="28"/>
          <w:szCs w:val="28"/>
        </w:rPr>
        <w:t>сот ата-ана құқықтарынан айырған немесе сот ата-ана құқықтарын шектеген</w:t>
      </w:r>
      <w:r w:rsidRPr="00140E49">
        <w:rPr>
          <w:spacing w:val="-16"/>
          <w:sz w:val="28"/>
          <w:szCs w:val="28"/>
        </w:rPr>
        <w:t xml:space="preserve"> </w:t>
      </w:r>
      <w:r w:rsidRPr="00140E49">
        <w:rPr>
          <w:sz w:val="28"/>
          <w:szCs w:val="28"/>
        </w:rPr>
        <w:t>адамдарды;</w:t>
      </w:r>
    </w:p>
    <w:p w:rsidR="00300C8F" w:rsidRPr="00140E49" w:rsidRDefault="002A1D63" w:rsidP="00F8483C">
      <w:pPr>
        <w:pStyle w:val="a4"/>
        <w:numPr>
          <w:ilvl w:val="0"/>
          <w:numId w:val="16"/>
        </w:numPr>
        <w:tabs>
          <w:tab w:val="left" w:pos="1017"/>
        </w:tabs>
        <w:ind w:left="0" w:firstLine="454"/>
        <w:jc w:val="both"/>
        <w:rPr>
          <w:sz w:val="28"/>
          <w:szCs w:val="28"/>
        </w:rPr>
      </w:pPr>
      <w:r w:rsidRPr="00140E49">
        <w:rPr>
          <w:sz w:val="28"/>
          <w:szCs w:val="28"/>
        </w:rPr>
        <w:t xml:space="preserve">өзiне Қазақстан Республикасының заңдарында жүктелген мiндеттердi </w:t>
      </w:r>
      <w:r w:rsidRPr="00140E49">
        <w:rPr>
          <w:sz w:val="28"/>
          <w:szCs w:val="28"/>
        </w:rPr>
        <w:lastRenderedPageBreak/>
        <w:t>тиiсiнше орындамағаны үшiн қорғаншы немесе қамқоршы мiндеттерiнен шеттетiлген</w:t>
      </w:r>
      <w:r w:rsidRPr="00140E49">
        <w:rPr>
          <w:spacing w:val="-15"/>
          <w:sz w:val="28"/>
          <w:szCs w:val="28"/>
        </w:rPr>
        <w:t xml:space="preserve"> </w:t>
      </w:r>
      <w:r w:rsidRPr="00140E49">
        <w:rPr>
          <w:sz w:val="28"/>
          <w:szCs w:val="28"/>
        </w:rPr>
        <w:t>адамдарды;</w:t>
      </w:r>
    </w:p>
    <w:p w:rsidR="00300C8F" w:rsidRPr="00140E49" w:rsidRDefault="002A1D63" w:rsidP="00F8483C">
      <w:pPr>
        <w:pStyle w:val="a4"/>
        <w:numPr>
          <w:ilvl w:val="0"/>
          <w:numId w:val="16"/>
        </w:numPr>
        <w:tabs>
          <w:tab w:val="left" w:pos="1017"/>
        </w:tabs>
        <w:ind w:left="0" w:firstLine="454"/>
        <w:jc w:val="both"/>
        <w:rPr>
          <w:sz w:val="28"/>
          <w:szCs w:val="28"/>
        </w:rPr>
      </w:pPr>
      <w:r w:rsidRPr="00140E49">
        <w:rPr>
          <w:sz w:val="28"/>
          <w:szCs w:val="28"/>
        </w:rPr>
        <w:t>егер сот олардың кiнәсiнен бала асырап алудың күшiн жойса, бұрынғы бала асырап алушыларды;</w:t>
      </w:r>
    </w:p>
    <w:p w:rsidR="00300C8F" w:rsidRPr="00140E49" w:rsidRDefault="002A1D63" w:rsidP="00F8483C">
      <w:pPr>
        <w:pStyle w:val="a4"/>
        <w:numPr>
          <w:ilvl w:val="0"/>
          <w:numId w:val="16"/>
        </w:numPr>
        <w:tabs>
          <w:tab w:val="left" w:pos="1017"/>
        </w:tabs>
        <w:ind w:left="0" w:firstLine="454"/>
        <w:jc w:val="both"/>
        <w:rPr>
          <w:sz w:val="28"/>
          <w:szCs w:val="28"/>
        </w:rPr>
      </w:pPr>
      <w:r w:rsidRPr="00140E49">
        <w:rPr>
          <w:sz w:val="28"/>
          <w:szCs w:val="28"/>
        </w:rPr>
        <w:t>денсаулық жағдайына байланысты ата-ана құқықтарын жүзеге асыра алмайтын адамдарды; Адамның бала асырап алуы, оны қорғаншылыққа немесе қамқоршылыққа, патронатқа қабылдап алуы мүмкiн болмайтын аурулар болған кезде, олардың тiзбесiн Қазақстан Республикасының Үкiметi</w:t>
      </w:r>
      <w:r w:rsidRPr="00140E49">
        <w:rPr>
          <w:spacing w:val="1"/>
          <w:sz w:val="28"/>
          <w:szCs w:val="28"/>
        </w:rPr>
        <w:t xml:space="preserve"> </w:t>
      </w:r>
      <w:r w:rsidRPr="00140E49">
        <w:rPr>
          <w:sz w:val="28"/>
          <w:szCs w:val="28"/>
        </w:rPr>
        <w:t>белгiлейдi;</w:t>
      </w:r>
    </w:p>
    <w:p w:rsidR="00300C8F" w:rsidRPr="00140E49" w:rsidRDefault="002A1D63" w:rsidP="00F8483C">
      <w:pPr>
        <w:pStyle w:val="a4"/>
        <w:numPr>
          <w:ilvl w:val="0"/>
          <w:numId w:val="16"/>
        </w:numPr>
        <w:tabs>
          <w:tab w:val="left" w:pos="1017"/>
        </w:tabs>
        <w:ind w:left="0" w:firstLine="454"/>
        <w:jc w:val="both"/>
        <w:rPr>
          <w:sz w:val="28"/>
          <w:szCs w:val="28"/>
        </w:rPr>
      </w:pPr>
      <w:r w:rsidRPr="00140E49">
        <w:rPr>
          <w:sz w:val="28"/>
          <w:szCs w:val="28"/>
        </w:rPr>
        <w:t>тұрақты тұрғылықты жерi жоқ</w:t>
      </w:r>
      <w:r w:rsidRPr="00140E49">
        <w:rPr>
          <w:spacing w:val="-3"/>
          <w:sz w:val="28"/>
          <w:szCs w:val="28"/>
        </w:rPr>
        <w:t xml:space="preserve"> </w:t>
      </w:r>
      <w:r w:rsidRPr="00140E49">
        <w:rPr>
          <w:sz w:val="28"/>
          <w:szCs w:val="28"/>
        </w:rPr>
        <w:t>адамдарды;</w:t>
      </w:r>
    </w:p>
    <w:p w:rsidR="00300C8F" w:rsidRPr="00140E49" w:rsidRDefault="002A1D63" w:rsidP="00F8483C">
      <w:pPr>
        <w:pStyle w:val="a4"/>
        <w:numPr>
          <w:ilvl w:val="0"/>
          <w:numId w:val="16"/>
        </w:numPr>
        <w:tabs>
          <w:tab w:val="left" w:pos="1017"/>
        </w:tabs>
        <w:ind w:left="0" w:firstLine="454"/>
        <w:jc w:val="both"/>
        <w:rPr>
          <w:sz w:val="28"/>
          <w:szCs w:val="28"/>
        </w:rPr>
      </w:pPr>
      <w:r w:rsidRPr="00140E49">
        <w:rPr>
          <w:sz w:val="28"/>
          <w:szCs w:val="28"/>
        </w:rPr>
        <w:t>дәстүрлi емес жыныстық бағдар ұстанатын</w:t>
      </w:r>
      <w:r w:rsidRPr="00140E49">
        <w:rPr>
          <w:spacing w:val="-7"/>
          <w:sz w:val="28"/>
          <w:szCs w:val="28"/>
        </w:rPr>
        <w:t xml:space="preserve"> </w:t>
      </w:r>
      <w:r w:rsidRPr="00140E49">
        <w:rPr>
          <w:sz w:val="28"/>
          <w:szCs w:val="28"/>
        </w:rPr>
        <w:t>адамдарды;</w:t>
      </w:r>
    </w:p>
    <w:p w:rsidR="00300C8F" w:rsidRPr="00140E49" w:rsidRDefault="002A1D63" w:rsidP="00F8483C">
      <w:pPr>
        <w:pStyle w:val="a4"/>
        <w:numPr>
          <w:ilvl w:val="0"/>
          <w:numId w:val="16"/>
        </w:numPr>
        <w:tabs>
          <w:tab w:val="left" w:pos="1017"/>
        </w:tabs>
        <w:ind w:left="0" w:firstLine="454"/>
        <w:jc w:val="both"/>
        <w:rPr>
          <w:sz w:val="28"/>
          <w:szCs w:val="28"/>
        </w:rPr>
      </w:pPr>
      <w:r w:rsidRPr="00140E49">
        <w:rPr>
          <w:sz w:val="28"/>
          <w:szCs w:val="28"/>
        </w:rPr>
        <w:t>бала асырап алу кезiнде қасақана қылмыс жасағаны үшiн соттылығы өтелмеген немесе алынбаған</w:t>
      </w:r>
      <w:r w:rsidRPr="00140E49">
        <w:rPr>
          <w:spacing w:val="-4"/>
          <w:sz w:val="28"/>
          <w:szCs w:val="28"/>
        </w:rPr>
        <w:t xml:space="preserve"> </w:t>
      </w:r>
      <w:r w:rsidRPr="00140E49">
        <w:rPr>
          <w:sz w:val="28"/>
          <w:szCs w:val="28"/>
        </w:rPr>
        <w:t>адамдарды;</w:t>
      </w:r>
    </w:p>
    <w:p w:rsidR="00300C8F" w:rsidRPr="00140E49" w:rsidRDefault="002A1D63" w:rsidP="00F8483C">
      <w:pPr>
        <w:pStyle w:val="a4"/>
        <w:numPr>
          <w:ilvl w:val="0"/>
          <w:numId w:val="16"/>
        </w:numPr>
        <w:tabs>
          <w:tab w:val="left" w:pos="1017"/>
        </w:tabs>
        <w:ind w:left="0" w:firstLine="454"/>
        <w:jc w:val="both"/>
        <w:rPr>
          <w:sz w:val="28"/>
          <w:szCs w:val="28"/>
        </w:rPr>
      </w:pPr>
      <w:r w:rsidRPr="00140E49">
        <w:rPr>
          <w:sz w:val="28"/>
          <w:szCs w:val="28"/>
        </w:rPr>
        <w:t>азаматтығы жоқ</w:t>
      </w:r>
      <w:r w:rsidRPr="00140E49">
        <w:rPr>
          <w:spacing w:val="-4"/>
          <w:sz w:val="28"/>
          <w:szCs w:val="28"/>
        </w:rPr>
        <w:t xml:space="preserve"> </w:t>
      </w:r>
      <w:r w:rsidRPr="00140E49">
        <w:rPr>
          <w:sz w:val="28"/>
          <w:szCs w:val="28"/>
        </w:rPr>
        <w:t>адамдарды;</w:t>
      </w:r>
    </w:p>
    <w:p w:rsidR="00300C8F" w:rsidRPr="00140E49" w:rsidRDefault="002A1D63" w:rsidP="00F8483C">
      <w:pPr>
        <w:pStyle w:val="a4"/>
        <w:numPr>
          <w:ilvl w:val="0"/>
          <w:numId w:val="16"/>
        </w:numPr>
        <w:tabs>
          <w:tab w:val="left" w:pos="1017"/>
        </w:tabs>
        <w:ind w:left="0" w:firstLine="454"/>
        <w:jc w:val="both"/>
        <w:rPr>
          <w:sz w:val="28"/>
          <w:szCs w:val="28"/>
        </w:rPr>
      </w:pPr>
      <w:r w:rsidRPr="00140E49">
        <w:rPr>
          <w:sz w:val="28"/>
          <w:szCs w:val="28"/>
        </w:rPr>
        <w:t>анасының қайтыс болуына немесе оның ата-ана құқықтарынан айырылуына байланысты баланың кемiнде үш жыл iс жүзiнде тәрбиелену жағдайларын қоспағанда, тiркелген некеде тұрмаған (ерлi-зайыпты болмаған) еркек жынысты</w:t>
      </w:r>
      <w:r w:rsidRPr="00140E49">
        <w:rPr>
          <w:spacing w:val="-5"/>
          <w:sz w:val="28"/>
          <w:szCs w:val="28"/>
        </w:rPr>
        <w:t xml:space="preserve"> </w:t>
      </w:r>
      <w:r w:rsidRPr="00140E49">
        <w:rPr>
          <w:sz w:val="28"/>
          <w:szCs w:val="28"/>
        </w:rPr>
        <w:t>адамдарды;</w:t>
      </w:r>
    </w:p>
    <w:p w:rsidR="00300C8F" w:rsidRPr="00140E49" w:rsidRDefault="002A1D63" w:rsidP="00F8483C">
      <w:pPr>
        <w:pStyle w:val="a4"/>
        <w:numPr>
          <w:ilvl w:val="0"/>
          <w:numId w:val="16"/>
        </w:numPr>
        <w:tabs>
          <w:tab w:val="left" w:pos="1017"/>
        </w:tabs>
        <w:ind w:left="0" w:firstLine="454"/>
        <w:jc w:val="both"/>
        <w:rPr>
          <w:sz w:val="28"/>
          <w:szCs w:val="28"/>
        </w:rPr>
      </w:pPr>
      <w:r w:rsidRPr="00140E49">
        <w:rPr>
          <w:sz w:val="28"/>
          <w:szCs w:val="28"/>
        </w:rPr>
        <w:t>асырап алған кезде асырап алынған баланы Қазақстан Республикасының заңнамасында белгiленген ең төмен күнкөрiс деңгейiмен қамтамасыз ететiн табысы жоқ</w:t>
      </w:r>
      <w:r w:rsidRPr="00140E49">
        <w:rPr>
          <w:spacing w:val="-11"/>
          <w:sz w:val="28"/>
          <w:szCs w:val="28"/>
        </w:rPr>
        <w:t xml:space="preserve"> </w:t>
      </w:r>
      <w:r w:rsidRPr="00140E49">
        <w:rPr>
          <w:sz w:val="28"/>
          <w:szCs w:val="28"/>
        </w:rPr>
        <w:t>адамдарды;</w:t>
      </w:r>
    </w:p>
    <w:p w:rsidR="00300C8F" w:rsidRPr="00140E49" w:rsidRDefault="002A1D63" w:rsidP="00F8483C">
      <w:pPr>
        <w:pStyle w:val="a4"/>
        <w:numPr>
          <w:ilvl w:val="0"/>
          <w:numId w:val="16"/>
        </w:numPr>
        <w:tabs>
          <w:tab w:val="left" w:pos="1017"/>
        </w:tabs>
        <w:ind w:left="0" w:firstLine="454"/>
        <w:jc w:val="both"/>
        <w:rPr>
          <w:sz w:val="28"/>
          <w:szCs w:val="28"/>
        </w:rPr>
      </w:pPr>
      <w:r w:rsidRPr="00140E49">
        <w:rPr>
          <w:sz w:val="28"/>
          <w:szCs w:val="28"/>
        </w:rPr>
        <w:t>наркологиялық немесе психоневрологиялық диспансерлерде есепте тұратын адамдарды қоспағанда, кәмелетке толған адамдар бала асырап алушылар болуы</w:t>
      </w:r>
      <w:r w:rsidRPr="00140E49">
        <w:rPr>
          <w:spacing w:val="-9"/>
          <w:sz w:val="28"/>
          <w:szCs w:val="28"/>
        </w:rPr>
        <w:t xml:space="preserve"> </w:t>
      </w:r>
      <w:r w:rsidRPr="00140E49">
        <w:rPr>
          <w:sz w:val="28"/>
          <w:szCs w:val="28"/>
        </w:rPr>
        <w:t>мүмкiн.</w:t>
      </w:r>
    </w:p>
    <w:p w:rsidR="00300C8F" w:rsidRPr="00140E49" w:rsidRDefault="002A1D63" w:rsidP="00140E49">
      <w:pPr>
        <w:pStyle w:val="a3"/>
        <w:ind w:left="0" w:firstLine="454"/>
        <w:rPr>
          <w:sz w:val="28"/>
          <w:szCs w:val="28"/>
        </w:rPr>
      </w:pPr>
      <w:r w:rsidRPr="00140E49">
        <w:rPr>
          <w:sz w:val="28"/>
          <w:szCs w:val="28"/>
        </w:rPr>
        <w:t>Бiр-бiрiмен некеде тұрмайтын (ерлi-зайыпты болмаған) адамдар сол бiр баланы бiрлесiп асырап ала алмайды.</w:t>
      </w:r>
      <w:r w:rsidR="00B33289">
        <w:rPr>
          <w:sz w:val="28"/>
          <w:szCs w:val="28"/>
        </w:rPr>
        <w:t xml:space="preserve"> </w:t>
      </w:r>
      <w:r w:rsidRPr="00140E49">
        <w:rPr>
          <w:sz w:val="28"/>
          <w:szCs w:val="28"/>
        </w:rPr>
        <w:t>Бала асырап алушы мен асырап алынушы баланың жас айырмасы кем дегенде он алты жас болуға және ол қырық бес жастан аспауға тиiс. Сот дәлелдi деп таныған себептер бойынша жас айырмасы қысқартылуы мүмкiн.Өгей әкесi (өгей шешесi) бала асырап алған кезде, осы баптың 1- тармағында белгiленген жас айырмасының болуы талап етiлмейдi.</w:t>
      </w:r>
    </w:p>
    <w:p w:rsidR="00300C8F" w:rsidRPr="00140E49" w:rsidRDefault="002A1D63" w:rsidP="00140E49">
      <w:pPr>
        <w:pStyle w:val="a3"/>
        <w:ind w:left="0" w:firstLine="454"/>
        <w:rPr>
          <w:sz w:val="28"/>
          <w:szCs w:val="28"/>
        </w:rPr>
      </w:pPr>
      <w:r w:rsidRPr="00140E49">
        <w:rPr>
          <w:sz w:val="28"/>
          <w:szCs w:val="28"/>
        </w:rPr>
        <w:t>Баланы асырап алу үшін оның ата-аналарының келісімі қажет. Жасы он алтыға жетпеген, кәмелетке толмаған ата-аналардың баласын асырап алғанда, сондай-ақ олардың ата-аналарының немесе қорғаншыларының (қамқоршыларының), патронат тәрбиешілерінің келісімі, ал ата- аналары немесе қорғаншылары (қамқоршылары) болмаған жағдайда - қорғаншы және қамқоршы органның келісімі қажет.</w:t>
      </w:r>
    </w:p>
    <w:p w:rsidR="00300C8F" w:rsidRPr="00140E49" w:rsidRDefault="002A1D63" w:rsidP="00140E49">
      <w:pPr>
        <w:pStyle w:val="a3"/>
        <w:ind w:left="0" w:firstLine="454"/>
        <w:rPr>
          <w:sz w:val="28"/>
          <w:szCs w:val="28"/>
        </w:rPr>
      </w:pPr>
      <w:r w:rsidRPr="00140E49">
        <w:rPr>
          <w:sz w:val="28"/>
          <w:szCs w:val="28"/>
        </w:rPr>
        <w:t>Бала асырап алуға ата-аналардың келісімі нотариат куәландырған немесе ата-анасының қамқорлығынсыз қалған бала тұратын мекеменің басшысы растаған не бала асырап алу жүргізілген орындағы немесе ата-ананың тұрғылықты жеріндегі қорғаншы және қамқоршы орган бекіткен арызда көрсетілуге тиіс, сондай-ақ бала асырап алу ісін жүргізу кезінде сотта тікелей білдірілуі мүмкін.</w:t>
      </w:r>
    </w:p>
    <w:p w:rsidR="00300C8F" w:rsidRPr="00140E49" w:rsidRDefault="002A1D63" w:rsidP="00140E49">
      <w:pPr>
        <w:pStyle w:val="a3"/>
        <w:ind w:left="0" w:firstLine="454"/>
        <w:rPr>
          <w:sz w:val="28"/>
          <w:szCs w:val="28"/>
        </w:rPr>
      </w:pPr>
      <w:r w:rsidRPr="00140E49">
        <w:rPr>
          <w:sz w:val="28"/>
          <w:szCs w:val="28"/>
        </w:rPr>
        <w:t>Бала асырап алу туралы сот шешімі шығарылғанға дейін ата-аналар бала асырап алуға өздері берген келісімінің күшін жоюға құқылы.</w:t>
      </w:r>
    </w:p>
    <w:p w:rsidR="00300C8F" w:rsidRPr="00140E49" w:rsidRDefault="002A1D63" w:rsidP="00140E49">
      <w:pPr>
        <w:pStyle w:val="a3"/>
        <w:ind w:left="0" w:firstLine="454"/>
        <w:rPr>
          <w:sz w:val="28"/>
          <w:szCs w:val="28"/>
        </w:rPr>
      </w:pPr>
      <w:r w:rsidRPr="00140E49">
        <w:rPr>
          <w:sz w:val="28"/>
          <w:szCs w:val="28"/>
        </w:rPr>
        <w:t xml:space="preserve">Ата-аналар нақты адамдарға не нақты адамды көрсетпей-ақ баланы асырап алуына келісім беруі мүмкін. Қорғаншы және қамқоршы органдар сотқа баланы </w:t>
      </w:r>
      <w:r w:rsidRPr="00140E49">
        <w:rPr>
          <w:sz w:val="28"/>
          <w:szCs w:val="28"/>
        </w:rPr>
        <w:lastRenderedPageBreak/>
        <w:t>асырап алудың бала мүдделеріне сай келетіні туралы қорытынды береді. Мұндай қорытынды баланы оның өгей әкесі (өгей шешесі) асырап алған кезде талап етілмейді.</w:t>
      </w:r>
    </w:p>
    <w:p w:rsidR="00300C8F" w:rsidRPr="00140E49" w:rsidRDefault="002A1D63" w:rsidP="00140E49">
      <w:pPr>
        <w:pStyle w:val="a3"/>
        <w:ind w:left="0" w:firstLine="454"/>
        <w:rPr>
          <w:sz w:val="28"/>
          <w:szCs w:val="28"/>
        </w:rPr>
      </w:pPr>
      <w:r w:rsidRPr="00140E49">
        <w:rPr>
          <w:sz w:val="28"/>
          <w:szCs w:val="28"/>
        </w:rPr>
        <w:t>Қорғаншылықта (қамқоршылықта) тұрған балаларды асырап алу үшін олардың қорғаншыларының (қамқоршыларының) жазбаша түрдегі келісімі қажет.</w:t>
      </w:r>
    </w:p>
    <w:p w:rsidR="00300C8F" w:rsidRPr="00140E49" w:rsidRDefault="002A1D63" w:rsidP="00140E49">
      <w:pPr>
        <w:pStyle w:val="a3"/>
        <w:ind w:left="0" w:firstLine="454"/>
        <w:rPr>
          <w:sz w:val="28"/>
          <w:szCs w:val="28"/>
        </w:rPr>
      </w:pPr>
      <w:r w:rsidRPr="00140E49">
        <w:rPr>
          <w:sz w:val="28"/>
          <w:szCs w:val="28"/>
        </w:rPr>
        <w:t>Патронат туралы шарт бойынша тәрбиеленіп жатқан балаларды асырап алу үшін патронат тәрбиешілерінің жазбаша түрдегі келісімі қажет.</w:t>
      </w:r>
    </w:p>
    <w:p w:rsidR="00300C8F" w:rsidRPr="00140E49" w:rsidRDefault="002A1D63" w:rsidP="00140E49">
      <w:pPr>
        <w:pStyle w:val="a3"/>
        <w:ind w:left="0" w:firstLine="454"/>
        <w:rPr>
          <w:sz w:val="28"/>
          <w:szCs w:val="28"/>
        </w:rPr>
      </w:pPr>
      <w:r w:rsidRPr="00140E49">
        <w:rPr>
          <w:sz w:val="28"/>
          <w:szCs w:val="28"/>
        </w:rPr>
        <w:t>Ата-аналарының қамқорлығынсыз қалған және тәрбие, емдеу мекемелері мен басқа да мекемелердегі балаларды асырап алу үшін осы мекемелер басшыларының жазбаша түрдегі келісімі қажет.</w:t>
      </w:r>
    </w:p>
    <w:p w:rsidR="00300C8F" w:rsidRPr="00140E49" w:rsidRDefault="002A1D63" w:rsidP="00140E49">
      <w:pPr>
        <w:pStyle w:val="a3"/>
        <w:ind w:left="0" w:firstLine="454"/>
        <w:rPr>
          <w:sz w:val="28"/>
          <w:szCs w:val="28"/>
        </w:rPr>
      </w:pPr>
      <w:r w:rsidRPr="00140E49">
        <w:rPr>
          <w:sz w:val="28"/>
          <w:szCs w:val="28"/>
        </w:rPr>
        <w:t>Егер ата-аналар:</w:t>
      </w:r>
    </w:p>
    <w:p w:rsidR="00300C8F" w:rsidRPr="00140E49" w:rsidRDefault="002A1D63" w:rsidP="00F8483C">
      <w:pPr>
        <w:pStyle w:val="a4"/>
        <w:numPr>
          <w:ilvl w:val="0"/>
          <w:numId w:val="15"/>
        </w:numPr>
        <w:tabs>
          <w:tab w:val="left" w:pos="1016"/>
          <w:tab w:val="left" w:pos="1017"/>
        </w:tabs>
        <w:ind w:left="0" w:firstLine="454"/>
        <w:rPr>
          <w:sz w:val="28"/>
          <w:szCs w:val="28"/>
        </w:rPr>
      </w:pPr>
      <w:r w:rsidRPr="00140E49">
        <w:rPr>
          <w:sz w:val="28"/>
          <w:szCs w:val="28"/>
        </w:rPr>
        <w:t>белгiсiз болған немесе сот оларды қайтыс болған деп жариялаған, хабар-ошарсыз кеткен деп таныған;</w:t>
      </w:r>
    </w:p>
    <w:p w:rsidR="00300C8F" w:rsidRPr="00140E49" w:rsidRDefault="002A1D63" w:rsidP="00F8483C">
      <w:pPr>
        <w:pStyle w:val="a4"/>
        <w:numPr>
          <w:ilvl w:val="0"/>
          <w:numId w:val="15"/>
        </w:numPr>
        <w:tabs>
          <w:tab w:val="left" w:pos="1016"/>
          <w:tab w:val="left" w:pos="1017"/>
        </w:tabs>
        <w:ind w:left="0" w:firstLine="454"/>
        <w:rPr>
          <w:sz w:val="28"/>
          <w:szCs w:val="28"/>
        </w:rPr>
      </w:pPr>
      <w:r w:rsidRPr="00140E49">
        <w:rPr>
          <w:sz w:val="28"/>
          <w:szCs w:val="28"/>
        </w:rPr>
        <w:t>сот оларды әрекетке қабiлетсiз деп</w:t>
      </w:r>
      <w:r w:rsidRPr="00140E49">
        <w:rPr>
          <w:spacing w:val="-5"/>
          <w:sz w:val="28"/>
          <w:szCs w:val="28"/>
        </w:rPr>
        <w:t xml:space="preserve"> </w:t>
      </w:r>
      <w:r w:rsidRPr="00140E49">
        <w:rPr>
          <w:sz w:val="28"/>
          <w:szCs w:val="28"/>
        </w:rPr>
        <w:t>таныған;</w:t>
      </w:r>
    </w:p>
    <w:p w:rsidR="00300C8F" w:rsidRPr="00140E49" w:rsidRDefault="002A1D63" w:rsidP="00F8483C">
      <w:pPr>
        <w:pStyle w:val="a4"/>
        <w:numPr>
          <w:ilvl w:val="0"/>
          <w:numId w:val="15"/>
        </w:numPr>
        <w:tabs>
          <w:tab w:val="left" w:pos="1016"/>
          <w:tab w:val="left" w:pos="1017"/>
        </w:tabs>
        <w:ind w:left="0" w:firstLine="454"/>
        <w:rPr>
          <w:sz w:val="28"/>
          <w:szCs w:val="28"/>
        </w:rPr>
      </w:pPr>
      <w:r w:rsidRPr="00140E49">
        <w:rPr>
          <w:sz w:val="28"/>
          <w:szCs w:val="28"/>
        </w:rPr>
        <w:t>сот оларды ата-ана құқықтарынан</w:t>
      </w:r>
      <w:r w:rsidRPr="00140E49">
        <w:rPr>
          <w:spacing w:val="-3"/>
          <w:sz w:val="28"/>
          <w:szCs w:val="28"/>
        </w:rPr>
        <w:t xml:space="preserve"> </w:t>
      </w:r>
      <w:r w:rsidRPr="00140E49">
        <w:rPr>
          <w:sz w:val="28"/>
          <w:szCs w:val="28"/>
        </w:rPr>
        <w:t>айырған;</w:t>
      </w:r>
    </w:p>
    <w:p w:rsidR="00300C8F" w:rsidRPr="00140E49" w:rsidRDefault="002A1D63" w:rsidP="00F8483C">
      <w:pPr>
        <w:pStyle w:val="a4"/>
        <w:numPr>
          <w:ilvl w:val="0"/>
          <w:numId w:val="15"/>
        </w:numPr>
        <w:tabs>
          <w:tab w:val="left" w:pos="1017"/>
        </w:tabs>
        <w:ind w:left="0" w:firstLine="454"/>
        <w:jc w:val="both"/>
        <w:rPr>
          <w:sz w:val="28"/>
          <w:szCs w:val="28"/>
        </w:rPr>
      </w:pPr>
      <w:r w:rsidRPr="00140E49">
        <w:rPr>
          <w:sz w:val="28"/>
          <w:szCs w:val="28"/>
        </w:rPr>
        <w:t>баламен бiрге тұрмаған және сот дәлелсiз деп таныған себептер бойынша алты айдан астам уақыт бойы оны тәрбиелеу мен күтiп-бағудан жалтарған жағдайларда, олардың баланы асырап алуға келiсiмi талап</w:t>
      </w:r>
      <w:r w:rsidRPr="00140E49">
        <w:rPr>
          <w:spacing w:val="-4"/>
          <w:sz w:val="28"/>
          <w:szCs w:val="28"/>
        </w:rPr>
        <w:t xml:space="preserve"> </w:t>
      </w:r>
      <w:r w:rsidRPr="00140E49">
        <w:rPr>
          <w:sz w:val="28"/>
          <w:szCs w:val="28"/>
        </w:rPr>
        <w:t>етiлмейдi.</w:t>
      </w:r>
    </w:p>
    <w:p w:rsidR="00300C8F" w:rsidRPr="00140E49" w:rsidRDefault="002A1D63" w:rsidP="00140E49">
      <w:pPr>
        <w:pStyle w:val="a3"/>
        <w:ind w:left="0" w:firstLine="454"/>
        <w:rPr>
          <w:sz w:val="28"/>
          <w:szCs w:val="28"/>
        </w:rPr>
      </w:pPr>
      <w:r w:rsidRPr="00140E49">
        <w:rPr>
          <w:sz w:val="28"/>
          <w:szCs w:val="28"/>
        </w:rPr>
        <w:t>Некеде тұрмаған (ерлi-зайыпты болмаған) ананың Қазақстан Республикасының заңнамасында белгiленген тәртiппен ресiмделген, медициналық ұйымдағы баладан бас тарту туралы жазбаша өтiнiшi болған кезде сот ата-аналардың баланы асырап алуға келiсiмiн растайтын басқа да құжаттарды талап етуге құқылы</w:t>
      </w:r>
      <w:r w:rsidRPr="00140E49">
        <w:rPr>
          <w:spacing w:val="-5"/>
          <w:sz w:val="28"/>
          <w:szCs w:val="28"/>
        </w:rPr>
        <w:t xml:space="preserve"> </w:t>
      </w:r>
      <w:r w:rsidRPr="00140E49">
        <w:rPr>
          <w:sz w:val="28"/>
          <w:szCs w:val="28"/>
        </w:rPr>
        <w:t>емес.</w:t>
      </w:r>
    </w:p>
    <w:p w:rsidR="00300C8F" w:rsidRPr="00140E49" w:rsidRDefault="002A1D63" w:rsidP="00140E49">
      <w:pPr>
        <w:pStyle w:val="a3"/>
        <w:ind w:left="0" w:firstLine="454"/>
        <w:rPr>
          <w:sz w:val="28"/>
          <w:szCs w:val="28"/>
        </w:rPr>
      </w:pPr>
      <w:r w:rsidRPr="00140E49">
        <w:rPr>
          <w:sz w:val="28"/>
          <w:szCs w:val="28"/>
        </w:rPr>
        <w:t>Он жасқа толған баланы асырап алу үшін оның келісімі қажет. Баланың асырап алынуға келісімін сот белгілейді.</w:t>
      </w:r>
    </w:p>
    <w:p w:rsidR="00300C8F" w:rsidRPr="00140E49" w:rsidRDefault="002A1D63" w:rsidP="00140E49">
      <w:pPr>
        <w:pStyle w:val="a3"/>
        <w:ind w:left="0" w:firstLine="454"/>
        <w:rPr>
          <w:sz w:val="28"/>
          <w:szCs w:val="28"/>
        </w:rPr>
      </w:pPr>
      <w:r w:rsidRPr="00140E49">
        <w:rPr>
          <w:sz w:val="28"/>
          <w:szCs w:val="28"/>
        </w:rPr>
        <w:t>Егер бала асырап алу туралы арыз берілгенге дейін бала асырап алушының үйінде тұрып, оны өзінің ата-анасы деп есептейтін болса, асырап алуға баланың келісімі бар деп ұйғарылады.</w:t>
      </w:r>
    </w:p>
    <w:p w:rsidR="00300C8F" w:rsidRPr="00140E49" w:rsidRDefault="002A1D63" w:rsidP="00140E49">
      <w:pPr>
        <w:pStyle w:val="a3"/>
        <w:ind w:left="0" w:firstLine="454"/>
        <w:rPr>
          <w:sz w:val="28"/>
          <w:szCs w:val="28"/>
        </w:rPr>
      </w:pPr>
      <w:r w:rsidRPr="00140E49">
        <w:rPr>
          <w:sz w:val="28"/>
          <w:szCs w:val="28"/>
        </w:rPr>
        <w:t>Егер баланы ерлі-зайыптылардың екеуі бірдей асырап алмаса, баланы ерлі-зайыптылардың біреуі асырап алған кезде бала асырап алуға ерлі- зайыптылардың екіншісінің жазбаша келісімі талап етіледі.</w:t>
      </w:r>
    </w:p>
    <w:p w:rsidR="00300C8F" w:rsidRPr="00140E49" w:rsidRDefault="002A1D63" w:rsidP="00140E49">
      <w:pPr>
        <w:pStyle w:val="a3"/>
        <w:ind w:left="0" w:firstLine="454"/>
        <w:rPr>
          <w:sz w:val="28"/>
          <w:szCs w:val="28"/>
        </w:rPr>
      </w:pPr>
      <w:r w:rsidRPr="00140E49">
        <w:rPr>
          <w:sz w:val="28"/>
          <w:szCs w:val="28"/>
        </w:rPr>
        <w:t>Егер ерлі-зайыптылар отбасылық қатынастарды іс жүзінде тоқтатып, бір жылдан астам уақыт бөлек тұрып жатса және екінші жұбайының тұрғылықты жері белгісіз болса, бала асырап алу үшін екінші жұбайдың келісімі талап етілмейді.</w:t>
      </w:r>
    </w:p>
    <w:p w:rsidR="00300C8F" w:rsidRPr="00140E49" w:rsidRDefault="002A1D63" w:rsidP="00140E49">
      <w:pPr>
        <w:pStyle w:val="a3"/>
        <w:ind w:left="0" w:firstLine="454"/>
        <w:rPr>
          <w:sz w:val="28"/>
          <w:szCs w:val="28"/>
        </w:rPr>
      </w:pPr>
      <w:r w:rsidRPr="00140E49">
        <w:rPr>
          <w:sz w:val="28"/>
          <w:szCs w:val="28"/>
        </w:rPr>
        <w:t>Асырап алынған баланың өз аты, әкесінің аты және тегі сақталады.Бала асырап алушының өтініші бойынша, егер бұл баланың мүдделеріне қайшы келмейтін болса, асырап алынған балаға бала асырап алушының тегі, сондай-ақ ол ұсынған ат беріледі. Асырап алынған баланың әкесінің аты болып, егер бала асырап алушы еркек болса, асырап алушының аты, ал егер асырап алушы әйел болса, асырап алынған баланың әкесі ретінде сол әйел ұсынған адамның аты танылады. Егер бала асырап алушы ерлі-зайыптылардың тектері әртүрлі болса, бала асырап алушы ерлі- зайыптылардың келісімдері бойынша, асырап алынған балаға олардың біреуінің тегі беріледі.</w:t>
      </w:r>
      <w:r w:rsidR="00B33289">
        <w:rPr>
          <w:sz w:val="28"/>
          <w:szCs w:val="28"/>
        </w:rPr>
        <w:t xml:space="preserve"> </w:t>
      </w:r>
      <w:r w:rsidRPr="00140E49">
        <w:rPr>
          <w:sz w:val="28"/>
          <w:szCs w:val="28"/>
        </w:rPr>
        <w:t xml:space="preserve">Баланы некеде тұрмайтын адам асырап алған жағдайда, оның өтініші бойынша туу туралы кітапқа асырап алынған бала шешесінің (әкесінің) тегі, аты мен </w:t>
      </w:r>
      <w:r w:rsidRPr="00140E49">
        <w:rPr>
          <w:sz w:val="28"/>
          <w:szCs w:val="28"/>
        </w:rPr>
        <w:lastRenderedPageBreak/>
        <w:t>әкесінің аты осы адамның (бала асырап алушының) көрсетуі бойынша жазылады.</w:t>
      </w:r>
    </w:p>
    <w:p w:rsidR="00300C8F" w:rsidRPr="00140E49" w:rsidRDefault="002A1D63" w:rsidP="00140E49">
      <w:pPr>
        <w:pStyle w:val="a3"/>
        <w:ind w:left="0" w:firstLine="454"/>
        <w:rPr>
          <w:sz w:val="28"/>
          <w:szCs w:val="28"/>
        </w:rPr>
      </w:pPr>
      <w:r w:rsidRPr="00140E49">
        <w:rPr>
          <w:sz w:val="28"/>
          <w:szCs w:val="28"/>
        </w:rPr>
        <w:t>Бала асырап алудың құпиялылығы талап еткен жағдайларды қоспағанда, он жасқа жеткен асырап алынған баланың тегі, аты мен әкесінің аты тек сол баланың келісімімен ғана өзгертілуі мүмкін.</w:t>
      </w:r>
    </w:p>
    <w:p w:rsidR="00300C8F" w:rsidRPr="00140E49" w:rsidRDefault="002A1D63" w:rsidP="00140E49">
      <w:pPr>
        <w:pStyle w:val="a3"/>
        <w:ind w:left="0" w:firstLine="454"/>
        <w:rPr>
          <w:sz w:val="28"/>
          <w:szCs w:val="28"/>
        </w:rPr>
      </w:pPr>
      <w:r w:rsidRPr="00140E49">
        <w:rPr>
          <w:sz w:val="28"/>
          <w:szCs w:val="28"/>
        </w:rPr>
        <w:t>Асырап алынған баланың тегі, аты және әкесінің аты өзгертілгені туралы оны асырап алу туралы сот шешімінде</w:t>
      </w:r>
      <w:r w:rsidRPr="00140E49">
        <w:rPr>
          <w:spacing w:val="-3"/>
          <w:sz w:val="28"/>
          <w:szCs w:val="28"/>
        </w:rPr>
        <w:t xml:space="preserve"> </w:t>
      </w:r>
      <w:r w:rsidRPr="00140E49">
        <w:rPr>
          <w:sz w:val="28"/>
          <w:szCs w:val="28"/>
        </w:rPr>
        <w:t>көрсетіледі.</w:t>
      </w:r>
    </w:p>
    <w:p w:rsidR="00300C8F" w:rsidRPr="00140E49" w:rsidRDefault="002A1D63" w:rsidP="00140E49">
      <w:pPr>
        <w:pStyle w:val="a3"/>
        <w:ind w:left="0" w:firstLine="454"/>
        <w:rPr>
          <w:sz w:val="28"/>
          <w:szCs w:val="28"/>
        </w:rPr>
      </w:pPr>
      <w:r w:rsidRPr="00140E49">
        <w:rPr>
          <w:sz w:val="28"/>
          <w:szCs w:val="28"/>
        </w:rPr>
        <w:t>Бала асырап алудың құпиялылығын қамтамасыз ету үшін бала асырап алушының өтініші бойынша асырап алынған баланың туған күні, бірақ алты айдан аспайтын мерзімге, сондай-ақ оның туған жері өзгертілуі</w:t>
      </w:r>
      <w:r w:rsidRPr="00140E49">
        <w:rPr>
          <w:spacing w:val="-2"/>
          <w:sz w:val="28"/>
          <w:szCs w:val="28"/>
        </w:rPr>
        <w:t xml:space="preserve"> </w:t>
      </w:r>
      <w:r w:rsidRPr="00140E49">
        <w:rPr>
          <w:sz w:val="28"/>
          <w:szCs w:val="28"/>
        </w:rPr>
        <w:t>мүмкін.</w:t>
      </w:r>
    </w:p>
    <w:p w:rsidR="00300C8F" w:rsidRPr="00140E49" w:rsidRDefault="002A1D63" w:rsidP="00140E49">
      <w:pPr>
        <w:pStyle w:val="a3"/>
        <w:ind w:left="0" w:firstLine="454"/>
        <w:rPr>
          <w:sz w:val="28"/>
          <w:szCs w:val="28"/>
        </w:rPr>
      </w:pPr>
      <w:r w:rsidRPr="00140E49">
        <w:rPr>
          <w:sz w:val="28"/>
          <w:szCs w:val="28"/>
        </w:rPr>
        <w:t>Асырап алынған баланың туған күнін өзгертуге үш жасқа дейінгі бала асырап алынған кезде ғана жол беріледі.</w:t>
      </w:r>
    </w:p>
    <w:p w:rsidR="00300C8F" w:rsidRPr="00140E49" w:rsidRDefault="002A1D63" w:rsidP="00140E49">
      <w:pPr>
        <w:pStyle w:val="a3"/>
        <w:ind w:left="0" w:firstLine="454"/>
        <w:rPr>
          <w:sz w:val="28"/>
          <w:szCs w:val="28"/>
        </w:rPr>
      </w:pPr>
      <w:r w:rsidRPr="00140E49">
        <w:rPr>
          <w:sz w:val="28"/>
          <w:szCs w:val="28"/>
        </w:rPr>
        <w:t>Асырап алынған баланың туған күнінің және (немесе) туған жерінің өзгертілуі жөнінде бала асырап алу туралы сот шешімінде көрсетіледі.</w:t>
      </w:r>
    </w:p>
    <w:p w:rsidR="00300C8F" w:rsidRPr="00140E49" w:rsidRDefault="002A1D63" w:rsidP="00140E49">
      <w:pPr>
        <w:pStyle w:val="a3"/>
        <w:ind w:left="0" w:firstLine="454"/>
        <w:rPr>
          <w:sz w:val="28"/>
          <w:szCs w:val="28"/>
        </w:rPr>
      </w:pPr>
      <w:r w:rsidRPr="00140E49">
        <w:rPr>
          <w:sz w:val="28"/>
          <w:szCs w:val="28"/>
        </w:rPr>
        <w:t>Бала асырап алушылардың өтініші бойынша сот туу туралы жазбалар кітабына бала асырап алушыларды өздері асырап алған баланың ата-анасы ретінде жазу туралы шешім қабылдай алады.</w:t>
      </w:r>
    </w:p>
    <w:p w:rsidR="00300C8F" w:rsidRPr="00140E49" w:rsidRDefault="002A1D63" w:rsidP="00140E49">
      <w:pPr>
        <w:pStyle w:val="a3"/>
        <w:ind w:left="0" w:firstLine="454"/>
        <w:rPr>
          <w:sz w:val="28"/>
          <w:szCs w:val="28"/>
        </w:rPr>
      </w:pPr>
      <w:r w:rsidRPr="00140E49">
        <w:rPr>
          <w:sz w:val="28"/>
          <w:szCs w:val="28"/>
        </w:rPr>
        <w:t>Он жасқа толған асырап алынған балаға қатысты мұндай жазба жасау үшін оның келісімі қажет.Мұндай жазба жүргізу қажеттілігі жөнінде баланы асырап алу туралы сот шешімінде көрсетіледі.</w:t>
      </w:r>
    </w:p>
    <w:p w:rsidR="00300C8F" w:rsidRPr="00140E49" w:rsidRDefault="002A1D63" w:rsidP="00140E49">
      <w:pPr>
        <w:pStyle w:val="a3"/>
        <w:ind w:left="0" w:firstLine="454"/>
        <w:rPr>
          <w:sz w:val="28"/>
          <w:szCs w:val="28"/>
        </w:rPr>
      </w:pPr>
      <w:r w:rsidRPr="00140E49">
        <w:rPr>
          <w:sz w:val="28"/>
          <w:szCs w:val="28"/>
        </w:rPr>
        <w:t>Бала асырап алудың нәтижесі келесідей құқықтық салдар туындатуы мүмкін, асырап алынған балалар және олардың ұрпақтары бала асырап алушылар мен олардың туыстарына қатысы бойынша, ал бала асырап алушылар және олардың туыстары асырап алынған балалар мен олардың ұрпақтарына қатысы бойынша жеке мүліктік емес және мүліктік құқықтар мен міндеттер жағынан тегі бір туыстарға теңестіріледі.</w:t>
      </w:r>
    </w:p>
    <w:p w:rsidR="00300C8F" w:rsidRPr="00140E49" w:rsidRDefault="002A1D63" w:rsidP="00140E49">
      <w:pPr>
        <w:pStyle w:val="a3"/>
        <w:ind w:left="0" w:firstLine="454"/>
        <w:rPr>
          <w:sz w:val="28"/>
          <w:szCs w:val="28"/>
        </w:rPr>
      </w:pPr>
      <w:r w:rsidRPr="00140E49">
        <w:rPr>
          <w:sz w:val="28"/>
          <w:szCs w:val="28"/>
        </w:rPr>
        <w:t>Асырап алынған балалар өздерінің ата-аналарына (өздерінің туыстарына) қатысы бойынша жеке мүліктік емес және мүліктік құқықтарынан айрылады және олар жөніндегі міндеттерден босатылады.</w:t>
      </w:r>
    </w:p>
    <w:p w:rsidR="00300C8F" w:rsidRPr="00140E49" w:rsidRDefault="002A1D63" w:rsidP="00140E49">
      <w:pPr>
        <w:pStyle w:val="a3"/>
        <w:ind w:left="0" w:firstLine="454"/>
        <w:rPr>
          <w:sz w:val="28"/>
          <w:szCs w:val="28"/>
        </w:rPr>
      </w:pPr>
      <w:r w:rsidRPr="00140E49">
        <w:rPr>
          <w:sz w:val="28"/>
          <w:szCs w:val="28"/>
        </w:rPr>
        <w:t>Баланы бір адам асырап алған жағдайда, егер бала асырап алушы еркек болса, шешесінің тілегі бойынша, егер бала асырап алушы әйел болса, әкесінің тілегі бойынша жеке мүліктік емес және мүліктік құқықтар мен міндеттердің сақталуы мүмкін.</w:t>
      </w:r>
    </w:p>
    <w:p w:rsidR="00300C8F" w:rsidRPr="00140E49" w:rsidRDefault="002A1D63" w:rsidP="00140E49">
      <w:pPr>
        <w:pStyle w:val="a3"/>
        <w:ind w:left="0" w:firstLine="454"/>
        <w:rPr>
          <w:sz w:val="28"/>
          <w:szCs w:val="28"/>
        </w:rPr>
      </w:pPr>
      <w:r w:rsidRPr="00140E49">
        <w:rPr>
          <w:sz w:val="28"/>
          <w:szCs w:val="28"/>
        </w:rPr>
        <w:t>Асырап алынған баланың меншігіндегі мүліктің сақталуы үшін бала асырап алушы жауапты болады. Бала асырап алудан бас тартқан жағдайда бұл мүлікті қайтару жөніндегі міндет те бала асырап алушыға жүктеледі.</w:t>
      </w:r>
    </w:p>
    <w:p w:rsidR="00300C8F" w:rsidRPr="00140E49" w:rsidRDefault="002A1D63" w:rsidP="00140E49">
      <w:pPr>
        <w:pStyle w:val="a3"/>
        <w:ind w:left="0" w:firstLine="454"/>
        <w:rPr>
          <w:sz w:val="28"/>
          <w:szCs w:val="28"/>
        </w:rPr>
      </w:pPr>
      <w:r w:rsidRPr="00140E49">
        <w:rPr>
          <w:sz w:val="28"/>
          <w:szCs w:val="28"/>
        </w:rPr>
        <w:t>Асырап алынған баланың ата-анасының біреуімен немесе қайтыс болған ата-анасының туыстарымен қарым-қатынастары сақталуы жөнінде баланы асырап алу туралы сот шешімінде көрсетіледі, баланың туу туралы акт жазбасындағы бала асырап алушылардың ата-анасы ретінде жазылуына қарамастан, құқықтық салдары пайда болады.</w:t>
      </w:r>
    </w:p>
    <w:p w:rsidR="00300C8F" w:rsidRPr="00140E49" w:rsidRDefault="002A1D63" w:rsidP="00140E49">
      <w:pPr>
        <w:pStyle w:val="a3"/>
        <w:ind w:left="0" w:firstLine="454"/>
        <w:rPr>
          <w:sz w:val="28"/>
          <w:szCs w:val="28"/>
        </w:rPr>
      </w:pPr>
      <w:r w:rsidRPr="00140E49">
        <w:rPr>
          <w:sz w:val="28"/>
          <w:szCs w:val="28"/>
        </w:rPr>
        <w:t>Асырап алынар кезінде ата-анасының қайтыс болуына байланысты өзіне тиесілі зейнетақы мен жәрдемақы алуға құқығы бар бала бұл құқықты асырап алынған жағдайда да сақтап қалады.</w:t>
      </w:r>
    </w:p>
    <w:p w:rsidR="00300C8F" w:rsidRPr="00140E49" w:rsidRDefault="002A1D63" w:rsidP="00140E49">
      <w:pPr>
        <w:pStyle w:val="a3"/>
        <w:ind w:left="0" w:firstLine="454"/>
        <w:rPr>
          <w:sz w:val="28"/>
          <w:szCs w:val="28"/>
        </w:rPr>
      </w:pPr>
      <w:r w:rsidRPr="00140E49">
        <w:rPr>
          <w:sz w:val="28"/>
          <w:szCs w:val="28"/>
        </w:rPr>
        <w:lastRenderedPageBreak/>
        <w:t>Бала асырап алудың құпиялылығы заңмен қорғалады.</w:t>
      </w:r>
    </w:p>
    <w:p w:rsidR="00300C8F" w:rsidRPr="00140E49" w:rsidRDefault="002A1D63" w:rsidP="00140E49">
      <w:pPr>
        <w:pStyle w:val="a3"/>
        <w:ind w:left="0" w:firstLine="454"/>
        <w:rPr>
          <w:sz w:val="28"/>
          <w:szCs w:val="28"/>
        </w:rPr>
      </w:pPr>
      <w:r w:rsidRPr="00140E49">
        <w:rPr>
          <w:sz w:val="28"/>
          <w:szCs w:val="28"/>
        </w:rPr>
        <w:t>Бала асырап алу туралы шешім шығарған судьялар немесе бала асырап алуды мемлекеттік тіркеуді жүзеге асырған лауазымды адамдар, сондай-ақ бала асырап алу туралы өзгедей түрде хабардар болған адамдар бала асырап алудың құпиялылығын сақтауға міндетті.</w:t>
      </w:r>
    </w:p>
    <w:p w:rsidR="00300C8F" w:rsidRPr="00140E49" w:rsidRDefault="002A1D63" w:rsidP="00140E49">
      <w:pPr>
        <w:pStyle w:val="a3"/>
        <w:ind w:left="0" w:firstLine="454"/>
        <w:rPr>
          <w:sz w:val="28"/>
          <w:szCs w:val="28"/>
        </w:rPr>
      </w:pPr>
      <w:r w:rsidRPr="00140E49">
        <w:rPr>
          <w:sz w:val="28"/>
          <w:szCs w:val="28"/>
        </w:rPr>
        <w:t>Бала асырап алудың құпиялылығын оны асырап алушылардың еркіне қарамай жария еткен адамдар заңда белгіленген тәртіппен жауапқа тартылады.</w:t>
      </w:r>
    </w:p>
    <w:p w:rsidR="00300C8F" w:rsidRPr="00140E49" w:rsidRDefault="002A1D63" w:rsidP="00140E49">
      <w:pPr>
        <w:pStyle w:val="a3"/>
        <w:ind w:left="0" w:firstLine="454"/>
        <w:rPr>
          <w:sz w:val="28"/>
          <w:szCs w:val="28"/>
        </w:rPr>
      </w:pPr>
      <w:r w:rsidRPr="00140E49">
        <w:rPr>
          <w:sz w:val="28"/>
          <w:szCs w:val="28"/>
        </w:rPr>
        <w:t>Бала асырап алуды жарамсыз деп тану сот тәртібімен жүргізіледі.</w:t>
      </w:r>
    </w:p>
    <w:p w:rsidR="00300C8F" w:rsidRPr="00140E49" w:rsidRDefault="002A1D63" w:rsidP="00140E49">
      <w:pPr>
        <w:pStyle w:val="a3"/>
        <w:ind w:left="0" w:firstLine="454"/>
        <w:rPr>
          <w:sz w:val="28"/>
          <w:szCs w:val="28"/>
        </w:rPr>
      </w:pPr>
      <w:r w:rsidRPr="00140E49">
        <w:rPr>
          <w:sz w:val="28"/>
          <w:szCs w:val="28"/>
        </w:rPr>
        <w:t>Бала асырап алуды жарамсыз деп тану туралы істі сот қорғаншы және қамқоршы органның қатысуымен қарайды.</w:t>
      </w:r>
    </w:p>
    <w:p w:rsidR="00300C8F" w:rsidRPr="00140E49" w:rsidRDefault="002A1D63" w:rsidP="00140E49">
      <w:pPr>
        <w:pStyle w:val="a3"/>
        <w:ind w:left="0" w:firstLine="454"/>
        <w:rPr>
          <w:sz w:val="28"/>
          <w:szCs w:val="28"/>
        </w:rPr>
      </w:pPr>
      <w:r w:rsidRPr="00140E49">
        <w:rPr>
          <w:sz w:val="28"/>
          <w:szCs w:val="28"/>
        </w:rPr>
        <w:t>Бала асырап алуды жарамсыз деп тану туралы талапты асырап алынушының ата-аналары, асырап алушының жұбайы, бала асырап алуға байланысты құқықтары бұзылған адамдар, прокурор, қорғаншы және қамқоршы орган қоюға құқылы.</w:t>
      </w:r>
    </w:p>
    <w:p w:rsidR="00300C8F" w:rsidRPr="00140E49" w:rsidRDefault="002A1D63" w:rsidP="00140E49">
      <w:pPr>
        <w:pStyle w:val="a3"/>
        <w:ind w:left="0" w:firstLine="454"/>
        <w:rPr>
          <w:sz w:val="28"/>
          <w:szCs w:val="28"/>
        </w:rPr>
      </w:pPr>
      <w:r w:rsidRPr="00140E49">
        <w:rPr>
          <w:sz w:val="28"/>
          <w:szCs w:val="28"/>
        </w:rPr>
        <w:t>Бала асырап алу туралы сот шешімі шыққан кезден бастап бала асырап алу жарамсыз деп танылады.</w:t>
      </w:r>
    </w:p>
    <w:p w:rsidR="00300C8F" w:rsidRPr="00140E49" w:rsidRDefault="002A1D63" w:rsidP="00140E49">
      <w:pPr>
        <w:pStyle w:val="a3"/>
        <w:ind w:left="0" w:firstLine="454"/>
        <w:rPr>
          <w:sz w:val="28"/>
          <w:szCs w:val="28"/>
        </w:rPr>
      </w:pPr>
      <w:r w:rsidRPr="00140E49">
        <w:rPr>
          <w:sz w:val="28"/>
          <w:szCs w:val="28"/>
        </w:rPr>
        <w:t>Бала асырап алу жарамсыз деп танылған жағдайда, асырап алынған баланың және асырап алушылардың (бала асырап алушылар туыстарының) өзара құқықтары мен міндеттері</w:t>
      </w:r>
      <w:r w:rsidR="00B33289">
        <w:rPr>
          <w:sz w:val="28"/>
          <w:szCs w:val="28"/>
        </w:rPr>
        <w:t xml:space="preserve"> </w:t>
      </w:r>
      <w:r w:rsidRPr="00140E49">
        <w:rPr>
          <w:sz w:val="28"/>
          <w:szCs w:val="28"/>
        </w:rPr>
        <w:t>тоқтатылады және егер мұны баланың мүдделері қажет етсе, баланың және оның ата-анасының (оның туыстарының) өзара құқықтары мен міндеттері қалпына келтіріледі.</w:t>
      </w:r>
    </w:p>
    <w:p w:rsidR="00300C8F" w:rsidRPr="00140E49" w:rsidRDefault="002A1D63" w:rsidP="00140E49">
      <w:pPr>
        <w:pStyle w:val="a3"/>
        <w:ind w:left="0" w:firstLine="454"/>
        <w:rPr>
          <w:sz w:val="28"/>
          <w:szCs w:val="28"/>
        </w:rPr>
      </w:pPr>
      <w:r w:rsidRPr="00140E49">
        <w:rPr>
          <w:sz w:val="28"/>
          <w:szCs w:val="28"/>
        </w:rPr>
        <w:t>Ата-ананың талап етуі бойынша балаға бұрынғы аты, әкесінің аты және тегі беріледі.</w:t>
      </w:r>
    </w:p>
    <w:p w:rsidR="00300C8F" w:rsidRPr="00140E49" w:rsidRDefault="002A1D63" w:rsidP="00140E49">
      <w:pPr>
        <w:pStyle w:val="a3"/>
        <w:ind w:left="0" w:firstLine="454"/>
        <w:rPr>
          <w:sz w:val="28"/>
          <w:szCs w:val="28"/>
        </w:rPr>
      </w:pPr>
      <w:r w:rsidRPr="00140E49">
        <w:rPr>
          <w:sz w:val="28"/>
          <w:szCs w:val="28"/>
        </w:rPr>
        <w:t>Сот бала асырап алуды жарамсыз деп тану туралы соттың шешімі заңды күшіне енген күннен бастап үш күн ішінде осы шешімнің үзіндісін бала асырап алуды мемлекеттік тіркеу орны бойынша азаматтық хал актілерін жазатын орган мен қорғаншы және қамқоршы органдарға жіберуге міндетті.</w:t>
      </w:r>
    </w:p>
    <w:p w:rsidR="00300C8F" w:rsidRPr="00140E49" w:rsidRDefault="002A1D63" w:rsidP="00140E49">
      <w:pPr>
        <w:pStyle w:val="a3"/>
        <w:ind w:left="0" w:firstLine="454"/>
        <w:rPr>
          <w:sz w:val="28"/>
          <w:szCs w:val="28"/>
        </w:rPr>
      </w:pPr>
      <w:r w:rsidRPr="00140E49">
        <w:rPr>
          <w:sz w:val="28"/>
          <w:szCs w:val="28"/>
        </w:rPr>
        <w:t>Бала асырап алушылар өздеріне жүктелген міндеттерін орындаудан жалтарған, ата-ана құқықтарын теріс пайдаланған, асырап алынған балаға қатал қараған, соның ішінде оған күш қолданып немесе психикалық зорлық- зомбылық етіп, жыныстық пәктігіне қастық жасаған, маскүнемдікпен, нашақорлықпен немесе уытқұмарлықпен ауырады деп танылған жағдайларда, баланы асырап алудың күші жойылуы мүмкін.</w:t>
      </w:r>
    </w:p>
    <w:p w:rsidR="00300C8F" w:rsidRPr="00140E49" w:rsidRDefault="002A1D63" w:rsidP="00140E49">
      <w:pPr>
        <w:pStyle w:val="a3"/>
        <w:ind w:left="0" w:firstLine="454"/>
        <w:rPr>
          <w:sz w:val="28"/>
          <w:szCs w:val="28"/>
        </w:rPr>
      </w:pPr>
      <w:r w:rsidRPr="00140E49">
        <w:rPr>
          <w:sz w:val="28"/>
          <w:szCs w:val="28"/>
        </w:rPr>
        <w:t>Сот баланың мүдделерін негізге алып және баланың пікірін ескере отырып, басқа да негіздер бойынша баланы асырап алудың күшін жоюға құқылы.</w:t>
      </w:r>
    </w:p>
    <w:p w:rsidR="00300C8F" w:rsidRPr="00140E49" w:rsidRDefault="002A1D63" w:rsidP="00140E49">
      <w:pPr>
        <w:pStyle w:val="a3"/>
        <w:ind w:left="0" w:firstLine="454"/>
        <w:rPr>
          <w:sz w:val="28"/>
          <w:szCs w:val="28"/>
        </w:rPr>
      </w:pPr>
      <w:r w:rsidRPr="00140E49">
        <w:rPr>
          <w:sz w:val="28"/>
          <w:szCs w:val="28"/>
        </w:rPr>
        <w:t>Бала асырап алудың күшін жою сот тәртібімен жүргізіледі.</w:t>
      </w:r>
    </w:p>
    <w:p w:rsidR="00300C8F" w:rsidRPr="00140E49" w:rsidRDefault="002A1D63" w:rsidP="00140E49">
      <w:pPr>
        <w:pStyle w:val="a3"/>
        <w:ind w:left="0" w:firstLine="454"/>
        <w:rPr>
          <w:sz w:val="28"/>
          <w:szCs w:val="28"/>
        </w:rPr>
      </w:pPr>
      <w:r w:rsidRPr="00140E49">
        <w:rPr>
          <w:sz w:val="28"/>
          <w:szCs w:val="28"/>
        </w:rPr>
        <w:t>Бала асырап алудың күшін жою туралы іс қорғаншы және қамқоршы органның, сондай-ақ прокурордың қатысуымен қаралады.</w:t>
      </w:r>
    </w:p>
    <w:p w:rsidR="00300C8F" w:rsidRPr="00140E49" w:rsidRDefault="002A1D63" w:rsidP="00140E49">
      <w:pPr>
        <w:pStyle w:val="a3"/>
        <w:ind w:left="0" w:firstLine="454"/>
        <w:rPr>
          <w:sz w:val="28"/>
          <w:szCs w:val="28"/>
        </w:rPr>
      </w:pPr>
      <w:r w:rsidRPr="00140E49">
        <w:rPr>
          <w:sz w:val="28"/>
          <w:szCs w:val="28"/>
        </w:rPr>
        <w:t>Бала асырап алудың күшін жою туралы сот шешімі заңды күшіне енген күннен бастап бала асырап алу тоқтатылады.</w:t>
      </w:r>
    </w:p>
    <w:p w:rsidR="00300C8F" w:rsidRPr="00140E49" w:rsidRDefault="002A1D63" w:rsidP="00140E49">
      <w:pPr>
        <w:pStyle w:val="a3"/>
        <w:ind w:left="0" w:firstLine="454"/>
        <w:rPr>
          <w:sz w:val="28"/>
          <w:szCs w:val="28"/>
        </w:rPr>
      </w:pPr>
      <w:r w:rsidRPr="00140E49">
        <w:rPr>
          <w:sz w:val="28"/>
          <w:szCs w:val="28"/>
        </w:rPr>
        <w:t>Сот бала асырап алудың күшін жою туралы сот шешімі заңды күшіне енген күннен бастап үш күн ішінде осы шешімнің үзіндісін бала асырап алуды мемлекеттік тіркеу орны бойынша азаматтық хал актілерін жазатын орган мен қорғаншы және қамқоршы органдарға жіберуге міндетті.</w:t>
      </w:r>
    </w:p>
    <w:p w:rsidR="00300C8F" w:rsidRPr="00140E49" w:rsidRDefault="002A1D63" w:rsidP="00140E49">
      <w:pPr>
        <w:pStyle w:val="a3"/>
        <w:ind w:left="0" w:firstLine="454"/>
        <w:rPr>
          <w:sz w:val="28"/>
          <w:szCs w:val="28"/>
        </w:rPr>
      </w:pPr>
      <w:r w:rsidRPr="00140E49">
        <w:rPr>
          <w:sz w:val="28"/>
          <w:szCs w:val="28"/>
        </w:rPr>
        <w:t xml:space="preserve">Бала асырап алудың күшін жоюды талап етуге оның ата-аналарының, бала </w:t>
      </w:r>
      <w:r w:rsidRPr="00140E49">
        <w:rPr>
          <w:sz w:val="28"/>
          <w:szCs w:val="28"/>
        </w:rPr>
        <w:lastRenderedPageBreak/>
        <w:t>асырап алушылардың, он төрт жасқа толған асырап алынған баланың, қорғаншы немесе қамқоршы органның, сондай-ақ баланың мүдделеріне сай прокурордың құқығы бар.</w:t>
      </w:r>
    </w:p>
    <w:p w:rsidR="00300C8F" w:rsidRPr="00140E49" w:rsidRDefault="002A1D63" w:rsidP="00140E49">
      <w:pPr>
        <w:pStyle w:val="a3"/>
        <w:ind w:left="0" w:firstLine="454"/>
        <w:rPr>
          <w:sz w:val="28"/>
          <w:szCs w:val="28"/>
        </w:rPr>
      </w:pPr>
      <w:r w:rsidRPr="00140E49">
        <w:rPr>
          <w:sz w:val="28"/>
          <w:szCs w:val="28"/>
        </w:rPr>
        <w:t>Сот бала асырап алудың күшін жойған кезде, асырап алынған баланың және баланы асырап алғандардың, бала асырап алушылар туыстарының өзара құқықтары мен міндеттері тоқтатылады және егер баланың мүдделері талап етсе, бала мен оның ата-анасының (оның туыстарының) өзара құқықтары мен міндеттері қалпына келтіріледі.</w:t>
      </w:r>
    </w:p>
    <w:p w:rsidR="00300C8F" w:rsidRPr="00140E49" w:rsidRDefault="002A1D63" w:rsidP="00140E49">
      <w:pPr>
        <w:pStyle w:val="a3"/>
        <w:ind w:left="0" w:firstLine="454"/>
        <w:rPr>
          <w:sz w:val="28"/>
          <w:szCs w:val="28"/>
        </w:rPr>
      </w:pPr>
      <w:r w:rsidRPr="00140E49">
        <w:rPr>
          <w:sz w:val="28"/>
          <w:szCs w:val="28"/>
        </w:rPr>
        <w:t>Бала асырап алудың күші жойылған кезде бала сот шешімі бойынша ата- анасына беріледі. Ата-аналары болмаған кезде, сондай-ақ баланы ата-анасына беру оның мүдделеріне қайшы келсе, бала қорғаншы және қамқоршы органның қамқоршылығына беріледі.</w:t>
      </w:r>
    </w:p>
    <w:p w:rsidR="00300C8F" w:rsidRPr="00140E49" w:rsidRDefault="002A1D63" w:rsidP="00140E49">
      <w:pPr>
        <w:pStyle w:val="a3"/>
        <w:ind w:left="0" w:firstLine="454"/>
        <w:rPr>
          <w:sz w:val="28"/>
          <w:szCs w:val="28"/>
        </w:rPr>
      </w:pPr>
      <w:r w:rsidRPr="00140E49">
        <w:rPr>
          <w:sz w:val="28"/>
          <w:szCs w:val="28"/>
        </w:rPr>
        <w:t>Сот баланың асырап алынуына байланысты оған берілген аты, әкесінің аты және тегі сақталу- сақталмау мәселесін де шешеді.</w:t>
      </w:r>
    </w:p>
    <w:p w:rsidR="00300C8F" w:rsidRPr="00140E49" w:rsidRDefault="002A1D63" w:rsidP="00140E49">
      <w:pPr>
        <w:pStyle w:val="a3"/>
        <w:ind w:left="0" w:firstLine="454"/>
        <w:rPr>
          <w:sz w:val="28"/>
          <w:szCs w:val="28"/>
        </w:rPr>
      </w:pPr>
      <w:r w:rsidRPr="00140E49">
        <w:rPr>
          <w:sz w:val="28"/>
          <w:szCs w:val="28"/>
        </w:rPr>
        <w:t>Он жасқа толған баланың атын, әкесінің атын немесе тегін тек оның келісімімен ғана өзгерту мүмкін болады.</w:t>
      </w:r>
    </w:p>
    <w:p w:rsidR="00300C8F" w:rsidRPr="00140E49" w:rsidRDefault="002A1D63" w:rsidP="00140E49">
      <w:pPr>
        <w:pStyle w:val="a3"/>
        <w:ind w:left="0" w:firstLine="454"/>
        <w:rPr>
          <w:sz w:val="28"/>
          <w:szCs w:val="28"/>
        </w:rPr>
      </w:pPr>
      <w:r w:rsidRPr="00140E49">
        <w:rPr>
          <w:sz w:val="28"/>
          <w:szCs w:val="28"/>
        </w:rPr>
        <w:t>Сот баланың мүдделерін негізге ала отырып, «Неке (ерлі-зайыптылық) және отбасы туралы» Кодексінің 145 баптарында белгіленген мөлшерде бұрынғы бала асырап алушыны баланы асырауға қаражат төлеп тұруға міндеттеуге</w:t>
      </w:r>
      <w:r w:rsidRPr="00140E49">
        <w:rPr>
          <w:spacing w:val="-5"/>
          <w:sz w:val="28"/>
          <w:szCs w:val="28"/>
        </w:rPr>
        <w:t xml:space="preserve"> </w:t>
      </w:r>
      <w:r w:rsidRPr="00140E49">
        <w:rPr>
          <w:sz w:val="28"/>
          <w:szCs w:val="28"/>
        </w:rPr>
        <w:t>құқылы.</w:t>
      </w:r>
    </w:p>
    <w:p w:rsidR="00300C8F" w:rsidRPr="00140E49" w:rsidRDefault="002A1D63" w:rsidP="00140E49">
      <w:pPr>
        <w:pStyle w:val="a3"/>
        <w:ind w:left="0" w:firstLine="454"/>
        <w:rPr>
          <w:sz w:val="28"/>
          <w:szCs w:val="28"/>
        </w:rPr>
      </w:pPr>
      <w:r w:rsidRPr="00140E49">
        <w:rPr>
          <w:sz w:val="28"/>
          <w:szCs w:val="28"/>
        </w:rPr>
        <w:t>Егер бала асырап алудың күшін жою туралы талап қойылған кезде асырап алынған бала кәмелетке толса, баланы асырап алудың күшін жоюға жол берілмейді, бұған мұндай күшін жоюға бала асырап алушы мен асырап алынған баланың өзара келісімі, сондай-ақ асырап алынған баланың ата-анасының, егер олары тірі болса, сот ата-ана құқықтарынан айырмаған немесе әрекетке қабілетсіз деп танымаған болса, олардың да келісімі болған жағдайлар қосылмайды.</w:t>
      </w:r>
    </w:p>
    <w:p w:rsidR="00300C8F" w:rsidRPr="00140E49" w:rsidRDefault="002A1D63" w:rsidP="00140E49">
      <w:pPr>
        <w:pStyle w:val="a3"/>
        <w:ind w:left="0" w:firstLine="454"/>
        <w:rPr>
          <w:sz w:val="28"/>
          <w:szCs w:val="28"/>
        </w:rPr>
      </w:pPr>
      <w:r w:rsidRPr="00140E49">
        <w:rPr>
          <w:sz w:val="28"/>
          <w:szCs w:val="28"/>
        </w:rPr>
        <w:t>Шет елге бала беру кейінгі кездегі шешімін таппай жүрген өзекті мәселелердің бірі. Шет елге бала беруге көптеген мемлекеттер мүлдем қарсы болмаса да көптеген шектеулер қояды. Еліміздегі қарайтын туысы, іздейтін қамқоршысы жоқ балғын бөбектер тағдыры шешіле қойған жоқ, қайта даудамай шиленісіп тұрған шағы. өйткені теледидар ақпараттары бойынша ТМД елдерінен бала асырап алу, басқа мемлекеттермен салыстырғанда әлдеқайда арзан, әрі рәсімдеу шаралар жеңіл, талаптарының жұмсақтығына байланысты тиімдң.</w:t>
      </w:r>
    </w:p>
    <w:p w:rsidR="00300C8F" w:rsidRPr="00140E49" w:rsidRDefault="002A1D63" w:rsidP="00140E49">
      <w:pPr>
        <w:pStyle w:val="a3"/>
        <w:ind w:left="0" w:firstLine="454"/>
        <w:rPr>
          <w:sz w:val="28"/>
          <w:szCs w:val="28"/>
        </w:rPr>
      </w:pPr>
      <w:r w:rsidRPr="00140E49">
        <w:rPr>
          <w:sz w:val="28"/>
          <w:szCs w:val="28"/>
        </w:rPr>
        <w:t>Қазақсатанның екі мыңға жуық сәбилері шетелде өсіп жатыр. Бүгін олардың тағдырына қалың елдің алаңдап отырғаны белгілі. Бір ғана Ирландия мемлекетің өзінде соңғы жылдары шамасы1403 (мыңтөрт жүз үш) сәби оның 56 – сы Қазақстаннан асырап</w:t>
      </w:r>
      <w:r w:rsidRPr="00140E49">
        <w:rPr>
          <w:spacing w:val="-9"/>
          <w:sz w:val="28"/>
          <w:szCs w:val="28"/>
        </w:rPr>
        <w:t xml:space="preserve"> </w:t>
      </w:r>
      <w:r w:rsidRPr="00140E49">
        <w:rPr>
          <w:sz w:val="28"/>
          <w:szCs w:val="28"/>
        </w:rPr>
        <w:t>алынған.</w:t>
      </w:r>
    </w:p>
    <w:p w:rsidR="00300C8F" w:rsidRPr="00140E49" w:rsidRDefault="002A1D63" w:rsidP="00140E49">
      <w:pPr>
        <w:pStyle w:val="a3"/>
        <w:ind w:left="0" w:firstLine="454"/>
        <w:rPr>
          <w:sz w:val="28"/>
          <w:szCs w:val="28"/>
        </w:rPr>
      </w:pPr>
      <w:r w:rsidRPr="00140E49">
        <w:rPr>
          <w:sz w:val="28"/>
          <w:szCs w:val="28"/>
        </w:rPr>
        <w:t>Қазақстан Республикасының азаматтары болып табылатын балаларды шетелдіктерге асырап алуға беру ережесінде мына жағдайлар қарастырылған. Қазақстан Республикасының азаматтары болып табылатын балаларды шетелдіктерге асырап алуға беру тәртібін белгілейді. Асырап алуға</w:t>
      </w:r>
      <w:r w:rsidR="00B33289">
        <w:rPr>
          <w:sz w:val="28"/>
          <w:szCs w:val="28"/>
        </w:rPr>
        <w:t xml:space="preserve"> </w:t>
      </w:r>
      <w:r w:rsidRPr="00140E49">
        <w:rPr>
          <w:sz w:val="28"/>
          <w:szCs w:val="28"/>
        </w:rPr>
        <w:t xml:space="preserve">рұқсат кәмелетке толмаған балаға қатты және солардың мүдделері үшін ғана беріледі.Қазақстан Республикасының азаматтары болып табылатын ата-анасының қамқорынсыз қалған балалар, егер оларды ҚазақстанРеспубликасының аумағында тұрақты тұратын </w:t>
      </w:r>
      <w:r w:rsidRPr="00140E49">
        <w:rPr>
          <w:sz w:val="28"/>
          <w:szCs w:val="28"/>
        </w:rPr>
        <w:lastRenderedPageBreak/>
        <w:t>Қазақстан Республикасының азаматына, не туысына осы туысқандарының азаматтығы мен тұрғылықты жеріне қарамастан, асырап алуға, беруге мүмкіндік болмаса, шетелдіктерге асырап алуға берілуі мүмкін. Балалар шетелдіктерге асырап алуға олар орталықтандырылған есепке алынған күннен бастап үш ай өткен соң ғана берілуі мүмкін.</w:t>
      </w:r>
    </w:p>
    <w:p w:rsidR="00300C8F" w:rsidRPr="00140E49" w:rsidRDefault="002A1D63" w:rsidP="00140E49">
      <w:pPr>
        <w:pStyle w:val="a3"/>
        <w:ind w:left="0" w:firstLine="454"/>
        <w:rPr>
          <w:sz w:val="28"/>
          <w:szCs w:val="28"/>
        </w:rPr>
      </w:pPr>
      <w:r w:rsidRPr="00140E49">
        <w:rPr>
          <w:sz w:val="28"/>
          <w:szCs w:val="28"/>
        </w:rPr>
        <w:t>Бала асырап алуға үміткер шетелдің бала туралы егжей- тегжейлі ақпарат алуға және оның туысқандарының бар –жоғы туралы мәліметтерді шщетелдіктер Қазақстан Республикасына келе алады. Кіру Рұқсатнамаларын немесе соларға сәйкес басқа да құжаттарды Қазақстан Республикасының дипломатиялық және консулдық өкілеттіктерді немесе жекелеген жағдайларда Қазақстан Республикасының осыған арнайы уәкілетті өкілдері береді</w:t>
      </w:r>
    </w:p>
    <w:p w:rsidR="00300C8F" w:rsidRPr="00140E49" w:rsidRDefault="002A1D63" w:rsidP="00140E49">
      <w:pPr>
        <w:pStyle w:val="a3"/>
        <w:ind w:left="0" w:firstLine="454"/>
        <w:rPr>
          <w:sz w:val="28"/>
          <w:szCs w:val="28"/>
        </w:rPr>
      </w:pPr>
      <w:r w:rsidRPr="00140E49">
        <w:rPr>
          <w:sz w:val="28"/>
          <w:szCs w:val="28"/>
        </w:rPr>
        <w:t>Егер Қазақстан Республикасының халықаралық шарттарында өзгеше көзделмесе, қабылдаушы және Қазақстан Республикасының осыған уәкілетті органдарының рққсаты рұқсатнамаларын беру үшін негіз болып</w:t>
      </w:r>
      <w:r w:rsidRPr="00140E49">
        <w:rPr>
          <w:spacing w:val="-2"/>
          <w:sz w:val="28"/>
          <w:szCs w:val="28"/>
        </w:rPr>
        <w:t xml:space="preserve"> </w:t>
      </w:r>
      <w:r w:rsidRPr="00140E49">
        <w:rPr>
          <w:sz w:val="28"/>
          <w:szCs w:val="28"/>
        </w:rPr>
        <w:t>табылады.</w:t>
      </w:r>
    </w:p>
    <w:p w:rsidR="00300C8F" w:rsidRPr="00140E49" w:rsidRDefault="002A1D63" w:rsidP="00140E49">
      <w:pPr>
        <w:pStyle w:val="a3"/>
        <w:ind w:left="0" w:firstLine="454"/>
        <w:rPr>
          <w:sz w:val="28"/>
          <w:szCs w:val="28"/>
        </w:rPr>
      </w:pPr>
      <w:r w:rsidRPr="00140E49">
        <w:rPr>
          <w:sz w:val="28"/>
          <w:szCs w:val="28"/>
        </w:rPr>
        <w:t>Бала асырап алуға үміткер шетелдіктер асырап алынатын баланың құжаттары мен өзі танысуға , бала денсаулығының жай –күйі туралы медициналық қорытындымен танысқаны фактісін жазбаша нысанды растауға міндетті .</w:t>
      </w:r>
    </w:p>
    <w:p w:rsidR="00300C8F" w:rsidRPr="00140E49" w:rsidRDefault="002A1D63" w:rsidP="00140E49">
      <w:pPr>
        <w:pStyle w:val="a3"/>
        <w:ind w:left="0" w:firstLine="454"/>
        <w:rPr>
          <w:sz w:val="28"/>
          <w:szCs w:val="28"/>
        </w:rPr>
      </w:pPr>
      <w:r w:rsidRPr="00140E49">
        <w:rPr>
          <w:sz w:val="28"/>
          <w:szCs w:val="28"/>
        </w:rPr>
        <w:t>Бала асырап алуға үміткер шетелдіктердің бала туралы егжей-тегжейлі ақпарат және оның туыстарының бар-жоғы туралы мәліметтер алуға құқығы бар. Бала асырап алуға үміткер шетелдіктер бала тұрақты тұратын жерде тиісті тәрбие, емдеу-алдын алу мекемесінің ережесіне сәйкес режим талаптарын сақтай отырып, қорғаншылық және қамқоршылық органы өкілінің және қажет болған жағдайда аудармашының қатысуымен баламен тікелей қарым қатынаста , баламен жеке танысу , оның дағдыларын, талғамын мінез ерекшеліктерін білу, қыдырту, ойнату кемінде төрт апта болуға міндетті. Асырауға берілген балалардың құқықтары мен заңды мүдделерін қорғау мақсатында олардың өмірі мен тәрбиелену жағдайын бақылауды Қазақстан Республикасының ерекшеліктері немесе консулдық мекемелері Қазақстан Республикасының қолданыстағы заңнамасына сәйкес жүзеге асырады.</w:t>
      </w:r>
    </w:p>
    <w:p w:rsidR="00300C8F" w:rsidRPr="00140E49" w:rsidRDefault="002A1D63" w:rsidP="00140E49">
      <w:pPr>
        <w:pStyle w:val="a3"/>
        <w:ind w:left="0" w:firstLine="454"/>
        <w:rPr>
          <w:sz w:val="28"/>
          <w:szCs w:val="28"/>
        </w:rPr>
      </w:pPr>
      <w:r w:rsidRPr="00140E49">
        <w:rPr>
          <w:sz w:val="28"/>
          <w:szCs w:val="28"/>
        </w:rPr>
        <w:t>Асырап алуға берілген бала кәмелетке толғанға дейін асырап алған ата- анасы оның өмірі, тәрбиесі және денсаулық жай-күйітуралы баланың бұрыңғы тұрған жеріндегі қорғаншылық және қамқоршылық органдарына жыл сайын фотосуретін қосып, ақпарат жіберіп отырады.</w:t>
      </w:r>
    </w:p>
    <w:p w:rsidR="00300C8F" w:rsidRPr="00140E49" w:rsidRDefault="002A1D63" w:rsidP="00140E49">
      <w:pPr>
        <w:pStyle w:val="a3"/>
        <w:ind w:left="0" w:firstLine="454"/>
        <w:rPr>
          <w:sz w:val="28"/>
          <w:szCs w:val="28"/>
        </w:rPr>
      </w:pPr>
      <w:r w:rsidRPr="00140E49">
        <w:rPr>
          <w:sz w:val="28"/>
          <w:szCs w:val="28"/>
        </w:rPr>
        <w:t>Егер асырап алу нәтижесінде Қазақстан Республикасының заңнамасында және Қазақстан Республикасының халықаралық шарттарында белгіленген құқықтары бұзылса, асырап алудың күші сот тәртібімен жоюға жатады. Асырап алуды заңсыз деп тану туралы талапты ,асырап алынған баланың ата-анасы асырап алу арқылы құқықтары бұзылған адамдар, прокурор, қорғаншылық және қамқоршылық органы қоюға</w:t>
      </w:r>
      <w:r w:rsidRPr="00140E49">
        <w:rPr>
          <w:spacing w:val="-4"/>
          <w:sz w:val="28"/>
          <w:szCs w:val="28"/>
        </w:rPr>
        <w:t xml:space="preserve"> </w:t>
      </w:r>
      <w:r w:rsidRPr="00140E49">
        <w:rPr>
          <w:sz w:val="28"/>
          <w:szCs w:val="28"/>
        </w:rPr>
        <w:t>құқылы.</w:t>
      </w:r>
    </w:p>
    <w:p w:rsidR="00300C8F" w:rsidRPr="00140E49" w:rsidRDefault="002A1D63" w:rsidP="00140E49">
      <w:pPr>
        <w:pStyle w:val="a3"/>
        <w:ind w:left="0" w:firstLine="454"/>
        <w:rPr>
          <w:sz w:val="28"/>
          <w:szCs w:val="28"/>
        </w:rPr>
      </w:pPr>
      <w:r w:rsidRPr="00140E49">
        <w:rPr>
          <w:sz w:val="28"/>
          <w:szCs w:val="28"/>
        </w:rPr>
        <w:t xml:space="preserve">Заң бойынша Қазақстаннан барған сәбилердің жағдайымен еліміздің сол елдегі консулдық мекемелері жылына екі рет танысып қадағалап тұруы керек. Алайда олардың жағдайымен таныспақ түгелі шекарадан асқаннан кейін кімнің қайда жібергенін білмей көз жазып қалатын мысалдар өте көп кездеседі. Сөйтіп ,зым-зия </w:t>
      </w:r>
      <w:r w:rsidRPr="00140E49">
        <w:rPr>
          <w:sz w:val="28"/>
          <w:szCs w:val="28"/>
        </w:rPr>
        <w:lastRenderedPageBreak/>
        <w:t>жоғалған бүлдіршіндердің тағдыры қандай қандай тәлекке ұшырайтыны бізге беймәлім болып қала береді.Америка Құрама Штаттарындағы баласы бар отбасыларға барлық жерде жағдай жасалынып жеңілдіктер көрсетіледі. Осы сөзден- ақамерикандықтардың түпкі пиғылы аңғарылып қалатын тәрізді.Олардың ниеті әуреленіп бала туып, оны шаранадан шайқап өсірмей-ақ тонды баланы асырап алып, жеңілдіктерге белшеден бату емес.</w:t>
      </w:r>
    </w:p>
    <w:p w:rsidR="00300C8F" w:rsidRPr="00140E49" w:rsidRDefault="002A1D63" w:rsidP="00140E49">
      <w:pPr>
        <w:pStyle w:val="a3"/>
        <w:ind w:left="0" w:firstLine="454"/>
        <w:rPr>
          <w:sz w:val="28"/>
          <w:szCs w:val="28"/>
        </w:rPr>
      </w:pPr>
      <w:r w:rsidRPr="00140E49">
        <w:rPr>
          <w:sz w:val="28"/>
          <w:szCs w:val="28"/>
        </w:rPr>
        <w:t>Ресей телидидарының хабарлаауына қарағанда шетелге бала шығарумен айналысатын делдал фирмалар алты айлық баланы он екі- жиырма бес мың АҚШ долларына ,сегіз жастан жоғары баланы бес мың доллары мөлшерінде жасырын саудалайтын көрінеді.Өкініштісі осындай жолмен барған бүлдіршіндердің көбісінің бағы жана қалмайтыны байқалады .Қыруар қаржы жұмсап шетелдегі қандастарымызды көшіріп аламыз. Өз аяғымен келген шетел азаматтарына да есігіміз айқара ашық.Сөйте тұрып өзімізде туылған бейкүнә сәбилерімізді кез-келгеншетелдікке мұрнын тескен тайлақтай жетелетіп қоя береміз. Оларды неге бауырға басып, отанымыздың ұл-қыздары етіп тәрбиелемеске. Ата-анасының бауырында алаңсыз өсіріп сол отан- ананың негізгі тілінде сөйлейтін жүйе қалыптыстырылса нұр үстіне нұр болар еді. Яғни оларды әкеміз де шешеміз де – отанымыз Қазақстан деген жалғыз ұғыммен , жалқы сеніммен тәрбиелеп өсіру қажет Бәйкүнә сәбилерді шетелге сату ата заңымызда көрсетілгендей мемлекеттің негізгі байлығы адамдар дегеген ұғым-сөз күйінде қалғаны ма? Немесе жоғарыда айтылғандай біздің ең басты байлығымыз</w:t>
      </w:r>
      <w:r w:rsidR="00B33289">
        <w:rPr>
          <w:sz w:val="28"/>
          <w:szCs w:val="28"/>
        </w:rPr>
        <w:t xml:space="preserve"> </w:t>
      </w:r>
      <w:r w:rsidRPr="00140E49">
        <w:rPr>
          <w:sz w:val="28"/>
          <w:szCs w:val="28"/>
        </w:rPr>
        <w:t>балаларымыздың шетел азаматтарының түсінігі бойынша бойынша ең арзан болғаны ма? Бұл біздің ұлттық намысымыздың қаншалықты деңгейдегі екенін көрсетеді. Елдік намысымызға тиетін тағы бір мысал шетелдіктер балаларды алып қана қоймай сол арқылы біздің мемлекетімізге көмектесіп қаржысын үнемдеуге жағдай жасап отырған сияқты .Шетелге сәби сату,</w:t>
      </w:r>
      <w:r w:rsidRPr="00140E49">
        <w:rPr>
          <w:spacing w:val="22"/>
          <w:sz w:val="28"/>
          <w:szCs w:val="28"/>
        </w:rPr>
        <w:t xml:space="preserve"> </w:t>
      </w:r>
      <w:r w:rsidRPr="00140E49">
        <w:rPr>
          <w:sz w:val="28"/>
          <w:szCs w:val="28"/>
        </w:rPr>
        <w:t>гүлденіп,</w:t>
      </w:r>
      <w:r w:rsidR="00B33289">
        <w:rPr>
          <w:sz w:val="28"/>
          <w:szCs w:val="28"/>
        </w:rPr>
        <w:t xml:space="preserve"> </w:t>
      </w:r>
      <w:r w:rsidRPr="00140E49">
        <w:rPr>
          <w:sz w:val="28"/>
          <w:szCs w:val="28"/>
        </w:rPr>
        <w:t>өркендеп келе жатқан экономикамыздың өркениетіміз және мәдениетіміздің негізгі болмасы екені анық.</w:t>
      </w:r>
    </w:p>
    <w:p w:rsidR="00300C8F" w:rsidRPr="00140E49" w:rsidRDefault="00300C8F" w:rsidP="00140E49">
      <w:pPr>
        <w:pStyle w:val="a3"/>
        <w:ind w:left="0" w:firstLine="454"/>
        <w:jc w:val="left"/>
        <w:rPr>
          <w:sz w:val="28"/>
          <w:szCs w:val="28"/>
        </w:rPr>
      </w:pPr>
    </w:p>
    <w:p w:rsidR="00774C43" w:rsidRDefault="00774C43" w:rsidP="00774C43">
      <w:pPr>
        <w:jc w:val="center"/>
        <w:rPr>
          <w:b/>
          <w:bCs/>
          <w:caps/>
          <w:sz w:val="28"/>
          <w:szCs w:val="28"/>
        </w:rPr>
      </w:pPr>
      <w:r w:rsidRPr="00D76767">
        <w:rPr>
          <w:b/>
          <w:bCs/>
          <w:caps/>
          <w:sz w:val="28"/>
          <w:szCs w:val="28"/>
        </w:rPr>
        <w:t>Колданылған әде</w:t>
      </w:r>
      <w:r>
        <w:rPr>
          <w:b/>
          <w:bCs/>
          <w:caps/>
          <w:sz w:val="28"/>
          <w:szCs w:val="28"/>
        </w:rPr>
        <w:t>Б</w:t>
      </w:r>
      <w:r w:rsidRPr="00D76767">
        <w:rPr>
          <w:b/>
          <w:bCs/>
          <w:caps/>
          <w:sz w:val="28"/>
          <w:szCs w:val="28"/>
        </w:rPr>
        <w:t>иеттер тізімі:</w:t>
      </w:r>
    </w:p>
    <w:tbl>
      <w:tblPr>
        <w:tblW w:w="4900" w:type="pct"/>
        <w:tblCellMar>
          <w:left w:w="0" w:type="dxa"/>
          <w:right w:w="0" w:type="dxa"/>
        </w:tblCellMar>
        <w:tblLook w:val="04A0"/>
      </w:tblPr>
      <w:tblGrid>
        <w:gridCol w:w="6"/>
        <w:gridCol w:w="9999"/>
      </w:tblGrid>
      <w:tr w:rsidR="00774C43" w:rsidRPr="00D76767" w:rsidTr="009C147E">
        <w:tc>
          <w:tcPr>
            <w:tcW w:w="0" w:type="auto"/>
            <w:vAlign w:val="center"/>
            <w:hideMark/>
          </w:tcPr>
          <w:p w:rsidR="00774C43" w:rsidRPr="001D2D56" w:rsidRDefault="00774C43" w:rsidP="009C147E">
            <w:pPr>
              <w:widowControl/>
              <w:ind w:left="28" w:firstLine="567"/>
              <w:jc w:val="both"/>
              <w:rPr>
                <w:sz w:val="28"/>
                <w:szCs w:val="28"/>
              </w:rPr>
            </w:pPr>
          </w:p>
        </w:tc>
        <w:tc>
          <w:tcPr>
            <w:tcW w:w="4997" w:type="pct"/>
            <w:hideMark/>
          </w:tcPr>
          <w:tbl>
            <w:tblPr>
              <w:tblW w:w="5000" w:type="pct"/>
              <w:tblCellMar>
                <w:left w:w="0" w:type="dxa"/>
                <w:right w:w="0" w:type="dxa"/>
              </w:tblCellMar>
              <w:tblLook w:val="04A0"/>
            </w:tblPr>
            <w:tblGrid>
              <w:gridCol w:w="9999"/>
            </w:tblGrid>
            <w:tr w:rsidR="00774C43" w:rsidRPr="00D76767" w:rsidTr="009C147E">
              <w:tc>
                <w:tcPr>
                  <w:tcW w:w="0" w:type="auto"/>
                  <w:vAlign w:val="center"/>
                  <w:hideMark/>
                </w:tcPr>
                <w:tbl>
                  <w:tblPr>
                    <w:tblW w:w="5000" w:type="pct"/>
                    <w:tblCellMar>
                      <w:left w:w="0" w:type="dxa"/>
                      <w:right w:w="0" w:type="dxa"/>
                    </w:tblCellMar>
                    <w:tblLook w:val="04A0"/>
                  </w:tblPr>
                  <w:tblGrid>
                    <w:gridCol w:w="9999"/>
                  </w:tblGrid>
                  <w:tr w:rsidR="00774C43" w:rsidRPr="00D76767" w:rsidTr="009C147E">
                    <w:tc>
                      <w:tcPr>
                        <w:tcW w:w="0" w:type="auto"/>
                        <w:tcMar>
                          <w:top w:w="0" w:type="dxa"/>
                          <w:left w:w="125" w:type="dxa"/>
                          <w:bottom w:w="0" w:type="dxa"/>
                          <w:right w:w="0" w:type="dxa"/>
                        </w:tcMar>
                        <w:vAlign w:val="center"/>
                        <w:hideMark/>
                      </w:tcPr>
                      <w:tbl>
                        <w:tblPr>
                          <w:tblW w:w="5000" w:type="pct"/>
                          <w:tblCellMar>
                            <w:left w:w="0" w:type="dxa"/>
                            <w:right w:w="0" w:type="dxa"/>
                          </w:tblCellMar>
                          <w:tblLook w:val="04A0"/>
                        </w:tblPr>
                        <w:tblGrid>
                          <w:gridCol w:w="9874"/>
                        </w:tblGrid>
                        <w:tr w:rsidR="00774C43" w:rsidRPr="00D76767" w:rsidTr="009C147E">
                          <w:tc>
                            <w:tcPr>
                              <w:tcW w:w="0" w:type="auto"/>
                              <w:tcMar>
                                <w:top w:w="0" w:type="dxa"/>
                                <w:left w:w="125" w:type="dxa"/>
                                <w:bottom w:w="0" w:type="dxa"/>
                                <w:right w:w="0" w:type="dxa"/>
                              </w:tcMar>
                              <w:hideMark/>
                            </w:tcPr>
                            <w:p w:rsidR="00774C43" w:rsidRPr="001D2D56" w:rsidRDefault="00774C43" w:rsidP="009C147E">
                              <w:pPr>
                                <w:widowControl/>
                                <w:jc w:val="both"/>
                                <w:rPr>
                                  <w:sz w:val="28"/>
                                  <w:szCs w:val="28"/>
                                </w:rPr>
                              </w:pPr>
                            </w:p>
                          </w:tc>
                        </w:tr>
                      </w:tbl>
                      <w:p w:rsidR="00774C43" w:rsidRPr="001D2D56" w:rsidRDefault="00774C43" w:rsidP="009C147E">
                        <w:pPr>
                          <w:widowControl/>
                          <w:ind w:left="28" w:firstLine="567"/>
                          <w:jc w:val="both"/>
                          <w:rPr>
                            <w:sz w:val="28"/>
                            <w:szCs w:val="28"/>
                          </w:rPr>
                        </w:pPr>
                      </w:p>
                    </w:tc>
                  </w:tr>
                </w:tbl>
                <w:p w:rsidR="00774C43" w:rsidRPr="00D76767" w:rsidRDefault="00774C43" w:rsidP="009C147E">
                  <w:pPr>
                    <w:widowControl/>
                    <w:ind w:left="28" w:firstLine="567"/>
                    <w:jc w:val="both"/>
                    <w:rPr>
                      <w:sz w:val="28"/>
                      <w:szCs w:val="28"/>
                    </w:rPr>
                  </w:pPr>
                </w:p>
              </w:tc>
            </w:tr>
          </w:tbl>
          <w:p w:rsidR="00774C43" w:rsidRPr="00D76767" w:rsidRDefault="00774C43" w:rsidP="009C147E">
            <w:pPr>
              <w:widowControl/>
              <w:ind w:left="28" w:firstLine="567"/>
              <w:jc w:val="both"/>
              <w:rPr>
                <w:sz w:val="28"/>
                <w:szCs w:val="28"/>
              </w:rPr>
            </w:pPr>
          </w:p>
        </w:tc>
      </w:tr>
    </w:tbl>
    <w:p w:rsidR="00774C43" w:rsidRPr="00B33289" w:rsidRDefault="00774C43" w:rsidP="00774C43">
      <w:pPr>
        <w:widowControl/>
        <w:ind w:left="28" w:firstLine="567"/>
        <w:jc w:val="both"/>
        <w:rPr>
          <w:sz w:val="28"/>
          <w:szCs w:val="28"/>
        </w:rPr>
      </w:pPr>
      <w:r>
        <w:rPr>
          <w:sz w:val="28"/>
          <w:szCs w:val="28"/>
          <w:lang w:val="ru-RU"/>
        </w:rPr>
        <w:t>1.</w:t>
      </w:r>
      <w:r>
        <w:rPr>
          <w:sz w:val="28"/>
          <w:szCs w:val="28"/>
        </w:rPr>
        <w:t>Қазақстан Республикасының Конституциясы(23.03.2019 ж. Берілген өзгерістер мен толықтырулармен)</w:t>
      </w:r>
    </w:p>
    <w:p w:rsidR="00774C43" w:rsidRPr="00B33289" w:rsidRDefault="00774C43" w:rsidP="00774C43">
      <w:pPr>
        <w:widowControl/>
        <w:ind w:left="28" w:firstLine="567"/>
        <w:jc w:val="both"/>
        <w:rPr>
          <w:sz w:val="28"/>
          <w:szCs w:val="28"/>
        </w:rPr>
      </w:pPr>
      <w:r>
        <w:rPr>
          <w:sz w:val="28"/>
          <w:szCs w:val="28"/>
        </w:rPr>
        <w:t>2.«</w:t>
      </w:r>
      <w:r>
        <w:rPr>
          <w:sz w:val="28"/>
          <w:szCs w:val="28"/>
          <w:lang w:val="ru-RU"/>
        </w:rPr>
        <w:t xml:space="preserve">Бала </w:t>
      </w:r>
      <w:r>
        <w:rPr>
          <w:sz w:val="28"/>
          <w:szCs w:val="28"/>
        </w:rPr>
        <w:t xml:space="preserve">құқықтары туралы» БҰҰ Конвециясы. </w:t>
      </w:r>
      <w:r w:rsidRPr="001D2D56">
        <w:rPr>
          <w:sz w:val="28"/>
          <w:szCs w:val="28"/>
        </w:rPr>
        <w:t>20.11.1989ж</w:t>
      </w:r>
      <w:r>
        <w:rPr>
          <w:sz w:val="28"/>
          <w:szCs w:val="28"/>
        </w:rPr>
        <w:t xml:space="preserve"> </w:t>
      </w:r>
    </w:p>
    <w:p w:rsidR="00774C43" w:rsidRPr="001D2D56" w:rsidRDefault="00774C43" w:rsidP="00774C43">
      <w:pPr>
        <w:widowControl/>
        <w:ind w:left="28" w:firstLine="567"/>
        <w:jc w:val="both"/>
        <w:rPr>
          <w:sz w:val="28"/>
          <w:szCs w:val="28"/>
        </w:rPr>
      </w:pPr>
      <w:r>
        <w:rPr>
          <w:sz w:val="28"/>
          <w:szCs w:val="28"/>
        </w:rPr>
        <w:t>3.</w:t>
      </w:r>
      <w:r w:rsidRPr="001D2D56">
        <w:rPr>
          <w:sz w:val="28"/>
          <w:szCs w:val="28"/>
        </w:rPr>
        <w:t>Азаматтық, отбасылық және қылмыстық істер бойынша құқықтық қатынастар мен құқықтық көмек көрсету туралы ковенция 2003ж.</w:t>
      </w:r>
    </w:p>
    <w:p w:rsidR="00774C43" w:rsidRPr="001D2D56" w:rsidRDefault="00774C43" w:rsidP="00774C43">
      <w:pPr>
        <w:widowControl/>
        <w:ind w:left="28" w:firstLine="567"/>
        <w:jc w:val="both"/>
        <w:rPr>
          <w:sz w:val="28"/>
          <w:szCs w:val="28"/>
        </w:rPr>
      </w:pPr>
      <w:r>
        <w:rPr>
          <w:sz w:val="28"/>
          <w:szCs w:val="28"/>
        </w:rPr>
        <w:t xml:space="preserve">4. </w:t>
      </w:r>
      <w:r w:rsidRPr="001D2D56">
        <w:rPr>
          <w:sz w:val="28"/>
          <w:szCs w:val="28"/>
        </w:rPr>
        <w:t>«Неке (ерлі-зайыптылық) және отбасы туралы» Қазақстан Республикасының 2011 жылғы 26 желтоқсандағы № 518-ІV Кодексі (2019.27.12. берілген өзгерістер мен толықтырулармен)</w:t>
      </w:r>
    </w:p>
    <w:p w:rsidR="00B33289" w:rsidRPr="006148F9" w:rsidRDefault="00774C43" w:rsidP="00774C43">
      <w:pPr>
        <w:pStyle w:val="11"/>
        <w:ind w:firstLine="595"/>
        <w:jc w:val="both"/>
        <w:rPr>
          <w:sz w:val="28"/>
          <w:szCs w:val="28"/>
        </w:rPr>
      </w:pPr>
      <w:r>
        <w:rPr>
          <w:sz w:val="28"/>
          <w:szCs w:val="28"/>
        </w:rPr>
        <w:t>5.</w:t>
      </w:r>
      <w:r w:rsidR="00B33289" w:rsidRPr="006148F9">
        <w:rPr>
          <w:sz w:val="28"/>
          <w:szCs w:val="28"/>
        </w:rPr>
        <w:t>Антокольская М. В.  Лекция по семейному праву. – М. 1995</w:t>
      </w:r>
    </w:p>
    <w:p w:rsidR="00B33289" w:rsidRPr="006148F9" w:rsidRDefault="00774C43" w:rsidP="00774C43">
      <w:pPr>
        <w:pStyle w:val="11"/>
        <w:ind w:firstLine="595"/>
        <w:jc w:val="both"/>
        <w:rPr>
          <w:sz w:val="28"/>
          <w:szCs w:val="28"/>
        </w:rPr>
      </w:pPr>
      <w:r>
        <w:rPr>
          <w:sz w:val="28"/>
          <w:szCs w:val="28"/>
        </w:rPr>
        <w:t>6.</w:t>
      </w:r>
      <w:r w:rsidR="00B33289" w:rsidRPr="006148F9">
        <w:rPr>
          <w:sz w:val="28"/>
          <w:szCs w:val="28"/>
        </w:rPr>
        <w:t>Антокольская М.В. Семейное право. – М. Юрист – 1997</w:t>
      </w:r>
    </w:p>
    <w:p w:rsidR="00B33289" w:rsidRPr="006148F9" w:rsidRDefault="00774C43" w:rsidP="00774C43">
      <w:pPr>
        <w:pStyle w:val="11"/>
        <w:ind w:firstLine="595"/>
        <w:jc w:val="both"/>
        <w:rPr>
          <w:sz w:val="28"/>
          <w:szCs w:val="28"/>
        </w:rPr>
      </w:pPr>
      <w:r>
        <w:rPr>
          <w:sz w:val="28"/>
          <w:szCs w:val="28"/>
        </w:rPr>
        <w:t>7.</w:t>
      </w:r>
      <w:r w:rsidR="00B33289" w:rsidRPr="006148F9">
        <w:rPr>
          <w:sz w:val="28"/>
          <w:szCs w:val="28"/>
        </w:rPr>
        <w:t>Беспалова А.И. Семейное право. – Алма-ата  -  1984</w:t>
      </w:r>
    </w:p>
    <w:p w:rsidR="00B33289" w:rsidRPr="006148F9" w:rsidRDefault="00774C43" w:rsidP="00774C43">
      <w:pPr>
        <w:pStyle w:val="11"/>
        <w:ind w:firstLine="595"/>
        <w:jc w:val="both"/>
        <w:rPr>
          <w:sz w:val="28"/>
          <w:szCs w:val="28"/>
        </w:rPr>
      </w:pPr>
      <w:r>
        <w:rPr>
          <w:sz w:val="28"/>
          <w:szCs w:val="28"/>
        </w:rPr>
        <w:t>8.</w:t>
      </w:r>
      <w:r w:rsidR="00B33289" w:rsidRPr="006148F9">
        <w:rPr>
          <w:sz w:val="28"/>
          <w:szCs w:val="28"/>
        </w:rPr>
        <w:t>Королев Ю.А. Супруги, родители, дети. – М., 1995г.</w:t>
      </w:r>
    </w:p>
    <w:p w:rsidR="00B33289" w:rsidRPr="006148F9" w:rsidRDefault="00774C43" w:rsidP="00774C43">
      <w:pPr>
        <w:pStyle w:val="11"/>
        <w:ind w:firstLine="595"/>
        <w:jc w:val="both"/>
        <w:rPr>
          <w:sz w:val="28"/>
          <w:szCs w:val="28"/>
        </w:rPr>
      </w:pPr>
      <w:r>
        <w:rPr>
          <w:sz w:val="28"/>
          <w:szCs w:val="28"/>
        </w:rPr>
        <w:t>9.</w:t>
      </w:r>
      <w:r w:rsidR="00B33289" w:rsidRPr="006148F9">
        <w:rPr>
          <w:sz w:val="28"/>
          <w:szCs w:val="28"/>
        </w:rPr>
        <w:t>Нечаев А.М. Брак, семья, закон. – М., 1982</w:t>
      </w:r>
    </w:p>
    <w:p w:rsidR="00B33289" w:rsidRPr="006148F9" w:rsidRDefault="00774C43" w:rsidP="00774C43">
      <w:pPr>
        <w:pStyle w:val="11"/>
        <w:ind w:firstLine="595"/>
        <w:jc w:val="both"/>
        <w:rPr>
          <w:sz w:val="28"/>
          <w:szCs w:val="28"/>
        </w:rPr>
      </w:pPr>
      <w:r>
        <w:rPr>
          <w:sz w:val="28"/>
          <w:szCs w:val="28"/>
        </w:rPr>
        <w:t>10.</w:t>
      </w:r>
      <w:r w:rsidR="00B33289" w:rsidRPr="006148F9">
        <w:rPr>
          <w:sz w:val="28"/>
          <w:szCs w:val="28"/>
        </w:rPr>
        <w:t>Нечаев А.М. Семейное право. – М., 1998</w:t>
      </w:r>
    </w:p>
    <w:p w:rsidR="00B33289" w:rsidRPr="006148F9" w:rsidRDefault="00774C43" w:rsidP="00774C43">
      <w:pPr>
        <w:pStyle w:val="11"/>
        <w:ind w:firstLine="595"/>
        <w:jc w:val="both"/>
        <w:rPr>
          <w:sz w:val="28"/>
          <w:szCs w:val="28"/>
        </w:rPr>
      </w:pPr>
      <w:r>
        <w:rPr>
          <w:sz w:val="28"/>
          <w:szCs w:val="28"/>
        </w:rPr>
        <w:lastRenderedPageBreak/>
        <w:t>11.</w:t>
      </w:r>
      <w:r w:rsidR="00B33289" w:rsidRPr="006148F9">
        <w:rPr>
          <w:sz w:val="28"/>
          <w:szCs w:val="28"/>
        </w:rPr>
        <w:t>Мороз П. В. Рассмотрение судами дел о лишении родительских прав.</w:t>
      </w:r>
    </w:p>
    <w:p w:rsidR="00B33289" w:rsidRPr="006148F9" w:rsidRDefault="00774C43" w:rsidP="00774C43">
      <w:pPr>
        <w:pStyle w:val="11"/>
        <w:ind w:firstLine="595"/>
        <w:jc w:val="both"/>
        <w:rPr>
          <w:sz w:val="28"/>
          <w:szCs w:val="28"/>
        </w:rPr>
      </w:pPr>
      <w:r>
        <w:rPr>
          <w:sz w:val="28"/>
          <w:szCs w:val="28"/>
        </w:rPr>
        <w:t>12.</w:t>
      </w:r>
      <w:r w:rsidR="00B33289" w:rsidRPr="006148F9">
        <w:rPr>
          <w:sz w:val="28"/>
          <w:szCs w:val="28"/>
        </w:rPr>
        <w:t>Чербанов К.К. Установление отцовства и прекращение родительских прав. – Саратов, 1972</w:t>
      </w:r>
    </w:p>
    <w:p w:rsidR="00B33289" w:rsidRPr="006148F9" w:rsidRDefault="00774C43" w:rsidP="00774C43">
      <w:pPr>
        <w:pStyle w:val="11"/>
        <w:ind w:firstLine="595"/>
        <w:jc w:val="both"/>
        <w:rPr>
          <w:sz w:val="28"/>
          <w:szCs w:val="28"/>
        </w:rPr>
      </w:pPr>
      <w:r>
        <w:rPr>
          <w:sz w:val="28"/>
          <w:szCs w:val="28"/>
        </w:rPr>
        <w:t>13.</w:t>
      </w:r>
      <w:r w:rsidR="00B33289" w:rsidRPr="006148F9">
        <w:rPr>
          <w:sz w:val="28"/>
          <w:szCs w:val="28"/>
        </w:rPr>
        <w:t>Ершова Н.М. Имущественные отношения в семье. – М. Наука, 1979</w:t>
      </w:r>
    </w:p>
    <w:p w:rsidR="00B33289" w:rsidRPr="006148F9" w:rsidRDefault="00774C43" w:rsidP="00774C43">
      <w:pPr>
        <w:pStyle w:val="11"/>
        <w:ind w:firstLine="595"/>
        <w:jc w:val="both"/>
        <w:rPr>
          <w:sz w:val="28"/>
          <w:szCs w:val="28"/>
        </w:rPr>
      </w:pPr>
      <w:r>
        <w:rPr>
          <w:sz w:val="28"/>
          <w:szCs w:val="28"/>
        </w:rPr>
        <w:t>14.</w:t>
      </w:r>
      <w:r w:rsidR="00B33289" w:rsidRPr="006148F9">
        <w:rPr>
          <w:sz w:val="28"/>
          <w:szCs w:val="28"/>
        </w:rPr>
        <w:t>Харишова А.М. Основные положения права. – Уфа – 1992</w:t>
      </w:r>
    </w:p>
    <w:p w:rsidR="00B33289" w:rsidRPr="006148F9" w:rsidRDefault="00B33289" w:rsidP="00B33289">
      <w:pPr>
        <w:pStyle w:val="11"/>
        <w:jc w:val="both"/>
        <w:rPr>
          <w:sz w:val="28"/>
          <w:szCs w:val="28"/>
          <w:lang w:val="kk-KZ"/>
        </w:rPr>
      </w:pPr>
    </w:p>
    <w:p w:rsidR="00B33289" w:rsidRDefault="00B33289"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774C43" w:rsidRDefault="00774C43" w:rsidP="00140E49">
      <w:pPr>
        <w:pStyle w:val="a3"/>
        <w:ind w:left="0" w:firstLine="454"/>
        <w:jc w:val="left"/>
        <w:rPr>
          <w:b/>
          <w:sz w:val="28"/>
          <w:szCs w:val="28"/>
        </w:rPr>
      </w:pPr>
    </w:p>
    <w:p w:rsidR="00300C8F" w:rsidRDefault="002A1D63" w:rsidP="00140E49">
      <w:pPr>
        <w:ind w:firstLine="454"/>
        <w:rPr>
          <w:b/>
          <w:sz w:val="28"/>
          <w:szCs w:val="28"/>
        </w:rPr>
      </w:pPr>
      <w:r w:rsidRPr="00140E49">
        <w:rPr>
          <w:b/>
          <w:sz w:val="28"/>
          <w:szCs w:val="28"/>
        </w:rPr>
        <w:t>6 тақырып. Отбасы мүшелерінің алиментік қатынастары</w:t>
      </w:r>
    </w:p>
    <w:p w:rsidR="00774C43" w:rsidRPr="00140E49" w:rsidRDefault="00774C43" w:rsidP="00140E49">
      <w:pPr>
        <w:ind w:firstLine="454"/>
        <w:rPr>
          <w:b/>
          <w:sz w:val="28"/>
          <w:szCs w:val="28"/>
        </w:rPr>
      </w:pPr>
    </w:p>
    <w:p w:rsidR="00774C43" w:rsidRPr="00E84A30" w:rsidRDefault="00774C43" w:rsidP="00F8483C">
      <w:pPr>
        <w:widowControl/>
        <w:numPr>
          <w:ilvl w:val="0"/>
          <w:numId w:val="35"/>
        </w:numPr>
        <w:tabs>
          <w:tab w:val="clear" w:pos="1428"/>
        </w:tabs>
        <w:autoSpaceDE/>
        <w:autoSpaceDN/>
        <w:ind w:left="284" w:hanging="284"/>
        <w:jc w:val="both"/>
        <w:rPr>
          <w:rFonts w:ascii="KZ Times New Roman" w:hAnsi="KZ Times New Roman"/>
          <w:sz w:val="28"/>
          <w:szCs w:val="28"/>
        </w:rPr>
      </w:pPr>
      <w:r w:rsidRPr="00E84A30">
        <w:rPr>
          <w:rFonts w:ascii="KZ Times New Roman" w:hAnsi="KZ Times New Roman"/>
          <w:sz w:val="28"/>
          <w:szCs w:val="28"/>
        </w:rPr>
        <w:lastRenderedPageBreak/>
        <w:t>Ата-аналардың және балалардың  алименттік міндеттемелері: кәмілет жасқа толмаған балаларын  асырау бойынша ата-ананың міндеттері; кәмілет жасқа толған еңбекке қабілетсіз балаларын асырау бойынша  ата-ананың міндеттері; балалардың қосымша шығындарға ата-ананың қатысуы; ата-аналарын асырау бойынша кәмілет жасқа толған балаларының міндеттері.</w:t>
      </w:r>
    </w:p>
    <w:p w:rsidR="00774C43" w:rsidRPr="00E84A30" w:rsidRDefault="00774C43" w:rsidP="00F8483C">
      <w:pPr>
        <w:widowControl/>
        <w:numPr>
          <w:ilvl w:val="0"/>
          <w:numId w:val="35"/>
        </w:numPr>
        <w:tabs>
          <w:tab w:val="clear" w:pos="1428"/>
        </w:tabs>
        <w:autoSpaceDE/>
        <w:autoSpaceDN/>
        <w:ind w:left="284" w:hanging="284"/>
        <w:jc w:val="both"/>
        <w:rPr>
          <w:rFonts w:ascii="KZ Times New Roman" w:hAnsi="KZ Times New Roman"/>
          <w:sz w:val="28"/>
          <w:szCs w:val="28"/>
        </w:rPr>
      </w:pPr>
      <w:r w:rsidRPr="00E84A30">
        <w:rPr>
          <w:rFonts w:ascii="KZ Times New Roman" w:hAnsi="KZ Times New Roman"/>
          <w:sz w:val="28"/>
          <w:szCs w:val="28"/>
        </w:rPr>
        <w:t>Ерлі-зайыптылардың және бұрынғы ерлі-зайыптылардың алименттік міндеттері: ерлі-зайыптылардың алименттік міндеттері; бұрынғы ерлі-зайыптылардың алименттік міндеттері.</w:t>
      </w:r>
    </w:p>
    <w:p w:rsidR="00774C43" w:rsidRPr="00E84A30" w:rsidRDefault="00774C43" w:rsidP="00F8483C">
      <w:pPr>
        <w:widowControl/>
        <w:numPr>
          <w:ilvl w:val="0"/>
          <w:numId w:val="35"/>
        </w:numPr>
        <w:tabs>
          <w:tab w:val="clear" w:pos="1428"/>
        </w:tabs>
        <w:autoSpaceDE/>
        <w:autoSpaceDN/>
        <w:ind w:left="284" w:hanging="284"/>
        <w:jc w:val="both"/>
        <w:rPr>
          <w:rFonts w:ascii="KZ Times New Roman" w:hAnsi="KZ Times New Roman"/>
          <w:sz w:val="28"/>
          <w:szCs w:val="28"/>
        </w:rPr>
      </w:pPr>
      <w:r w:rsidRPr="00E84A30">
        <w:rPr>
          <w:rFonts w:ascii="KZ Times New Roman" w:hAnsi="KZ Times New Roman"/>
          <w:sz w:val="28"/>
          <w:szCs w:val="28"/>
        </w:rPr>
        <w:t>Басқа отбасы мүшелерінің алименттік міндеттері.</w:t>
      </w:r>
    </w:p>
    <w:p w:rsidR="00774C43" w:rsidRPr="00E84A30" w:rsidRDefault="00774C43" w:rsidP="00F8483C">
      <w:pPr>
        <w:widowControl/>
        <w:numPr>
          <w:ilvl w:val="0"/>
          <w:numId w:val="35"/>
        </w:numPr>
        <w:tabs>
          <w:tab w:val="clear" w:pos="1428"/>
        </w:tabs>
        <w:autoSpaceDE/>
        <w:autoSpaceDN/>
        <w:ind w:left="284" w:hanging="284"/>
        <w:jc w:val="both"/>
        <w:rPr>
          <w:rFonts w:ascii="KZ Times New Roman" w:hAnsi="KZ Times New Roman"/>
          <w:sz w:val="28"/>
          <w:szCs w:val="28"/>
        </w:rPr>
      </w:pPr>
      <w:r w:rsidRPr="00E84A30">
        <w:rPr>
          <w:rFonts w:ascii="KZ Times New Roman" w:hAnsi="KZ Times New Roman"/>
          <w:sz w:val="28"/>
          <w:szCs w:val="28"/>
        </w:rPr>
        <w:t>Алимент төлеу туралы келісім.</w:t>
      </w:r>
    </w:p>
    <w:p w:rsidR="00774C43" w:rsidRPr="00E84A30" w:rsidRDefault="00774C43" w:rsidP="00F8483C">
      <w:pPr>
        <w:widowControl/>
        <w:numPr>
          <w:ilvl w:val="0"/>
          <w:numId w:val="35"/>
        </w:numPr>
        <w:tabs>
          <w:tab w:val="clear" w:pos="1428"/>
        </w:tabs>
        <w:autoSpaceDE/>
        <w:autoSpaceDN/>
        <w:ind w:left="284" w:hanging="284"/>
        <w:jc w:val="both"/>
        <w:rPr>
          <w:rFonts w:ascii="KZ Times New Roman" w:hAnsi="KZ Times New Roman"/>
          <w:sz w:val="28"/>
          <w:szCs w:val="28"/>
        </w:rPr>
      </w:pPr>
      <w:r w:rsidRPr="00E84A30">
        <w:rPr>
          <w:rFonts w:ascii="KZ Times New Roman" w:hAnsi="KZ Times New Roman"/>
          <w:sz w:val="28"/>
          <w:szCs w:val="28"/>
        </w:rPr>
        <w:t>Алиментті өндіріп алу және төлеу бойынша тәртіп.</w:t>
      </w:r>
    </w:p>
    <w:p w:rsidR="00774C43" w:rsidRPr="00E84A30" w:rsidRDefault="00774C43" w:rsidP="00F8483C">
      <w:pPr>
        <w:widowControl/>
        <w:numPr>
          <w:ilvl w:val="0"/>
          <w:numId w:val="35"/>
        </w:numPr>
        <w:tabs>
          <w:tab w:val="clear" w:pos="1428"/>
        </w:tabs>
        <w:autoSpaceDE/>
        <w:autoSpaceDN/>
        <w:ind w:left="284" w:hanging="284"/>
        <w:jc w:val="both"/>
        <w:rPr>
          <w:rFonts w:ascii="KZ Times New Roman" w:hAnsi="KZ Times New Roman"/>
          <w:sz w:val="28"/>
          <w:szCs w:val="28"/>
        </w:rPr>
      </w:pPr>
      <w:r w:rsidRPr="00E84A30">
        <w:rPr>
          <w:rFonts w:ascii="KZ Times New Roman" w:hAnsi="KZ Times New Roman"/>
          <w:sz w:val="28"/>
          <w:szCs w:val="28"/>
        </w:rPr>
        <w:t>Сотпен белгіленген алимент мөлшерінің өзгеруі зәне оны төлеуден босату.</w:t>
      </w:r>
    </w:p>
    <w:p w:rsidR="00774C43" w:rsidRPr="00E84A30" w:rsidRDefault="00774C43" w:rsidP="00F8483C">
      <w:pPr>
        <w:widowControl/>
        <w:numPr>
          <w:ilvl w:val="0"/>
          <w:numId w:val="35"/>
        </w:numPr>
        <w:tabs>
          <w:tab w:val="clear" w:pos="1428"/>
        </w:tabs>
        <w:autoSpaceDE/>
        <w:autoSpaceDN/>
        <w:ind w:left="284" w:hanging="284"/>
        <w:jc w:val="both"/>
        <w:rPr>
          <w:rFonts w:ascii="KZ Times New Roman" w:hAnsi="KZ Times New Roman"/>
          <w:sz w:val="28"/>
          <w:szCs w:val="28"/>
        </w:rPr>
      </w:pPr>
      <w:r w:rsidRPr="00E84A30">
        <w:rPr>
          <w:rFonts w:ascii="KZ Times New Roman" w:hAnsi="KZ Times New Roman"/>
          <w:sz w:val="28"/>
          <w:szCs w:val="28"/>
        </w:rPr>
        <w:t>Алиментік міндеттердің тоқтатылуы.</w:t>
      </w:r>
    </w:p>
    <w:p w:rsidR="00300C8F" w:rsidRPr="00140E49" w:rsidRDefault="00300C8F" w:rsidP="00140E49">
      <w:pPr>
        <w:pStyle w:val="a3"/>
        <w:ind w:left="0" w:firstLine="454"/>
        <w:jc w:val="left"/>
        <w:rPr>
          <w:b/>
          <w:sz w:val="28"/>
          <w:szCs w:val="28"/>
        </w:rPr>
      </w:pPr>
    </w:p>
    <w:p w:rsidR="00300C8F" w:rsidRPr="00140E49" w:rsidRDefault="002A1D63" w:rsidP="00140E49">
      <w:pPr>
        <w:pStyle w:val="a3"/>
        <w:ind w:left="0" w:firstLine="454"/>
        <w:rPr>
          <w:sz w:val="28"/>
          <w:szCs w:val="28"/>
        </w:rPr>
      </w:pPr>
      <w:r w:rsidRPr="00140E49">
        <w:rPr>
          <w:sz w:val="28"/>
          <w:szCs w:val="28"/>
        </w:rPr>
        <w:t>Отбасы құқығында алимент ұғымында заңда көрсетілген жағдайда отбасының бір мүшесі екінші бір мүшесінің пайдасына төлеуге міндетті, оның тұрмыс тіршілгіне қажетті  ақшаны айтады. Алименттік міндеттеменің негізі болып отбасы қатынастары табылады, ал олардың мақсаттары – заңда тізімі көрсетілген еңбекке қабілетсіз және отбасы мүшелерінің көмегіне мұқтаж жандарды қамтамсыз</w:t>
      </w:r>
      <w:r w:rsidRPr="00140E49">
        <w:rPr>
          <w:spacing w:val="-2"/>
          <w:sz w:val="28"/>
          <w:szCs w:val="28"/>
        </w:rPr>
        <w:t xml:space="preserve"> </w:t>
      </w:r>
      <w:r w:rsidRPr="00140E49">
        <w:rPr>
          <w:sz w:val="28"/>
          <w:szCs w:val="28"/>
        </w:rPr>
        <w:t>ету.</w:t>
      </w:r>
    </w:p>
    <w:p w:rsidR="00300C8F" w:rsidRPr="00140E49" w:rsidRDefault="002A1D63" w:rsidP="00140E49">
      <w:pPr>
        <w:pStyle w:val="a3"/>
        <w:ind w:left="0" w:firstLine="454"/>
        <w:rPr>
          <w:sz w:val="28"/>
          <w:szCs w:val="28"/>
        </w:rPr>
      </w:pPr>
      <w:r w:rsidRPr="00140E49">
        <w:rPr>
          <w:sz w:val="28"/>
          <w:szCs w:val="28"/>
        </w:rPr>
        <w:t>Отбасы заңнамаларына сай алимент сот шешімі бойынша немесе жақтардың келісімі бойынша төленеді. Егер жақтардың келісімі болса, онда олардың төленуін сот тәртібінде қарауға жол берілмейді. Алимент – бұл асыраудың әр түрлілігі, бірақ бұл асырау белгілі тұлғаға сот шешімі немесе жақтардың келісімі бойынша</w:t>
      </w:r>
      <w:r w:rsidRPr="00140E49">
        <w:rPr>
          <w:spacing w:val="-2"/>
          <w:sz w:val="28"/>
          <w:szCs w:val="28"/>
        </w:rPr>
        <w:t xml:space="preserve"> </w:t>
      </w:r>
      <w:r w:rsidRPr="00140E49">
        <w:rPr>
          <w:sz w:val="28"/>
          <w:szCs w:val="28"/>
        </w:rPr>
        <w:t>төленеді.</w:t>
      </w:r>
    </w:p>
    <w:p w:rsidR="00300C8F" w:rsidRPr="00140E49" w:rsidRDefault="002A1D63" w:rsidP="00140E49">
      <w:pPr>
        <w:pStyle w:val="a3"/>
        <w:ind w:left="0" w:firstLine="454"/>
        <w:rPr>
          <w:sz w:val="28"/>
          <w:szCs w:val="28"/>
        </w:rPr>
      </w:pPr>
      <w:r w:rsidRPr="00140E49">
        <w:rPr>
          <w:sz w:val="28"/>
          <w:szCs w:val="28"/>
        </w:rPr>
        <w:t>Заң әдебиеттерінде алименттік міндеттеме деген отбасының бір мүшесінің басқа мүшесін қамтамсыз етуге міндетті, ал соңғы субъект одан мұны талап ете алатын отбасы құқықтық қатынастар. Алименттік міндеттемелер заңда көрсетілген заңдық фактілер:</w:t>
      </w:r>
    </w:p>
    <w:p w:rsidR="00300C8F" w:rsidRPr="00140E49" w:rsidRDefault="002A1D63" w:rsidP="00F8483C">
      <w:pPr>
        <w:pStyle w:val="a4"/>
        <w:numPr>
          <w:ilvl w:val="0"/>
          <w:numId w:val="14"/>
        </w:numPr>
        <w:tabs>
          <w:tab w:val="left" w:pos="561"/>
        </w:tabs>
        <w:ind w:left="0" w:firstLine="454"/>
        <w:jc w:val="both"/>
        <w:rPr>
          <w:sz w:val="28"/>
          <w:szCs w:val="28"/>
        </w:rPr>
      </w:pPr>
      <w:r w:rsidRPr="00140E49">
        <w:rPr>
          <w:sz w:val="28"/>
          <w:szCs w:val="28"/>
        </w:rPr>
        <w:t>Субъектілер арасында отбасылық</w:t>
      </w:r>
      <w:r w:rsidRPr="00140E49">
        <w:rPr>
          <w:spacing w:val="-1"/>
          <w:sz w:val="28"/>
          <w:szCs w:val="28"/>
        </w:rPr>
        <w:t xml:space="preserve"> </w:t>
      </w:r>
      <w:r w:rsidRPr="00140E49">
        <w:rPr>
          <w:sz w:val="28"/>
          <w:szCs w:val="28"/>
        </w:rPr>
        <w:t>болғанда;</w:t>
      </w:r>
    </w:p>
    <w:p w:rsidR="00300C8F" w:rsidRPr="00140E49" w:rsidRDefault="002A1D63" w:rsidP="00F8483C">
      <w:pPr>
        <w:pStyle w:val="a4"/>
        <w:numPr>
          <w:ilvl w:val="0"/>
          <w:numId w:val="14"/>
        </w:numPr>
        <w:tabs>
          <w:tab w:val="left" w:pos="561"/>
        </w:tabs>
        <w:ind w:left="0" w:firstLine="454"/>
        <w:jc w:val="both"/>
        <w:rPr>
          <w:sz w:val="28"/>
          <w:szCs w:val="28"/>
        </w:rPr>
      </w:pPr>
      <w:r w:rsidRPr="00140E49">
        <w:rPr>
          <w:sz w:val="28"/>
          <w:szCs w:val="28"/>
        </w:rPr>
        <w:t>Заңда немесе жақтардың келісімінде көрсетілген алимент төлеудің қажетті жағдайларының болуы;</w:t>
      </w:r>
    </w:p>
    <w:p w:rsidR="00300C8F" w:rsidRPr="00140E49" w:rsidRDefault="002A1D63" w:rsidP="00F8483C">
      <w:pPr>
        <w:pStyle w:val="a4"/>
        <w:numPr>
          <w:ilvl w:val="0"/>
          <w:numId w:val="14"/>
        </w:numPr>
        <w:tabs>
          <w:tab w:val="left" w:pos="561"/>
        </w:tabs>
        <w:ind w:left="0" w:firstLine="454"/>
        <w:jc w:val="both"/>
        <w:rPr>
          <w:sz w:val="28"/>
          <w:szCs w:val="28"/>
        </w:rPr>
      </w:pPr>
      <w:r w:rsidRPr="00140E49">
        <w:rPr>
          <w:sz w:val="28"/>
          <w:szCs w:val="28"/>
        </w:rPr>
        <w:t>Жақтардың келісімі немесе соттың алимент бөлеу бойынша шешімі болуы негізінде пайда болады.</w:t>
      </w:r>
    </w:p>
    <w:p w:rsidR="00300C8F" w:rsidRPr="00140E49" w:rsidRDefault="002A1D63" w:rsidP="00140E49">
      <w:pPr>
        <w:pStyle w:val="a3"/>
        <w:ind w:left="0" w:firstLine="454"/>
        <w:rPr>
          <w:sz w:val="28"/>
          <w:szCs w:val="28"/>
        </w:rPr>
      </w:pPr>
      <w:r w:rsidRPr="00140E49">
        <w:rPr>
          <w:sz w:val="28"/>
          <w:szCs w:val="28"/>
        </w:rPr>
        <w:t>Кәмілетке толмаған балаларын асырау бойынша ата-анасының міндеттері: Заң ата-анаға жасы өзінің кәмілетке толмаған, яғни әдетте отбасы заңнамаларында бекітілген және ешбір күмән келтірусіз жасы 18-ге толмаған балаларын міндеттейді. Бұл міндет деген сөз ата-ана баласының тамаққа, киім кешекке, дем алуына, емделуіне және тағы басқа қажеттіліктерін ереже ретінде өз еркімен және ешқандай мәжбүрлеусіз қамтамасыз ету керек. Кәмілетке толмаған балаларын асыраудың тәртібі мен нысанын ата-ана өзі белгілейді. Осылай ата-ана өздерінің кәмілетке толмаған балаларын асырау туралы келісім жасауға құқылы. Мұндай келісім жасаудың қажеттілігі әртүрлі жағдайларға байланысты болуы мүмкін:</w:t>
      </w:r>
    </w:p>
    <w:p w:rsidR="00300C8F" w:rsidRPr="00140E49" w:rsidRDefault="002A1D63" w:rsidP="00F8483C">
      <w:pPr>
        <w:pStyle w:val="a4"/>
        <w:numPr>
          <w:ilvl w:val="1"/>
          <w:numId w:val="14"/>
        </w:numPr>
        <w:tabs>
          <w:tab w:val="left" w:pos="870"/>
        </w:tabs>
        <w:ind w:left="0" w:firstLine="454"/>
        <w:jc w:val="both"/>
        <w:rPr>
          <w:sz w:val="28"/>
          <w:szCs w:val="28"/>
        </w:rPr>
      </w:pPr>
      <w:r w:rsidRPr="00140E49">
        <w:rPr>
          <w:sz w:val="28"/>
          <w:szCs w:val="28"/>
        </w:rPr>
        <w:t>Ата-ананың некені бұзуы;</w:t>
      </w:r>
    </w:p>
    <w:p w:rsidR="00300C8F" w:rsidRPr="00140E49" w:rsidRDefault="002A1D63" w:rsidP="00F8483C">
      <w:pPr>
        <w:pStyle w:val="a4"/>
        <w:numPr>
          <w:ilvl w:val="1"/>
          <w:numId w:val="14"/>
        </w:numPr>
        <w:tabs>
          <w:tab w:val="left" w:pos="870"/>
        </w:tabs>
        <w:ind w:left="0" w:firstLine="454"/>
        <w:jc w:val="both"/>
        <w:rPr>
          <w:sz w:val="28"/>
          <w:szCs w:val="28"/>
        </w:rPr>
      </w:pPr>
      <w:r w:rsidRPr="00140E49">
        <w:rPr>
          <w:sz w:val="28"/>
          <w:szCs w:val="28"/>
        </w:rPr>
        <w:lastRenderedPageBreak/>
        <w:t>Баланың ата-анасының біреуінің қолында</w:t>
      </w:r>
      <w:r w:rsidRPr="00140E49">
        <w:rPr>
          <w:spacing w:val="-4"/>
          <w:sz w:val="28"/>
          <w:szCs w:val="28"/>
        </w:rPr>
        <w:t xml:space="preserve"> </w:t>
      </w:r>
      <w:r w:rsidRPr="00140E49">
        <w:rPr>
          <w:sz w:val="28"/>
          <w:szCs w:val="28"/>
        </w:rPr>
        <w:t>тұруы;</w:t>
      </w:r>
    </w:p>
    <w:p w:rsidR="00300C8F" w:rsidRPr="00140E49" w:rsidRDefault="002A1D63" w:rsidP="00F8483C">
      <w:pPr>
        <w:pStyle w:val="a4"/>
        <w:numPr>
          <w:ilvl w:val="1"/>
          <w:numId w:val="14"/>
        </w:numPr>
        <w:tabs>
          <w:tab w:val="left" w:pos="870"/>
        </w:tabs>
        <w:ind w:left="0" w:firstLine="454"/>
        <w:jc w:val="both"/>
        <w:rPr>
          <w:sz w:val="28"/>
          <w:szCs w:val="28"/>
        </w:rPr>
      </w:pPr>
      <w:r w:rsidRPr="00140E49">
        <w:rPr>
          <w:sz w:val="28"/>
          <w:szCs w:val="28"/>
        </w:rPr>
        <w:t>Баланы әкесінің асырауы туралы сұрақты шешумен қатар ерікті әкелікті</w:t>
      </w:r>
      <w:r w:rsidRPr="00140E49">
        <w:rPr>
          <w:spacing w:val="-16"/>
          <w:sz w:val="28"/>
          <w:szCs w:val="28"/>
        </w:rPr>
        <w:t xml:space="preserve"> </w:t>
      </w:r>
      <w:r w:rsidRPr="00140E49">
        <w:rPr>
          <w:sz w:val="28"/>
          <w:szCs w:val="28"/>
        </w:rPr>
        <w:t>тануы;</w:t>
      </w:r>
    </w:p>
    <w:p w:rsidR="00300C8F" w:rsidRPr="00140E49" w:rsidRDefault="002A1D63" w:rsidP="00F8483C">
      <w:pPr>
        <w:pStyle w:val="a4"/>
        <w:numPr>
          <w:ilvl w:val="1"/>
          <w:numId w:val="14"/>
        </w:numPr>
        <w:tabs>
          <w:tab w:val="left" w:pos="870"/>
        </w:tabs>
        <w:ind w:left="0" w:firstLine="454"/>
        <w:jc w:val="both"/>
        <w:rPr>
          <w:sz w:val="28"/>
          <w:szCs w:val="28"/>
        </w:rPr>
      </w:pPr>
      <w:r w:rsidRPr="00140E49">
        <w:rPr>
          <w:sz w:val="28"/>
          <w:szCs w:val="28"/>
        </w:rPr>
        <w:t>Баланың үнемі туысқандарының үйінде тұруы және</w:t>
      </w:r>
      <w:r w:rsidRPr="00140E49">
        <w:rPr>
          <w:spacing w:val="-2"/>
          <w:sz w:val="28"/>
          <w:szCs w:val="28"/>
        </w:rPr>
        <w:t xml:space="preserve"> </w:t>
      </w:r>
      <w:r w:rsidRPr="00140E49">
        <w:rPr>
          <w:sz w:val="28"/>
          <w:szCs w:val="28"/>
        </w:rPr>
        <w:t>т.б.</w:t>
      </w:r>
    </w:p>
    <w:p w:rsidR="00300C8F" w:rsidRPr="00140E49" w:rsidRDefault="002A1D63" w:rsidP="00774C43">
      <w:pPr>
        <w:pStyle w:val="a3"/>
        <w:ind w:left="0" w:firstLine="454"/>
        <w:rPr>
          <w:sz w:val="28"/>
          <w:szCs w:val="28"/>
        </w:rPr>
      </w:pPr>
      <w:r w:rsidRPr="00140E49">
        <w:rPr>
          <w:sz w:val="28"/>
          <w:szCs w:val="28"/>
        </w:rPr>
        <w:t>Балаларға алимент төлеу туралы келісім жазбаша нысанда және нотариуспен бекітілуі керек, қарсы жағдайда ол жарамсыз болып табылады.</w:t>
      </w:r>
      <w:r w:rsidR="00774C43">
        <w:rPr>
          <w:sz w:val="28"/>
          <w:szCs w:val="28"/>
        </w:rPr>
        <w:t xml:space="preserve"> </w:t>
      </w:r>
      <w:r w:rsidRPr="00140E49">
        <w:rPr>
          <w:sz w:val="28"/>
          <w:szCs w:val="28"/>
        </w:rPr>
        <w:t>Кәмілетке толмаған балаларына қатысты алименттік міндеттемелер мына негізде</w:t>
      </w:r>
      <w:r w:rsidR="00774C43">
        <w:rPr>
          <w:sz w:val="28"/>
          <w:szCs w:val="28"/>
        </w:rPr>
        <w:t xml:space="preserve"> б</w:t>
      </w:r>
      <w:r w:rsidRPr="00140E49">
        <w:rPr>
          <w:sz w:val="28"/>
          <w:szCs w:val="28"/>
        </w:rPr>
        <w:t>олады:</w:t>
      </w:r>
    </w:p>
    <w:p w:rsidR="00300C8F" w:rsidRPr="00140E49" w:rsidRDefault="002A1D63" w:rsidP="00F8483C">
      <w:pPr>
        <w:pStyle w:val="a4"/>
        <w:numPr>
          <w:ilvl w:val="1"/>
          <w:numId w:val="14"/>
        </w:numPr>
        <w:tabs>
          <w:tab w:val="left" w:pos="870"/>
        </w:tabs>
        <w:ind w:left="0" w:firstLine="454"/>
        <w:jc w:val="both"/>
        <w:rPr>
          <w:sz w:val="28"/>
          <w:szCs w:val="28"/>
        </w:rPr>
      </w:pPr>
      <w:r w:rsidRPr="00140E49">
        <w:rPr>
          <w:sz w:val="28"/>
          <w:szCs w:val="28"/>
        </w:rPr>
        <w:t>Бала мен ата-ананың арасында ақаж бөлімі куәландырылған туыстық қатынастың</w:t>
      </w:r>
      <w:r w:rsidRPr="00140E49">
        <w:rPr>
          <w:spacing w:val="-18"/>
          <w:sz w:val="28"/>
          <w:szCs w:val="28"/>
        </w:rPr>
        <w:t xml:space="preserve"> </w:t>
      </w:r>
      <w:r w:rsidRPr="00140E49">
        <w:rPr>
          <w:sz w:val="28"/>
          <w:szCs w:val="28"/>
        </w:rPr>
        <w:t>болуы;</w:t>
      </w:r>
    </w:p>
    <w:p w:rsidR="00300C8F" w:rsidRPr="00140E49" w:rsidRDefault="002A1D63" w:rsidP="00F8483C">
      <w:pPr>
        <w:pStyle w:val="a4"/>
        <w:numPr>
          <w:ilvl w:val="1"/>
          <w:numId w:val="14"/>
        </w:numPr>
        <w:tabs>
          <w:tab w:val="left" w:pos="870"/>
        </w:tabs>
        <w:ind w:left="0" w:firstLine="454"/>
        <w:jc w:val="both"/>
        <w:rPr>
          <w:sz w:val="28"/>
          <w:szCs w:val="28"/>
        </w:rPr>
      </w:pPr>
      <w:r w:rsidRPr="00140E49">
        <w:rPr>
          <w:sz w:val="28"/>
          <w:szCs w:val="28"/>
        </w:rPr>
        <w:t>Кәмілетке толмаған балалар. Кәмілетке толмаған балалар еңбекке қабілетсіз деп танылған, сондықтан олардың жұмыс істеу немесе істемеуі маңызды емес. Бірақ кәмілетке толмаған балаларға қатысты ата-аналардың алименттік міндеттемелері бала кәмілетке толиай тұрып, толық азаматтық әрекет қабілеттікке ие болса</w:t>
      </w:r>
      <w:r w:rsidRPr="00140E49">
        <w:rPr>
          <w:spacing w:val="-6"/>
          <w:sz w:val="28"/>
          <w:szCs w:val="28"/>
        </w:rPr>
        <w:t xml:space="preserve"> </w:t>
      </w:r>
      <w:r w:rsidRPr="00140E49">
        <w:rPr>
          <w:sz w:val="28"/>
          <w:szCs w:val="28"/>
        </w:rPr>
        <w:t>тоқтатылады;</w:t>
      </w:r>
    </w:p>
    <w:p w:rsidR="00300C8F" w:rsidRPr="00140E49" w:rsidRDefault="002A1D63" w:rsidP="00F8483C">
      <w:pPr>
        <w:pStyle w:val="a4"/>
        <w:numPr>
          <w:ilvl w:val="1"/>
          <w:numId w:val="14"/>
        </w:numPr>
        <w:tabs>
          <w:tab w:val="left" w:pos="870"/>
        </w:tabs>
        <w:ind w:left="0" w:firstLine="454"/>
        <w:jc w:val="both"/>
        <w:rPr>
          <w:sz w:val="28"/>
          <w:szCs w:val="28"/>
        </w:rPr>
      </w:pPr>
      <w:r w:rsidRPr="00140E49">
        <w:rPr>
          <w:sz w:val="28"/>
          <w:szCs w:val="28"/>
        </w:rPr>
        <w:t>Алимент төлеу туралы жақтардың келісімі немесе соттың шешімі. Алименттік міндеттемелердің субъектілері болып: кәмілетке толмаған бала, егер бала 14 жасқа толмаса оның атынан құқықтарын жүзеге асыратын заңды өкілдері, ата-аналары немесе олардың біреуі. 14 жастан 18 жас аралығындағы балалар алимент төлеу туралы келісімді өздерінің заңды өкілдерінің келісімімен</w:t>
      </w:r>
      <w:r w:rsidRPr="00140E49">
        <w:rPr>
          <w:spacing w:val="-4"/>
          <w:sz w:val="28"/>
          <w:szCs w:val="28"/>
        </w:rPr>
        <w:t xml:space="preserve"> </w:t>
      </w:r>
      <w:r w:rsidRPr="00140E49">
        <w:rPr>
          <w:sz w:val="28"/>
          <w:szCs w:val="28"/>
        </w:rPr>
        <w:t>жасайды.</w:t>
      </w:r>
    </w:p>
    <w:p w:rsidR="00300C8F" w:rsidRPr="00140E49" w:rsidRDefault="002A1D63" w:rsidP="00140E49">
      <w:pPr>
        <w:pStyle w:val="a3"/>
        <w:ind w:left="0" w:firstLine="454"/>
        <w:rPr>
          <w:sz w:val="28"/>
          <w:szCs w:val="28"/>
        </w:rPr>
      </w:pPr>
      <w:r w:rsidRPr="00140E49">
        <w:rPr>
          <w:sz w:val="28"/>
          <w:szCs w:val="28"/>
        </w:rPr>
        <w:t>Егер ата-ана өзінің кәмілетке толмаған баласын асырамаса және алимент төлеу туралы келісім болмаса, онда кәмілетке толмаған баласын асырау үшін ақша ата-анасынан құқығы бар тұлғалар: ата-анасының біреуі, баланың қамқоршысы, асырап алған ата-ана, асырап алушының өтініші</w:t>
      </w:r>
      <w:r w:rsidRPr="00140E49">
        <w:rPr>
          <w:spacing w:val="11"/>
          <w:sz w:val="28"/>
          <w:szCs w:val="28"/>
        </w:rPr>
        <w:t xml:space="preserve"> </w:t>
      </w:r>
      <w:r w:rsidRPr="00140E49">
        <w:rPr>
          <w:sz w:val="28"/>
          <w:szCs w:val="28"/>
        </w:rPr>
        <w:t>бойынша</w:t>
      </w:r>
      <w:r w:rsidRPr="00140E49">
        <w:rPr>
          <w:spacing w:val="14"/>
          <w:sz w:val="28"/>
          <w:szCs w:val="28"/>
        </w:rPr>
        <w:t xml:space="preserve"> </w:t>
      </w:r>
      <w:r w:rsidRPr="00140E49">
        <w:rPr>
          <w:sz w:val="28"/>
          <w:szCs w:val="28"/>
        </w:rPr>
        <w:t>соттың</w:t>
      </w:r>
      <w:r w:rsidRPr="00140E49">
        <w:rPr>
          <w:spacing w:val="13"/>
          <w:sz w:val="28"/>
          <w:szCs w:val="28"/>
        </w:rPr>
        <w:t xml:space="preserve"> </w:t>
      </w:r>
      <w:r w:rsidRPr="00140E49">
        <w:rPr>
          <w:sz w:val="28"/>
          <w:szCs w:val="28"/>
        </w:rPr>
        <w:t>шешімімен</w:t>
      </w:r>
      <w:r w:rsidRPr="00140E49">
        <w:rPr>
          <w:spacing w:val="12"/>
          <w:sz w:val="28"/>
          <w:szCs w:val="28"/>
        </w:rPr>
        <w:t xml:space="preserve"> </w:t>
      </w:r>
      <w:r w:rsidRPr="00140E49">
        <w:rPr>
          <w:sz w:val="28"/>
          <w:szCs w:val="28"/>
        </w:rPr>
        <w:t>алынады.</w:t>
      </w:r>
      <w:r w:rsidRPr="00140E49">
        <w:rPr>
          <w:spacing w:val="11"/>
          <w:sz w:val="28"/>
          <w:szCs w:val="28"/>
        </w:rPr>
        <w:t xml:space="preserve"> </w:t>
      </w:r>
      <w:r w:rsidRPr="00140E49">
        <w:rPr>
          <w:sz w:val="28"/>
          <w:szCs w:val="28"/>
        </w:rPr>
        <w:t>Бұл</w:t>
      </w:r>
      <w:r w:rsidRPr="00140E49">
        <w:rPr>
          <w:spacing w:val="13"/>
          <w:sz w:val="28"/>
          <w:szCs w:val="28"/>
        </w:rPr>
        <w:t xml:space="preserve"> </w:t>
      </w:r>
      <w:r w:rsidRPr="00140E49">
        <w:rPr>
          <w:sz w:val="28"/>
          <w:szCs w:val="28"/>
        </w:rPr>
        <w:t>тұлғалар</w:t>
      </w:r>
      <w:r w:rsidRPr="00140E49">
        <w:rPr>
          <w:spacing w:val="13"/>
          <w:sz w:val="28"/>
          <w:szCs w:val="28"/>
        </w:rPr>
        <w:t xml:space="preserve"> </w:t>
      </w:r>
      <w:r w:rsidRPr="00140E49">
        <w:rPr>
          <w:sz w:val="28"/>
          <w:szCs w:val="28"/>
        </w:rPr>
        <w:t>алимент</w:t>
      </w:r>
      <w:r w:rsidRPr="00140E49">
        <w:rPr>
          <w:spacing w:val="12"/>
          <w:sz w:val="28"/>
          <w:szCs w:val="28"/>
        </w:rPr>
        <w:t xml:space="preserve"> </w:t>
      </w:r>
      <w:r w:rsidRPr="00140E49">
        <w:rPr>
          <w:sz w:val="28"/>
          <w:szCs w:val="28"/>
        </w:rPr>
        <w:t>өндіріп</w:t>
      </w:r>
      <w:r w:rsidRPr="00140E49">
        <w:rPr>
          <w:spacing w:val="13"/>
          <w:sz w:val="28"/>
          <w:szCs w:val="28"/>
        </w:rPr>
        <w:t xml:space="preserve"> </w:t>
      </w:r>
      <w:r w:rsidRPr="00140E49">
        <w:rPr>
          <w:sz w:val="28"/>
          <w:szCs w:val="28"/>
        </w:rPr>
        <w:t>алуда</w:t>
      </w:r>
      <w:r w:rsidRPr="00140E49">
        <w:rPr>
          <w:spacing w:val="10"/>
          <w:sz w:val="28"/>
          <w:szCs w:val="28"/>
        </w:rPr>
        <w:t xml:space="preserve"> </w:t>
      </w:r>
      <w:r w:rsidRPr="00140E49">
        <w:rPr>
          <w:sz w:val="28"/>
          <w:szCs w:val="28"/>
        </w:rPr>
        <w:t>баланың</w:t>
      </w:r>
      <w:r w:rsidR="00774C43">
        <w:rPr>
          <w:sz w:val="28"/>
          <w:szCs w:val="28"/>
        </w:rPr>
        <w:t xml:space="preserve"> </w:t>
      </w:r>
      <w:r w:rsidRPr="00140E49">
        <w:rPr>
          <w:sz w:val="28"/>
          <w:szCs w:val="28"/>
        </w:rPr>
        <w:t>атынан заңды өкілдері ретінде қатысады және ата-анасынан ақша өндіріп алудан басқа да субъективтік құқықтарын жүзеге асырады. Ата-анасы немесе ата-анасын ауыстыратын тұлғалар кәмілет жасқа толмаған балаларға алимент алудан заңды түрде бас тарта алмайды.</w:t>
      </w:r>
    </w:p>
    <w:p w:rsidR="00300C8F" w:rsidRPr="00140E49" w:rsidRDefault="002A1D63" w:rsidP="00140E49">
      <w:pPr>
        <w:pStyle w:val="a3"/>
        <w:ind w:left="0" w:firstLine="454"/>
        <w:rPr>
          <w:sz w:val="28"/>
          <w:szCs w:val="28"/>
        </w:rPr>
      </w:pPr>
      <w:r w:rsidRPr="00140E49">
        <w:rPr>
          <w:sz w:val="28"/>
          <w:szCs w:val="28"/>
        </w:rPr>
        <w:t>Сотта алимент өндіріп алу туралы талабын құқық иеленуші тұлғалармен бала кәмілетке толғанша немесе олар толық әрекет қабілеттікке ие болғаншы кез келген уақытта жариялай алады. Кәмілетке толмаған балаларға алимент өндіріп алу ісі отбасылық қатынастардан шығатын азаматтық істің ең көп тараған түрі. Ата-анасы алимент төлеу міндетінен тек сот шешімі бойынша бала тәрбиелеу мекемелерінде болса ғана босатылады.</w:t>
      </w:r>
    </w:p>
    <w:p w:rsidR="00300C8F" w:rsidRPr="00140E49" w:rsidRDefault="002A1D63" w:rsidP="00140E49">
      <w:pPr>
        <w:pStyle w:val="a3"/>
        <w:ind w:left="0" w:firstLine="454"/>
        <w:rPr>
          <w:sz w:val="28"/>
          <w:szCs w:val="28"/>
        </w:rPr>
      </w:pPr>
      <w:r w:rsidRPr="00140E49">
        <w:rPr>
          <w:sz w:val="28"/>
          <w:szCs w:val="28"/>
        </w:rPr>
        <w:t>Алимент төлеу туралы келісім болмаған жағдайда сот кәмелетке толмаған балаларға олардың ата-аналарынан алиментті ай сайын мынадай мөлшерде: бір балаға - ата-анасы табысының және (немесе) өзге де кірісінің – төрттен бірін; екі балаға - үштен бірін; үш және одан да көп балаға - тең жартысын өндіріп алады. Бұл үлестердің мөлшерін сот тараптардың материалдық немесе отбасылық жағдайларын және назар аударарлық өзге де мән-жайларды ескере отырып кемітуі немесе көбейтуі мүмкін. Егер Кәмелетке толмаған балаларды асырап-бағуға алимент ұстау ата- анасы алатын ақшалай жалақының және өзге де кiрiстiң барлық түрiнен жүргiзiледi.</w:t>
      </w:r>
    </w:p>
    <w:p w:rsidR="00300C8F" w:rsidRPr="00140E49" w:rsidRDefault="002A1D63" w:rsidP="00774C43">
      <w:pPr>
        <w:pStyle w:val="a3"/>
        <w:ind w:left="0" w:firstLine="454"/>
        <w:rPr>
          <w:sz w:val="28"/>
          <w:szCs w:val="28"/>
        </w:rPr>
      </w:pPr>
      <w:r w:rsidRPr="00140E49">
        <w:rPr>
          <w:sz w:val="28"/>
          <w:szCs w:val="28"/>
        </w:rPr>
        <w:t xml:space="preserve">Ата-анасынан алимент өндіріп алу соттық тәртіпте тек ата-анасының </w:t>
      </w:r>
      <w:r w:rsidRPr="00140E49">
        <w:rPr>
          <w:sz w:val="28"/>
          <w:szCs w:val="28"/>
        </w:rPr>
        <w:lastRenderedPageBreak/>
        <w:t>табыстарынан ақшалай ғана емес, сонымен қатар қатты ақша түріндеде өндірледі. Қатты ақша мынандай жағдайларды өндірледі:</w:t>
      </w:r>
    </w:p>
    <w:p w:rsidR="00300C8F" w:rsidRPr="00140E49" w:rsidRDefault="002A1D63" w:rsidP="00F8483C">
      <w:pPr>
        <w:pStyle w:val="a4"/>
        <w:numPr>
          <w:ilvl w:val="0"/>
          <w:numId w:val="14"/>
        </w:numPr>
        <w:tabs>
          <w:tab w:val="left" w:pos="561"/>
        </w:tabs>
        <w:ind w:left="0" w:firstLine="454"/>
        <w:jc w:val="both"/>
        <w:rPr>
          <w:sz w:val="28"/>
          <w:szCs w:val="28"/>
        </w:rPr>
      </w:pPr>
      <w:r w:rsidRPr="00140E49">
        <w:rPr>
          <w:sz w:val="28"/>
          <w:szCs w:val="28"/>
        </w:rPr>
        <w:t>Егер алимент төлеуші ата-анасының жалақысы тұрақты емес және үнемі өзгеріп отыратын болса;</w:t>
      </w:r>
    </w:p>
    <w:p w:rsidR="00300C8F" w:rsidRPr="00140E49" w:rsidRDefault="002A1D63" w:rsidP="00F8483C">
      <w:pPr>
        <w:pStyle w:val="a4"/>
        <w:numPr>
          <w:ilvl w:val="0"/>
          <w:numId w:val="14"/>
        </w:numPr>
        <w:tabs>
          <w:tab w:val="left" w:pos="561"/>
        </w:tabs>
        <w:ind w:left="0" w:firstLine="454"/>
        <w:jc w:val="both"/>
        <w:rPr>
          <w:sz w:val="28"/>
          <w:szCs w:val="28"/>
        </w:rPr>
      </w:pPr>
      <w:r w:rsidRPr="00140E49">
        <w:rPr>
          <w:sz w:val="28"/>
          <w:szCs w:val="28"/>
        </w:rPr>
        <w:t>Егер алимент төлеуші ата-анасы жалақысын материалдық өндіріс түрінде алатын</w:t>
      </w:r>
      <w:r w:rsidRPr="00140E49">
        <w:rPr>
          <w:spacing w:val="-11"/>
          <w:sz w:val="28"/>
          <w:szCs w:val="28"/>
        </w:rPr>
        <w:t xml:space="preserve"> </w:t>
      </w:r>
      <w:r w:rsidRPr="00140E49">
        <w:rPr>
          <w:sz w:val="28"/>
          <w:szCs w:val="28"/>
        </w:rPr>
        <w:t>болса;</w:t>
      </w:r>
    </w:p>
    <w:p w:rsidR="00300C8F" w:rsidRPr="00140E49" w:rsidRDefault="002A1D63" w:rsidP="00F8483C">
      <w:pPr>
        <w:pStyle w:val="a4"/>
        <w:numPr>
          <w:ilvl w:val="0"/>
          <w:numId w:val="14"/>
        </w:numPr>
        <w:tabs>
          <w:tab w:val="left" w:pos="560"/>
          <w:tab w:val="left" w:pos="561"/>
        </w:tabs>
        <w:ind w:left="0" w:firstLine="454"/>
        <w:jc w:val="both"/>
        <w:rPr>
          <w:sz w:val="28"/>
          <w:szCs w:val="28"/>
        </w:rPr>
      </w:pPr>
      <w:r w:rsidRPr="00140E49">
        <w:rPr>
          <w:sz w:val="28"/>
          <w:szCs w:val="28"/>
        </w:rPr>
        <w:t>Егер алимент төлеуші ата-анасы жалақы және басқа да кірістерін шетел валютасымен алатын болса;</w:t>
      </w:r>
    </w:p>
    <w:p w:rsidR="00300C8F" w:rsidRPr="00140E49" w:rsidRDefault="002A1D63" w:rsidP="00F8483C">
      <w:pPr>
        <w:pStyle w:val="a4"/>
        <w:numPr>
          <w:ilvl w:val="0"/>
          <w:numId w:val="14"/>
        </w:numPr>
        <w:tabs>
          <w:tab w:val="left" w:pos="560"/>
          <w:tab w:val="left" w:pos="561"/>
        </w:tabs>
        <w:ind w:left="0" w:firstLine="454"/>
        <w:jc w:val="both"/>
        <w:rPr>
          <w:sz w:val="28"/>
          <w:szCs w:val="28"/>
        </w:rPr>
      </w:pPr>
      <w:r w:rsidRPr="00140E49">
        <w:rPr>
          <w:sz w:val="28"/>
          <w:szCs w:val="28"/>
        </w:rPr>
        <w:t>Егер алимент төлеуші ата-анасының жалақы және басқа да кіріс көздері</w:t>
      </w:r>
      <w:r w:rsidRPr="00140E49">
        <w:rPr>
          <w:spacing w:val="-9"/>
          <w:sz w:val="28"/>
          <w:szCs w:val="28"/>
        </w:rPr>
        <w:t xml:space="preserve"> </w:t>
      </w:r>
      <w:r w:rsidRPr="00140E49">
        <w:rPr>
          <w:sz w:val="28"/>
          <w:szCs w:val="28"/>
        </w:rPr>
        <w:t>болмаса;</w:t>
      </w:r>
    </w:p>
    <w:p w:rsidR="00300C8F" w:rsidRPr="00140E49" w:rsidRDefault="002A1D63" w:rsidP="00F8483C">
      <w:pPr>
        <w:pStyle w:val="a4"/>
        <w:numPr>
          <w:ilvl w:val="0"/>
          <w:numId w:val="14"/>
        </w:numPr>
        <w:tabs>
          <w:tab w:val="left" w:pos="560"/>
          <w:tab w:val="left" w:pos="561"/>
        </w:tabs>
        <w:ind w:left="0" w:firstLine="454"/>
        <w:jc w:val="both"/>
        <w:rPr>
          <w:sz w:val="28"/>
          <w:szCs w:val="28"/>
        </w:rPr>
      </w:pPr>
      <w:r w:rsidRPr="00140E49">
        <w:rPr>
          <w:sz w:val="28"/>
          <w:szCs w:val="28"/>
        </w:rPr>
        <w:t>Ата-анасының жалақысынан үлесті түрде өндіріп алу мүмкін болмаған басқа да</w:t>
      </w:r>
      <w:r w:rsidRPr="00140E49">
        <w:rPr>
          <w:spacing w:val="-18"/>
          <w:sz w:val="28"/>
          <w:szCs w:val="28"/>
        </w:rPr>
        <w:t xml:space="preserve"> </w:t>
      </w:r>
      <w:r w:rsidRPr="00140E49">
        <w:rPr>
          <w:sz w:val="28"/>
          <w:szCs w:val="28"/>
        </w:rPr>
        <w:t>жағдайлар.</w:t>
      </w:r>
    </w:p>
    <w:p w:rsidR="00300C8F" w:rsidRPr="00140E49" w:rsidRDefault="002A1D63" w:rsidP="00774C43">
      <w:pPr>
        <w:pStyle w:val="a3"/>
        <w:ind w:left="0" w:firstLine="454"/>
        <w:rPr>
          <w:sz w:val="28"/>
          <w:szCs w:val="28"/>
        </w:rPr>
      </w:pPr>
      <w:r w:rsidRPr="00140E49">
        <w:rPr>
          <w:sz w:val="28"/>
          <w:szCs w:val="28"/>
        </w:rPr>
        <w:t>Қатты ақша түрінде алимент өндіріп алу үшін жоғарыда айтылған жағдайлардың біреуі болса жеткілікті. Мұнда сот алимент мөлшерін өзінің қалауынша немесе бір жақтың талабы бойынша белгілеуге құқылы.</w:t>
      </w:r>
    </w:p>
    <w:p w:rsidR="00300C8F" w:rsidRPr="00140E49" w:rsidRDefault="002A1D63" w:rsidP="00774C43">
      <w:pPr>
        <w:pStyle w:val="a3"/>
        <w:ind w:left="0" w:firstLine="454"/>
        <w:rPr>
          <w:sz w:val="28"/>
          <w:szCs w:val="28"/>
        </w:rPr>
      </w:pPr>
      <w:r w:rsidRPr="00140E49">
        <w:rPr>
          <w:sz w:val="28"/>
          <w:szCs w:val="28"/>
        </w:rPr>
        <w:t>Қатты ақша түріндегі алименттің нақты мөлшерін соттармен баланы бұрынғы деңгейде қамтамасыз етудің ең жоғарғы мүмкіндігін бекітеді. Бұл кезде де сот жақтардың материалдық,отбасылық және назар аударуға тұрарлық басқа жағдайларды ескереді.</w:t>
      </w:r>
    </w:p>
    <w:p w:rsidR="00300C8F" w:rsidRPr="00140E49" w:rsidRDefault="002A1D63" w:rsidP="00140E49">
      <w:pPr>
        <w:pStyle w:val="a3"/>
        <w:ind w:left="0" w:firstLine="454"/>
        <w:rPr>
          <w:sz w:val="28"/>
          <w:szCs w:val="28"/>
        </w:rPr>
      </w:pPr>
      <w:r w:rsidRPr="00140E49">
        <w:rPr>
          <w:sz w:val="28"/>
          <w:szCs w:val="28"/>
        </w:rPr>
        <w:t>Кәмілетке толған әрекет қабілетсіз балаларды асырау бойынша алиментті ата-ана тек бала әрекет қабілетсіз және ата-ананың көмегіне мұқтаж болғанда төлейді. Ереже ретінде әрекет қабілетсіз болу бұл баланың өміріндегі ұзақ мерзімді немесе өмір бойына кәсіптік еңбек қабілетінен немесе қандайда бір организмдерінің өзінің қызметін дұрыс атқара алмауымен түсіндірлетін аурумен, мүгедектікпен байланысты. Азаматты мүгедек деп тану тек әлеуметтік- медициналық сараптаманың нәтижесінде болуы мүмкін.</w:t>
      </w:r>
    </w:p>
    <w:p w:rsidR="00300C8F" w:rsidRPr="00140E49" w:rsidRDefault="002A1D63" w:rsidP="00140E49">
      <w:pPr>
        <w:pStyle w:val="a3"/>
        <w:ind w:left="0" w:firstLine="454"/>
        <w:rPr>
          <w:sz w:val="28"/>
          <w:szCs w:val="28"/>
        </w:rPr>
      </w:pPr>
      <w:r w:rsidRPr="00140E49">
        <w:rPr>
          <w:sz w:val="28"/>
          <w:szCs w:val="28"/>
        </w:rPr>
        <w:t>Ата-анасының баланың қосымша шығындары үшін төлейтін ақшалары алименттік төлемнің бір түрі болып табылады. Ата-ана көмекке мұқтаж кәмілетке толмаған және кәмілетке толған еңбекке жарамсыз балалардың қосымша шығындарына қатысуға міндетті.мұндай шығындаржы негізудің негізі болып мынадай жағдайлар табылады:қатты науқастану, олара қарағаны үшін  төлем немесе сол сипатты қосымша шығындарды талап ететін басқа жағдайлар. Басқа сөзбен айтқанда ауру балалардың емделуі, оларға басқа біреудің күтімі, олардың оқуы және тағы басқа шығындар. Қосымша шығындарға ата-анасының қатысу тәртібі, олардан сол үшін ақша өндіріп алу бәрі алимент өндіріп алу тәртібімен жүзеге</w:t>
      </w:r>
      <w:r w:rsidRPr="00140E49">
        <w:rPr>
          <w:spacing w:val="-9"/>
          <w:sz w:val="28"/>
          <w:szCs w:val="28"/>
        </w:rPr>
        <w:t xml:space="preserve"> </w:t>
      </w:r>
      <w:r w:rsidRPr="00140E49">
        <w:rPr>
          <w:sz w:val="28"/>
          <w:szCs w:val="28"/>
        </w:rPr>
        <w:t>асады.</w:t>
      </w:r>
    </w:p>
    <w:p w:rsidR="00300C8F" w:rsidRPr="00140E49" w:rsidRDefault="002A1D63" w:rsidP="00140E49">
      <w:pPr>
        <w:pStyle w:val="a3"/>
        <w:ind w:left="0" w:firstLine="454"/>
        <w:rPr>
          <w:sz w:val="28"/>
          <w:szCs w:val="28"/>
        </w:rPr>
      </w:pPr>
      <w:r w:rsidRPr="00140E49">
        <w:rPr>
          <w:sz w:val="28"/>
          <w:szCs w:val="28"/>
        </w:rPr>
        <w:t xml:space="preserve">Кәмілет жасқа толған бала егер ата-анасы екбекке жарамсыз және олардың көмегіне мұқтаж болса, оларды асырауға міндетті. Заңдарда жергілікті өзін-өзі басқару және мемлекеттік органдар еңбекке қабілетті кәмілетке толған балалардың еңбекке қабілетсіз ата-аналарын асырау құқықтырын бекітеді. Ата-анасына бала қарау оған жан-жақты демеу беріп, оған көңіл бөлу.Бұл жерде тек моральдық демеу беру емес,сонымен қатар материалдық демеу беру да ескеріліп отыр. Ата-анасының баласының оны асырауы туралы баласымен келісім жасауға құқығы бар. Егер бұл келісім болмаған жағдайда ата-анасы соттық тәртіпте алимент өндіріп алуы мүмкін. </w:t>
      </w:r>
      <w:r w:rsidRPr="00140E49">
        <w:rPr>
          <w:sz w:val="28"/>
          <w:szCs w:val="28"/>
        </w:rPr>
        <w:lastRenderedPageBreak/>
        <w:t>Ол үшін бала мен ата-ананың туыс екендігін дәлелдейтін заңды түрде куәландырған туыстық қатынас және ата- ананың еңбекке жарамсыздығы мен көмекке мұқтаждығы негіз болады. Еңбекке жарамсыз деп 60 жасқа шыққан әке, 55 жасқа шыққан ана және І,ІІ,ІІІ-топтағы мүгедек ата-аналар танылады. Бұл кезде баланың алимент төлей алу жағдайы ескерілмейді. Бала тек баланың өзі ата-анасының</w:t>
      </w:r>
      <w:r w:rsidR="00774C43">
        <w:rPr>
          <w:sz w:val="28"/>
          <w:szCs w:val="28"/>
        </w:rPr>
        <w:t xml:space="preserve"> </w:t>
      </w:r>
      <w:r w:rsidRPr="00140E49">
        <w:rPr>
          <w:sz w:val="28"/>
          <w:szCs w:val="28"/>
        </w:rPr>
        <w:t>көмегіне мұқтаж еңбек қабілетсіз болып, сот ата-анасы бұрын ата-аналық міндеттерін орындаудан жалтарғандықтарын белгілесе ғана міндеттен босатылуы мүмкін.</w:t>
      </w:r>
    </w:p>
    <w:p w:rsidR="00300C8F" w:rsidRPr="00140E49" w:rsidRDefault="002A1D63" w:rsidP="00140E49">
      <w:pPr>
        <w:pStyle w:val="a3"/>
        <w:ind w:left="0" w:firstLine="454"/>
        <w:rPr>
          <w:sz w:val="28"/>
          <w:szCs w:val="28"/>
        </w:rPr>
      </w:pPr>
      <w:r w:rsidRPr="00140E49">
        <w:rPr>
          <w:sz w:val="28"/>
          <w:szCs w:val="28"/>
        </w:rPr>
        <w:t>Ерлі-зайыптылардың алименттік міндеті бір біріне материалдық көмек көрсетуден көрініс табады.Әдетте бұл міндет ерлі-зайыптылар арасында отбасылық қатынас жақсы болғанда ерікті түрде орындалады. Ерлі-зайыпталардың бір-біріне материалдық тұрғыда көмек көрсетуі олардың арасындағы нотариуспен куәландырылған келісім негізінде жүзеге асырылады. Мұндай келісім неке шартының бір бөлігі да болуы мүмкін. Алимент төлеу туралы келісімде сотпен алимент өндіріп алу шарттарынан өзгеше шарттар болуы мүмкін. Егер ерлі-зайыптылардың арасында келісім болмай ерлі-зайыптылар міндетін орындаудан жалтарған жағдайда алиментті соттық тәртіпте өндіріп алуға болады. Ерлі-зайыптылардың сотта алимент өндіріп алу өтініші тек мына негіздерде қанағаттандырылуы мүмкін:</w:t>
      </w:r>
    </w:p>
    <w:p w:rsidR="00300C8F" w:rsidRPr="00140E49" w:rsidRDefault="002A1D63" w:rsidP="00F8483C">
      <w:pPr>
        <w:pStyle w:val="a4"/>
        <w:numPr>
          <w:ilvl w:val="1"/>
          <w:numId w:val="14"/>
        </w:numPr>
        <w:tabs>
          <w:tab w:val="left" w:pos="882"/>
        </w:tabs>
        <w:ind w:left="0" w:firstLine="454"/>
        <w:jc w:val="both"/>
        <w:rPr>
          <w:sz w:val="28"/>
          <w:szCs w:val="28"/>
        </w:rPr>
      </w:pPr>
      <w:r w:rsidRPr="00140E49">
        <w:rPr>
          <w:sz w:val="28"/>
          <w:szCs w:val="28"/>
        </w:rPr>
        <w:t>Ерлі-зайыптылар тіркеудегі некеде болса;</w:t>
      </w:r>
    </w:p>
    <w:p w:rsidR="00300C8F" w:rsidRPr="00140E49" w:rsidRDefault="002A1D63" w:rsidP="00F8483C">
      <w:pPr>
        <w:pStyle w:val="a4"/>
        <w:numPr>
          <w:ilvl w:val="1"/>
          <w:numId w:val="14"/>
        </w:numPr>
        <w:tabs>
          <w:tab w:val="left" w:pos="882"/>
        </w:tabs>
        <w:ind w:left="0" w:firstLine="454"/>
        <w:jc w:val="both"/>
        <w:rPr>
          <w:sz w:val="28"/>
          <w:szCs w:val="28"/>
        </w:rPr>
      </w:pPr>
      <w:r w:rsidRPr="00140E49">
        <w:rPr>
          <w:sz w:val="28"/>
          <w:szCs w:val="28"/>
        </w:rPr>
        <w:t>Алимент талап етіп жатқан ерлі-зайыпты еңбекке жарамсыз және көмекке мұқтаж</w:t>
      </w:r>
      <w:r w:rsidRPr="00140E49">
        <w:rPr>
          <w:spacing w:val="-14"/>
          <w:sz w:val="28"/>
          <w:szCs w:val="28"/>
        </w:rPr>
        <w:t xml:space="preserve"> </w:t>
      </w:r>
      <w:r w:rsidRPr="00140E49">
        <w:rPr>
          <w:sz w:val="28"/>
          <w:szCs w:val="28"/>
        </w:rPr>
        <w:t>болса;</w:t>
      </w:r>
    </w:p>
    <w:p w:rsidR="00300C8F" w:rsidRPr="00140E49" w:rsidRDefault="002A1D63" w:rsidP="00F8483C">
      <w:pPr>
        <w:pStyle w:val="a4"/>
        <w:numPr>
          <w:ilvl w:val="1"/>
          <w:numId w:val="14"/>
        </w:numPr>
        <w:tabs>
          <w:tab w:val="left" w:pos="882"/>
        </w:tabs>
        <w:ind w:left="0" w:firstLine="454"/>
        <w:jc w:val="both"/>
        <w:rPr>
          <w:sz w:val="28"/>
          <w:szCs w:val="28"/>
        </w:rPr>
      </w:pPr>
      <w:r w:rsidRPr="00140E49">
        <w:rPr>
          <w:sz w:val="28"/>
          <w:szCs w:val="28"/>
        </w:rPr>
        <w:t>Жауапкер ерлі-зайыптының талап етуші ерлі-зайыптыға материалдық көмек көрсетуге жағдайыныңболуы.</w:t>
      </w:r>
    </w:p>
    <w:p w:rsidR="00300C8F" w:rsidRPr="00140E49" w:rsidRDefault="002A1D63" w:rsidP="00140E49">
      <w:pPr>
        <w:pStyle w:val="a3"/>
        <w:ind w:left="0" w:firstLine="454"/>
        <w:rPr>
          <w:sz w:val="28"/>
          <w:szCs w:val="28"/>
        </w:rPr>
      </w:pPr>
      <w:r w:rsidRPr="00140E49">
        <w:rPr>
          <w:sz w:val="28"/>
          <w:szCs w:val="28"/>
        </w:rPr>
        <w:t>Еңбекке қабілетсіз және көмекке мұқтаж ерлі-зайыптылар деп зейнет ақы жастағы  және І,ІІ,ІІІ топтағы мүгедек ерлі-зайыптылар танылады. Алимент алуға құқылы ерлі зайыптылар: аяғы ауыр кездегі , 3 жасқа толмаған баласы бар және ортақ 18 жасқа толмаған және мүгедек балаларына қарап жатқан</w:t>
      </w:r>
      <w:r w:rsidRPr="00140E49">
        <w:rPr>
          <w:spacing w:val="-6"/>
          <w:sz w:val="28"/>
          <w:szCs w:val="28"/>
        </w:rPr>
        <w:t xml:space="preserve"> </w:t>
      </w:r>
      <w:r w:rsidRPr="00140E49">
        <w:rPr>
          <w:sz w:val="28"/>
          <w:szCs w:val="28"/>
        </w:rPr>
        <w:t>әйелі.</w:t>
      </w:r>
    </w:p>
    <w:p w:rsidR="00300C8F" w:rsidRPr="00140E49" w:rsidRDefault="002A1D63" w:rsidP="00140E49">
      <w:pPr>
        <w:pStyle w:val="a3"/>
        <w:ind w:left="0" w:firstLine="454"/>
        <w:rPr>
          <w:sz w:val="28"/>
          <w:szCs w:val="28"/>
        </w:rPr>
      </w:pPr>
      <w:r w:rsidRPr="00140E49">
        <w:rPr>
          <w:sz w:val="28"/>
          <w:szCs w:val="28"/>
        </w:rPr>
        <w:t>Ерлі-зайыптылар некелерін бұзғаннан кейін де соттық тәртіппен заңда көрсетілген негізде алимент талап етуге құқығы бар.</w:t>
      </w:r>
    </w:p>
    <w:p w:rsidR="00300C8F" w:rsidRPr="00140E49" w:rsidRDefault="002A1D63" w:rsidP="00140E49">
      <w:pPr>
        <w:pStyle w:val="a3"/>
        <w:ind w:left="0" w:firstLine="454"/>
        <w:rPr>
          <w:sz w:val="28"/>
          <w:szCs w:val="28"/>
        </w:rPr>
      </w:pPr>
      <w:r w:rsidRPr="00140E49">
        <w:rPr>
          <w:sz w:val="28"/>
          <w:szCs w:val="28"/>
        </w:rPr>
        <w:t>Біріншіден, сот бұрынғы ерлі зайыптылардың белгілі бір бөлігін алимент алуға құқылы деп бекітеді. Олар:</w:t>
      </w:r>
    </w:p>
    <w:p w:rsidR="00300C8F" w:rsidRPr="00140E49" w:rsidRDefault="002A1D63" w:rsidP="00F8483C">
      <w:pPr>
        <w:pStyle w:val="a4"/>
        <w:numPr>
          <w:ilvl w:val="1"/>
          <w:numId w:val="14"/>
        </w:numPr>
        <w:tabs>
          <w:tab w:val="left" w:pos="882"/>
        </w:tabs>
        <w:ind w:left="0" w:firstLine="454"/>
        <w:jc w:val="both"/>
        <w:rPr>
          <w:sz w:val="28"/>
          <w:szCs w:val="28"/>
        </w:rPr>
      </w:pPr>
      <w:r w:rsidRPr="00140E49">
        <w:rPr>
          <w:sz w:val="28"/>
          <w:szCs w:val="28"/>
        </w:rPr>
        <w:t>Бұрынғы әйелі аяғы ауыр кезде және ортақ балалары 3 жасқа толған уақытқа</w:t>
      </w:r>
      <w:r w:rsidRPr="00140E49">
        <w:rPr>
          <w:spacing w:val="-19"/>
          <w:sz w:val="28"/>
          <w:szCs w:val="28"/>
        </w:rPr>
        <w:t xml:space="preserve"> </w:t>
      </w:r>
      <w:r w:rsidRPr="00140E49">
        <w:rPr>
          <w:sz w:val="28"/>
          <w:szCs w:val="28"/>
        </w:rPr>
        <w:t>дейін;</w:t>
      </w:r>
    </w:p>
    <w:p w:rsidR="00300C8F" w:rsidRPr="00140E49" w:rsidRDefault="002A1D63" w:rsidP="00F8483C">
      <w:pPr>
        <w:pStyle w:val="a4"/>
        <w:numPr>
          <w:ilvl w:val="1"/>
          <w:numId w:val="14"/>
        </w:numPr>
        <w:tabs>
          <w:tab w:val="left" w:pos="881"/>
          <w:tab w:val="left" w:pos="882"/>
        </w:tabs>
        <w:ind w:left="0" w:firstLine="454"/>
        <w:rPr>
          <w:sz w:val="28"/>
          <w:szCs w:val="28"/>
        </w:rPr>
      </w:pPr>
      <w:r w:rsidRPr="00140E49">
        <w:rPr>
          <w:sz w:val="28"/>
          <w:szCs w:val="28"/>
        </w:rPr>
        <w:t>Ортақ 18-ге толмаған немесе бала кезінен мүгедек балларына қарайтын бұрынғы ерлі зайып;</w:t>
      </w:r>
    </w:p>
    <w:p w:rsidR="00300C8F" w:rsidRPr="00140E49" w:rsidRDefault="002A1D63" w:rsidP="00F8483C">
      <w:pPr>
        <w:pStyle w:val="a4"/>
        <w:numPr>
          <w:ilvl w:val="1"/>
          <w:numId w:val="14"/>
        </w:numPr>
        <w:tabs>
          <w:tab w:val="left" w:pos="881"/>
          <w:tab w:val="left" w:pos="882"/>
        </w:tabs>
        <w:ind w:left="0" w:firstLine="454"/>
        <w:rPr>
          <w:sz w:val="28"/>
          <w:szCs w:val="28"/>
        </w:rPr>
      </w:pPr>
      <w:r w:rsidRPr="00140E49">
        <w:rPr>
          <w:sz w:val="28"/>
          <w:szCs w:val="28"/>
        </w:rPr>
        <w:t>Неке уақытында немесе некені бұзғаннан кейін 1 жыл ішінде еңбек қабілеттілігінен айырылған</w:t>
      </w:r>
      <w:r w:rsidRPr="00140E49">
        <w:rPr>
          <w:spacing w:val="-3"/>
          <w:sz w:val="28"/>
          <w:szCs w:val="28"/>
        </w:rPr>
        <w:t xml:space="preserve"> </w:t>
      </w:r>
      <w:r w:rsidRPr="00140E49">
        <w:rPr>
          <w:sz w:val="28"/>
          <w:szCs w:val="28"/>
        </w:rPr>
        <w:t>ерлі-зайып;</w:t>
      </w:r>
    </w:p>
    <w:p w:rsidR="00300C8F" w:rsidRPr="00140E49" w:rsidRDefault="002A1D63" w:rsidP="00F8483C">
      <w:pPr>
        <w:pStyle w:val="a4"/>
        <w:numPr>
          <w:ilvl w:val="1"/>
          <w:numId w:val="14"/>
        </w:numPr>
        <w:tabs>
          <w:tab w:val="left" w:pos="881"/>
          <w:tab w:val="left" w:pos="882"/>
        </w:tabs>
        <w:ind w:left="0" w:firstLine="454"/>
        <w:rPr>
          <w:sz w:val="28"/>
          <w:szCs w:val="28"/>
        </w:rPr>
      </w:pPr>
      <w:r w:rsidRPr="00140E49">
        <w:rPr>
          <w:sz w:val="28"/>
          <w:szCs w:val="28"/>
        </w:rPr>
        <w:t>Некеде көп уақыт тұрып, некені бұзғаннан кейін 5 жыл ішінде зейнет ақы жасына жеткен ерлі-зайып;</w:t>
      </w:r>
    </w:p>
    <w:p w:rsidR="00300C8F" w:rsidRPr="00140E49" w:rsidRDefault="002A1D63" w:rsidP="00140E49">
      <w:pPr>
        <w:pStyle w:val="a3"/>
        <w:ind w:left="0" w:firstLine="454"/>
        <w:rPr>
          <w:sz w:val="28"/>
          <w:szCs w:val="28"/>
        </w:rPr>
      </w:pPr>
      <w:r w:rsidRPr="00140E49">
        <w:rPr>
          <w:sz w:val="28"/>
          <w:szCs w:val="28"/>
        </w:rPr>
        <w:t>Екіншіден, бұрынғы ерлі-зайыптылардың біреуін сот материалдық көмекке мұқтаж деп тапқандар.</w:t>
      </w:r>
    </w:p>
    <w:p w:rsidR="00300C8F" w:rsidRPr="00140E49" w:rsidRDefault="002A1D63" w:rsidP="00140E49">
      <w:pPr>
        <w:pStyle w:val="a3"/>
        <w:ind w:left="0" w:firstLine="454"/>
        <w:rPr>
          <w:sz w:val="28"/>
          <w:szCs w:val="28"/>
        </w:rPr>
      </w:pPr>
      <w:r w:rsidRPr="00140E49">
        <w:rPr>
          <w:sz w:val="28"/>
          <w:szCs w:val="28"/>
        </w:rPr>
        <w:t xml:space="preserve">Үшіншіден, алимент тек бұрынғы ерлі-зайыптыларға олардың оны төлеуге </w:t>
      </w:r>
      <w:r w:rsidRPr="00140E49">
        <w:rPr>
          <w:sz w:val="28"/>
          <w:szCs w:val="28"/>
        </w:rPr>
        <w:lastRenderedPageBreak/>
        <w:t>жағдайы болса белгіленеді.</w:t>
      </w:r>
    </w:p>
    <w:p w:rsidR="00300C8F" w:rsidRPr="00140E49" w:rsidRDefault="002A1D63" w:rsidP="00140E49">
      <w:pPr>
        <w:pStyle w:val="a3"/>
        <w:ind w:left="0" w:firstLine="454"/>
        <w:rPr>
          <w:sz w:val="28"/>
          <w:szCs w:val="28"/>
        </w:rPr>
      </w:pPr>
      <w:r w:rsidRPr="00140E49">
        <w:rPr>
          <w:sz w:val="28"/>
          <w:szCs w:val="28"/>
        </w:rPr>
        <w:t>Бұрынғы ерлі-зайыптылардың алимент төлеуі олардың келісімімен де жүзеге асады.</w:t>
      </w:r>
    </w:p>
    <w:p w:rsidR="00300C8F" w:rsidRPr="00140E49" w:rsidRDefault="002A1D63" w:rsidP="00140E49">
      <w:pPr>
        <w:pStyle w:val="a3"/>
        <w:ind w:left="0" w:firstLine="454"/>
        <w:rPr>
          <w:sz w:val="28"/>
          <w:szCs w:val="28"/>
        </w:rPr>
      </w:pPr>
      <w:r w:rsidRPr="00140E49">
        <w:rPr>
          <w:sz w:val="28"/>
          <w:szCs w:val="28"/>
        </w:rPr>
        <w:t>Келісімде алимент төлеу тәртібі және мөлшері бекітіледі.</w:t>
      </w:r>
    </w:p>
    <w:p w:rsidR="00300C8F" w:rsidRPr="00140E49" w:rsidRDefault="002A1D63" w:rsidP="00140E49">
      <w:pPr>
        <w:pStyle w:val="a3"/>
        <w:ind w:left="0" w:firstLine="454"/>
        <w:rPr>
          <w:sz w:val="28"/>
          <w:szCs w:val="28"/>
        </w:rPr>
      </w:pPr>
      <w:r w:rsidRPr="00140E49">
        <w:rPr>
          <w:sz w:val="28"/>
          <w:szCs w:val="28"/>
        </w:rPr>
        <w:t>Соттық тәртіпте алимент төлеуді талап ете алатын отбасының басқа мүшелеріне: кәмілет жасқа толмаған және кәмілет жасқа толған еңбекке қабілетсіз аға-іні мен апа-сіңілдер, кәмілет жасқа толмаған және кәмілет жасқа толған еңбекке қабілетсіз немерелер, еңбекке қабілетсіз ата- әжелер, еңбекке қабілетсіз факті түріндегі тәрбиешілер, еңбекке қабілетсіз өгей әке және өгей шеше. Заңда алимент төлеуге міндетті тұлғалар деп мыналарды айтады: еңбек қабілеттігі бар аға- іні мен апа-сіңілдер,ата-әже, еңбек қабілеттігі бар кәмілет жасқа толған немерелер, еңбек қабілеттігі бар кәмілет жасқа толған тәрбиешілер, еңбек қабілеттігі бар кәмілет жасқа толған өгей бала мен өгей қыз. Жоғарыда айтылған адамдардағы алименттік міндеті ерлі-зайыптылардан, еңбек қабілеттігі бар кәмілет жасқа толған балалардан, ата-анадан және тағы басқа алимент төлеуге міндетті адамдардан алимент өндіріп алу мүмкін болмаған жағдайда ғана туындайтындықтан қосымша сипатта ие болады. Отбасының басқа мүшелерінің арасындағы алименттік міндеттің пайда болуына мынандай заңдық фактілер негіз</w:t>
      </w:r>
      <w:r w:rsidRPr="00140E49">
        <w:rPr>
          <w:spacing w:val="-6"/>
          <w:sz w:val="28"/>
          <w:szCs w:val="28"/>
        </w:rPr>
        <w:t xml:space="preserve"> </w:t>
      </w:r>
      <w:r w:rsidRPr="00140E49">
        <w:rPr>
          <w:sz w:val="28"/>
          <w:szCs w:val="28"/>
        </w:rPr>
        <w:t>болады:</w:t>
      </w:r>
    </w:p>
    <w:p w:rsidR="00300C8F" w:rsidRPr="00140E49" w:rsidRDefault="002A1D63" w:rsidP="00F8483C">
      <w:pPr>
        <w:pStyle w:val="a4"/>
        <w:numPr>
          <w:ilvl w:val="2"/>
          <w:numId w:val="14"/>
        </w:numPr>
        <w:tabs>
          <w:tab w:val="left" w:pos="870"/>
        </w:tabs>
        <w:ind w:left="0" w:firstLine="454"/>
        <w:jc w:val="both"/>
        <w:rPr>
          <w:sz w:val="28"/>
          <w:szCs w:val="28"/>
        </w:rPr>
      </w:pPr>
      <w:r w:rsidRPr="00140E49">
        <w:rPr>
          <w:sz w:val="28"/>
          <w:szCs w:val="28"/>
        </w:rPr>
        <w:t>Субъектілер арасындағы туыстық қатынас (аға-іні, апа-сіңлі, немерелер, ата-әже) немесе алимент төлеуге міндеттендіретін ескі тұлғадағы асырау және тәрбиелеу бойынша қатынастар және қасиеттік қатынас (өгей әке, өгей шеше, өгей ұл, өгей қыз) немесе алимент төлеушіні тек асырау және тәрбиелеу бойынша қатсынас (фактілі түрдегі тәрбиешілер мен</w:t>
      </w:r>
      <w:r w:rsidRPr="00140E49">
        <w:rPr>
          <w:spacing w:val="-15"/>
          <w:sz w:val="28"/>
          <w:szCs w:val="28"/>
        </w:rPr>
        <w:t xml:space="preserve"> </w:t>
      </w:r>
      <w:r w:rsidRPr="00140E49">
        <w:rPr>
          <w:sz w:val="28"/>
          <w:szCs w:val="28"/>
        </w:rPr>
        <w:t>тәрбиеленушілер);</w:t>
      </w:r>
    </w:p>
    <w:p w:rsidR="00300C8F" w:rsidRPr="00140E49" w:rsidRDefault="002A1D63" w:rsidP="00F8483C">
      <w:pPr>
        <w:pStyle w:val="a4"/>
        <w:numPr>
          <w:ilvl w:val="2"/>
          <w:numId w:val="14"/>
        </w:numPr>
        <w:tabs>
          <w:tab w:val="left" w:pos="870"/>
        </w:tabs>
        <w:ind w:left="0" w:firstLine="454"/>
        <w:jc w:val="both"/>
        <w:rPr>
          <w:sz w:val="28"/>
          <w:szCs w:val="28"/>
        </w:rPr>
      </w:pPr>
      <w:r w:rsidRPr="00140E49">
        <w:rPr>
          <w:sz w:val="28"/>
          <w:szCs w:val="28"/>
        </w:rPr>
        <w:t>Заңда немесе келісімде қаралып өткен жағдайлардың болуы (мұқтаждық, алимент алушының еңбек қабілетсіздігі және</w:t>
      </w:r>
      <w:r w:rsidRPr="00140E49">
        <w:rPr>
          <w:spacing w:val="-7"/>
          <w:sz w:val="28"/>
          <w:szCs w:val="28"/>
        </w:rPr>
        <w:t xml:space="preserve"> </w:t>
      </w:r>
      <w:r w:rsidRPr="00140E49">
        <w:rPr>
          <w:sz w:val="28"/>
          <w:szCs w:val="28"/>
        </w:rPr>
        <w:t>т.б.);</w:t>
      </w:r>
    </w:p>
    <w:p w:rsidR="00774C43" w:rsidRDefault="002A1D63" w:rsidP="00F8483C">
      <w:pPr>
        <w:pStyle w:val="a4"/>
        <w:numPr>
          <w:ilvl w:val="2"/>
          <w:numId w:val="14"/>
        </w:numPr>
        <w:tabs>
          <w:tab w:val="left" w:pos="870"/>
        </w:tabs>
        <w:ind w:left="0" w:firstLine="454"/>
        <w:jc w:val="both"/>
        <w:rPr>
          <w:sz w:val="28"/>
          <w:szCs w:val="28"/>
        </w:rPr>
      </w:pPr>
      <w:r w:rsidRPr="00774C43">
        <w:rPr>
          <w:sz w:val="28"/>
          <w:szCs w:val="28"/>
        </w:rPr>
        <w:t>Алимент төлеу туралы жақтардың келісімі немесе алиментті өндіріп алу туралы соттың шешімі.</w:t>
      </w:r>
      <w:r w:rsidR="00774C43" w:rsidRPr="00774C43">
        <w:rPr>
          <w:sz w:val="28"/>
          <w:szCs w:val="28"/>
        </w:rPr>
        <w:t xml:space="preserve"> </w:t>
      </w:r>
    </w:p>
    <w:p w:rsidR="00300C8F" w:rsidRPr="00774C43" w:rsidRDefault="002A1D63" w:rsidP="00F8483C">
      <w:pPr>
        <w:pStyle w:val="a4"/>
        <w:numPr>
          <w:ilvl w:val="2"/>
          <w:numId w:val="14"/>
        </w:numPr>
        <w:tabs>
          <w:tab w:val="left" w:pos="870"/>
        </w:tabs>
        <w:ind w:left="0" w:firstLine="454"/>
        <w:jc w:val="both"/>
        <w:rPr>
          <w:sz w:val="28"/>
          <w:szCs w:val="28"/>
        </w:rPr>
      </w:pPr>
      <w:r w:rsidRPr="00774C43">
        <w:rPr>
          <w:sz w:val="28"/>
          <w:szCs w:val="28"/>
        </w:rPr>
        <w:t>Заңдарда көрсетілген ретте ата-аналар балаға алимент төлеуде оның мөлшері мен тәртібі туралы келісім жасауға құқылы,бірақ мұндай келісімдердің жүзеге асуының механизмі мен кепілдігі заңдарда көрсетілмеген. Қазіргі таңда алимент төлеу туралы мұндай келісімді барлық тұлғалардың алимент төлеуге міндетті және алимент алушы арасында жасауға болады, ал алиментік келісім институтының өзі нақты құқықтық реттеуге ие болды.</w:t>
      </w:r>
    </w:p>
    <w:p w:rsidR="00300C8F" w:rsidRPr="00140E49" w:rsidRDefault="002A1D63" w:rsidP="00140E49">
      <w:pPr>
        <w:pStyle w:val="a3"/>
        <w:ind w:left="0" w:firstLine="454"/>
        <w:rPr>
          <w:sz w:val="28"/>
          <w:szCs w:val="28"/>
        </w:rPr>
      </w:pPr>
      <w:r w:rsidRPr="00140E49">
        <w:rPr>
          <w:sz w:val="28"/>
          <w:szCs w:val="28"/>
        </w:rPr>
        <w:t>Алимент төлеу туралы келісімде жақтармен алммент төлеудің тәртібі, әдәсі, шарты және мөлшері, келісімді бұзу мен өзгертудің негіздері, өз уақытында алимент төлемегендігі үшін жауапкершіліктің нысаны мен шарты, келісімнің әрекет ету мерзімі анықталады. Егер жақтардың еңбек қабілеттілігі жоқ болса, онда олардың атынан келісімді олардың заңды өкілдері бекітеді.</w:t>
      </w:r>
    </w:p>
    <w:p w:rsidR="00300C8F" w:rsidRPr="00140E49" w:rsidRDefault="002A1D63" w:rsidP="00140E49">
      <w:pPr>
        <w:pStyle w:val="a3"/>
        <w:ind w:left="0" w:firstLine="454"/>
        <w:rPr>
          <w:sz w:val="28"/>
          <w:szCs w:val="28"/>
        </w:rPr>
      </w:pPr>
      <w:r w:rsidRPr="00140E49">
        <w:rPr>
          <w:sz w:val="28"/>
          <w:szCs w:val="28"/>
        </w:rPr>
        <w:t>14 жасқа толмаған кәмілетке толмағандарға алимент төлеу туралы келісім баланың ата-анасы немесе ата-ана мен баланың күнделікті қараушысы немесе тәрбиешісі болып табылатын тұлғалар (қамқоршы, баланы асырап лаған ата-ана) арасында жасалады. Кәмілетке толмаған 14 жаспен 18 жас аралығындағы балалар алимент төлеу туралы келісімді өздерінің заңды өкілдерінің келісімімен</w:t>
      </w:r>
      <w:r w:rsidRPr="00140E49">
        <w:rPr>
          <w:spacing w:val="-4"/>
          <w:sz w:val="28"/>
          <w:szCs w:val="28"/>
        </w:rPr>
        <w:t xml:space="preserve"> </w:t>
      </w:r>
      <w:r w:rsidRPr="00140E49">
        <w:rPr>
          <w:sz w:val="28"/>
          <w:szCs w:val="28"/>
        </w:rPr>
        <w:t>жасайды.</w:t>
      </w:r>
    </w:p>
    <w:p w:rsidR="00300C8F" w:rsidRPr="00140E49" w:rsidRDefault="002A1D63" w:rsidP="00140E49">
      <w:pPr>
        <w:pStyle w:val="a3"/>
        <w:ind w:left="0" w:firstLine="454"/>
        <w:rPr>
          <w:sz w:val="28"/>
          <w:szCs w:val="28"/>
        </w:rPr>
      </w:pPr>
      <w:r w:rsidRPr="00140E49">
        <w:rPr>
          <w:sz w:val="28"/>
          <w:szCs w:val="28"/>
        </w:rPr>
        <w:lastRenderedPageBreak/>
        <w:t>Алимент төлеу туралы келісім тек жазбаша нысанда және нотариустың міндетті түрде куәландыруымен, яғни екі жақтыңда келісім қолдарымен және нотариустың куәландырған қолымен бекітіледі. Егер бекітудің мұндай нысаны сақталмаса, рнда келісім жарамсыз болып табылады.</w:t>
      </w:r>
    </w:p>
    <w:p w:rsidR="00300C8F" w:rsidRPr="00140E49" w:rsidRDefault="002A1D63" w:rsidP="00140E49">
      <w:pPr>
        <w:pStyle w:val="a3"/>
        <w:ind w:left="0" w:firstLine="454"/>
        <w:rPr>
          <w:sz w:val="28"/>
          <w:szCs w:val="28"/>
        </w:rPr>
      </w:pPr>
      <w:r w:rsidRPr="00140E49">
        <w:rPr>
          <w:sz w:val="28"/>
          <w:szCs w:val="28"/>
        </w:rPr>
        <w:t>Отбасы заңнамаларында алимент төлеудің екі тәртібі көрсетілген: ерікті және соттық. Егер алимент төлеу туралы келісім болмаса, алиментті талап етуге құқығы бар адамдар сотқа алиментті өндіріп алу туралы жолдана алады. Осылай сотта алиментті өндіріп алудың негіз болып тұлғалар арасындағы алимент төлеу туралы келісімнің болмауы табылады.</w:t>
      </w:r>
    </w:p>
    <w:p w:rsidR="00300C8F" w:rsidRPr="00140E49" w:rsidRDefault="002A1D63" w:rsidP="00140E49">
      <w:pPr>
        <w:pStyle w:val="a3"/>
        <w:ind w:left="0" w:firstLine="454"/>
        <w:rPr>
          <w:sz w:val="28"/>
          <w:szCs w:val="28"/>
        </w:rPr>
      </w:pPr>
      <w:r w:rsidRPr="00140E49">
        <w:rPr>
          <w:sz w:val="28"/>
          <w:szCs w:val="28"/>
        </w:rPr>
        <w:t>Азаматтық іс жүргізу заңдарына сәйкес алиментті өндіріп алу туралы іс егер жақтар бір қалада немесе ауданда тұрса, соттық талқылауға істі дайындау біткеннен 10 күннің ішінде, ал қалған жағдайларда 20 күннен кешіктірмей қаралу керек. Алиментті өндіріп алу туралы талап арыз жауапкердің немесе талапкердің тұрғылықты жері бойынша берілуі мүмкін. Алиментті өндіру бойынша құжаттарды дайындаған үшін азаматтардан мемлекеттік баж алынбайды. Бұл үшін талапкер емес жауапкерден өтініштің талабы бойынша үлестік сумма</w:t>
      </w:r>
      <w:r w:rsidRPr="00140E49">
        <w:rPr>
          <w:spacing w:val="-12"/>
          <w:sz w:val="28"/>
          <w:szCs w:val="28"/>
        </w:rPr>
        <w:t xml:space="preserve"> </w:t>
      </w:r>
      <w:r w:rsidRPr="00140E49">
        <w:rPr>
          <w:sz w:val="28"/>
          <w:szCs w:val="28"/>
        </w:rPr>
        <w:t>ұсталады.</w:t>
      </w:r>
    </w:p>
    <w:p w:rsidR="00300C8F" w:rsidRPr="00140E49" w:rsidRDefault="002A1D63" w:rsidP="00140E49">
      <w:pPr>
        <w:pStyle w:val="a3"/>
        <w:ind w:left="0" w:firstLine="454"/>
        <w:rPr>
          <w:sz w:val="28"/>
          <w:szCs w:val="28"/>
        </w:rPr>
      </w:pPr>
      <w:r w:rsidRPr="00140E49">
        <w:rPr>
          <w:sz w:val="28"/>
          <w:szCs w:val="28"/>
        </w:rPr>
        <w:t>Соттың бұйрығымен кәмілетке толмаған балаларға келесі шарттарды орындаса ғана алимент өндірледі: а) алиментті өндіріп алу талабы әкелікті танытумен байланысты болмаса;б) алименттің мөлшері ата-ананың жалақсына байланысты белгіленсе. Алиментті өндіріп алу талабының уақыты жоқ, яғни алиментті өндіріп алу құқығы болғанда кез келген уақытта талап ете алады.</w:t>
      </w:r>
    </w:p>
    <w:p w:rsidR="00300C8F" w:rsidRPr="00140E49" w:rsidRDefault="002A1D63" w:rsidP="00140E49">
      <w:pPr>
        <w:pStyle w:val="a3"/>
        <w:ind w:left="0" w:firstLine="454"/>
        <w:rPr>
          <w:sz w:val="28"/>
          <w:szCs w:val="28"/>
        </w:rPr>
      </w:pPr>
      <w:r w:rsidRPr="00140E49">
        <w:rPr>
          <w:sz w:val="28"/>
          <w:szCs w:val="28"/>
        </w:rPr>
        <w:t>Заңдарда алимент төлеушінің жұмыс орны бойынша мекемелердің, кәсіпорындардың, ұйымдардың әкімшіліктерінің міндеті бекітілген, осы міндетті жүзеге асыра отырып олар ай сайын мына қызметті жүзеге асырады:</w:t>
      </w:r>
    </w:p>
    <w:p w:rsidR="00300C8F" w:rsidRPr="00140E49" w:rsidRDefault="002A1D63" w:rsidP="00140E49">
      <w:pPr>
        <w:pStyle w:val="a3"/>
        <w:ind w:left="0" w:firstLine="454"/>
        <w:rPr>
          <w:sz w:val="28"/>
          <w:szCs w:val="28"/>
        </w:rPr>
      </w:pPr>
      <w:r w:rsidRPr="00140E49">
        <w:rPr>
          <w:sz w:val="28"/>
          <w:szCs w:val="28"/>
        </w:rPr>
        <w:t>А) Алимент төлеуге міндетті тұлғаның жалақысынан немесе басқа да кіріс көзінен алимент ұстап қалу;</w:t>
      </w:r>
    </w:p>
    <w:p w:rsidR="00300C8F" w:rsidRPr="00140E49" w:rsidRDefault="002A1D63" w:rsidP="00140E49">
      <w:pPr>
        <w:pStyle w:val="a3"/>
        <w:ind w:left="0" w:firstLine="454"/>
        <w:rPr>
          <w:sz w:val="28"/>
          <w:szCs w:val="28"/>
        </w:rPr>
      </w:pPr>
      <w:r w:rsidRPr="00140E49">
        <w:rPr>
          <w:sz w:val="28"/>
          <w:szCs w:val="28"/>
        </w:rPr>
        <w:t>В) Алимент төлеуге міндетті тұлғаның жалақысынан немесе басқа да кіріс көзінен алимент ұстап қалғаннан кейін 3 күннің ішінде алимент алушыға төлеу немесе жеткеріп беру. Осы жеткеріп беру кезіндегі шығындар алимент төлеушінің есебінен</w:t>
      </w:r>
      <w:r w:rsidRPr="00140E49">
        <w:rPr>
          <w:spacing w:val="-11"/>
          <w:sz w:val="28"/>
          <w:szCs w:val="28"/>
        </w:rPr>
        <w:t xml:space="preserve"> </w:t>
      </w:r>
      <w:r w:rsidRPr="00140E49">
        <w:rPr>
          <w:sz w:val="28"/>
          <w:szCs w:val="28"/>
        </w:rPr>
        <w:t>төленеді.</w:t>
      </w:r>
    </w:p>
    <w:p w:rsidR="00300C8F" w:rsidRPr="00140E49" w:rsidRDefault="002A1D63" w:rsidP="00140E49">
      <w:pPr>
        <w:pStyle w:val="a3"/>
        <w:ind w:left="0" w:firstLine="454"/>
        <w:rPr>
          <w:sz w:val="28"/>
          <w:szCs w:val="28"/>
        </w:rPr>
      </w:pPr>
      <w:r w:rsidRPr="00140E49">
        <w:rPr>
          <w:sz w:val="28"/>
          <w:szCs w:val="28"/>
        </w:rPr>
        <w:t>Алимент алушының жұмыс орны бойынша мекемелердің, кәсіпорындардың, ұйымдардың әкімшіліктерінің алимент төлеуге міндетті тұлғаның жалақысынан немесе басқа да кіріс көзінен алимент ұстап қалу жақтардың алимент төлеу туралы келісімі немесе соттың бұйрығы негізінде жүзеге асады. Алимент төлеуге міндетті тұлғаның жалақысы немесе басқа да кіріс көзі алиментті төлеуге жеткіліксіз болса, онда ол алимент төлеуге міндетті тұлғаның банктегі есеп шотынан алынады.</w:t>
      </w:r>
    </w:p>
    <w:p w:rsidR="00300C8F" w:rsidRPr="00140E49" w:rsidRDefault="002A1D63" w:rsidP="00140E49">
      <w:pPr>
        <w:pStyle w:val="a3"/>
        <w:ind w:left="0" w:firstLine="454"/>
        <w:rPr>
          <w:sz w:val="28"/>
          <w:szCs w:val="28"/>
        </w:rPr>
      </w:pPr>
      <w:r w:rsidRPr="00140E49">
        <w:rPr>
          <w:sz w:val="28"/>
          <w:szCs w:val="28"/>
        </w:rPr>
        <w:t>Алимент төлеуге міндетті тұлғаның алимент төлеуден босату тәртібі мен негізін алимент төлеу туралы келісім бойынша жақтар өздерінің қалауы бойныша анықтайды. Ал егер алимент соттың шешеімі бойынша төленіп отырған болса, онда алимент төлеуден босату алимент төлеуге міндетті тұлғаның өтініші бойынша сотпен шешіледі.</w:t>
      </w:r>
    </w:p>
    <w:p w:rsidR="00300C8F" w:rsidRPr="00140E49" w:rsidRDefault="002A1D63" w:rsidP="00140E49">
      <w:pPr>
        <w:pStyle w:val="a3"/>
        <w:ind w:left="0" w:firstLine="454"/>
        <w:rPr>
          <w:sz w:val="28"/>
          <w:szCs w:val="28"/>
        </w:rPr>
      </w:pPr>
      <w:r w:rsidRPr="00140E49">
        <w:rPr>
          <w:sz w:val="28"/>
          <w:szCs w:val="28"/>
        </w:rPr>
        <w:t xml:space="preserve">Егер алимент жақтардың келісімі бойынша төленір отырсы ,онда алимент төлеушінің алиментті уақытылы төлемегендігі үшін жауапкершілік келісімде </w:t>
      </w:r>
      <w:r w:rsidRPr="00140E49">
        <w:rPr>
          <w:sz w:val="28"/>
          <w:szCs w:val="28"/>
        </w:rPr>
        <w:lastRenderedPageBreak/>
        <w:t>көрсетілген тәртіп пен негізде болады. Мысалы: кешіктіруіне байланысты айыппұл немесе өсімпұл төлеу. Егер алимент сот шешімі бойынша төленіп отырған болса, онда төлемеген әр бір күн ішін жалпы төленетін сумманың 1% төлейді. Алиментті уақытылы төлемегендігі үшін жауапкершілік тек оның себептері алимент төлеушіге байланысты мән жайлар болса ғана туады. Ал, егер жалақы уақытылы</w:t>
      </w:r>
      <w:r w:rsidR="00774C43">
        <w:rPr>
          <w:sz w:val="28"/>
          <w:szCs w:val="28"/>
        </w:rPr>
        <w:t xml:space="preserve"> </w:t>
      </w:r>
      <w:r w:rsidRPr="00140E49">
        <w:rPr>
          <w:sz w:val="28"/>
          <w:szCs w:val="28"/>
        </w:rPr>
        <w:t>берілмесе немесе жеткізіп беруде кешіктіру болса және тағы басқа алимент төлеушіге қатысты емес мән жайларда жауапкершілік болмайды.</w:t>
      </w:r>
    </w:p>
    <w:p w:rsidR="00300C8F" w:rsidRPr="00140E49" w:rsidRDefault="002A1D63" w:rsidP="00140E49">
      <w:pPr>
        <w:pStyle w:val="a3"/>
        <w:ind w:left="0" w:firstLine="454"/>
        <w:rPr>
          <w:sz w:val="28"/>
          <w:szCs w:val="28"/>
        </w:rPr>
      </w:pPr>
      <w:r w:rsidRPr="00140E49">
        <w:rPr>
          <w:sz w:val="28"/>
          <w:szCs w:val="28"/>
        </w:rPr>
        <w:t>Алименттік міндеттемелердің тоқталу жағдайларының тізімі алименттік міндеттемелердің пайда болу негіздеріне байланысты. Егер алименттік міндеттер жақтардың алимент төлеу туралы келісімі негізінде бекітілген болса онда ол а) жақтардың біреуінің өлімімен б) келісімнің әрекет ету уақытының бітуімен в) алимент төлеу туралы келісімде міндетті түрде көрсетілген басқа жағдайлар бойынша</w:t>
      </w:r>
      <w:r w:rsidRPr="00140E49">
        <w:rPr>
          <w:spacing w:val="-1"/>
          <w:sz w:val="28"/>
          <w:szCs w:val="28"/>
        </w:rPr>
        <w:t xml:space="preserve"> </w:t>
      </w:r>
      <w:r w:rsidRPr="00140E49">
        <w:rPr>
          <w:sz w:val="28"/>
          <w:szCs w:val="28"/>
        </w:rPr>
        <w:t>тоқтатылады.</w:t>
      </w:r>
    </w:p>
    <w:p w:rsidR="00300C8F" w:rsidRPr="00140E49" w:rsidRDefault="002A1D63" w:rsidP="00140E49">
      <w:pPr>
        <w:pStyle w:val="a3"/>
        <w:ind w:left="0" w:firstLine="454"/>
        <w:rPr>
          <w:sz w:val="28"/>
          <w:szCs w:val="28"/>
        </w:rPr>
      </w:pPr>
      <w:r w:rsidRPr="00140E49">
        <w:rPr>
          <w:sz w:val="28"/>
          <w:szCs w:val="28"/>
        </w:rPr>
        <w:t>Егер алимент сот шешімімен өндірілетін болса, онда:</w:t>
      </w:r>
    </w:p>
    <w:p w:rsidR="00300C8F" w:rsidRPr="00140E49" w:rsidRDefault="002A1D63" w:rsidP="00140E49">
      <w:pPr>
        <w:pStyle w:val="a3"/>
        <w:ind w:left="0" w:firstLine="454"/>
        <w:rPr>
          <w:sz w:val="28"/>
          <w:szCs w:val="28"/>
        </w:rPr>
      </w:pPr>
      <w:r w:rsidRPr="00140E49">
        <w:rPr>
          <w:sz w:val="28"/>
          <w:szCs w:val="28"/>
        </w:rPr>
        <w:t>Біріншіден, соттың шешімімен ата-ана кәмілет жасқа толмаған балаға алимент төлейтін болғандықтан,баланың кәмілет жасқа толуымен алимент төлеу тоқтатылады. Баланың кәмілетке толғандығы бойынша соттың шешімі немесе баланың толық әрекет қабілеттілікке ие болуы алименттік сіндеттен босату негізі болып табылады.</w:t>
      </w:r>
    </w:p>
    <w:p w:rsidR="00300C8F" w:rsidRPr="00140E49" w:rsidRDefault="002A1D63" w:rsidP="00140E49">
      <w:pPr>
        <w:pStyle w:val="a3"/>
        <w:ind w:left="0" w:firstLine="454"/>
        <w:rPr>
          <w:sz w:val="28"/>
          <w:szCs w:val="28"/>
        </w:rPr>
      </w:pPr>
      <w:r w:rsidRPr="00140E49">
        <w:rPr>
          <w:sz w:val="28"/>
          <w:szCs w:val="28"/>
        </w:rPr>
        <w:t>Екіншіден, алименттік міндет баланы асырап алуда, яғни баланы асырауда соттық тәртіпте алимент өндіріліп отырған болса тоқтатылады.</w:t>
      </w:r>
    </w:p>
    <w:p w:rsidR="00300C8F" w:rsidRPr="00140E49" w:rsidRDefault="002A1D63" w:rsidP="00140E49">
      <w:pPr>
        <w:pStyle w:val="a3"/>
        <w:ind w:left="0" w:firstLine="454"/>
        <w:rPr>
          <w:sz w:val="28"/>
          <w:szCs w:val="28"/>
        </w:rPr>
      </w:pPr>
      <w:r w:rsidRPr="00140E49">
        <w:rPr>
          <w:sz w:val="28"/>
          <w:szCs w:val="28"/>
        </w:rPr>
        <w:t>Үшіншіден, алименттік міндет бұрынғы еңбекке қабілетсіз мұқтаж ерлі зайып жаңадан некеге тұрғанда, яғни оған енді материальдық көмек көрсетуге жаңа некедегі ерлі зайыпты міндет болғандықтан тоқтатылады.</w:t>
      </w:r>
    </w:p>
    <w:p w:rsidR="00300C8F" w:rsidRPr="00140E49" w:rsidRDefault="002A1D63" w:rsidP="00140E49">
      <w:pPr>
        <w:pStyle w:val="a3"/>
        <w:ind w:left="0" w:firstLine="454"/>
        <w:rPr>
          <w:sz w:val="28"/>
          <w:szCs w:val="28"/>
        </w:rPr>
      </w:pPr>
      <w:r w:rsidRPr="00140E49">
        <w:rPr>
          <w:sz w:val="28"/>
          <w:szCs w:val="28"/>
        </w:rPr>
        <w:t>Төртіншіден, алименттік міндет алимент төлеуші немесе алушы жақтардың біреуі қаза болғанда тоқтайды.</w:t>
      </w:r>
    </w:p>
    <w:p w:rsidR="00300C8F" w:rsidRPr="00140E49" w:rsidRDefault="002A1D63" w:rsidP="00140E49">
      <w:pPr>
        <w:pStyle w:val="a3"/>
        <w:ind w:left="0" w:firstLine="454"/>
        <w:rPr>
          <w:sz w:val="28"/>
          <w:szCs w:val="28"/>
        </w:rPr>
      </w:pPr>
      <w:r w:rsidRPr="00140E49">
        <w:rPr>
          <w:sz w:val="28"/>
          <w:szCs w:val="28"/>
        </w:rPr>
        <w:t>Бесінші, алименттік міндет егер сот алимент алушының еңбекке қабілеттілігінің пайда болу немесе алимент төлеушінің көмегіне мұқтаждығының тоқтатылу фактілерін анықтап, орнатса.</w:t>
      </w:r>
    </w:p>
    <w:p w:rsidR="00300C8F" w:rsidRPr="00140E49" w:rsidRDefault="00300C8F" w:rsidP="00140E49">
      <w:pPr>
        <w:pStyle w:val="a3"/>
        <w:ind w:left="0" w:firstLine="454"/>
        <w:jc w:val="left"/>
        <w:rPr>
          <w:sz w:val="28"/>
          <w:szCs w:val="28"/>
        </w:rPr>
      </w:pPr>
    </w:p>
    <w:p w:rsidR="00774C43" w:rsidRDefault="00774C43" w:rsidP="00774C43">
      <w:pPr>
        <w:jc w:val="center"/>
        <w:rPr>
          <w:b/>
          <w:bCs/>
          <w:caps/>
          <w:sz w:val="28"/>
          <w:szCs w:val="28"/>
        </w:rPr>
      </w:pPr>
      <w:r w:rsidRPr="00D76767">
        <w:rPr>
          <w:b/>
          <w:bCs/>
          <w:caps/>
          <w:sz w:val="28"/>
          <w:szCs w:val="28"/>
        </w:rPr>
        <w:t>Колданылған әде</w:t>
      </w:r>
      <w:r>
        <w:rPr>
          <w:b/>
          <w:bCs/>
          <w:caps/>
          <w:sz w:val="28"/>
          <w:szCs w:val="28"/>
        </w:rPr>
        <w:t>Б</w:t>
      </w:r>
      <w:r w:rsidRPr="00D76767">
        <w:rPr>
          <w:b/>
          <w:bCs/>
          <w:caps/>
          <w:sz w:val="28"/>
          <w:szCs w:val="28"/>
        </w:rPr>
        <w:t>иеттер тізімі:</w:t>
      </w:r>
    </w:p>
    <w:tbl>
      <w:tblPr>
        <w:tblW w:w="4900" w:type="pct"/>
        <w:tblCellMar>
          <w:left w:w="0" w:type="dxa"/>
          <w:right w:w="0" w:type="dxa"/>
        </w:tblCellMar>
        <w:tblLook w:val="04A0"/>
      </w:tblPr>
      <w:tblGrid>
        <w:gridCol w:w="6"/>
        <w:gridCol w:w="9999"/>
      </w:tblGrid>
      <w:tr w:rsidR="00774C43" w:rsidRPr="00D76767" w:rsidTr="009C147E">
        <w:tc>
          <w:tcPr>
            <w:tcW w:w="0" w:type="auto"/>
            <w:vAlign w:val="center"/>
            <w:hideMark/>
          </w:tcPr>
          <w:p w:rsidR="00774C43" w:rsidRPr="001D2D56" w:rsidRDefault="00774C43" w:rsidP="009C147E">
            <w:pPr>
              <w:widowControl/>
              <w:ind w:left="28" w:firstLine="567"/>
              <w:jc w:val="both"/>
              <w:rPr>
                <w:sz w:val="28"/>
                <w:szCs w:val="28"/>
              </w:rPr>
            </w:pPr>
          </w:p>
        </w:tc>
        <w:tc>
          <w:tcPr>
            <w:tcW w:w="4997" w:type="pct"/>
            <w:hideMark/>
          </w:tcPr>
          <w:tbl>
            <w:tblPr>
              <w:tblW w:w="5000" w:type="pct"/>
              <w:tblCellMar>
                <w:left w:w="0" w:type="dxa"/>
                <w:right w:w="0" w:type="dxa"/>
              </w:tblCellMar>
              <w:tblLook w:val="04A0"/>
            </w:tblPr>
            <w:tblGrid>
              <w:gridCol w:w="9999"/>
            </w:tblGrid>
            <w:tr w:rsidR="00774C43" w:rsidRPr="00D76767" w:rsidTr="009C147E">
              <w:tc>
                <w:tcPr>
                  <w:tcW w:w="0" w:type="auto"/>
                  <w:vAlign w:val="center"/>
                  <w:hideMark/>
                </w:tcPr>
                <w:tbl>
                  <w:tblPr>
                    <w:tblW w:w="5000" w:type="pct"/>
                    <w:tblCellMar>
                      <w:left w:w="0" w:type="dxa"/>
                      <w:right w:w="0" w:type="dxa"/>
                    </w:tblCellMar>
                    <w:tblLook w:val="04A0"/>
                  </w:tblPr>
                  <w:tblGrid>
                    <w:gridCol w:w="9999"/>
                  </w:tblGrid>
                  <w:tr w:rsidR="00774C43" w:rsidRPr="00D76767" w:rsidTr="009C147E">
                    <w:tc>
                      <w:tcPr>
                        <w:tcW w:w="0" w:type="auto"/>
                        <w:tcMar>
                          <w:top w:w="0" w:type="dxa"/>
                          <w:left w:w="125" w:type="dxa"/>
                          <w:bottom w:w="0" w:type="dxa"/>
                          <w:right w:w="0" w:type="dxa"/>
                        </w:tcMar>
                        <w:vAlign w:val="center"/>
                        <w:hideMark/>
                      </w:tcPr>
                      <w:tbl>
                        <w:tblPr>
                          <w:tblW w:w="5000" w:type="pct"/>
                          <w:tblCellMar>
                            <w:left w:w="0" w:type="dxa"/>
                            <w:right w:w="0" w:type="dxa"/>
                          </w:tblCellMar>
                          <w:tblLook w:val="04A0"/>
                        </w:tblPr>
                        <w:tblGrid>
                          <w:gridCol w:w="9874"/>
                        </w:tblGrid>
                        <w:tr w:rsidR="00774C43" w:rsidRPr="00D76767" w:rsidTr="009C147E">
                          <w:tc>
                            <w:tcPr>
                              <w:tcW w:w="0" w:type="auto"/>
                              <w:tcMar>
                                <w:top w:w="0" w:type="dxa"/>
                                <w:left w:w="125" w:type="dxa"/>
                                <w:bottom w:w="0" w:type="dxa"/>
                                <w:right w:w="0" w:type="dxa"/>
                              </w:tcMar>
                              <w:hideMark/>
                            </w:tcPr>
                            <w:p w:rsidR="00774C43" w:rsidRPr="001D2D56" w:rsidRDefault="00774C43" w:rsidP="009C147E">
                              <w:pPr>
                                <w:widowControl/>
                                <w:jc w:val="both"/>
                                <w:rPr>
                                  <w:sz w:val="28"/>
                                  <w:szCs w:val="28"/>
                                </w:rPr>
                              </w:pPr>
                            </w:p>
                          </w:tc>
                        </w:tr>
                      </w:tbl>
                      <w:p w:rsidR="00774C43" w:rsidRPr="001D2D56" w:rsidRDefault="00774C43" w:rsidP="009C147E">
                        <w:pPr>
                          <w:widowControl/>
                          <w:ind w:left="28" w:firstLine="567"/>
                          <w:jc w:val="both"/>
                          <w:rPr>
                            <w:sz w:val="28"/>
                            <w:szCs w:val="28"/>
                          </w:rPr>
                        </w:pPr>
                      </w:p>
                    </w:tc>
                  </w:tr>
                </w:tbl>
                <w:p w:rsidR="00774C43" w:rsidRPr="00D76767" w:rsidRDefault="00774C43" w:rsidP="009C147E">
                  <w:pPr>
                    <w:widowControl/>
                    <w:ind w:left="28" w:firstLine="567"/>
                    <w:jc w:val="both"/>
                    <w:rPr>
                      <w:sz w:val="28"/>
                      <w:szCs w:val="28"/>
                    </w:rPr>
                  </w:pPr>
                </w:p>
              </w:tc>
            </w:tr>
          </w:tbl>
          <w:p w:rsidR="00774C43" w:rsidRPr="00D76767" w:rsidRDefault="00774C43" w:rsidP="009C147E">
            <w:pPr>
              <w:widowControl/>
              <w:ind w:left="28" w:firstLine="567"/>
              <w:jc w:val="both"/>
              <w:rPr>
                <w:sz w:val="28"/>
                <w:szCs w:val="28"/>
              </w:rPr>
            </w:pPr>
          </w:p>
        </w:tc>
      </w:tr>
    </w:tbl>
    <w:p w:rsidR="00774C43" w:rsidRPr="00B33289" w:rsidRDefault="00774C43" w:rsidP="00774C43">
      <w:pPr>
        <w:widowControl/>
        <w:ind w:left="28" w:firstLine="567"/>
        <w:jc w:val="both"/>
        <w:rPr>
          <w:sz w:val="28"/>
          <w:szCs w:val="28"/>
        </w:rPr>
      </w:pPr>
      <w:r>
        <w:rPr>
          <w:sz w:val="28"/>
          <w:szCs w:val="28"/>
          <w:lang w:val="ru-RU"/>
        </w:rPr>
        <w:t>1.</w:t>
      </w:r>
      <w:r>
        <w:rPr>
          <w:sz w:val="28"/>
          <w:szCs w:val="28"/>
        </w:rPr>
        <w:t>Қазақстан Республикасының Конституциясы(23.03.2019 ж. Берілген өзгерістер мен толықтырулармен)</w:t>
      </w:r>
    </w:p>
    <w:p w:rsidR="00774C43" w:rsidRPr="00B33289" w:rsidRDefault="00774C43" w:rsidP="00774C43">
      <w:pPr>
        <w:widowControl/>
        <w:ind w:left="28" w:firstLine="567"/>
        <w:jc w:val="both"/>
        <w:rPr>
          <w:sz w:val="28"/>
          <w:szCs w:val="28"/>
        </w:rPr>
      </w:pPr>
      <w:r>
        <w:rPr>
          <w:sz w:val="28"/>
          <w:szCs w:val="28"/>
        </w:rPr>
        <w:t>2.«</w:t>
      </w:r>
      <w:r>
        <w:rPr>
          <w:sz w:val="28"/>
          <w:szCs w:val="28"/>
          <w:lang w:val="ru-RU"/>
        </w:rPr>
        <w:t xml:space="preserve">Бала </w:t>
      </w:r>
      <w:r>
        <w:rPr>
          <w:sz w:val="28"/>
          <w:szCs w:val="28"/>
        </w:rPr>
        <w:t xml:space="preserve">құқықтары туралы» БҰҰ Конвециясы. </w:t>
      </w:r>
      <w:r w:rsidRPr="001D2D56">
        <w:rPr>
          <w:sz w:val="28"/>
          <w:szCs w:val="28"/>
        </w:rPr>
        <w:t>20.11.1989ж</w:t>
      </w:r>
      <w:r>
        <w:rPr>
          <w:sz w:val="28"/>
          <w:szCs w:val="28"/>
        </w:rPr>
        <w:t xml:space="preserve"> </w:t>
      </w:r>
    </w:p>
    <w:p w:rsidR="00774C43" w:rsidRPr="001D2D56" w:rsidRDefault="00774C43" w:rsidP="00774C43">
      <w:pPr>
        <w:widowControl/>
        <w:ind w:left="28" w:firstLine="567"/>
        <w:jc w:val="both"/>
        <w:rPr>
          <w:sz w:val="28"/>
          <w:szCs w:val="28"/>
        </w:rPr>
      </w:pPr>
      <w:r>
        <w:rPr>
          <w:sz w:val="28"/>
          <w:szCs w:val="28"/>
        </w:rPr>
        <w:t>3.</w:t>
      </w:r>
      <w:r w:rsidRPr="001D2D56">
        <w:rPr>
          <w:sz w:val="28"/>
          <w:szCs w:val="28"/>
        </w:rPr>
        <w:t>Азаматтық, отбасылық және қылмыстық істер бойынша құқықтық қатынастар мен құқықтық көмек көрсету туралы ковенция 2003ж.</w:t>
      </w:r>
    </w:p>
    <w:p w:rsidR="00774C43" w:rsidRPr="001D2D56" w:rsidRDefault="00774C43" w:rsidP="00774C43">
      <w:pPr>
        <w:widowControl/>
        <w:ind w:left="28" w:firstLine="567"/>
        <w:jc w:val="both"/>
        <w:rPr>
          <w:sz w:val="28"/>
          <w:szCs w:val="28"/>
        </w:rPr>
      </w:pPr>
      <w:r>
        <w:rPr>
          <w:sz w:val="28"/>
          <w:szCs w:val="28"/>
        </w:rPr>
        <w:t xml:space="preserve">4. </w:t>
      </w:r>
      <w:r w:rsidRPr="001D2D56">
        <w:rPr>
          <w:sz w:val="28"/>
          <w:szCs w:val="28"/>
        </w:rPr>
        <w:t>«Неке (ерлі-зайыптылық) және отбасы туралы» Қазақстан Республикасының 2011 жылғы 26 желтоқсандағы № 518-ІV Кодексі (2019.27.12. берілген өзгерістер мен толықтырулармен)</w:t>
      </w:r>
    </w:p>
    <w:p w:rsidR="00774C43" w:rsidRPr="006148F9" w:rsidRDefault="00774C43" w:rsidP="00774C43">
      <w:pPr>
        <w:pStyle w:val="11"/>
        <w:ind w:firstLine="595"/>
        <w:jc w:val="both"/>
        <w:rPr>
          <w:sz w:val="28"/>
          <w:szCs w:val="28"/>
        </w:rPr>
      </w:pPr>
      <w:r>
        <w:rPr>
          <w:sz w:val="28"/>
          <w:szCs w:val="28"/>
        </w:rPr>
        <w:t>5.</w:t>
      </w:r>
      <w:r w:rsidRPr="006148F9">
        <w:rPr>
          <w:sz w:val="28"/>
          <w:szCs w:val="28"/>
        </w:rPr>
        <w:t>Антокольская М. В.  Лекция по семейному праву. – М. 1995</w:t>
      </w:r>
    </w:p>
    <w:p w:rsidR="00774C43" w:rsidRPr="006148F9" w:rsidRDefault="00774C43" w:rsidP="00774C43">
      <w:pPr>
        <w:pStyle w:val="11"/>
        <w:ind w:firstLine="595"/>
        <w:jc w:val="both"/>
        <w:rPr>
          <w:sz w:val="28"/>
          <w:szCs w:val="28"/>
        </w:rPr>
      </w:pPr>
      <w:r>
        <w:rPr>
          <w:sz w:val="28"/>
          <w:szCs w:val="28"/>
        </w:rPr>
        <w:t>6.</w:t>
      </w:r>
      <w:r w:rsidRPr="006148F9">
        <w:rPr>
          <w:sz w:val="28"/>
          <w:szCs w:val="28"/>
        </w:rPr>
        <w:t>Антокольская М.В. Семейное право. – М. Юрист – 1997</w:t>
      </w:r>
    </w:p>
    <w:p w:rsidR="00774C43" w:rsidRPr="006148F9" w:rsidRDefault="00774C43" w:rsidP="00774C43">
      <w:pPr>
        <w:pStyle w:val="11"/>
        <w:ind w:firstLine="595"/>
        <w:jc w:val="both"/>
        <w:rPr>
          <w:sz w:val="28"/>
          <w:szCs w:val="28"/>
        </w:rPr>
      </w:pPr>
      <w:r>
        <w:rPr>
          <w:sz w:val="28"/>
          <w:szCs w:val="28"/>
        </w:rPr>
        <w:t>7.</w:t>
      </w:r>
      <w:r w:rsidRPr="006148F9">
        <w:rPr>
          <w:sz w:val="28"/>
          <w:szCs w:val="28"/>
        </w:rPr>
        <w:t>Беспалова А.И. Семейное право. – Алма-ата  -  1984</w:t>
      </w:r>
    </w:p>
    <w:p w:rsidR="00774C43" w:rsidRPr="006148F9" w:rsidRDefault="00774C43" w:rsidP="00774C43">
      <w:pPr>
        <w:pStyle w:val="11"/>
        <w:ind w:firstLine="595"/>
        <w:jc w:val="both"/>
        <w:rPr>
          <w:sz w:val="28"/>
          <w:szCs w:val="28"/>
        </w:rPr>
      </w:pPr>
      <w:r>
        <w:rPr>
          <w:sz w:val="28"/>
          <w:szCs w:val="28"/>
        </w:rPr>
        <w:t>8.</w:t>
      </w:r>
      <w:r w:rsidRPr="006148F9">
        <w:rPr>
          <w:sz w:val="28"/>
          <w:szCs w:val="28"/>
        </w:rPr>
        <w:t>Королев Ю.А. Супруги, родители, дети. – М., 1995г.</w:t>
      </w:r>
    </w:p>
    <w:p w:rsidR="00774C43" w:rsidRPr="006148F9" w:rsidRDefault="00774C43" w:rsidP="00774C43">
      <w:pPr>
        <w:pStyle w:val="11"/>
        <w:ind w:firstLine="595"/>
        <w:jc w:val="both"/>
        <w:rPr>
          <w:sz w:val="28"/>
          <w:szCs w:val="28"/>
        </w:rPr>
      </w:pPr>
      <w:r>
        <w:rPr>
          <w:sz w:val="28"/>
          <w:szCs w:val="28"/>
        </w:rPr>
        <w:lastRenderedPageBreak/>
        <w:t>9.</w:t>
      </w:r>
      <w:r w:rsidRPr="006148F9">
        <w:rPr>
          <w:sz w:val="28"/>
          <w:szCs w:val="28"/>
        </w:rPr>
        <w:t>Нечаев А.М. Брак, семья, закон. – М., 1982</w:t>
      </w:r>
    </w:p>
    <w:p w:rsidR="00774C43" w:rsidRPr="006148F9" w:rsidRDefault="00774C43" w:rsidP="00774C43">
      <w:pPr>
        <w:pStyle w:val="11"/>
        <w:ind w:firstLine="595"/>
        <w:jc w:val="both"/>
        <w:rPr>
          <w:sz w:val="28"/>
          <w:szCs w:val="28"/>
        </w:rPr>
      </w:pPr>
      <w:r>
        <w:rPr>
          <w:sz w:val="28"/>
          <w:szCs w:val="28"/>
        </w:rPr>
        <w:t>10.</w:t>
      </w:r>
      <w:r w:rsidRPr="006148F9">
        <w:rPr>
          <w:sz w:val="28"/>
          <w:szCs w:val="28"/>
        </w:rPr>
        <w:t>Нечаев А.М. Семейное право. – М., 1998</w:t>
      </w:r>
    </w:p>
    <w:p w:rsidR="00774C43" w:rsidRPr="006148F9" w:rsidRDefault="00774C43" w:rsidP="00774C43">
      <w:pPr>
        <w:pStyle w:val="11"/>
        <w:ind w:firstLine="595"/>
        <w:jc w:val="both"/>
        <w:rPr>
          <w:sz w:val="28"/>
          <w:szCs w:val="28"/>
        </w:rPr>
      </w:pPr>
      <w:r>
        <w:rPr>
          <w:sz w:val="28"/>
          <w:szCs w:val="28"/>
        </w:rPr>
        <w:t>11.</w:t>
      </w:r>
      <w:r w:rsidRPr="006148F9">
        <w:rPr>
          <w:sz w:val="28"/>
          <w:szCs w:val="28"/>
        </w:rPr>
        <w:t>Мороз П. В. Рассмотрение судами дел о лишении родительских прав.</w:t>
      </w:r>
    </w:p>
    <w:p w:rsidR="00774C43" w:rsidRPr="006148F9" w:rsidRDefault="00774C43" w:rsidP="00774C43">
      <w:pPr>
        <w:pStyle w:val="11"/>
        <w:ind w:firstLine="595"/>
        <w:jc w:val="both"/>
        <w:rPr>
          <w:sz w:val="28"/>
          <w:szCs w:val="28"/>
        </w:rPr>
      </w:pPr>
      <w:r>
        <w:rPr>
          <w:sz w:val="28"/>
          <w:szCs w:val="28"/>
        </w:rPr>
        <w:t>12.</w:t>
      </w:r>
      <w:r w:rsidRPr="006148F9">
        <w:rPr>
          <w:sz w:val="28"/>
          <w:szCs w:val="28"/>
        </w:rPr>
        <w:t>Чербанов К.К. Установление отцовства и прекращение родительских прав. – Саратов, 1972</w:t>
      </w:r>
    </w:p>
    <w:p w:rsidR="00774C43" w:rsidRPr="006148F9" w:rsidRDefault="00774C43" w:rsidP="00774C43">
      <w:pPr>
        <w:pStyle w:val="11"/>
        <w:ind w:firstLine="595"/>
        <w:jc w:val="both"/>
        <w:rPr>
          <w:sz w:val="28"/>
          <w:szCs w:val="28"/>
        </w:rPr>
      </w:pPr>
      <w:r>
        <w:rPr>
          <w:sz w:val="28"/>
          <w:szCs w:val="28"/>
        </w:rPr>
        <w:t>13.</w:t>
      </w:r>
      <w:r w:rsidRPr="006148F9">
        <w:rPr>
          <w:sz w:val="28"/>
          <w:szCs w:val="28"/>
        </w:rPr>
        <w:t>Ершова Н.М. Имущественные отношения в семье. – М. Наука, 1979</w:t>
      </w:r>
    </w:p>
    <w:p w:rsidR="00774C43" w:rsidRPr="006148F9" w:rsidRDefault="00774C43" w:rsidP="00774C43">
      <w:pPr>
        <w:pStyle w:val="11"/>
        <w:ind w:firstLine="595"/>
        <w:jc w:val="both"/>
        <w:rPr>
          <w:sz w:val="28"/>
          <w:szCs w:val="28"/>
        </w:rPr>
      </w:pPr>
      <w:r>
        <w:rPr>
          <w:sz w:val="28"/>
          <w:szCs w:val="28"/>
        </w:rPr>
        <w:t>14.</w:t>
      </w:r>
      <w:r w:rsidRPr="006148F9">
        <w:rPr>
          <w:sz w:val="28"/>
          <w:szCs w:val="28"/>
        </w:rPr>
        <w:t>Харишова А.М. Основные положения права. – Уфа – 1992</w:t>
      </w:r>
    </w:p>
    <w:p w:rsidR="00300C8F" w:rsidRDefault="00300C8F"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774C43" w:rsidRDefault="00774C43" w:rsidP="00140E49">
      <w:pPr>
        <w:pStyle w:val="a3"/>
        <w:ind w:left="0" w:firstLine="454"/>
        <w:jc w:val="left"/>
        <w:rPr>
          <w:b/>
          <w:sz w:val="28"/>
          <w:szCs w:val="28"/>
          <w:lang w:val="ru-RU"/>
        </w:rPr>
      </w:pPr>
    </w:p>
    <w:p w:rsidR="00300C8F" w:rsidRPr="00140E49" w:rsidRDefault="002A1D63" w:rsidP="00FD2840">
      <w:pPr>
        <w:ind w:firstLine="454"/>
        <w:jc w:val="center"/>
        <w:rPr>
          <w:b/>
          <w:sz w:val="28"/>
          <w:szCs w:val="28"/>
        </w:rPr>
      </w:pPr>
      <w:r w:rsidRPr="00140E49">
        <w:rPr>
          <w:b/>
          <w:sz w:val="28"/>
          <w:szCs w:val="28"/>
        </w:rPr>
        <w:t>7 тақырып. Қазақстан Республикасының мұрагерлік құқығы туралы жалпы</w:t>
      </w:r>
      <w:r w:rsidR="00774C43">
        <w:rPr>
          <w:b/>
          <w:sz w:val="28"/>
          <w:szCs w:val="28"/>
        </w:rPr>
        <w:t xml:space="preserve"> </w:t>
      </w:r>
      <w:r w:rsidRPr="00140E49">
        <w:rPr>
          <w:b/>
          <w:sz w:val="28"/>
          <w:szCs w:val="28"/>
        </w:rPr>
        <w:t>ережелері.</w:t>
      </w:r>
    </w:p>
    <w:p w:rsidR="00300C8F" w:rsidRPr="00140E49" w:rsidRDefault="00300C8F" w:rsidP="00140E49">
      <w:pPr>
        <w:pStyle w:val="a3"/>
        <w:ind w:left="0" w:firstLine="454"/>
        <w:jc w:val="left"/>
        <w:rPr>
          <w:b/>
          <w:sz w:val="28"/>
          <w:szCs w:val="28"/>
        </w:rPr>
      </w:pPr>
    </w:p>
    <w:p w:rsidR="00774C43" w:rsidRDefault="00774C43" w:rsidP="00F8483C">
      <w:pPr>
        <w:pStyle w:val="a3"/>
        <w:numPr>
          <w:ilvl w:val="0"/>
          <w:numId w:val="36"/>
        </w:numPr>
        <w:rPr>
          <w:sz w:val="28"/>
          <w:szCs w:val="28"/>
        </w:rPr>
      </w:pPr>
      <w:r w:rsidRPr="00774C43">
        <w:rPr>
          <w:sz w:val="28"/>
          <w:szCs w:val="28"/>
        </w:rPr>
        <w:lastRenderedPageBreak/>
        <w:t>Мұрагерлік  құқықтың түсінігі  және реттеу пәні</w:t>
      </w:r>
      <w:r>
        <w:rPr>
          <w:sz w:val="28"/>
          <w:szCs w:val="28"/>
        </w:rPr>
        <w:t>.</w:t>
      </w:r>
    </w:p>
    <w:p w:rsidR="00774C43" w:rsidRPr="00774C43" w:rsidRDefault="00774C43" w:rsidP="00F8483C">
      <w:pPr>
        <w:pStyle w:val="a3"/>
        <w:numPr>
          <w:ilvl w:val="0"/>
          <w:numId w:val="36"/>
        </w:numPr>
        <w:rPr>
          <w:sz w:val="28"/>
          <w:szCs w:val="28"/>
        </w:rPr>
      </w:pPr>
      <w:r w:rsidRPr="00774C43">
        <w:rPr>
          <w:sz w:val="28"/>
          <w:szCs w:val="28"/>
        </w:rPr>
        <w:t>Мұрагерлік  құқықтың  қайнар көздері</w:t>
      </w:r>
    </w:p>
    <w:p w:rsidR="00774C43" w:rsidRPr="00774C43" w:rsidRDefault="00774C43" w:rsidP="00F8483C">
      <w:pPr>
        <w:pStyle w:val="a3"/>
        <w:numPr>
          <w:ilvl w:val="0"/>
          <w:numId w:val="36"/>
        </w:numPr>
        <w:rPr>
          <w:sz w:val="28"/>
          <w:szCs w:val="28"/>
        </w:rPr>
      </w:pPr>
      <w:r w:rsidRPr="00774C43">
        <w:rPr>
          <w:sz w:val="28"/>
          <w:szCs w:val="28"/>
        </w:rPr>
        <w:t>Мұрагерлік  құқықтың  қағидалары</w:t>
      </w:r>
    </w:p>
    <w:p w:rsidR="00774C43" w:rsidRDefault="00774C43" w:rsidP="00F8483C">
      <w:pPr>
        <w:pStyle w:val="a3"/>
        <w:numPr>
          <w:ilvl w:val="0"/>
          <w:numId w:val="36"/>
        </w:numPr>
        <w:rPr>
          <w:sz w:val="28"/>
          <w:szCs w:val="28"/>
        </w:rPr>
      </w:pPr>
      <w:r w:rsidRPr="00774C43">
        <w:rPr>
          <w:sz w:val="28"/>
          <w:szCs w:val="28"/>
        </w:rPr>
        <w:t>Мұрагерлік  қатынастардың түсінігі</w:t>
      </w:r>
    </w:p>
    <w:p w:rsidR="00774C43" w:rsidRDefault="00774C43" w:rsidP="00774C43">
      <w:pPr>
        <w:pStyle w:val="a3"/>
        <w:ind w:left="0" w:firstLine="454"/>
        <w:rPr>
          <w:sz w:val="28"/>
          <w:szCs w:val="28"/>
        </w:rPr>
      </w:pPr>
    </w:p>
    <w:p w:rsidR="00300C8F" w:rsidRPr="00140E49" w:rsidRDefault="00774C43" w:rsidP="00774C43">
      <w:pPr>
        <w:pStyle w:val="a3"/>
        <w:ind w:left="0" w:firstLine="454"/>
        <w:rPr>
          <w:sz w:val="28"/>
          <w:szCs w:val="28"/>
        </w:rPr>
      </w:pPr>
      <w:r w:rsidRPr="00140E49">
        <w:rPr>
          <w:b/>
          <w:sz w:val="28"/>
          <w:szCs w:val="28"/>
        </w:rPr>
        <w:t xml:space="preserve"> </w:t>
      </w:r>
      <w:r w:rsidR="002A1D63" w:rsidRPr="00140E49">
        <w:rPr>
          <w:b/>
          <w:sz w:val="28"/>
          <w:szCs w:val="28"/>
        </w:rPr>
        <w:t xml:space="preserve">Мұрагерлік құқық түсінігі және пәні. </w:t>
      </w:r>
      <w:r w:rsidR="002A1D63" w:rsidRPr="00140E49">
        <w:rPr>
          <w:sz w:val="28"/>
          <w:szCs w:val="28"/>
        </w:rPr>
        <w:t>Азаматтық заңнамада 8 тараудың 1121 - 1123 баптар аралығы арналған. Мұрагерлік ретінде, өлген азаматтың мүліктік және жеке мүліктік емес құқықтары мен міндеттерін (мұраға берушінің) басқа тұлғаларға (мұра алушыға) заңмен орнатылған тәртіпте ауысуы түсіндіріледі.</w:t>
      </w:r>
    </w:p>
    <w:p w:rsidR="00300C8F" w:rsidRPr="00140E49" w:rsidRDefault="002A1D63" w:rsidP="00140E49">
      <w:pPr>
        <w:pStyle w:val="a3"/>
        <w:ind w:left="0" w:firstLine="454"/>
        <w:rPr>
          <w:sz w:val="28"/>
          <w:szCs w:val="28"/>
        </w:rPr>
      </w:pPr>
      <w:r w:rsidRPr="00140E49">
        <w:rPr>
          <w:sz w:val="28"/>
          <w:szCs w:val="28"/>
        </w:rPr>
        <w:t>Өлім, тек қана өлген адамның жеке қасиеттерімен қалыптасқан қатынастарды тоқтатады. Бұл, біріншіден, жеке мүліктік құқыққа және міндеттерге тән. Оларды нақты тұлғадан айыруға және басқа біреуге беруге болмайды. Тұлға қайтыс болғанда мұрагерге тек қана жеке құқықтар мен міндеттер ғана емес, сонымен қатар олардың барлық кешені ауысады. Сондықтан да, мұрагерлік жалпы және әмбебап құқық қабылдаушылықты білдіреді.</w:t>
      </w:r>
    </w:p>
    <w:p w:rsidR="00300C8F" w:rsidRPr="00140E49" w:rsidRDefault="002A1D63" w:rsidP="00140E49">
      <w:pPr>
        <w:pStyle w:val="a3"/>
        <w:ind w:left="0" w:firstLine="454"/>
        <w:rPr>
          <w:sz w:val="28"/>
          <w:szCs w:val="28"/>
        </w:rPr>
      </w:pPr>
      <w:r w:rsidRPr="00140E49">
        <w:rPr>
          <w:sz w:val="28"/>
          <w:szCs w:val="28"/>
        </w:rPr>
        <w:t>Әмбебап мұрагерлік құқыққабылдаушылық нақты болып табылады, себебі құқтар мен міндеттер бір тұлғадан екінші тұлғаға үшінші субъектінің қатысуынсыз ауысады.</w:t>
      </w:r>
    </w:p>
    <w:p w:rsidR="00300C8F" w:rsidRPr="00140E49" w:rsidRDefault="002A1D63" w:rsidP="00140E49">
      <w:pPr>
        <w:pStyle w:val="a3"/>
        <w:ind w:left="0" w:firstLine="454"/>
        <w:rPr>
          <w:sz w:val="28"/>
          <w:szCs w:val="28"/>
        </w:rPr>
      </w:pPr>
      <w:r w:rsidRPr="00140E49">
        <w:rPr>
          <w:sz w:val="28"/>
          <w:szCs w:val="28"/>
        </w:rPr>
        <w:t>Өлген адамның құқықтары мен міндеттерінің барлық кешені мұрагерлерге бір уақытта ауысады. Бір құқықты алып, екінші құқықты алмауға болмайды. Сондытан да қандай да болмасын жеке құқықты қабылдаған мұрагер, өлген адамның басқа да оған белгілі және белгізіс құқықтарын автоматты түрде қабылдаған болып есептелінеді.</w:t>
      </w:r>
    </w:p>
    <w:p w:rsidR="00300C8F" w:rsidRPr="00140E49" w:rsidRDefault="002A1D63" w:rsidP="00140E49">
      <w:pPr>
        <w:pStyle w:val="a3"/>
        <w:ind w:left="0" w:firstLine="454"/>
        <w:rPr>
          <w:sz w:val="28"/>
          <w:szCs w:val="28"/>
        </w:rPr>
      </w:pPr>
      <w:r w:rsidRPr="00140E49">
        <w:rPr>
          <w:b/>
          <w:sz w:val="28"/>
          <w:szCs w:val="28"/>
        </w:rPr>
        <w:t xml:space="preserve">Мұрагерлік құқықтың объективтік және субъективтік мағынасы. </w:t>
      </w:r>
      <w:r w:rsidRPr="00140E49">
        <w:rPr>
          <w:sz w:val="28"/>
          <w:szCs w:val="28"/>
        </w:rPr>
        <w:t>Мұрагерлік құқықты объективтік және субъективтік мағынада айыра білген жөн. Объективтік мағынада – бұл өлген азаматтың құқықтары мен міндеттері басқа тұлғаға ауысу процессін реттейтін нормалардың жиынтығы. Осы сапада мұрагерлік құқық, азаматтық құқықтың құрылымдық бөліміне кіретін, құқықтық институтқа айналады. Субъективтік тұрғыда мұрагерлік құқық ретінде, тұлғаның мұрагер ретінде тану құқығын, сонымен қатар оның мұраны қабылдағаннан кейін құқыққа иеленуін түсіну керек. Мұрагерлік құқықтың мағынасына келсек, ол азаматтардың меншік құқығымен тығыз қатынаста. Бір жағынан, мұрагерлік, өзінің мүлкін пайдалану құқығын жүзеге асырады, басқа жағынан – меншік құқығының бірден бір негізі болып табылады.</w:t>
      </w:r>
    </w:p>
    <w:p w:rsidR="00300C8F" w:rsidRPr="00140E49" w:rsidRDefault="002A1D63" w:rsidP="00140E49">
      <w:pPr>
        <w:pStyle w:val="a3"/>
        <w:ind w:left="0" w:firstLine="454"/>
        <w:rPr>
          <w:sz w:val="28"/>
          <w:szCs w:val="28"/>
        </w:rPr>
      </w:pPr>
      <w:r w:rsidRPr="00140E49">
        <w:rPr>
          <w:sz w:val="28"/>
          <w:szCs w:val="28"/>
        </w:rPr>
        <w:t>Біздің Республикамызда мұрагерлік және құқыққабылдаушылықтың мәселелері әрдайым заңның реттелуіне түспейді. Адамдардың қатынасы, яғни жақын туыстарының қатынасы, мынадай деңгейде болады, яғни мұрагерлік құқық пайда болған кезде, онда отбасындағы үлкеннің құқығы жастардың құқығынан жоғары тұрады, яғни өмірдің орналасуы және отбасы қатынастары көбінесе бағынушылық сипатта болады. Мұра пайда болған кезде отбасы мүшесінің көбі, мұра беруші көзі тірі кезінде, оның отбасы мүшесінің біреуі оның мұрагері болатынына сілтеме жасайтынын</w:t>
      </w:r>
      <w:r w:rsidR="00FD2840">
        <w:rPr>
          <w:sz w:val="28"/>
          <w:szCs w:val="28"/>
        </w:rPr>
        <w:t xml:space="preserve"> </w:t>
      </w:r>
      <w:r w:rsidRPr="00140E49">
        <w:rPr>
          <w:sz w:val="28"/>
          <w:szCs w:val="28"/>
        </w:rPr>
        <w:t xml:space="preserve">ескермейді. Ал жұбайына келетін болсақ, заң бойынша мұрагерлікте, біздің заңнамада бұл жағдайда жұбайдың орны ерекшелікпен сипатталады. Ол мұра </w:t>
      </w:r>
      <w:r w:rsidRPr="00140E49">
        <w:rPr>
          <w:sz w:val="28"/>
          <w:szCs w:val="28"/>
        </w:rPr>
        <w:lastRenderedPageBreak/>
        <w:t>берушіден кейін оның бітпеген жұмыстарымен айналысады және өмірде жұбайы, қалған мүлікті пайдаланады, ал егер де өсиет негізінде болмаған кезде, онда ол өз еркімен мүлікті пайдалана алады.</w:t>
      </w:r>
    </w:p>
    <w:p w:rsidR="00300C8F" w:rsidRPr="00140E49" w:rsidRDefault="002A1D63" w:rsidP="00140E49">
      <w:pPr>
        <w:pStyle w:val="Heading1"/>
        <w:ind w:left="0" w:firstLine="454"/>
        <w:rPr>
          <w:sz w:val="28"/>
          <w:szCs w:val="28"/>
        </w:rPr>
      </w:pPr>
      <w:r w:rsidRPr="00140E49">
        <w:rPr>
          <w:b w:val="0"/>
          <w:sz w:val="28"/>
          <w:szCs w:val="28"/>
        </w:rPr>
        <w:t xml:space="preserve">Мұралық ретінде </w:t>
      </w:r>
      <w:r w:rsidRPr="00140E49">
        <w:rPr>
          <w:sz w:val="28"/>
          <w:szCs w:val="28"/>
        </w:rPr>
        <w:t>өлген адамның құқтары мен міндеттері – мұра берушінің оның мұрагеріне нормаларға сәйкес мүліктік құқықты ауысуын түсіну керек.</w:t>
      </w:r>
    </w:p>
    <w:p w:rsidR="00300C8F" w:rsidRPr="00140E49" w:rsidRDefault="002A1D63" w:rsidP="00140E49">
      <w:pPr>
        <w:pStyle w:val="a3"/>
        <w:ind w:left="0" w:firstLine="454"/>
        <w:rPr>
          <w:sz w:val="28"/>
          <w:szCs w:val="28"/>
        </w:rPr>
      </w:pPr>
      <w:r w:rsidRPr="00140E49">
        <w:rPr>
          <w:sz w:val="28"/>
          <w:szCs w:val="28"/>
        </w:rPr>
        <w:t>Мұрагерлік кезінде мұра берушінің оның мұрагеріне құқықтыры мен міндеттерінің ауысуы құқыққабылдаушылық тәртібінде өткізіледі. Бұл нені білдіреді? Құқыққаабылдаушылық құқыққабылдаушының құқықтары мен міндеттері құқықберушінің құқықтыры мен міндеттеріне қарағанда заңға бағынышты. Мынадан бастайық, мұрагерлерге мұра берушінің барлық құқықтары мен міндеттері, заңда көрсетілмеген және мұрагерлікпен келмейтін құқықтардан басқа барлық құқықтар ауысады. Мұрагерлік бойынша тек қана мұра беруші иеленген құқықтар мен міндеттер ауысады, сонымен қатар барлық қамтамасыз ету әдістерімен толықтай ауысады. Мұрагерлікті қабылдау акті барлық мұраға тиісті, қандай жағдайда айқындалса да және кімде болса да.</w:t>
      </w:r>
    </w:p>
    <w:p w:rsidR="00300C8F" w:rsidRPr="00140E49" w:rsidRDefault="002A1D63" w:rsidP="00140E49">
      <w:pPr>
        <w:pStyle w:val="a3"/>
        <w:ind w:left="0" w:firstLine="454"/>
        <w:rPr>
          <w:sz w:val="28"/>
          <w:szCs w:val="28"/>
        </w:rPr>
      </w:pPr>
      <w:r w:rsidRPr="00140E49">
        <w:rPr>
          <w:sz w:val="28"/>
          <w:szCs w:val="28"/>
        </w:rPr>
        <w:t xml:space="preserve">Мұрагер мұрагерліктің құрамына не кіретінін білмеуі мүмкін. Мұрагерлікті шарт немесе көндіру негізінде қабылдауға жол берілмейді. Бұл жағдайда, осы ережеге сәйкес мұрагерге сол мұра берушінің басқа да мұрагерлерінің пайдасына мұрадан бас тарту мүмкіншілігі берілген. Шын мәнінде бұл жерде ешқандай ерекшелік жоқ, бұнда оны қабылдау туралы емес, бас тарту туралы, мұрагерлік туралы, сөз қозғалып отыр. Соныңда, мұраны қабылдау актісіне кері күш беріледі. Егер де мұрагер мұраны қабылдайтын болса, онда ол оған (толық немесе бір бөлікке сәйкес, егер де мұрагерлер бірнешеу болса) мұраны ашқан сәттен бастап келген болып есептеледі. Айтылғандар мынадай қорытындыға әкеледі, мұрагерлік кезінде әмбебап құқыққабылдаушылық орынға ие, яғни қабылдаушылық мұрагердің барлық құқықтары мен міндеттерінде жоғарыда айтылған тәркілеудің артында. Мұраның негізіне бұрыннан </w:t>
      </w:r>
      <w:r w:rsidRPr="00140E49">
        <w:rPr>
          <w:b/>
          <w:sz w:val="28"/>
          <w:szCs w:val="28"/>
        </w:rPr>
        <w:t xml:space="preserve">заң </w:t>
      </w:r>
      <w:r w:rsidRPr="00140E49">
        <w:rPr>
          <w:sz w:val="28"/>
          <w:szCs w:val="28"/>
        </w:rPr>
        <w:t xml:space="preserve">және </w:t>
      </w:r>
      <w:r w:rsidRPr="00140E49">
        <w:rPr>
          <w:b/>
          <w:sz w:val="28"/>
          <w:szCs w:val="28"/>
        </w:rPr>
        <w:t xml:space="preserve">өсиет </w:t>
      </w:r>
      <w:r w:rsidRPr="00140E49">
        <w:rPr>
          <w:sz w:val="28"/>
          <w:szCs w:val="28"/>
        </w:rPr>
        <w:t>жатады. Әрине, мұраның негізін бір-біріне қатты қарсы қоюға болмайды. Заң бойынша мұрагерлікті екі жағдайда қарастыруға болады: біріншіден - мұраға тартылған тұлға заң бойынша мұрагерлердің шеңберінде болу керек; екіншіден – мұраны ашу</w:t>
      </w:r>
      <w:r w:rsidRPr="00140E49">
        <w:rPr>
          <w:spacing w:val="-3"/>
          <w:sz w:val="28"/>
          <w:szCs w:val="28"/>
        </w:rPr>
        <w:t xml:space="preserve"> </w:t>
      </w:r>
      <w:r w:rsidRPr="00140E49">
        <w:rPr>
          <w:sz w:val="28"/>
          <w:szCs w:val="28"/>
        </w:rPr>
        <w:t>керек.</w:t>
      </w:r>
    </w:p>
    <w:p w:rsidR="00300C8F" w:rsidRPr="00140E49" w:rsidRDefault="002A1D63" w:rsidP="00140E49">
      <w:pPr>
        <w:pStyle w:val="a3"/>
        <w:ind w:left="0" w:firstLine="454"/>
        <w:rPr>
          <w:sz w:val="28"/>
          <w:szCs w:val="28"/>
        </w:rPr>
      </w:pPr>
      <w:r w:rsidRPr="00140E49">
        <w:rPr>
          <w:sz w:val="28"/>
          <w:szCs w:val="28"/>
        </w:rPr>
        <w:t>Өсиет негізіндегі мұрагерлікке тартылған тұлға, өзінің өсиетінде өсиетші болып табылады.</w:t>
      </w:r>
    </w:p>
    <w:p w:rsidR="00300C8F" w:rsidRPr="00140E49" w:rsidRDefault="002A1D63" w:rsidP="00140E49">
      <w:pPr>
        <w:pStyle w:val="a3"/>
        <w:ind w:left="0" w:firstLine="454"/>
        <w:rPr>
          <w:sz w:val="28"/>
          <w:szCs w:val="28"/>
        </w:rPr>
      </w:pPr>
      <w:r w:rsidRPr="00140E49">
        <w:rPr>
          <w:b/>
          <w:sz w:val="28"/>
          <w:szCs w:val="28"/>
        </w:rPr>
        <w:t xml:space="preserve">Мұраның құрамын және оның қалай ауысатындығын анықтау </w:t>
      </w:r>
      <w:r w:rsidRPr="00140E49">
        <w:rPr>
          <w:sz w:val="28"/>
          <w:szCs w:val="28"/>
        </w:rPr>
        <w:t>Мұрагерлік ретінде, мұра берушінің өлімінен кейін оның мұрагерлеріне мұрагерлік құқыққабылдаушылық тәртібінде ауысады. Басқа сөзбен айтқанда, «мұрагерлік» түсінігінің мазмұның ашу үшін мұрагерлікке не ауысады және қалай ауысады деген сұраққа жауап беру қажет.</w:t>
      </w:r>
    </w:p>
    <w:p w:rsidR="00300C8F" w:rsidRPr="00140E49" w:rsidRDefault="002A1D63" w:rsidP="00140E49">
      <w:pPr>
        <w:pStyle w:val="a3"/>
        <w:ind w:left="0" w:firstLine="454"/>
        <w:rPr>
          <w:sz w:val="28"/>
          <w:szCs w:val="28"/>
        </w:rPr>
      </w:pPr>
      <w:r w:rsidRPr="00140E49">
        <w:rPr>
          <w:sz w:val="28"/>
          <w:szCs w:val="28"/>
        </w:rPr>
        <w:t xml:space="preserve">Біріншіден, мұраның құрамына тек, мұра берушінің тірі көзі кезіндегі құқықтар мен міндеттер кіреді. Егер де, құқықтар мен міндеттер тек мұраның өлімінің нәтижесінде пайда болатын болса, онда олардың мұрагерлік бойынша ауысуы туралы айтудың қажеті жоқ. Бұндай жағдайда құқықтар мен міндеттер мұра берушіден мұрагерге берілмейді, ол мұрагерде басқа да негізде пайда болады. Бірақта бұл үшін, мұра берушінің өлімінен басқа, заңмен көрсетілген басқа да </w:t>
      </w:r>
      <w:r w:rsidRPr="00140E49">
        <w:rPr>
          <w:sz w:val="28"/>
          <w:szCs w:val="28"/>
        </w:rPr>
        <w:lastRenderedPageBreak/>
        <w:t>заңдық фактілер қажет. Яғни, сақтанушы тұлғаның өлімінде, егер жекесақтандыру шартында басқа пайдаиеленуші көрсетілмесе, бұнда сақтандыру сомасы берілмейді, сақтандыру сомасын алу құқығы тек қана мұра берушінің өлімінің нәтижесінде пайда</w:t>
      </w:r>
      <w:r w:rsidRPr="00140E49">
        <w:rPr>
          <w:spacing w:val="-4"/>
          <w:sz w:val="28"/>
          <w:szCs w:val="28"/>
        </w:rPr>
        <w:t xml:space="preserve"> </w:t>
      </w:r>
      <w:r w:rsidRPr="00140E49">
        <w:rPr>
          <w:sz w:val="28"/>
          <w:szCs w:val="28"/>
        </w:rPr>
        <w:t>болады.</w:t>
      </w:r>
    </w:p>
    <w:p w:rsidR="00300C8F" w:rsidRPr="00140E49" w:rsidRDefault="002A1D63" w:rsidP="00140E49">
      <w:pPr>
        <w:pStyle w:val="a3"/>
        <w:ind w:left="0" w:firstLine="454"/>
        <w:rPr>
          <w:sz w:val="28"/>
          <w:szCs w:val="28"/>
        </w:rPr>
      </w:pPr>
      <w:r w:rsidRPr="00140E49">
        <w:rPr>
          <w:sz w:val="28"/>
          <w:szCs w:val="28"/>
        </w:rPr>
        <w:t>Осындай жағдайда, мұрагер мұра беруші иеленбеген құқыққа ие болады.</w:t>
      </w:r>
    </w:p>
    <w:p w:rsidR="00300C8F" w:rsidRPr="00140E49" w:rsidRDefault="002A1D63" w:rsidP="00140E49">
      <w:pPr>
        <w:pStyle w:val="a3"/>
        <w:ind w:left="0" w:firstLine="454"/>
        <w:rPr>
          <w:sz w:val="28"/>
          <w:szCs w:val="28"/>
        </w:rPr>
      </w:pPr>
      <w:r w:rsidRPr="00140E49">
        <w:rPr>
          <w:sz w:val="28"/>
          <w:szCs w:val="28"/>
        </w:rPr>
        <w:t>Екіншіден, мұра берушінің көзі тірі кезіндегі барлық құқықтары мен міндеттері,өзінің табиғаты бойынша басқа тұлғаларға мұрагерлік тәртіп бойынша ауысады.</w:t>
      </w:r>
    </w:p>
    <w:p w:rsidR="00300C8F" w:rsidRPr="00140E49" w:rsidRDefault="002A1D63" w:rsidP="00140E49">
      <w:pPr>
        <w:pStyle w:val="a3"/>
        <w:ind w:left="0" w:firstLine="454"/>
        <w:rPr>
          <w:sz w:val="28"/>
          <w:szCs w:val="28"/>
        </w:rPr>
      </w:pPr>
      <w:r w:rsidRPr="00140E49">
        <w:rPr>
          <w:sz w:val="28"/>
          <w:szCs w:val="28"/>
        </w:rPr>
        <w:t>Сонымен қатар, мұрагерлік бойынша мұра берушімен қалыптасқан құқықтар өзімен өлетін құқықтар берілмейді. Мысалы, авторлық құқық.</w:t>
      </w:r>
    </w:p>
    <w:p w:rsidR="00300C8F" w:rsidRPr="00140E49" w:rsidRDefault="002A1D63" w:rsidP="00140E49">
      <w:pPr>
        <w:pStyle w:val="a3"/>
        <w:ind w:left="0" w:firstLine="454"/>
        <w:rPr>
          <w:sz w:val="28"/>
          <w:szCs w:val="28"/>
        </w:rPr>
      </w:pPr>
      <w:r w:rsidRPr="00140E49">
        <w:rPr>
          <w:sz w:val="28"/>
          <w:szCs w:val="28"/>
        </w:rPr>
        <w:t>Үшіншіден, мұрагерлік бойынша ауысатын құқықтар мен міндеттер, мұра берушінің көзі тірі кезінде иеленген және мұрагерлік бойынша ауысатын, заңда тікелей көрсетілген күшімен шектелген немесе алып тасталынған, сонымен қатар заң шығарушының позициясы бұл сұрақта өзгертулерді шыдау керек.</w:t>
      </w:r>
    </w:p>
    <w:p w:rsidR="00300C8F" w:rsidRPr="00140E49" w:rsidRDefault="002A1D63" w:rsidP="00140E49">
      <w:pPr>
        <w:pStyle w:val="a3"/>
        <w:ind w:left="0" w:firstLine="454"/>
        <w:rPr>
          <w:sz w:val="28"/>
          <w:szCs w:val="28"/>
        </w:rPr>
      </w:pPr>
      <w:r w:rsidRPr="00140E49">
        <w:rPr>
          <w:sz w:val="28"/>
          <w:szCs w:val="28"/>
        </w:rPr>
        <w:t>Тағы да айтатын жағдай, қазіргі кезде заңамада, мұра берушімен орнатылған, бірақ алынбаған жалақы оның отбасына беретіндігі бекітілген. Бұнда мұрагерлік қабылдаушылық жоқ, себебі, өлгеннің жалақысы ауысатын отбасы мүшелері, оның мұрагерлерінің шеңберімен келіспеуі мүмкін.</w:t>
      </w:r>
    </w:p>
    <w:p w:rsidR="00FD2840" w:rsidRDefault="002A1D63" w:rsidP="00140E49">
      <w:pPr>
        <w:pStyle w:val="a3"/>
        <w:ind w:left="0" w:firstLine="454"/>
        <w:rPr>
          <w:sz w:val="28"/>
          <w:szCs w:val="28"/>
        </w:rPr>
      </w:pPr>
      <w:r w:rsidRPr="00140E49">
        <w:rPr>
          <w:sz w:val="28"/>
          <w:szCs w:val="28"/>
        </w:rPr>
        <w:t>Төртіншіден, мұрагерлікпен тек қана мүліктік құқықтар мен міндеттер емес, сонымен қатар мүліктік емес мазмұн ауысуы мүмкін. Тағы да, егер акционерлік қоғамда дауыс беруші акциялар мұрагерлікке қалатын болса, онда мұрагерге дивидентті алу құқығы ғана емес, сонымен қатар акционерлік қоғамның істерін басқаруда қатысу құқығы ауысады.</w:t>
      </w:r>
    </w:p>
    <w:p w:rsidR="00300C8F" w:rsidRPr="00140E49" w:rsidRDefault="002A1D63" w:rsidP="00140E49">
      <w:pPr>
        <w:pStyle w:val="a3"/>
        <w:ind w:left="0" w:firstLine="454"/>
        <w:rPr>
          <w:sz w:val="28"/>
          <w:szCs w:val="28"/>
        </w:rPr>
      </w:pPr>
      <w:r w:rsidRPr="00140E49">
        <w:rPr>
          <w:b/>
          <w:sz w:val="28"/>
          <w:szCs w:val="28"/>
        </w:rPr>
        <w:t>Мұрагерлік негізінде туындайтын құқықтар және олардың басты ерекшеліктері</w:t>
      </w:r>
      <w:r w:rsidRPr="00140E49">
        <w:rPr>
          <w:sz w:val="28"/>
          <w:szCs w:val="28"/>
        </w:rPr>
        <w:t>. Енді мынадай сұраққа жауап беруге тырысайық, мұрагерлік бойынша жеке құқықтар ауысады ма? Бірінші көзқараста бұндай сұрақ ойланбаған сияқты: егер де құқық жеке болып табылса, ол тұлғадан айырылмау керек. Егер де құқықты тасымалдаушы тұлға өлген болса, онда онымен бірге тасымалдаушы тұлғадан айырылмайтын құқықтар жүзеге асырылуы тоқтатылады. Бір жеке мүліктік емес құқықтар оны тасымалдаушы тұлғамен қатты байланыста, бір бірінсіз өмір сүре алмайтындыққа әкеледі. Мысалы оған жоғарыда айтылғандай авторлық құқықты жатқызуға болады. Сонымен қатар барлық жеке мүліктік емес құқықтар оны тасымалдаушы тұлғаның өлуімен байланысты жүзеге асуын тоқтатады. Мысалы, мұрагерлер мұра берушнің өлімінен кейін оның мұрағатында, жариялауға дайын мұрагердің көзі тірі кезінде жариланбаған қолтағбасын тауып алсын.</w:t>
      </w:r>
    </w:p>
    <w:p w:rsidR="00300C8F" w:rsidRPr="00140E49" w:rsidRDefault="002A1D63" w:rsidP="00140E49">
      <w:pPr>
        <w:pStyle w:val="a3"/>
        <w:ind w:left="0" w:firstLine="454"/>
        <w:rPr>
          <w:sz w:val="28"/>
          <w:szCs w:val="28"/>
        </w:rPr>
      </w:pPr>
      <w:r w:rsidRPr="00140E49">
        <w:rPr>
          <w:sz w:val="28"/>
          <w:szCs w:val="28"/>
        </w:rPr>
        <w:t>Мұрагерлер қолтаңбаны баспаға шығаруға береді. Қандай құқықтарды осының негізінде жүзеге асырады:тек қана мүліктік па әлде сонымен қатар жеке мүліктік емес пе? Бұл жағдайда ана құқықтар да, сонымен қатар мына құқықтар да жүзеге асады.</w:t>
      </w:r>
    </w:p>
    <w:p w:rsidR="00300C8F" w:rsidRPr="00140E49" w:rsidRDefault="002A1D63" w:rsidP="00140E49">
      <w:pPr>
        <w:pStyle w:val="a3"/>
        <w:ind w:left="0" w:firstLine="454"/>
        <w:rPr>
          <w:sz w:val="28"/>
          <w:szCs w:val="28"/>
        </w:rPr>
      </w:pPr>
      <w:r w:rsidRPr="00140E49">
        <w:rPr>
          <w:sz w:val="28"/>
          <w:szCs w:val="28"/>
        </w:rPr>
        <w:t>Бір жағынан, мұрагерлер шығарманы оның жарияллау жолымен халықтандыруды рұқсат етеді, басқа – шығарманы пайдалану құқығын және осы мүлікпен байланысты пайда табуды жүзеге</w:t>
      </w:r>
      <w:r w:rsidRPr="00140E49">
        <w:rPr>
          <w:spacing w:val="-1"/>
          <w:sz w:val="28"/>
          <w:szCs w:val="28"/>
        </w:rPr>
        <w:t xml:space="preserve"> </w:t>
      </w:r>
      <w:r w:rsidRPr="00140E49">
        <w:rPr>
          <w:sz w:val="28"/>
          <w:szCs w:val="28"/>
        </w:rPr>
        <w:t>асырады.</w:t>
      </w:r>
    </w:p>
    <w:p w:rsidR="00300C8F" w:rsidRPr="00140E49" w:rsidRDefault="002A1D63" w:rsidP="00140E49">
      <w:pPr>
        <w:pStyle w:val="a3"/>
        <w:ind w:left="0" w:firstLine="454"/>
        <w:rPr>
          <w:sz w:val="28"/>
          <w:szCs w:val="28"/>
        </w:rPr>
      </w:pPr>
      <w:r w:rsidRPr="00140E49">
        <w:rPr>
          <w:sz w:val="28"/>
          <w:szCs w:val="28"/>
        </w:rPr>
        <w:t xml:space="preserve">Енді мұрагерлікті ашу сәтінен бастап оны мұрагерге қабылдауға дейін мұраның </w:t>
      </w:r>
      <w:r w:rsidRPr="00140E49">
        <w:rPr>
          <w:sz w:val="28"/>
          <w:szCs w:val="28"/>
        </w:rPr>
        <w:lastRenderedPageBreak/>
        <w:t>құқықтық жағдайына тоқталайық. Бұл мұраны жатқызылған (hereditas iacens). Бұл осы уақыт ішінде біреуге жата ма, егер жататын болса онда кімге? Жатқызылған мұра мұра берушіге тиісті бола алмайды, себебі ол тірі емес. Мұра берушінің өлімімен бірге құқық иеленуші ретінде әрекет ететін оның құқыққабілеттілігі де тоқтатылады. Құқыққабілетті субъект болмай, субъективтік құқықтар мен міндеттердің тасымалдаушысы бола алмайды.</w:t>
      </w:r>
    </w:p>
    <w:p w:rsidR="00300C8F" w:rsidRPr="00140E49" w:rsidRDefault="002A1D63" w:rsidP="00140E49">
      <w:pPr>
        <w:pStyle w:val="a3"/>
        <w:ind w:left="0" w:firstLine="454"/>
        <w:rPr>
          <w:sz w:val="28"/>
          <w:szCs w:val="28"/>
        </w:rPr>
      </w:pPr>
      <w:r w:rsidRPr="00140E49">
        <w:rPr>
          <w:sz w:val="28"/>
          <w:szCs w:val="28"/>
        </w:rPr>
        <w:t>Сонымен қатар, жатқызылған мұраны, мұраны тартылған мұрагерлерге тиісті екенін бекітуге болмайды. Мұрагерлікті алу барысында мұрагерлерде мұраға құқығы емес, тек қана мұраны қабылдау құқығы пайда болады.</w:t>
      </w:r>
    </w:p>
    <w:p w:rsidR="00300C8F" w:rsidRPr="00140E49" w:rsidRDefault="002A1D63" w:rsidP="00140E49">
      <w:pPr>
        <w:pStyle w:val="a3"/>
        <w:ind w:left="0" w:firstLine="454"/>
        <w:rPr>
          <w:sz w:val="28"/>
          <w:szCs w:val="28"/>
        </w:rPr>
      </w:pPr>
      <w:r w:rsidRPr="00140E49">
        <w:rPr>
          <w:sz w:val="28"/>
          <w:szCs w:val="28"/>
        </w:rPr>
        <w:t>Сондықтан да мұраны ашу барысынан оны мұрагерлердің қабылдау сәтіне дейін мұра субъективтік құқықтар мен міндеттердің жиынтығы деп атаудан баса ештеңе қалмады.Бірақта бұндай қалып қысқауақытты болып табылады. Ол тек қана, мұра мұрагерлермен қабылдағанға дейін немесе мемлекетке өткенге дейін созылады.</w:t>
      </w:r>
    </w:p>
    <w:p w:rsidR="00300C8F" w:rsidRPr="00140E49" w:rsidRDefault="002A1D63" w:rsidP="00140E49">
      <w:pPr>
        <w:pStyle w:val="a3"/>
        <w:ind w:left="0" w:firstLine="454"/>
        <w:rPr>
          <w:sz w:val="28"/>
          <w:szCs w:val="28"/>
        </w:rPr>
      </w:pPr>
      <w:r w:rsidRPr="00140E49">
        <w:rPr>
          <w:sz w:val="28"/>
          <w:szCs w:val="28"/>
        </w:rPr>
        <w:t>Мұра тек қана азамат өлгеннен кейін ашылады.Өлім сәті, адам ағзасында өзгертулер өлімге әкелетін фактілерді куәландыратын медико-биологиялық мәліметтер негізінде анықталады. Егер ағзаның өмірлік қызметі аппраттың көмегімен жұмыс істесе, онда өлім сәті тумағаның білдіреді. Тек қана бұл аппараттар және жүректің, бүйректің, өкпенің қызметі тоқтатылғаннан кейін өлім сәті туады.</w:t>
      </w:r>
    </w:p>
    <w:p w:rsidR="00300C8F" w:rsidRPr="00140E49" w:rsidRDefault="002A1D63" w:rsidP="00140E49">
      <w:pPr>
        <w:pStyle w:val="a3"/>
        <w:ind w:left="0" w:firstLine="454"/>
        <w:rPr>
          <w:sz w:val="28"/>
          <w:szCs w:val="28"/>
        </w:rPr>
      </w:pPr>
      <w:r w:rsidRPr="00140E49">
        <w:rPr>
          <w:sz w:val="28"/>
          <w:szCs w:val="28"/>
        </w:rPr>
        <w:t>Медико-биологиялық мәліметтер негізінде орнатылған, АХАЖ органдарымен берілетін өлу туралы куәлігінде нақтыланады.</w:t>
      </w:r>
    </w:p>
    <w:p w:rsidR="00300C8F" w:rsidRPr="00140E49" w:rsidRDefault="002A1D63" w:rsidP="00140E49">
      <w:pPr>
        <w:pStyle w:val="a3"/>
        <w:ind w:left="0" w:firstLine="454"/>
        <w:rPr>
          <w:sz w:val="28"/>
          <w:szCs w:val="28"/>
        </w:rPr>
      </w:pPr>
      <w:r w:rsidRPr="00140E49">
        <w:rPr>
          <w:sz w:val="28"/>
          <w:szCs w:val="28"/>
        </w:rPr>
        <w:t>Азаматтың өліміне құқықтық нәтижеге сотпен жарияланған азаматтың хабар-ошарсыз кетуі, сонымен қатар сотпен тағайындалған азаматтың фактісі теңестіріледі (ҚР АК 30,31 б.).</w:t>
      </w:r>
    </w:p>
    <w:p w:rsidR="00300C8F" w:rsidRPr="00140E49" w:rsidRDefault="002A1D63" w:rsidP="00140E49">
      <w:pPr>
        <w:pStyle w:val="a3"/>
        <w:ind w:left="0" w:firstLine="454"/>
        <w:rPr>
          <w:sz w:val="28"/>
          <w:szCs w:val="28"/>
        </w:rPr>
      </w:pPr>
      <w:r w:rsidRPr="00140E49">
        <w:rPr>
          <w:sz w:val="28"/>
          <w:szCs w:val="28"/>
        </w:rPr>
        <w:t>Мұрагерлік құқығы жеке меншік құқығымен тығыз байланысты. Мұрагерліктің негізгі объектісі - мұра қалдырушының өмірі кезінде мұрагерлер пайдаланылатын мүлік, азаматтардың жеке меншігі.</w:t>
      </w:r>
    </w:p>
    <w:p w:rsidR="00300C8F" w:rsidRPr="00140E49" w:rsidRDefault="002A1D63" w:rsidP="00140E49">
      <w:pPr>
        <w:pStyle w:val="a3"/>
        <w:ind w:left="0" w:firstLine="454"/>
        <w:rPr>
          <w:sz w:val="28"/>
          <w:szCs w:val="28"/>
        </w:rPr>
      </w:pPr>
      <w:r w:rsidRPr="00140E49">
        <w:rPr>
          <w:sz w:val="28"/>
          <w:szCs w:val="28"/>
        </w:rPr>
        <w:t>Мұрагерлік құқықтың маңыздылығы жеке меншіктің тұтынушылық сипатымен анықталады. Мұра ретіңде өтетін мүлік - бұл олардың матери-алдық және рухани сұраныстарын қанағаттандыратын азаматтардың жеке меншігі. Егер де азамат өлген жағдайда ешқандай өзінің мүлкіне қатысты өкім жасамаған болса, онда заң мұрагерлікке балаларын, жүбайын, ата-аналарын, жақын туыстарын шақырады. Сонымен мұрагерлік қүқық өлгеннің мүлкін отбасында оның мүдделерін қамтамасыз етіп сақтайды және пайдалану мүмкіншілігін тудырады. Бұл азаматтардың жеке меншік құқығын толықтырады және бекітеді, оныңқорғауына қызмет етеді.</w:t>
      </w:r>
    </w:p>
    <w:p w:rsidR="00300C8F" w:rsidRPr="00140E49" w:rsidRDefault="002A1D63" w:rsidP="00140E49">
      <w:pPr>
        <w:pStyle w:val="a3"/>
        <w:ind w:left="0" w:firstLine="454"/>
        <w:rPr>
          <w:sz w:val="28"/>
          <w:szCs w:val="28"/>
        </w:rPr>
      </w:pPr>
      <w:r w:rsidRPr="00140E49">
        <w:rPr>
          <w:sz w:val="28"/>
          <w:szCs w:val="28"/>
        </w:rPr>
        <w:t xml:space="preserve">Мұра қалдыру құқық қатынастары басқақатынастар сияқты дамыған. Олар қоғамның экономикалық даму өнімі болып табылады. Материалдық құндылықтар өндірісіндегі процесте адамның қарымқатынасы қоғамның экономикалық базисі болып табылады. Өңдірістік күштердің дамуы мен бірге экономикалық құрылыс та өзгереді. Экономикалық құрылыстың өзгеруімен қоғамның көзқарасы да өзгереді. Өндірістік күштердің дамуы құқықтың өзгеруіне алып келеді, жекелеп айтқанда мұра қалдыру қатынастарына. Мұра қалдыру және өзге де қатынастардың өзгеруі, </w:t>
      </w:r>
      <w:r w:rsidRPr="00140E49">
        <w:rPr>
          <w:sz w:val="28"/>
          <w:szCs w:val="28"/>
        </w:rPr>
        <w:lastRenderedPageBreak/>
        <w:t>тек қоғам нысанының ауысуы нәтижесімен ғана емес, сонымен қатар бір экономикалық құрылыстың өзі өндірістік күштердің дамуымен белгілі бір өзгерістерге ұшырайды.Құқық нормаларының өзгеруіне және қалыптасуына, соның ішінде мұра қалдыру тәртібін реттейтін нормаларына тек экономикалық базис әсер етіп қоймай, сонымен қатар қоғамдық құрылымдарының әртүрлі бөліктері әсер етеді: мемлекет, дін, философия, мораль және тағы басқалар.</w:t>
      </w:r>
    </w:p>
    <w:p w:rsidR="00300C8F" w:rsidRPr="00140E49" w:rsidRDefault="00300C8F" w:rsidP="00140E49">
      <w:pPr>
        <w:pStyle w:val="a3"/>
        <w:ind w:left="0" w:firstLine="454"/>
        <w:jc w:val="left"/>
        <w:rPr>
          <w:sz w:val="28"/>
          <w:szCs w:val="28"/>
        </w:rPr>
      </w:pPr>
    </w:p>
    <w:p w:rsidR="009C147E" w:rsidRDefault="009C147E" w:rsidP="009C147E">
      <w:pPr>
        <w:jc w:val="center"/>
        <w:rPr>
          <w:b/>
          <w:bCs/>
          <w:caps/>
          <w:sz w:val="28"/>
          <w:szCs w:val="28"/>
        </w:rPr>
      </w:pPr>
      <w:r w:rsidRPr="00D76767">
        <w:rPr>
          <w:b/>
          <w:bCs/>
          <w:caps/>
          <w:sz w:val="28"/>
          <w:szCs w:val="28"/>
        </w:rPr>
        <w:t>Колданылған әде</w:t>
      </w:r>
      <w:r>
        <w:rPr>
          <w:b/>
          <w:bCs/>
          <w:caps/>
          <w:sz w:val="28"/>
          <w:szCs w:val="28"/>
        </w:rPr>
        <w:t>Б</w:t>
      </w:r>
      <w:r w:rsidRPr="00D76767">
        <w:rPr>
          <w:b/>
          <w:bCs/>
          <w:caps/>
          <w:sz w:val="28"/>
          <w:szCs w:val="28"/>
        </w:rPr>
        <w:t>иеттер тізімі:</w:t>
      </w:r>
    </w:p>
    <w:tbl>
      <w:tblPr>
        <w:tblW w:w="4900" w:type="pct"/>
        <w:tblCellMar>
          <w:left w:w="0" w:type="dxa"/>
          <w:right w:w="0" w:type="dxa"/>
        </w:tblCellMar>
        <w:tblLook w:val="04A0"/>
      </w:tblPr>
      <w:tblGrid>
        <w:gridCol w:w="6"/>
        <w:gridCol w:w="9999"/>
      </w:tblGrid>
      <w:tr w:rsidR="009C147E" w:rsidRPr="00D76767" w:rsidTr="009C147E">
        <w:tc>
          <w:tcPr>
            <w:tcW w:w="0" w:type="auto"/>
            <w:vAlign w:val="center"/>
            <w:hideMark/>
          </w:tcPr>
          <w:p w:rsidR="009C147E" w:rsidRPr="001D2D56" w:rsidRDefault="009C147E" w:rsidP="009C147E">
            <w:pPr>
              <w:widowControl/>
              <w:ind w:left="28" w:firstLine="567"/>
              <w:jc w:val="both"/>
              <w:rPr>
                <w:sz w:val="28"/>
                <w:szCs w:val="28"/>
              </w:rPr>
            </w:pPr>
          </w:p>
        </w:tc>
        <w:tc>
          <w:tcPr>
            <w:tcW w:w="4997" w:type="pct"/>
            <w:hideMark/>
          </w:tcPr>
          <w:tbl>
            <w:tblPr>
              <w:tblW w:w="5000" w:type="pct"/>
              <w:tblCellMar>
                <w:left w:w="0" w:type="dxa"/>
                <w:right w:w="0" w:type="dxa"/>
              </w:tblCellMar>
              <w:tblLook w:val="04A0"/>
            </w:tblPr>
            <w:tblGrid>
              <w:gridCol w:w="9999"/>
            </w:tblGrid>
            <w:tr w:rsidR="009C147E" w:rsidRPr="00D76767" w:rsidTr="009C147E">
              <w:tc>
                <w:tcPr>
                  <w:tcW w:w="0" w:type="auto"/>
                  <w:vAlign w:val="center"/>
                  <w:hideMark/>
                </w:tcPr>
                <w:tbl>
                  <w:tblPr>
                    <w:tblW w:w="5000" w:type="pct"/>
                    <w:tblCellMar>
                      <w:left w:w="0" w:type="dxa"/>
                      <w:right w:w="0" w:type="dxa"/>
                    </w:tblCellMar>
                    <w:tblLook w:val="04A0"/>
                  </w:tblPr>
                  <w:tblGrid>
                    <w:gridCol w:w="9999"/>
                  </w:tblGrid>
                  <w:tr w:rsidR="009C147E" w:rsidRPr="00D76767" w:rsidTr="009C147E">
                    <w:tc>
                      <w:tcPr>
                        <w:tcW w:w="0" w:type="auto"/>
                        <w:tcMar>
                          <w:top w:w="0" w:type="dxa"/>
                          <w:left w:w="125" w:type="dxa"/>
                          <w:bottom w:w="0" w:type="dxa"/>
                          <w:right w:w="0" w:type="dxa"/>
                        </w:tcMar>
                        <w:vAlign w:val="center"/>
                        <w:hideMark/>
                      </w:tcPr>
                      <w:tbl>
                        <w:tblPr>
                          <w:tblW w:w="5000" w:type="pct"/>
                          <w:tblCellMar>
                            <w:left w:w="0" w:type="dxa"/>
                            <w:right w:w="0" w:type="dxa"/>
                          </w:tblCellMar>
                          <w:tblLook w:val="04A0"/>
                        </w:tblPr>
                        <w:tblGrid>
                          <w:gridCol w:w="9874"/>
                        </w:tblGrid>
                        <w:tr w:rsidR="009C147E" w:rsidRPr="00D76767" w:rsidTr="009C147E">
                          <w:tc>
                            <w:tcPr>
                              <w:tcW w:w="0" w:type="auto"/>
                              <w:tcMar>
                                <w:top w:w="0" w:type="dxa"/>
                                <w:left w:w="125" w:type="dxa"/>
                                <w:bottom w:w="0" w:type="dxa"/>
                                <w:right w:w="0" w:type="dxa"/>
                              </w:tcMar>
                              <w:hideMark/>
                            </w:tcPr>
                            <w:p w:rsidR="009C147E" w:rsidRPr="001D2D56" w:rsidRDefault="009C147E" w:rsidP="009C147E">
                              <w:pPr>
                                <w:widowControl/>
                                <w:jc w:val="both"/>
                                <w:rPr>
                                  <w:sz w:val="28"/>
                                  <w:szCs w:val="28"/>
                                </w:rPr>
                              </w:pPr>
                            </w:p>
                          </w:tc>
                        </w:tr>
                      </w:tbl>
                      <w:p w:rsidR="009C147E" w:rsidRPr="001D2D56" w:rsidRDefault="009C147E" w:rsidP="009C147E">
                        <w:pPr>
                          <w:widowControl/>
                          <w:ind w:left="28" w:firstLine="567"/>
                          <w:jc w:val="both"/>
                          <w:rPr>
                            <w:sz w:val="28"/>
                            <w:szCs w:val="28"/>
                          </w:rPr>
                        </w:pPr>
                      </w:p>
                    </w:tc>
                  </w:tr>
                </w:tbl>
                <w:p w:rsidR="009C147E" w:rsidRPr="00D76767" w:rsidRDefault="009C147E" w:rsidP="009C147E">
                  <w:pPr>
                    <w:widowControl/>
                    <w:ind w:left="28" w:firstLine="567"/>
                    <w:jc w:val="both"/>
                    <w:rPr>
                      <w:sz w:val="28"/>
                      <w:szCs w:val="28"/>
                    </w:rPr>
                  </w:pPr>
                </w:p>
              </w:tc>
            </w:tr>
          </w:tbl>
          <w:p w:rsidR="009C147E" w:rsidRPr="00D76767" w:rsidRDefault="009C147E" w:rsidP="009C147E">
            <w:pPr>
              <w:widowControl/>
              <w:ind w:left="28" w:firstLine="567"/>
              <w:jc w:val="both"/>
              <w:rPr>
                <w:sz w:val="28"/>
                <w:szCs w:val="28"/>
              </w:rPr>
            </w:pPr>
          </w:p>
        </w:tc>
      </w:tr>
    </w:tbl>
    <w:p w:rsidR="00FD2840" w:rsidRPr="00FD2840" w:rsidRDefault="00FD2840" w:rsidP="00FD2840">
      <w:pPr>
        <w:pStyle w:val="a3"/>
        <w:ind w:left="0" w:firstLine="454"/>
        <w:rPr>
          <w:sz w:val="28"/>
          <w:szCs w:val="28"/>
        </w:rPr>
      </w:pPr>
      <w:r>
        <w:rPr>
          <w:sz w:val="28"/>
          <w:szCs w:val="28"/>
        </w:rPr>
        <w:t>1.</w:t>
      </w:r>
      <w:r w:rsidRPr="00FD2840">
        <w:rPr>
          <w:sz w:val="28"/>
          <w:szCs w:val="28"/>
        </w:rPr>
        <w:t>30 тамыз 1995 жылы Республикалық Референдуммен қабылданған Қазақстан Республикасы Конститутуциясы, . (өзгертулер мен толықтыруларына сәйкес) // www.zakon.kz.</w:t>
      </w:r>
    </w:p>
    <w:p w:rsidR="00FD2840" w:rsidRPr="00FD2840" w:rsidRDefault="00FD2840" w:rsidP="00FD2840">
      <w:pPr>
        <w:pStyle w:val="a3"/>
        <w:ind w:left="0" w:firstLine="454"/>
        <w:rPr>
          <w:sz w:val="28"/>
          <w:szCs w:val="28"/>
        </w:rPr>
      </w:pPr>
      <w:r>
        <w:rPr>
          <w:sz w:val="28"/>
          <w:szCs w:val="28"/>
        </w:rPr>
        <w:t>2.</w:t>
      </w:r>
      <w:r w:rsidRPr="00FD2840">
        <w:rPr>
          <w:sz w:val="28"/>
          <w:szCs w:val="28"/>
        </w:rPr>
        <w:t>Қазастан Республикасының Азаматтық Кодесі.- Алматы: ЖШС «Баспа», 27 –желтоқсан 1994 жыл.- 400 б. (өзгертулер мен толықтыруларына сәйкес) // www.zakon.kz.</w:t>
      </w:r>
    </w:p>
    <w:p w:rsidR="009C147E" w:rsidRPr="009C147E" w:rsidRDefault="009C147E" w:rsidP="009C147E">
      <w:pPr>
        <w:pStyle w:val="a3"/>
        <w:ind w:left="0" w:firstLine="454"/>
        <w:rPr>
          <w:sz w:val="28"/>
          <w:szCs w:val="28"/>
        </w:rPr>
      </w:pPr>
      <w:r>
        <w:rPr>
          <w:sz w:val="28"/>
          <w:szCs w:val="28"/>
        </w:rPr>
        <w:t>3.</w:t>
      </w:r>
      <w:r w:rsidRPr="009C147E">
        <w:rPr>
          <w:sz w:val="28"/>
          <w:szCs w:val="28"/>
        </w:rPr>
        <w:t>Қазақстан Республикасының 16.01.2001 ж. “Өндірістік кооператив туралы” Заңы. // www.zakon.kz.</w:t>
      </w:r>
    </w:p>
    <w:p w:rsidR="009C147E" w:rsidRPr="009C147E" w:rsidRDefault="009C147E" w:rsidP="009C147E">
      <w:pPr>
        <w:pStyle w:val="a3"/>
        <w:ind w:left="0" w:firstLine="454"/>
        <w:rPr>
          <w:sz w:val="28"/>
          <w:szCs w:val="28"/>
        </w:rPr>
      </w:pPr>
      <w:r>
        <w:rPr>
          <w:sz w:val="28"/>
          <w:szCs w:val="28"/>
        </w:rPr>
        <w:t>4.</w:t>
      </w:r>
      <w:r w:rsidRPr="009C147E">
        <w:rPr>
          <w:sz w:val="28"/>
          <w:szCs w:val="28"/>
        </w:rPr>
        <w:t>Қазақстан Республикасының 13.05.2003 ж. “Акционерлік қоғамдар туралы” Заңы. // www.zakon.kz.</w:t>
      </w:r>
    </w:p>
    <w:p w:rsidR="009C147E" w:rsidRPr="009C147E" w:rsidRDefault="009C147E" w:rsidP="009C147E">
      <w:pPr>
        <w:pStyle w:val="a3"/>
        <w:ind w:left="0" w:firstLine="454"/>
        <w:rPr>
          <w:sz w:val="28"/>
          <w:szCs w:val="28"/>
        </w:rPr>
      </w:pPr>
      <w:r>
        <w:rPr>
          <w:sz w:val="28"/>
          <w:szCs w:val="28"/>
        </w:rPr>
        <w:t>5.</w:t>
      </w:r>
      <w:r w:rsidRPr="009C147E">
        <w:rPr>
          <w:sz w:val="28"/>
          <w:szCs w:val="28"/>
        </w:rPr>
        <w:t>Қазақстан Республикасының 22.04.1998 ж. “Жауапкершілігі шектеулі және қосымша жауапкершілігі бар серіктестіктер туралы” Заңы. // www.zakon.kz.</w:t>
      </w:r>
    </w:p>
    <w:p w:rsidR="009C147E" w:rsidRPr="001D2D56" w:rsidRDefault="009C147E" w:rsidP="009C147E">
      <w:pPr>
        <w:widowControl/>
        <w:ind w:left="28" w:firstLine="426"/>
        <w:jc w:val="both"/>
        <w:rPr>
          <w:sz w:val="28"/>
          <w:szCs w:val="28"/>
        </w:rPr>
      </w:pPr>
      <w:r>
        <w:rPr>
          <w:sz w:val="28"/>
          <w:szCs w:val="28"/>
        </w:rPr>
        <w:t>6.</w:t>
      </w:r>
      <w:r w:rsidRPr="001D2D56">
        <w:rPr>
          <w:sz w:val="28"/>
          <w:szCs w:val="28"/>
        </w:rPr>
        <w:t>«Неке (ерлі-зайыптылық) және отбасы туралы» Қазақстан Республикасының 2011 жылғы 26 желтоқсандағы № 518-ІV Кодексі (2019.27.12. берілген өзгерістер мен толықтырулармен)</w:t>
      </w:r>
    </w:p>
    <w:p w:rsidR="009C147E" w:rsidRPr="009C147E" w:rsidRDefault="009C147E" w:rsidP="009C147E">
      <w:pPr>
        <w:widowControl/>
        <w:ind w:left="28" w:firstLine="426"/>
        <w:jc w:val="both"/>
        <w:rPr>
          <w:sz w:val="28"/>
          <w:szCs w:val="28"/>
        </w:rPr>
      </w:pPr>
      <w:r>
        <w:rPr>
          <w:sz w:val="28"/>
          <w:szCs w:val="28"/>
        </w:rPr>
        <w:t>7.</w:t>
      </w:r>
      <w:r w:rsidRPr="009C147E">
        <w:rPr>
          <w:sz w:val="28"/>
          <w:szCs w:val="28"/>
        </w:rPr>
        <w:t xml:space="preserve">Амирханова И.В. Наследственное право (тезисы лекций). Алматы: Жеты жаргы, 2011-88с. </w:t>
      </w:r>
    </w:p>
    <w:p w:rsidR="009C147E" w:rsidRPr="009C147E" w:rsidRDefault="009C147E" w:rsidP="009C147E">
      <w:pPr>
        <w:widowControl/>
        <w:ind w:left="28" w:firstLine="426"/>
        <w:jc w:val="both"/>
        <w:rPr>
          <w:sz w:val="28"/>
          <w:szCs w:val="28"/>
        </w:rPr>
      </w:pPr>
      <w:r>
        <w:rPr>
          <w:sz w:val="28"/>
          <w:szCs w:val="28"/>
        </w:rPr>
        <w:t>8.</w:t>
      </w:r>
      <w:r w:rsidRPr="009C147E">
        <w:rPr>
          <w:sz w:val="28"/>
          <w:szCs w:val="28"/>
        </w:rPr>
        <w:t xml:space="preserve"> Азаматтық құқық : Жоғары оқу орындарына арналған оқулық / Жауапты ред. М.К. Сүлейменов. - Алматы : Курсив. – 2003. 1-ші т. - өңделген және толық. 2-ші бас. - 735 б.</w:t>
      </w:r>
    </w:p>
    <w:p w:rsidR="009C147E" w:rsidRPr="009C147E" w:rsidRDefault="009C147E" w:rsidP="009C147E">
      <w:pPr>
        <w:widowControl/>
        <w:ind w:left="28" w:firstLine="426"/>
        <w:jc w:val="both"/>
        <w:rPr>
          <w:sz w:val="28"/>
          <w:szCs w:val="28"/>
        </w:rPr>
      </w:pPr>
      <w:r>
        <w:rPr>
          <w:sz w:val="28"/>
          <w:szCs w:val="28"/>
        </w:rPr>
        <w:t>9.</w:t>
      </w:r>
      <w:r w:rsidRPr="009C147E">
        <w:rPr>
          <w:sz w:val="28"/>
          <w:szCs w:val="28"/>
        </w:rPr>
        <w:t xml:space="preserve"> Гражданское право. Том 3. Учебник для вузов (академический курс). /Отв. ред. М.К. Сулейменов; Ю.Г. Басин, Алматы: Издательство КазГЮА, 2004, 522 с. </w:t>
      </w:r>
    </w:p>
    <w:p w:rsidR="009C147E" w:rsidRPr="009C147E" w:rsidRDefault="009C147E" w:rsidP="009C147E">
      <w:pPr>
        <w:widowControl/>
        <w:ind w:left="28" w:firstLine="426"/>
        <w:jc w:val="both"/>
        <w:rPr>
          <w:sz w:val="28"/>
          <w:szCs w:val="28"/>
        </w:rPr>
      </w:pPr>
      <w:r>
        <w:rPr>
          <w:sz w:val="28"/>
          <w:szCs w:val="28"/>
        </w:rPr>
        <w:t>10.</w:t>
      </w:r>
      <w:r w:rsidRPr="009C147E">
        <w:rPr>
          <w:sz w:val="28"/>
          <w:szCs w:val="28"/>
        </w:rPr>
        <w:t>Гражданское право. Учебник. В 2 т. /Отв. Ред. Е.А. Суханов. - М.: Изд-во БЕК. Т.1, 1994.-431 с.</w:t>
      </w:r>
    </w:p>
    <w:p w:rsidR="009C147E" w:rsidRPr="009C147E" w:rsidRDefault="009C147E" w:rsidP="009C147E">
      <w:pPr>
        <w:widowControl/>
        <w:ind w:left="28" w:firstLine="426"/>
        <w:jc w:val="both"/>
        <w:rPr>
          <w:sz w:val="28"/>
          <w:szCs w:val="28"/>
        </w:rPr>
      </w:pPr>
      <w:r>
        <w:rPr>
          <w:sz w:val="28"/>
          <w:szCs w:val="28"/>
        </w:rPr>
        <w:t>11.</w:t>
      </w:r>
      <w:r w:rsidRPr="009C147E">
        <w:rPr>
          <w:sz w:val="28"/>
          <w:szCs w:val="28"/>
        </w:rPr>
        <w:t>Барщевский М.Ю. Наследственное право. – М.: Белые Альвы, 1995. – 192 с.</w:t>
      </w:r>
    </w:p>
    <w:p w:rsidR="009C147E" w:rsidRDefault="009C147E" w:rsidP="009C147E">
      <w:pPr>
        <w:widowControl/>
        <w:ind w:left="28" w:firstLine="426"/>
        <w:jc w:val="both"/>
        <w:rPr>
          <w:sz w:val="28"/>
          <w:szCs w:val="28"/>
        </w:rPr>
      </w:pPr>
      <w:r>
        <w:rPr>
          <w:sz w:val="28"/>
          <w:szCs w:val="28"/>
        </w:rPr>
        <w:t>12.</w:t>
      </w:r>
      <w:r w:rsidRPr="009C147E">
        <w:rPr>
          <w:sz w:val="28"/>
          <w:szCs w:val="28"/>
        </w:rPr>
        <w:t xml:space="preserve">Бачиева Ф.Д. Общие положения о субъектах наследственного права // Развитие гражданского и смежных отраслей права в современный период. Сборник научных трудов.- Караганда, КарГУ, 2010.-121-128 с. </w:t>
      </w:r>
    </w:p>
    <w:p w:rsidR="009C147E" w:rsidRPr="009C147E" w:rsidRDefault="009C147E" w:rsidP="009C147E">
      <w:pPr>
        <w:widowControl/>
        <w:ind w:left="28" w:firstLine="426"/>
        <w:jc w:val="both"/>
        <w:rPr>
          <w:sz w:val="28"/>
          <w:szCs w:val="28"/>
        </w:rPr>
      </w:pPr>
      <w:r>
        <w:rPr>
          <w:sz w:val="28"/>
          <w:szCs w:val="28"/>
        </w:rPr>
        <w:t>13.</w:t>
      </w:r>
      <w:r w:rsidRPr="009C147E">
        <w:rPr>
          <w:sz w:val="28"/>
          <w:szCs w:val="28"/>
        </w:rPr>
        <w:t>Маковий В.П. Временные пределы осуществления права  на принятие  наследства// Ғылыми очерктер. Научные очерки.De jure, de facto. КарГУ им.академика Е.А.Букетова. 2014. – 429 б.</w:t>
      </w:r>
    </w:p>
    <w:p w:rsidR="00300C8F" w:rsidRDefault="002A1D63" w:rsidP="00140E49">
      <w:pPr>
        <w:ind w:firstLine="454"/>
        <w:rPr>
          <w:b/>
          <w:sz w:val="28"/>
          <w:szCs w:val="28"/>
        </w:rPr>
      </w:pPr>
      <w:r w:rsidRPr="00140E49">
        <w:rPr>
          <w:b/>
          <w:sz w:val="28"/>
          <w:szCs w:val="28"/>
        </w:rPr>
        <w:t>8 тақырып. Қазақстандағы мұрагерлік туралы жалпы ережелер</w:t>
      </w:r>
    </w:p>
    <w:p w:rsidR="003F4BD4" w:rsidRPr="00140E49" w:rsidRDefault="003F4BD4" w:rsidP="00140E49">
      <w:pPr>
        <w:ind w:firstLine="454"/>
        <w:rPr>
          <w:b/>
          <w:sz w:val="28"/>
          <w:szCs w:val="28"/>
        </w:rPr>
      </w:pPr>
    </w:p>
    <w:p w:rsidR="003F4BD4" w:rsidRPr="003F4BD4" w:rsidRDefault="003F4BD4" w:rsidP="00F8483C">
      <w:pPr>
        <w:pStyle w:val="a3"/>
        <w:numPr>
          <w:ilvl w:val="0"/>
          <w:numId w:val="37"/>
        </w:numPr>
        <w:ind w:left="426" w:hanging="426"/>
        <w:rPr>
          <w:sz w:val="28"/>
          <w:szCs w:val="28"/>
        </w:rPr>
      </w:pPr>
      <w:r w:rsidRPr="003F4BD4">
        <w:rPr>
          <w:sz w:val="28"/>
          <w:szCs w:val="28"/>
        </w:rPr>
        <w:t>Мұра етудің  түсінігі және  негіздері</w:t>
      </w:r>
    </w:p>
    <w:p w:rsidR="003F4BD4" w:rsidRPr="003F4BD4" w:rsidRDefault="003F4BD4" w:rsidP="00F8483C">
      <w:pPr>
        <w:pStyle w:val="a3"/>
        <w:numPr>
          <w:ilvl w:val="0"/>
          <w:numId w:val="37"/>
        </w:numPr>
        <w:ind w:left="426" w:hanging="426"/>
        <w:rPr>
          <w:sz w:val="28"/>
          <w:szCs w:val="28"/>
        </w:rPr>
      </w:pPr>
      <w:r w:rsidRPr="003F4BD4">
        <w:rPr>
          <w:sz w:val="28"/>
          <w:szCs w:val="28"/>
        </w:rPr>
        <w:t>Мұрагерліктің  құрамы</w:t>
      </w:r>
    </w:p>
    <w:p w:rsidR="003F4BD4" w:rsidRPr="003F4BD4" w:rsidRDefault="003F4BD4" w:rsidP="00F8483C">
      <w:pPr>
        <w:pStyle w:val="a3"/>
        <w:numPr>
          <w:ilvl w:val="0"/>
          <w:numId w:val="37"/>
        </w:numPr>
        <w:ind w:left="426" w:hanging="426"/>
        <w:rPr>
          <w:sz w:val="28"/>
          <w:szCs w:val="28"/>
        </w:rPr>
      </w:pPr>
      <w:r w:rsidRPr="003F4BD4">
        <w:rPr>
          <w:sz w:val="28"/>
          <w:szCs w:val="28"/>
        </w:rPr>
        <w:lastRenderedPageBreak/>
        <w:t>Мұаргерліктің ашылу  уақыты мен орны</w:t>
      </w:r>
    </w:p>
    <w:p w:rsidR="003F4BD4" w:rsidRPr="003F4BD4" w:rsidRDefault="003F4BD4" w:rsidP="00F8483C">
      <w:pPr>
        <w:pStyle w:val="a3"/>
        <w:numPr>
          <w:ilvl w:val="0"/>
          <w:numId w:val="37"/>
        </w:numPr>
        <w:ind w:left="426" w:hanging="426"/>
        <w:rPr>
          <w:sz w:val="28"/>
          <w:szCs w:val="28"/>
        </w:rPr>
      </w:pPr>
      <w:r w:rsidRPr="003F4BD4">
        <w:rPr>
          <w:sz w:val="28"/>
          <w:szCs w:val="28"/>
        </w:rPr>
        <w:t>Мұрагерлікке  шақырылатын мұрагерлер</w:t>
      </w:r>
    </w:p>
    <w:p w:rsidR="00300C8F" w:rsidRPr="003F4BD4" w:rsidRDefault="003F4BD4" w:rsidP="00F8483C">
      <w:pPr>
        <w:pStyle w:val="a3"/>
        <w:numPr>
          <w:ilvl w:val="0"/>
          <w:numId w:val="37"/>
        </w:numPr>
        <w:ind w:left="426" w:hanging="426"/>
        <w:rPr>
          <w:sz w:val="28"/>
          <w:szCs w:val="28"/>
        </w:rPr>
      </w:pPr>
      <w:r w:rsidRPr="003F4BD4">
        <w:rPr>
          <w:sz w:val="28"/>
          <w:szCs w:val="28"/>
        </w:rPr>
        <w:t>Лайықсыз мұрагерлер</w:t>
      </w:r>
    </w:p>
    <w:p w:rsidR="003F4BD4" w:rsidRDefault="003F4BD4" w:rsidP="00140E49">
      <w:pPr>
        <w:pStyle w:val="a3"/>
        <w:ind w:left="0" w:firstLine="454"/>
        <w:rPr>
          <w:sz w:val="28"/>
          <w:szCs w:val="28"/>
        </w:rPr>
      </w:pPr>
    </w:p>
    <w:p w:rsidR="00300C8F" w:rsidRPr="00140E49" w:rsidRDefault="002A1D63" w:rsidP="00140E49">
      <w:pPr>
        <w:pStyle w:val="a3"/>
        <w:ind w:left="0" w:firstLine="454"/>
        <w:rPr>
          <w:sz w:val="28"/>
          <w:szCs w:val="28"/>
        </w:rPr>
      </w:pPr>
      <w:r w:rsidRPr="00140E49">
        <w:rPr>
          <w:sz w:val="28"/>
          <w:szCs w:val="28"/>
        </w:rPr>
        <w:t>Мұрагерлік азаматтың өлімінен кейін оған жекеменшік құқығында тиісті мүлік пен мүліктік және жеке мүліктік емес құқықтар мен міндеттердің бір немесе бірнеше тұлғаларға өтуі болып табылады.</w:t>
      </w:r>
    </w:p>
    <w:p w:rsidR="00300C8F" w:rsidRPr="00140E49" w:rsidRDefault="002A1D63" w:rsidP="00140E49">
      <w:pPr>
        <w:pStyle w:val="a3"/>
        <w:ind w:left="0" w:firstLine="454"/>
        <w:rPr>
          <w:sz w:val="28"/>
          <w:szCs w:val="28"/>
        </w:rPr>
      </w:pPr>
      <w:r w:rsidRPr="00140E49">
        <w:rPr>
          <w:sz w:val="28"/>
          <w:szCs w:val="28"/>
        </w:rPr>
        <w:t>Мұрагерлік немесе мұрагерлік мүлік – бұл мұрагерлікті беруші тұлғаға жекеменшік құқығында тиісті мүлік, мүліктік және жеке мүліктік емес құқықтар мен міндеттердің жиынтығы. Мұрагерлік мүлікке мұрагерлік берушінің түрлі құқықтары мен міндеттері кіреді. Олар әртүрлі заттарға байланысты жекеменшік құқықтары, келісім шартқа байланысты талап ету құқықтары, интеллектуалдық жекеменшік табыстарына ие болу құқығы және т.б.</w:t>
      </w:r>
    </w:p>
    <w:p w:rsidR="00300C8F" w:rsidRPr="00140E49" w:rsidRDefault="002A1D63" w:rsidP="00140E49">
      <w:pPr>
        <w:pStyle w:val="a3"/>
        <w:ind w:left="0" w:firstLine="454"/>
        <w:rPr>
          <w:sz w:val="28"/>
          <w:szCs w:val="28"/>
        </w:rPr>
      </w:pPr>
      <w:r w:rsidRPr="00140E49">
        <w:rPr>
          <w:sz w:val="28"/>
          <w:szCs w:val="28"/>
        </w:rPr>
        <w:t>Мұрагерлік өсиетке және заңға байланысты жүзеге асып отырады. Заңға байланысты мұрагерлікке ие болудың тәртібі мен мұрагерлік берушінің құқықтары мен міндеттерін өтуі заңға негізделіп жүзеге асады. Мүлік берушінің мүлкі заңда көрсетілген тұлғалар арасында тең және тәртіпке сәйкес бөлініп отырады.</w:t>
      </w:r>
    </w:p>
    <w:p w:rsidR="00300C8F" w:rsidRPr="00140E49" w:rsidRDefault="002A1D63" w:rsidP="00140E49">
      <w:pPr>
        <w:pStyle w:val="a3"/>
        <w:ind w:left="0" w:firstLine="454"/>
        <w:rPr>
          <w:sz w:val="28"/>
          <w:szCs w:val="28"/>
        </w:rPr>
      </w:pPr>
      <w:r w:rsidRPr="00140E49">
        <w:rPr>
          <w:sz w:val="28"/>
          <w:szCs w:val="28"/>
        </w:rPr>
        <w:t>Мұрагерліктің негізі ретінде өсиет көрініс тапқан жағдайда, мұрагерлікке ие тұлғалар арасында құқықтар мен міндеттерді бөлу мен мұрагерлікке ие адамдардың өзін тағайындау, тек қана мұра қалдырушының еркіне байланысты болады.</w:t>
      </w:r>
    </w:p>
    <w:p w:rsidR="00300C8F" w:rsidRPr="00140E49" w:rsidRDefault="002A1D63" w:rsidP="00140E49">
      <w:pPr>
        <w:pStyle w:val="a3"/>
        <w:ind w:left="0" w:firstLine="454"/>
        <w:rPr>
          <w:sz w:val="28"/>
          <w:szCs w:val="28"/>
        </w:rPr>
      </w:pPr>
      <w:r w:rsidRPr="00140E49">
        <w:rPr>
          <w:sz w:val="28"/>
          <w:szCs w:val="28"/>
        </w:rPr>
        <w:t>Заң жүзінде де, өсиет негізінде де мұрагерліктің негізі келісім пәні бола алмайды. Бұған қарамастан сот тәжірибесінде осындай бейбіт келісімдегі жағдайлар кездеседі. Осындай жағдайлардың біреуін келтіріп өтейік.</w:t>
      </w:r>
    </w:p>
    <w:p w:rsidR="00300C8F" w:rsidRPr="00140E49" w:rsidRDefault="002A1D63" w:rsidP="00140E49">
      <w:pPr>
        <w:pStyle w:val="a3"/>
        <w:ind w:left="0" w:firstLine="454"/>
        <w:rPr>
          <w:sz w:val="28"/>
          <w:szCs w:val="28"/>
        </w:rPr>
      </w:pPr>
      <w:r w:rsidRPr="00140E49">
        <w:rPr>
          <w:sz w:val="28"/>
          <w:szCs w:val="28"/>
        </w:rPr>
        <w:t>Нотариалдық тұрғыда куәландырылған өсиетке сәйкес Иванов үй құрылысы мен ақшалай салымдарды Макаровқа мұра ретінде қалдырған. Ивановтың өлімінен кейін оның апасы Васильева сотқа аталмыш өсиеттің жалған екендігін, оның шындыққа жанамсыздығын, бірнеше жылдар бойы қатты ауырған науқастың өсиеті емес екендігін сипаттайтын арыз</w:t>
      </w:r>
      <w:r w:rsidRPr="00140E49">
        <w:rPr>
          <w:spacing w:val="-8"/>
          <w:sz w:val="28"/>
          <w:szCs w:val="28"/>
        </w:rPr>
        <w:t xml:space="preserve"> </w:t>
      </w:r>
      <w:r w:rsidRPr="00140E49">
        <w:rPr>
          <w:sz w:val="28"/>
          <w:szCs w:val="28"/>
        </w:rPr>
        <w:t>түсірген.</w:t>
      </w:r>
    </w:p>
    <w:p w:rsidR="00300C8F" w:rsidRPr="00140E49" w:rsidRDefault="002A1D63" w:rsidP="00140E49">
      <w:pPr>
        <w:pStyle w:val="a3"/>
        <w:ind w:left="0" w:firstLine="454"/>
        <w:rPr>
          <w:sz w:val="28"/>
          <w:szCs w:val="28"/>
        </w:rPr>
      </w:pPr>
      <w:r w:rsidRPr="00140E49">
        <w:rPr>
          <w:sz w:val="28"/>
          <w:szCs w:val="28"/>
        </w:rPr>
        <w:t>Аудандық сот екі жақтың бейбіт келісім шартына байланысты істі жапқан болатын.</w:t>
      </w:r>
    </w:p>
    <w:p w:rsidR="00300C8F" w:rsidRPr="00140E49" w:rsidRDefault="002A1D63" w:rsidP="00140E49">
      <w:pPr>
        <w:pStyle w:val="a3"/>
        <w:ind w:left="0" w:firstLine="454"/>
        <w:rPr>
          <w:sz w:val="28"/>
          <w:szCs w:val="28"/>
        </w:rPr>
      </w:pPr>
      <w:r w:rsidRPr="00140E49">
        <w:rPr>
          <w:sz w:val="28"/>
          <w:szCs w:val="28"/>
        </w:rPr>
        <w:t>Қалалық соттың азаматтық істер жөніндегі сот коллегиясы аудандық соттың шешімін жоққа шығарды.</w:t>
      </w:r>
    </w:p>
    <w:p w:rsidR="00300C8F" w:rsidRPr="00140E49" w:rsidRDefault="002A1D63" w:rsidP="00140E49">
      <w:pPr>
        <w:pStyle w:val="a3"/>
        <w:ind w:left="0" w:firstLine="454"/>
        <w:rPr>
          <w:sz w:val="28"/>
          <w:szCs w:val="28"/>
        </w:rPr>
      </w:pPr>
      <w:r w:rsidRPr="00140E49">
        <w:rPr>
          <w:sz w:val="28"/>
          <w:szCs w:val="28"/>
        </w:rPr>
        <w:t>Қалалық сот президиумы сот коллегиясының шешімін қабылдамай аудандық сот шешімін өзгеріссіз қалдырған болатын. ҚР генералдық прокуратурасының қарсылығына байланысты ҚР Жоғарғы Сотының азаматтық істер жөніндегі сот коллегиясымен, қалалық сот Президиумының шешімі қабылданбай, сол қалалық соттың азаматтық істер жөніндегі сот коллегиясының шешімі төмендегі себептерге байланысты өзгеріссіз қалдырылған болатын:</w:t>
      </w:r>
    </w:p>
    <w:p w:rsidR="00300C8F" w:rsidRPr="00140E49" w:rsidRDefault="002A1D63" w:rsidP="00140E49">
      <w:pPr>
        <w:pStyle w:val="a3"/>
        <w:ind w:left="0" w:firstLine="454"/>
        <w:rPr>
          <w:sz w:val="28"/>
          <w:szCs w:val="28"/>
        </w:rPr>
      </w:pPr>
      <w:r w:rsidRPr="00140E49">
        <w:rPr>
          <w:sz w:val="28"/>
          <w:szCs w:val="28"/>
        </w:rPr>
        <w:t xml:space="preserve">Аудандық сот қабылдаған бейбіт келісім туралы шартты жоққа шығарғанда, қалалық соттың сот коллегиясы өз шешімінде соттың бейбіт келісім шарттың заңға сай келетіндігін тексермей, екі жаққа жағдайдың түсінікті әрі анық болу керектігін түсіндірмеген. Атап айтқанда ҚР Азаматтық процессуалды кодексының соттар практикасында туындайтын кейбір сұрақтар туралы №7 18 желтоқсан 1992 ж. ҚР </w:t>
      </w:r>
      <w:r w:rsidRPr="00140E49">
        <w:rPr>
          <w:sz w:val="28"/>
          <w:szCs w:val="28"/>
        </w:rPr>
        <w:lastRenderedPageBreak/>
        <w:t>Жоғарғы Сот Пленумының Жарлығының бұзылғандығын анықтаған;</w:t>
      </w:r>
    </w:p>
    <w:p w:rsidR="00300C8F" w:rsidRPr="00140E49" w:rsidRDefault="002A1D63" w:rsidP="00140E49">
      <w:pPr>
        <w:pStyle w:val="a3"/>
        <w:ind w:left="0" w:firstLine="454"/>
        <w:rPr>
          <w:sz w:val="28"/>
          <w:szCs w:val="28"/>
        </w:rPr>
      </w:pPr>
      <w:r w:rsidRPr="00140E49">
        <w:rPr>
          <w:sz w:val="28"/>
          <w:szCs w:val="28"/>
        </w:rPr>
        <w:t>Егер сотта өсиеттің жалғандығын сипаттайтын дәлелдер болмаса, мұрагерлік Макаровқа тиесілі болу керек еді, ал егер ондай дәлелдер орын алса, сот оны жарамсыз деп танып, мұрагер ретінде заң бойынша Васильеваны анықтауға тиісті еді;</w:t>
      </w:r>
    </w:p>
    <w:p w:rsidR="00300C8F" w:rsidRPr="00140E49" w:rsidRDefault="002A1D63" w:rsidP="00140E49">
      <w:pPr>
        <w:pStyle w:val="a3"/>
        <w:ind w:left="0" w:firstLine="454"/>
        <w:rPr>
          <w:sz w:val="28"/>
          <w:szCs w:val="28"/>
        </w:rPr>
      </w:pPr>
      <w:r w:rsidRPr="00140E49">
        <w:rPr>
          <w:sz w:val="28"/>
          <w:szCs w:val="28"/>
        </w:rPr>
        <w:t>Өсиеттің ақиқаттығы немесе жалғандығы туралы сұрақтың шешімінсіз мұрагерлік мүліктің тағдырын анықтауға болмайды, себебі сот бір жақтың жоқ материалдық құқығын процессуалдық қорғаумен қамтамасыздандыра алмайды.</w:t>
      </w:r>
    </w:p>
    <w:p w:rsidR="00300C8F" w:rsidRPr="00140E49" w:rsidRDefault="002A1D63" w:rsidP="00140E49">
      <w:pPr>
        <w:pStyle w:val="a3"/>
        <w:ind w:left="0" w:firstLine="454"/>
        <w:rPr>
          <w:sz w:val="28"/>
          <w:szCs w:val="28"/>
        </w:rPr>
      </w:pPr>
      <w:r w:rsidRPr="00140E49">
        <w:rPr>
          <w:sz w:val="28"/>
          <w:szCs w:val="28"/>
        </w:rPr>
        <w:t>Мұрагерлікті ашу уақыты. Мұрагерлікті ашу уақыты маңызды заңдық мәнге ие болып табылады. Оған байланысты мұрагерлікке өтетін құқықтар мен міндеттер анықталып, мұрагерлер саны есептеліп, мұрагерліктен бас тартудың заңдық уақыты мен ҚР АК 1077, 1078, 1083 баптарында көрсетілген мұрагерліктің өту сұрақтары шешіледі. [3, 303-305 б].</w:t>
      </w:r>
    </w:p>
    <w:p w:rsidR="009C147E" w:rsidRDefault="002A1D63" w:rsidP="00140E49">
      <w:pPr>
        <w:pStyle w:val="a3"/>
        <w:ind w:left="0" w:firstLine="454"/>
        <w:rPr>
          <w:sz w:val="28"/>
          <w:szCs w:val="28"/>
        </w:rPr>
      </w:pPr>
      <w:r w:rsidRPr="00140E49">
        <w:rPr>
          <w:sz w:val="28"/>
          <w:szCs w:val="28"/>
        </w:rPr>
        <w:t>Іс түзсіз жоғалған адамдардың мұрагерлігі қарастырылмайды. Жоғалған адам мүдделі тұлғаның мекен-жайынан сот арқылы өлді деп танылуға тиісті.</w:t>
      </w:r>
    </w:p>
    <w:p w:rsidR="00300C8F" w:rsidRPr="00140E49" w:rsidRDefault="002A1D63" w:rsidP="00140E49">
      <w:pPr>
        <w:pStyle w:val="a3"/>
        <w:ind w:left="0" w:firstLine="454"/>
        <w:rPr>
          <w:sz w:val="28"/>
          <w:szCs w:val="28"/>
        </w:rPr>
      </w:pPr>
      <w:r w:rsidRPr="00140E49">
        <w:rPr>
          <w:b/>
          <w:sz w:val="28"/>
          <w:szCs w:val="28"/>
        </w:rPr>
        <w:t xml:space="preserve">Мұрагерлікті ашу уақыты </w:t>
      </w:r>
      <w:r w:rsidRPr="00140E49">
        <w:rPr>
          <w:sz w:val="28"/>
          <w:szCs w:val="28"/>
        </w:rPr>
        <w:t>болып, мұра қалдырушы адамның өлген күні табылады. Ал мұра қалдырушы адамды өлді деп жариялау жағдайы орын алса, онда мұрагерлікті сот үкімі өз күшіне енген күн немесе сот тағайындаған күні ашуға болады.</w:t>
      </w:r>
    </w:p>
    <w:p w:rsidR="00300C8F" w:rsidRPr="00140E49" w:rsidRDefault="002A1D63" w:rsidP="00140E49">
      <w:pPr>
        <w:pStyle w:val="a3"/>
        <w:ind w:left="0" w:firstLine="454"/>
        <w:rPr>
          <w:sz w:val="28"/>
          <w:szCs w:val="28"/>
        </w:rPr>
      </w:pPr>
      <w:r w:rsidRPr="00140E49">
        <w:rPr>
          <w:sz w:val="28"/>
          <w:szCs w:val="28"/>
        </w:rPr>
        <w:t>Егер бір күннің ішінде, бірінен-кейін бірі бір мұрагерлікке ие адамдар қайтыс болса, олар бір мезгілде өлгендер деп анықталып, мұрагерлік әрқайсысынан кейін ашылады. Нотариус жеке мұрагерлік істер ашып, әрқайсысының мұрагерлері шақырылады.</w:t>
      </w:r>
    </w:p>
    <w:p w:rsidR="00300C8F" w:rsidRPr="00140E49" w:rsidRDefault="002A1D63" w:rsidP="00140E49">
      <w:pPr>
        <w:pStyle w:val="a3"/>
        <w:ind w:left="0" w:firstLine="454"/>
        <w:rPr>
          <w:sz w:val="28"/>
          <w:szCs w:val="28"/>
        </w:rPr>
      </w:pPr>
      <w:r w:rsidRPr="00140E49">
        <w:rPr>
          <w:sz w:val="28"/>
          <w:szCs w:val="28"/>
        </w:rPr>
        <w:t>Бұндағы бір уақыттағы өлім деп бір күнтізбелік тәулік аралығындағы мұрагерлік қалдырушылардың қайтыс болуы есептеледі. Күнтізбелік тәулік аралығында сағаттармен саналатын уақыттағы өзгерістер заңдық мәнге ие бола алмайды. Керісінше, егер мұра берушілердің біреуі біріншісінен бір сағат кеш өлсе де, және ол келесі тәулік болып саналса да, ол біріншісінен кейін өлген болып есептеледі.</w:t>
      </w:r>
      <w:r w:rsidRPr="00140E49">
        <w:rPr>
          <w:spacing w:val="-7"/>
          <w:sz w:val="28"/>
          <w:szCs w:val="28"/>
        </w:rPr>
        <w:t xml:space="preserve"> </w:t>
      </w:r>
      <w:r w:rsidRPr="00140E49">
        <w:rPr>
          <w:sz w:val="28"/>
          <w:szCs w:val="28"/>
        </w:rPr>
        <w:t>.</w:t>
      </w:r>
    </w:p>
    <w:p w:rsidR="00300C8F" w:rsidRPr="00140E49" w:rsidRDefault="002A1D63" w:rsidP="00140E49">
      <w:pPr>
        <w:pStyle w:val="a3"/>
        <w:ind w:left="0" w:firstLine="454"/>
        <w:rPr>
          <w:sz w:val="28"/>
          <w:szCs w:val="28"/>
        </w:rPr>
      </w:pPr>
      <w:r w:rsidRPr="00140E49">
        <w:rPr>
          <w:sz w:val="28"/>
          <w:szCs w:val="28"/>
        </w:rPr>
        <w:t>Мұрагерлік беруші мен белгіленген мұрагерлер бір мезгілде өлген жағдайда, мұрагерлік өсиетпен қабылданбай, заңға сәйкес жүзеге асады. Мұнда өсиет заңдық салдарға ие болмайды.</w:t>
      </w:r>
    </w:p>
    <w:p w:rsidR="00300C8F" w:rsidRPr="00140E49" w:rsidRDefault="002A1D63" w:rsidP="00140E49">
      <w:pPr>
        <w:pStyle w:val="a3"/>
        <w:ind w:left="0" w:firstLine="454"/>
        <w:rPr>
          <w:sz w:val="28"/>
          <w:szCs w:val="28"/>
        </w:rPr>
      </w:pPr>
      <w:r w:rsidRPr="00140E49">
        <w:rPr>
          <w:sz w:val="28"/>
          <w:szCs w:val="28"/>
        </w:rPr>
        <w:t>Егер мүліктің бірнеше адамға бөліп берілуі туралы өсиет болып, мұрагерлік қалдырушы мен мұрагерлерінің біреуінің өлімі бір уақытта орын алса, өсиет бойынша мұрагерлік сұрағы мұрагерлік бөліктерді қайта қарастыру ерекшеліктеріне сәйкес шешіледі.</w:t>
      </w:r>
    </w:p>
    <w:p w:rsidR="00300C8F" w:rsidRPr="00140E49" w:rsidRDefault="002A1D63" w:rsidP="00140E49">
      <w:pPr>
        <w:pStyle w:val="a3"/>
        <w:ind w:left="0" w:firstLine="454"/>
        <w:rPr>
          <w:sz w:val="28"/>
          <w:szCs w:val="28"/>
        </w:rPr>
      </w:pPr>
      <w:r w:rsidRPr="00140E49">
        <w:rPr>
          <w:sz w:val="28"/>
          <w:szCs w:val="28"/>
        </w:rPr>
        <w:t>Өлген мұра берушілер ерлі-зайыптылар болып, мұраға қалдырылған заттардың көп бөлігі ортақ меншік ретінде қарастырылып, бірақ олардың біреуінің атына немесе әрқайсысының жеке атына жазылған жағдайда белгілі бір ерекшеліктер орын алады.</w:t>
      </w:r>
    </w:p>
    <w:p w:rsidR="00300C8F" w:rsidRPr="00140E49" w:rsidRDefault="002A1D63" w:rsidP="00140E49">
      <w:pPr>
        <w:pStyle w:val="a3"/>
        <w:ind w:left="0" w:firstLine="454"/>
        <w:rPr>
          <w:sz w:val="28"/>
          <w:szCs w:val="28"/>
        </w:rPr>
      </w:pPr>
      <w:r w:rsidRPr="00140E49">
        <w:rPr>
          <w:sz w:val="28"/>
          <w:szCs w:val="28"/>
        </w:rPr>
        <w:t>Берілген жағдайды төмендегі мысал арқылы қарастырып өтейік. Әйелінің атына пәтер, ал жолдасының атына автокөлік жазылған.</w:t>
      </w:r>
    </w:p>
    <w:p w:rsidR="00300C8F" w:rsidRPr="00140E49" w:rsidRDefault="002A1D63" w:rsidP="00140E49">
      <w:pPr>
        <w:pStyle w:val="a3"/>
        <w:ind w:left="0" w:firstLine="454"/>
        <w:rPr>
          <w:sz w:val="28"/>
          <w:szCs w:val="28"/>
        </w:rPr>
      </w:pPr>
      <w:r w:rsidRPr="00140E49">
        <w:rPr>
          <w:sz w:val="28"/>
          <w:szCs w:val="28"/>
        </w:rPr>
        <w:t xml:space="preserve">Барлық мүлік неке барысында ортақ қаражатқа алынған. Күйеуінің бірінші некеден қалған ұлы бар, әйелінде бірінші кезектегі мұрагерлер жоқ, өлімінен кейін </w:t>
      </w:r>
      <w:r w:rsidRPr="00140E49">
        <w:rPr>
          <w:sz w:val="28"/>
          <w:szCs w:val="28"/>
        </w:rPr>
        <w:lastRenderedPageBreak/>
        <w:t>мұрагерлікке апасы үмітті.</w:t>
      </w:r>
    </w:p>
    <w:p w:rsidR="00300C8F" w:rsidRPr="00140E49" w:rsidRDefault="002A1D63" w:rsidP="00140E49">
      <w:pPr>
        <w:pStyle w:val="a3"/>
        <w:ind w:left="0" w:firstLine="454"/>
        <w:rPr>
          <w:sz w:val="28"/>
          <w:szCs w:val="28"/>
        </w:rPr>
      </w:pPr>
      <w:r w:rsidRPr="00140E49">
        <w:rPr>
          <w:sz w:val="28"/>
          <w:szCs w:val="28"/>
        </w:rPr>
        <w:t>Мұрагерлер арасына мұрагерлік мүлікті бөлу бойынша дау болмаған жағдайда, нотариус мұрагерлік берушінің ұлына автокөлікті мұрагерлікке алу туралы куәлік, ал мұрагерлік берушінің апасына - пәтерді мұрагерлікке алу куәлігін тағайындай алады. Сонымен қоса мұрагерлікке ие тұлғалар әр ерлі-зайыптының ортақ мүлікке қосқан үлестерін анықтау туралы сұрақ қоя алады.</w:t>
      </w:r>
    </w:p>
    <w:p w:rsidR="00300C8F" w:rsidRPr="00140E49" w:rsidRDefault="002A1D63" w:rsidP="00140E49">
      <w:pPr>
        <w:pStyle w:val="a3"/>
        <w:ind w:left="0" w:firstLine="454"/>
        <w:rPr>
          <w:sz w:val="28"/>
          <w:szCs w:val="28"/>
        </w:rPr>
      </w:pPr>
      <w:r w:rsidRPr="00140E49">
        <w:rPr>
          <w:sz w:val="28"/>
          <w:szCs w:val="28"/>
        </w:rPr>
        <w:t>Берілген жағдайда мұрагерлерге сотқа жүгінуге кеңес берген жөн. Өйткені ерлі- зайыптылардың қатар өлімі жағдайында олардың ортақ мүлікке қосқан үлестерін шешуге байланысты нотарустың құқығы жоқ болып табылады.</w:t>
      </w:r>
    </w:p>
    <w:p w:rsidR="00300C8F" w:rsidRPr="00140E49" w:rsidRDefault="002A1D63" w:rsidP="00140E49">
      <w:pPr>
        <w:pStyle w:val="a3"/>
        <w:ind w:left="0" w:firstLine="454"/>
        <w:rPr>
          <w:sz w:val="28"/>
          <w:szCs w:val="28"/>
        </w:rPr>
      </w:pPr>
      <w:r w:rsidRPr="00140E49">
        <w:rPr>
          <w:sz w:val="28"/>
          <w:szCs w:val="28"/>
        </w:rPr>
        <w:t>Нотариустардың тәжірибесінде автомобиль апатынан бір уақытта қаза тапқан Петровтардың ісі болған.</w:t>
      </w:r>
    </w:p>
    <w:p w:rsidR="00300C8F" w:rsidRPr="00140E49" w:rsidRDefault="002A1D63" w:rsidP="00140E49">
      <w:pPr>
        <w:pStyle w:val="a3"/>
        <w:ind w:left="0" w:firstLine="454"/>
        <w:rPr>
          <w:sz w:val="28"/>
          <w:szCs w:val="28"/>
        </w:rPr>
      </w:pPr>
      <w:r w:rsidRPr="00140E49">
        <w:rPr>
          <w:sz w:val="28"/>
          <w:szCs w:val="28"/>
        </w:rPr>
        <w:t>Күйеуі жағынан мұрагерлікке оның баласы мен шешесі, ал әйелі жағынан - қызы мен оның әкесі үмітті болған. Мұрагерлік массаға әйелінің атында тіркелген үй, күйеуінің атына тіркелген ақшалай салымдар кірген. Нотариус жиналған мүліктегі ерлі-зайыптылардың әрқайсысының бөлігін анықтап, мұрагерлік массаның қалған бөлігін мұрагерлікке алу құқығы мұрагерлік берушілердің балалары мен ата-аналарына берілген болатын.</w:t>
      </w:r>
    </w:p>
    <w:p w:rsidR="00300C8F" w:rsidRPr="00140E49" w:rsidRDefault="002A1D63" w:rsidP="00140E49">
      <w:pPr>
        <w:pStyle w:val="a3"/>
        <w:ind w:left="0" w:firstLine="454"/>
        <w:rPr>
          <w:sz w:val="28"/>
          <w:szCs w:val="28"/>
        </w:rPr>
      </w:pPr>
      <w:r w:rsidRPr="00140E49">
        <w:rPr>
          <w:sz w:val="28"/>
          <w:szCs w:val="28"/>
        </w:rPr>
        <w:t>Ерлі-зайыптылар бір уақытта қайтыс болғандықтан, нотариус ортақ жинақталған мүліктегі ерлі-зайыптылардың әрқайсысының бөлігін анықтауға құқықты болған жоқ.</w:t>
      </w:r>
    </w:p>
    <w:p w:rsidR="00300C8F" w:rsidRPr="00140E49" w:rsidRDefault="002A1D63" w:rsidP="00140E49">
      <w:pPr>
        <w:pStyle w:val="a3"/>
        <w:ind w:left="0" w:firstLine="454"/>
        <w:rPr>
          <w:sz w:val="28"/>
          <w:szCs w:val="28"/>
        </w:rPr>
      </w:pPr>
      <w:r w:rsidRPr="00140E49">
        <w:rPr>
          <w:sz w:val="28"/>
          <w:szCs w:val="28"/>
        </w:rPr>
        <w:t>Берілген жағдайда нотариус күйеуінің өлімінен кейін мүлікке мұрагерлік құқығын – оның баласы мен анасына тең бөліп, әйелінің өлімінен кейін қалған мүлікті – оның қызы мен әкесіне тең бөліп беруге міндетті болған.</w:t>
      </w:r>
    </w:p>
    <w:p w:rsidR="00300C8F" w:rsidRPr="00140E49" w:rsidRDefault="002A1D63" w:rsidP="00140E49">
      <w:pPr>
        <w:pStyle w:val="a3"/>
        <w:ind w:left="0" w:firstLine="454"/>
        <w:rPr>
          <w:sz w:val="28"/>
          <w:szCs w:val="28"/>
        </w:rPr>
      </w:pPr>
      <w:r w:rsidRPr="00140E49">
        <w:rPr>
          <w:sz w:val="28"/>
          <w:szCs w:val="28"/>
        </w:rPr>
        <w:t>Мұрагерлер нотариустың шешімімен келіспей арызданды. Нотариуспен берілген жекеменшікке құқық куәлігі ісі сот үстінде қарастырылып, берілген куәлік жарамсыз болып танылды.</w:t>
      </w:r>
    </w:p>
    <w:p w:rsidR="00300C8F" w:rsidRPr="00140E49" w:rsidRDefault="002A1D63" w:rsidP="00140E49">
      <w:pPr>
        <w:pStyle w:val="a3"/>
        <w:ind w:left="0" w:firstLine="454"/>
        <w:rPr>
          <w:sz w:val="28"/>
          <w:szCs w:val="28"/>
        </w:rPr>
      </w:pPr>
      <w:r w:rsidRPr="00140E49">
        <w:rPr>
          <w:sz w:val="28"/>
          <w:szCs w:val="28"/>
        </w:rPr>
        <w:t>Әр мұрагерлік берушінің мұрагерік массасы әр мұра берушінің мұрагерлері арасында жеке бөлінген болатын</w:t>
      </w:r>
      <w:r w:rsidRPr="00140E49">
        <w:rPr>
          <w:color w:val="FF0000"/>
          <w:sz w:val="28"/>
          <w:szCs w:val="28"/>
        </w:rPr>
        <w:t>.</w:t>
      </w:r>
    </w:p>
    <w:p w:rsidR="00300C8F" w:rsidRPr="00140E49" w:rsidRDefault="002A1D63" w:rsidP="00140E49">
      <w:pPr>
        <w:pStyle w:val="a3"/>
        <w:ind w:left="0" w:firstLine="454"/>
        <w:rPr>
          <w:sz w:val="28"/>
          <w:szCs w:val="28"/>
        </w:rPr>
      </w:pPr>
      <w:r w:rsidRPr="00140E49">
        <w:rPr>
          <w:sz w:val="28"/>
          <w:szCs w:val="28"/>
        </w:rPr>
        <w:t>Мұрагерлікті ашу жері</w:t>
      </w:r>
    </w:p>
    <w:p w:rsidR="00300C8F" w:rsidRPr="00140E49" w:rsidRDefault="002A1D63" w:rsidP="00140E49">
      <w:pPr>
        <w:pStyle w:val="a3"/>
        <w:ind w:left="0" w:firstLine="454"/>
        <w:rPr>
          <w:sz w:val="28"/>
          <w:szCs w:val="28"/>
        </w:rPr>
      </w:pPr>
      <w:r w:rsidRPr="00140E49">
        <w:rPr>
          <w:sz w:val="28"/>
          <w:szCs w:val="28"/>
        </w:rPr>
        <w:t>Мұраны ашу жерін анықтау үлкен тәжірибелік мағынаға ие болып табылады.</w:t>
      </w:r>
    </w:p>
    <w:p w:rsidR="00300C8F" w:rsidRPr="00140E49" w:rsidRDefault="002A1D63" w:rsidP="00140E49">
      <w:pPr>
        <w:pStyle w:val="a3"/>
        <w:ind w:left="0" w:firstLine="454"/>
        <w:jc w:val="left"/>
        <w:rPr>
          <w:sz w:val="28"/>
          <w:szCs w:val="28"/>
        </w:rPr>
      </w:pPr>
      <w:r w:rsidRPr="00140E49">
        <w:rPr>
          <w:sz w:val="28"/>
          <w:szCs w:val="28"/>
        </w:rPr>
        <w:t>ҚР АК 1043 бабын дұрыс емес пайымдау, бір мұрагерлік бойынша әртүрлі нотариустарда бірнеше істердің ашылып, мұраны бөлуде қателіктердің орын алуына әкелуі мүмкін.</w:t>
      </w:r>
    </w:p>
    <w:p w:rsidR="00300C8F" w:rsidRPr="00140E49" w:rsidRDefault="002A1D63" w:rsidP="00140E49">
      <w:pPr>
        <w:pStyle w:val="a3"/>
        <w:ind w:left="0" w:firstLine="454"/>
        <w:jc w:val="left"/>
        <w:rPr>
          <w:sz w:val="28"/>
          <w:szCs w:val="28"/>
        </w:rPr>
      </w:pPr>
      <w:r w:rsidRPr="00140E49">
        <w:rPr>
          <w:sz w:val="28"/>
          <w:szCs w:val="28"/>
        </w:rPr>
        <w:t>ҚР АК 1043 бабына сәйкес, мұрагерлікті ашу жері мұра қалдырушы тұлғаның соңғы мекен- жайы болып табылады.</w:t>
      </w:r>
    </w:p>
    <w:p w:rsidR="00300C8F" w:rsidRPr="00140E49" w:rsidRDefault="002A1D63" w:rsidP="00140E49">
      <w:pPr>
        <w:pStyle w:val="a3"/>
        <w:ind w:left="0" w:firstLine="454"/>
        <w:jc w:val="left"/>
        <w:rPr>
          <w:sz w:val="28"/>
          <w:szCs w:val="28"/>
        </w:rPr>
      </w:pPr>
      <w:r w:rsidRPr="00140E49">
        <w:rPr>
          <w:sz w:val="28"/>
          <w:szCs w:val="28"/>
        </w:rPr>
        <w:t>ҚР АК 16 бабына орай бұл орын мұра берушінің үнемі тұрған жері болып саналады.</w:t>
      </w:r>
    </w:p>
    <w:p w:rsidR="00300C8F" w:rsidRPr="00140E49" w:rsidRDefault="002A1D63" w:rsidP="00140E49">
      <w:pPr>
        <w:pStyle w:val="a3"/>
        <w:ind w:left="0" w:firstLine="454"/>
        <w:jc w:val="left"/>
        <w:rPr>
          <w:sz w:val="28"/>
          <w:szCs w:val="28"/>
        </w:rPr>
      </w:pPr>
      <w:r w:rsidRPr="00140E49">
        <w:rPr>
          <w:sz w:val="28"/>
          <w:szCs w:val="28"/>
        </w:rPr>
        <w:t>Он төрт жасқа толмаған немесе қарауда болған тұлғалардың тұрғылықты жері болып, олардың ата-анасының, асыраушыларының мекен-жайы</w:t>
      </w:r>
      <w:r w:rsidRPr="00140E49">
        <w:rPr>
          <w:spacing w:val="-4"/>
          <w:sz w:val="28"/>
          <w:szCs w:val="28"/>
        </w:rPr>
        <w:t xml:space="preserve"> </w:t>
      </w:r>
      <w:r w:rsidRPr="00140E49">
        <w:rPr>
          <w:sz w:val="28"/>
          <w:szCs w:val="28"/>
        </w:rPr>
        <w:t>табылады.</w:t>
      </w:r>
    </w:p>
    <w:p w:rsidR="00300C8F" w:rsidRPr="00140E49" w:rsidRDefault="002A1D63" w:rsidP="009C147E">
      <w:pPr>
        <w:pStyle w:val="a3"/>
        <w:ind w:left="0" w:firstLine="454"/>
        <w:jc w:val="left"/>
        <w:rPr>
          <w:sz w:val="28"/>
          <w:szCs w:val="28"/>
        </w:rPr>
      </w:pPr>
      <w:r w:rsidRPr="00140E49">
        <w:rPr>
          <w:sz w:val="28"/>
          <w:szCs w:val="28"/>
        </w:rPr>
        <w:t>Мұра берушінің соңғы тұрғылықты мекен-жайы</w:t>
      </w:r>
      <w:r w:rsidR="009C147E">
        <w:rPr>
          <w:sz w:val="28"/>
          <w:szCs w:val="28"/>
        </w:rPr>
        <w:t xml:space="preserve"> келесі құжаттармен дәлелденеді, </w:t>
      </w:r>
      <w:r w:rsidRPr="00140E49">
        <w:rPr>
          <w:sz w:val="28"/>
          <w:szCs w:val="28"/>
        </w:rPr>
        <w:t>өлген тұлғаның жұмыс орнынан оның мекен-жайы туралы анықтама</w:t>
      </w:r>
      <w:r w:rsidRPr="00140E49">
        <w:rPr>
          <w:spacing w:val="-9"/>
          <w:sz w:val="28"/>
          <w:szCs w:val="28"/>
        </w:rPr>
        <w:t xml:space="preserve"> </w:t>
      </w:r>
      <w:r w:rsidRPr="00140E49">
        <w:rPr>
          <w:sz w:val="28"/>
          <w:szCs w:val="28"/>
        </w:rPr>
        <w:t>қағазы;</w:t>
      </w:r>
    </w:p>
    <w:p w:rsidR="00300C8F" w:rsidRPr="00140E49" w:rsidRDefault="002A1D63" w:rsidP="00F8483C">
      <w:pPr>
        <w:pStyle w:val="a4"/>
        <w:numPr>
          <w:ilvl w:val="0"/>
          <w:numId w:val="13"/>
        </w:numPr>
        <w:tabs>
          <w:tab w:val="left" w:pos="870"/>
        </w:tabs>
        <w:ind w:left="0" w:firstLine="454"/>
        <w:rPr>
          <w:sz w:val="28"/>
          <w:szCs w:val="28"/>
        </w:rPr>
      </w:pPr>
      <w:r w:rsidRPr="00140E49">
        <w:rPr>
          <w:sz w:val="28"/>
          <w:szCs w:val="28"/>
        </w:rPr>
        <w:t>тұрмыстың мекемелердің анықтама</w:t>
      </w:r>
      <w:r w:rsidRPr="00140E49">
        <w:rPr>
          <w:spacing w:val="-11"/>
          <w:sz w:val="28"/>
          <w:szCs w:val="28"/>
        </w:rPr>
        <w:t xml:space="preserve"> </w:t>
      </w:r>
      <w:r w:rsidRPr="00140E49">
        <w:rPr>
          <w:sz w:val="28"/>
          <w:szCs w:val="28"/>
        </w:rPr>
        <w:t>парағы;</w:t>
      </w:r>
    </w:p>
    <w:p w:rsidR="00300C8F" w:rsidRPr="00140E49" w:rsidRDefault="002A1D63" w:rsidP="00F8483C">
      <w:pPr>
        <w:pStyle w:val="a4"/>
        <w:numPr>
          <w:ilvl w:val="0"/>
          <w:numId w:val="13"/>
        </w:numPr>
        <w:tabs>
          <w:tab w:val="left" w:pos="870"/>
        </w:tabs>
        <w:ind w:left="0" w:firstLine="454"/>
        <w:rPr>
          <w:sz w:val="28"/>
          <w:szCs w:val="28"/>
        </w:rPr>
      </w:pPr>
      <w:r w:rsidRPr="00140E49">
        <w:rPr>
          <w:sz w:val="28"/>
          <w:szCs w:val="28"/>
        </w:rPr>
        <w:lastRenderedPageBreak/>
        <w:t>атқарушы билік мекемелерінің</w:t>
      </w:r>
      <w:r w:rsidRPr="00140E49">
        <w:rPr>
          <w:spacing w:val="-10"/>
          <w:sz w:val="28"/>
          <w:szCs w:val="28"/>
        </w:rPr>
        <w:t xml:space="preserve"> </w:t>
      </w:r>
      <w:r w:rsidRPr="00140E49">
        <w:rPr>
          <w:sz w:val="28"/>
          <w:szCs w:val="28"/>
        </w:rPr>
        <w:t>анықтамасы;</w:t>
      </w:r>
    </w:p>
    <w:p w:rsidR="00300C8F" w:rsidRPr="00140E49" w:rsidRDefault="002A1D63" w:rsidP="00F8483C">
      <w:pPr>
        <w:pStyle w:val="a4"/>
        <w:numPr>
          <w:ilvl w:val="0"/>
          <w:numId w:val="13"/>
        </w:numPr>
        <w:tabs>
          <w:tab w:val="left" w:pos="870"/>
        </w:tabs>
        <w:ind w:left="0" w:firstLine="454"/>
        <w:rPr>
          <w:sz w:val="28"/>
          <w:szCs w:val="28"/>
        </w:rPr>
      </w:pPr>
      <w:r w:rsidRPr="00140E49">
        <w:rPr>
          <w:sz w:val="28"/>
          <w:szCs w:val="28"/>
        </w:rPr>
        <w:t>мекен-жай бюросының анықтама</w:t>
      </w:r>
      <w:r w:rsidRPr="00140E49">
        <w:rPr>
          <w:spacing w:val="-6"/>
          <w:sz w:val="28"/>
          <w:szCs w:val="28"/>
        </w:rPr>
        <w:t xml:space="preserve"> </w:t>
      </w:r>
      <w:r w:rsidRPr="00140E49">
        <w:rPr>
          <w:sz w:val="28"/>
          <w:szCs w:val="28"/>
        </w:rPr>
        <w:t>қағазы;</w:t>
      </w:r>
    </w:p>
    <w:p w:rsidR="00300C8F" w:rsidRPr="00140E49" w:rsidRDefault="002A1D63" w:rsidP="00F8483C">
      <w:pPr>
        <w:pStyle w:val="a4"/>
        <w:numPr>
          <w:ilvl w:val="0"/>
          <w:numId w:val="13"/>
        </w:numPr>
        <w:tabs>
          <w:tab w:val="left" w:pos="870"/>
        </w:tabs>
        <w:ind w:left="0" w:firstLine="454"/>
        <w:rPr>
          <w:sz w:val="28"/>
          <w:szCs w:val="28"/>
        </w:rPr>
      </w:pPr>
      <w:r w:rsidRPr="00140E49">
        <w:rPr>
          <w:sz w:val="28"/>
          <w:szCs w:val="28"/>
        </w:rPr>
        <w:t>тұрғын үй кітапшасының</w:t>
      </w:r>
      <w:r w:rsidRPr="00140E49">
        <w:rPr>
          <w:spacing w:val="-6"/>
          <w:sz w:val="28"/>
          <w:szCs w:val="28"/>
        </w:rPr>
        <w:t xml:space="preserve"> </w:t>
      </w:r>
      <w:r w:rsidRPr="00140E49">
        <w:rPr>
          <w:sz w:val="28"/>
          <w:szCs w:val="28"/>
        </w:rPr>
        <w:t>анықтамасы;</w:t>
      </w:r>
    </w:p>
    <w:p w:rsidR="00300C8F" w:rsidRPr="00140E49" w:rsidRDefault="002A1D63" w:rsidP="00F8483C">
      <w:pPr>
        <w:pStyle w:val="a4"/>
        <w:numPr>
          <w:ilvl w:val="0"/>
          <w:numId w:val="13"/>
        </w:numPr>
        <w:tabs>
          <w:tab w:val="left" w:pos="870"/>
        </w:tabs>
        <w:ind w:left="0" w:firstLine="454"/>
        <w:rPr>
          <w:sz w:val="28"/>
          <w:szCs w:val="28"/>
        </w:rPr>
      </w:pPr>
      <w:r w:rsidRPr="00140E49">
        <w:rPr>
          <w:sz w:val="28"/>
          <w:szCs w:val="28"/>
        </w:rPr>
        <w:t>әскери мекмелердің азаматты әскерге шақыру туралы мекен-жай</w:t>
      </w:r>
      <w:r w:rsidRPr="00140E49">
        <w:rPr>
          <w:spacing w:val="-5"/>
          <w:sz w:val="28"/>
          <w:szCs w:val="28"/>
        </w:rPr>
        <w:t xml:space="preserve"> </w:t>
      </w:r>
      <w:r w:rsidRPr="00140E49">
        <w:rPr>
          <w:sz w:val="28"/>
          <w:szCs w:val="28"/>
        </w:rPr>
        <w:t>парағы;</w:t>
      </w:r>
    </w:p>
    <w:p w:rsidR="00300C8F" w:rsidRPr="00140E49" w:rsidRDefault="002A1D63" w:rsidP="00F8483C">
      <w:pPr>
        <w:pStyle w:val="a4"/>
        <w:numPr>
          <w:ilvl w:val="0"/>
          <w:numId w:val="13"/>
        </w:numPr>
        <w:tabs>
          <w:tab w:val="left" w:pos="870"/>
        </w:tabs>
        <w:ind w:left="0" w:firstLine="454"/>
        <w:rPr>
          <w:sz w:val="28"/>
          <w:szCs w:val="28"/>
        </w:rPr>
      </w:pPr>
      <w:r w:rsidRPr="00140E49">
        <w:rPr>
          <w:sz w:val="28"/>
          <w:szCs w:val="28"/>
        </w:rPr>
        <w:t>мұраны ашу жері туралы сот</w:t>
      </w:r>
      <w:r w:rsidRPr="00140E49">
        <w:rPr>
          <w:spacing w:val="-4"/>
          <w:sz w:val="28"/>
          <w:szCs w:val="28"/>
        </w:rPr>
        <w:t xml:space="preserve"> </w:t>
      </w:r>
      <w:r w:rsidRPr="00140E49">
        <w:rPr>
          <w:sz w:val="28"/>
          <w:szCs w:val="28"/>
        </w:rPr>
        <w:t>қаулысы.</w:t>
      </w:r>
    </w:p>
    <w:p w:rsidR="00300C8F" w:rsidRPr="00140E49" w:rsidRDefault="002A1D63" w:rsidP="00140E49">
      <w:pPr>
        <w:pStyle w:val="a3"/>
        <w:ind w:left="0" w:firstLine="454"/>
        <w:rPr>
          <w:sz w:val="28"/>
          <w:szCs w:val="28"/>
        </w:rPr>
      </w:pPr>
      <w:r w:rsidRPr="00140E49">
        <w:rPr>
          <w:sz w:val="28"/>
          <w:szCs w:val="28"/>
        </w:rPr>
        <w:t>Көрсетілген құжаттармен ғана шектеледі деп есептеуге болмайды.</w:t>
      </w:r>
    </w:p>
    <w:p w:rsidR="00300C8F" w:rsidRPr="00140E49" w:rsidRDefault="002A1D63" w:rsidP="00140E49">
      <w:pPr>
        <w:pStyle w:val="a3"/>
        <w:ind w:left="0" w:firstLine="454"/>
        <w:rPr>
          <w:sz w:val="28"/>
          <w:szCs w:val="28"/>
        </w:rPr>
      </w:pPr>
      <w:r w:rsidRPr="00140E49">
        <w:rPr>
          <w:sz w:val="28"/>
          <w:szCs w:val="28"/>
        </w:rPr>
        <w:t>Әскери қызметкер, жоғарғы оқу орнында оқитын студент, тұрғылықты мекен жайынан тыс жерде өлген азаматтардың мұрасын ашу жері болып, бұған дейінгі олардың тұрғылықты жері саналады.</w:t>
      </w:r>
    </w:p>
    <w:p w:rsidR="00300C8F" w:rsidRPr="00140E49" w:rsidRDefault="002A1D63" w:rsidP="00140E49">
      <w:pPr>
        <w:pStyle w:val="a3"/>
        <w:ind w:left="0" w:firstLine="454"/>
        <w:rPr>
          <w:sz w:val="28"/>
          <w:szCs w:val="28"/>
        </w:rPr>
      </w:pPr>
      <w:r w:rsidRPr="00140E49">
        <w:rPr>
          <w:sz w:val="28"/>
          <w:szCs w:val="28"/>
        </w:rPr>
        <w:t>Аталған тұлғалар әскери қызмет пен барлық оқу уақытында тұрғылықты мекен-жайына құқықты болып саналады.</w:t>
      </w:r>
    </w:p>
    <w:p w:rsidR="00300C8F" w:rsidRPr="00140E49" w:rsidRDefault="002A1D63" w:rsidP="00140E49">
      <w:pPr>
        <w:pStyle w:val="a3"/>
        <w:ind w:left="0" w:firstLine="454"/>
        <w:rPr>
          <w:sz w:val="28"/>
          <w:szCs w:val="28"/>
        </w:rPr>
      </w:pPr>
      <w:r w:rsidRPr="00140E49">
        <w:rPr>
          <w:sz w:val="28"/>
          <w:szCs w:val="28"/>
        </w:rPr>
        <w:t>Қамауда өлген адамның мұрасын ашу жері түрме емес, оның ұсталғанға дейін тұрған мекен- жайы болып табылады.</w:t>
      </w:r>
    </w:p>
    <w:p w:rsidR="00300C8F" w:rsidRPr="00140E49" w:rsidRDefault="002A1D63" w:rsidP="00140E49">
      <w:pPr>
        <w:pStyle w:val="a3"/>
        <w:ind w:left="0" w:firstLine="454"/>
        <w:rPr>
          <w:sz w:val="28"/>
          <w:szCs w:val="28"/>
        </w:rPr>
      </w:pPr>
      <w:r w:rsidRPr="00140E49">
        <w:rPr>
          <w:sz w:val="28"/>
          <w:szCs w:val="28"/>
        </w:rPr>
        <w:t>Мұра берушінің тұрғылықты мекен-жайы мұрагерлікке ие тұлғалар мен тіпті нотариусқа белгілі болып, алайда олар оны құжат негізінде дәлелдей алмаса, мұрагерлікті ашу жерін сот тәртібімен ҚР АПК 291 бабына сай анықтайды.</w:t>
      </w:r>
    </w:p>
    <w:p w:rsidR="00300C8F" w:rsidRPr="00140E49" w:rsidRDefault="002A1D63" w:rsidP="00140E49">
      <w:pPr>
        <w:pStyle w:val="a3"/>
        <w:ind w:left="0" w:firstLine="454"/>
        <w:rPr>
          <w:sz w:val="28"/>
          <w:szCs w:val="28"/>
        </w:rPr>
      </w:pPr>
      <w:r w:rsidRPr="00140E49">
        <w:rPr>
          <w:sz w:val="28"/>
          <w:szCs w:val="28"/>
        </w:rPr>
        <w:t>Егер қызметіне байланысты мұра қалдырушы тұрғылықты мекен-жайға ие болмаса немесе мұра берушінің мекен-жайы белгісіз болса, мұраны ашу жері мүліктің немесе оның көп бөлігінің орналасқан жері болып табылады. Мұрагерлік ісі аталмыш мүліктің орналасқан жерінде жүргізіледі.</w:t>
      </w:r>
    </w:p>
    <w:p w:rsidR="00300C8F" w:rsidRPr="00140E49" w:rsidRDefault="002A1D63" w:rsidP="00140E49">
      <w:pPr>
        <w:pStyle w:val="a3"/>
        <w:ind w:left="0" w:firstLine="454"/>
        <w:rPr>
          <w:sz w:val="28"/>
          <w:szCs w:val="28"/>
        </w:rPr>
      </w:pPr>
      <w:r w:rsidRPr="00140E49">
        <w:rPr>
          <w:sz w:val="28"/>
          <w:szCs w:val="28"/>
        </w:rPr>
        <w:t>Өлген азаматтың мүлкі әртүрлі жерде орналасқан жағдайда, мұраны ашу жері құндылығы жағынан мүліктің көп бөлігі шоғырланған жер танылады. Егер мүліктің тең бөліктері екі немесе одан көп жерде орналасса, мүлікті ашу жері шаруашылық мәнге ие мүліктің көп бөлігінің орналасқан жері анықталады. Бұндай ережені нотариалдық және сот тәжірибесі ұстанады.</w:t>
      </w:r>
    </w:p>
    <w:p w:rsidR="00300C8F" w:rsidRPr="00140E49" w:rsidRDefault="002A1D63" w:rsidP="00140E49">
      <w:pPr>
        <w:pStyle w:val="a3"/>
        <w:ind w:left="0" w:firstLine="454"/>
        <w:rPr>
          <w:sz w:val="28"/>
          <w:szCs w:val="28"/>
        </w:rPr>
      </w:pPr>
      <w:r w:rsidRPr="00140E49">
        <w:rPr>
          <w:sz w:val="28"/>
          <w:szCs w:val="28"/>
        </w:rPr>
        <w:t>Мұраны алған, алайда оны тіркеп үлгермеген мұрагердің өлімі жағдайында мұраны қалдырған бірінші адамның өлімінен кейінгі мұрагерлікке ие болу құқығы берілгенмен, мұраны ашу жері осы өлген мұрагердің тұрғылықты жері</w:t>
      </w:r>
      <w:r w:rsidRPr="00140E49">
        <w:rPr>
          <w:spacing w:val="-5"/>
          <w:sz w:val="28"/>
          <w:szCs w:val="28"/>
        </w:rPr>
        <w:t xml:space="preserve"> </w:t>
      </w:r>
      <w:r w:rsidRPr="00140E49">
        <w:rPr>
          <w:sz w:val="28"/>
          <w:szCs w:val="28"/>
        </w:rPr>
        <w:t>табылады.</w:t>
      </w:r>
    </w:p>
    <w:p w:rsidR="00300C8F" w:rsidRPr="00140E49" w:rsidRDefault="002A1D63" w:rsidP="00140E49">
      <w:pPr>
        <w:pStyle w:val="a3"/>
        <w:ind w:left="0" w:firstLine="454"/>
        <w:rPr>
          <w:sz w:val="28"/>
          <w:szCs w:val="28"/>
        </w:rPr>
      </w:pPr>
      <w:r w:rsidRPr="00140E49">
        <w:rPr>
          <w:sz w:val="28"/>
          <w:szCs w:val="28"/>
        </w:rPr>
        <w:t>Мұраны ашу жері мұра берушінің мекен-жайы туралы құзіретті мекемелердің берген анықтама қағазымен расталады. Мұрагерлерде берілген құжаттар жоқ болған жағдайда, нотариус заңды күшіне енген сот белгілеген жерді мұраны ашу жері ретінде айқындайды. Нотариалдық тәжірибе мұраны ашу жерін куәлардың жауабына байланысты анықтай алмайды.</w:t>
      </w:r>
    </w:p>
    <w:p w:rsidR="00300C8F" w:rsidRPr="00140E49" w:rsidRDefault="002A1D63" w:rsidP="00140E49">
      <w:pPr>
        <w:pStyle w:val="a3"/>
        <w:ind w:left="0" w:firstLine="454"/>
        <w:rPr>
          <w:sz w:val="28"/>
          <w:szCs w:val="28"/>
        </w:rPr>
      </w:pPr>
      <w:r w:rsidRPr="00140E49">
        <w:rPr>
          <w:b/>
          <w:sz w:val="28"/>
          <w:szCs w:val="28"/>
        </w:rPr>
        <w:t xml:space="preserve">Мұрагерлік қатынас объектілері. </w:t>
      </w:r>
      <w:r w:rsidRPr="00140E49">
        <w:rPr>
          <w:sz w:val="28"/>
          <w:szCs w:val="28"/>
        </w:rPr>
        <w:t>Мұрагерлік объектілері мұра берушінің мүлкі, сонымен бірге оның өлімінен кейін жұмысын тоқтатпайтын құқықтар мен міндеттер болып табылады.</w:t>
      </w:r>
    </w:p>
    <w:p w:rsidR="00300C8F" w:rsidRPr="00140E49" w:rsidRDefault="002A1D63" w:rsidP="00140E49">
      <w:pPr>
        <w:pStyle w:val="a3"/>
        <w:ind w:left="0" w:firstLine="454"/>
        <w:rPr>
          <w:sz w:val="28"/>
          <w:szCs w:val="28"/>
        </w:rPr>
      </w:pPr>
      <w:r w:rsidRPr="00140E49">
        <w:rPr>
          <w:sz w:val="28"/>
          <w:szCs w:val="28"/>
        </w:rPr>
        <w:t xml:space="preserve">Мұрагерлік тікелей мұра берушіге тиісті құқықтар мен міндеттерге жүргізіледі. Мұрагерлік массасына жылжымалы және жылжымайтын мүлік жатады. Оған тұрғын үй, автокөлік, ақша, құнды қағаздар, мүліктік емес құқықтар, келісім шарттар мен олардың негізінде туындайтын мүліктік талаптар, және келісім-шарттық және келісім-шарттық емес негіздерден туындайтын міндеттер кіреді. Тұрмыстық заттарды мұрагерлікке алу туралы ҚР АК оның мазмұны 1078 бапта көрсетілгендігін атап өткен жөн. Ол «жеке мұрагерлердің мұраға кіретін мүлікке </w:t>
      </w:r>
      <w:r w:rsidRPr="00140E49">
        <w:rPr>
          <w:sz w:val="28"/>
          <w:szCs w:val="28"/>
        </w:rPr>
        <w:lastRenderedPageBreak/>
        <w:t>құқығы» деп аталып, онда мұраны ашуға дейін бір жыл көлемінде мұра берушімен тұрған мұрагерлердің тұрмыстық заттарды және тұрғын үйді мұрагерлікпен алуға құқықты екендігі анықталған.</w:t>
      </w:r>
    </w:p>
    <w:p w:rsidR="00300C8F" w:rsidRPr="00140E49" w:rsidRDefault="002A1D63" w:rsidP="00140E49">
      <w:pPr>
        <w:pStyle w:val="a3"/>
        <w:ind w:left="0" w:firstLine="454"/>
        <w:rPr>
          <w:sz w:val="28"/>
          <w:szCs w:val="28"/>
        </w:rPr>
      </w:pPr>
      <w:r w:rsidRPr="00140E49">
        <w:rPr>
          <w:sz w:val="28"/>
          <w:szCs w:val="28"/>
        </w:rPr>
        <w:t>Сот шешімінің мысалын келтіріп кетейік.</w:t>
      </w:r>
    </w:p>
    <w:p w:rsidR="00300C8F" w:rsidRPr="00140E49" w:rsidRDefault="002A1D63" w:rsidP="00140E49">
      <w:pPr>
        <w:pStyle w:val="a3"/>
        <w:ind w:left="0" w:firstLine="454"/>
        <w:rPr>
          <w:sz w:val="28"/>
          <w:szCs w:val="28"/>
        </w:rPr>
      </w:pPr>
      <w:r w:rsidRPr="00140E49">
        <w:rPr>
          <w:sz w:val="28"/>
          <w:szCs w:val="28"/>
        </w:rPr>
        <w:t>Мұра берушінің өлімінен кейін неке қиюға дейін алынған үй қалған. Мұра алушы мұрагерлер болып, өз пәтеріне ие әйелі және әкесінің үй сатып алу уақытынан бастап осы үйде тұрған балалары: ұлы мен қызы қалады.</w:t>
      </w:r>
    </w:p>
    <w:p w:rsidR="00300C8F" w:rsidRPr="00140E49" w:rsidRDefault="002A1D63" w:rsidP="00140E49">
      <w:pPr>
        <w:pStyle w:val="a3"/>
        <w:ind w:left="0" w:firstLine="454"/>
        <w:rPr>
          <w:sz w:val="28"/>
          <w:szCs w:val="28"/>
        </w:rPr>
      </w:pPr>
      <w:r w:rsidRPr="00140E49">
        <w:rPr>
          <w:sz w:val="28"/>
          <w:szCs w:val="28"/>
        </w:rPr>
        <w:t>Мұра қалдырушының әйелі мұраның 1/3 бөлігіне құқықтық куәлігін алып, осы үйге тұруға шешім қабылдайды. Мұра қалдырушының балалары оны үйде тұрғызуға келісім бермейді.</w:t>
      </w:r>
    </w:p>
    <w:p w:rsidR="00300C8F" w:rsidRPr="00140E49" w:rsidRDefault="002A1D63" w:rsidP="00140E49">
      <w:pPr>
        <w:pStyle w:val="a3"/>
        <w:ind w:left="0" w:firstLine="454"/>
        <w:rPr>
          <w:sz w:val="28"/>
          <w:szCs w:val="28"/>
        </w:rPr>
      </w:pPr>
      <w:r w:rsidRPr="00140E49">
        <w:rPr>
          <w:sz w:val="28"/>
          <w:szCs w:val="28"/>
        </w:rPr>
        <w:t>Мұра қалдырушының әйелі өзінің берілген үйге құқықты екендігі туралы сотқа арыз түсіреді.</w:t>
      </w:r>
    </w:p>
    <w:p w:rsidR="00300C8F" w:rsidRPr="00140E49" w:rsidRDefault="002A1D63" w:rsidP="00140E49">
      <w:pPr>
        <w:pStyle w:val="a3"/>
        <w:ind w:left="0" w:firstLine="454"/>
        <w:rPr>
          <w:sz w:val="28"/>
          <w:szCs w:val="28"/>
        </w:rPr>
      </w:pPr>
      <w:r w:rsidRPr="00140E49">
        <w:rPr>
          <w:sz w:val="28"/>
          <w:szCs w:val="28"/>
        </w:rPr>
        <w:t>Сот ҚР АК 1078 бабына сүйене отырып, әйелдің арызын қанағаттандырмай, мұра қалдырушының балаларын үйдің 1/3 бөлігінің сомасын әйелге төлеуді міндеттейді.</w:t>
      </w:r>
    </w:p>
    <w:p w:rsidR="00300C8F" w:rsidRPr="00140E49" w:rsidRDefault="002A1D63" w:rsidP="00140E49">
      <w:pPr>
        <w:pStyle w:val="a3"/>
        <w:ind w:left="0" w:firstLine="454"/>
        <w:rPr>
          <w:sz w:val="28"/>
          <w:szCs w:val="28"/>
        </w:rPr>
      </w:pPr>
      <w:r w:rsidRPr="00140E49">
        <w:rPr>
          <w:sz w:val="28"/>
          <w:szCs w:val="28"/>
        </w:rPr>
        <w:t>Аудандық соттың шешімін, әйел өзінің кәрі жаста жер үйде тұруға ниет білдіретіндігіне байланысты қалалық сотқа шағымдайды. Алайда қалалық сот аудандық соттың шешімін өзгеріссіз қалдырады.</w:t>
      </w:r>
    </w:p>
    <w:p w:rsidR="00300C8F" w:rsidRPr="00140E49" w:rsidRDefault="002A1D63" w:rsidP="00140E49">
      <w:pPr>
        <w:pStyle w:val="a3"/>
        <w:ind w:left="0" w:firstLine="454"/>
        <w:rPr>
          <w:sz w:val="28"/>
          <w:szCs w:val="28"/>
        </w:rPr>
      </w:pPr>
      <w:r w:rsidRPr="00140E49">
        <w:rPr>
          <w:sz w:val="28"/>
          <w:szCs w:val="28"/>
        </w:rPr>
        <w:t>Берілген бапты ҚР АК 1999 жылы енгізгенге дейін, көбінесе соттар осындай сұрақтарды әйелге тиімді қылып шешіп немесе үйді сатып ақшаны тең бөлуді ұсынып отырды. Бұнда мұра</w:t>
      </w:r>
      <w:r w:rsidR="009C147E">
        <w:rPr>
          <w:sz w:val="28"/>
          <w:szCs w:val="28"/>
        </w:rPr>
        <w:t xml:space="preserve"> </w:t>
      </w:r>
      <w:r w:rsidRPr="00140E49">
        <w:rPr>
          <w:sz w:val="28"/>
          <w:szCs w:val="28"/>
        </w:rPr>
        <w:t>қалдырушымен ұзақ уақыт бойы бірге тұрған мұрагерлердің артық құқықтылығы ескерілмей отырды.</w:t>
      </w:r>
    </w:p>
    <w:p w:rsidR="00300C8F" w:rsidRPr="00140E49" w:rsidRDefault="002A1D63" w:rsidP="00140E49">
      <w:pPr>
        <w:pStyle w:val="a3"/>
        <w:ind w:left="0" w:firstLine="454"/>
        <w:rPr>
          <w:sz w:val="28"/>
          <w:szCs w:val="28"/>
        </w:rPr>
      </w:pPr>
      <w:r w:rsidRPr="00140E49">
        <w:rPr>
          <w:sz w:val="28"/>
          <w:szCs w:val="28"/>
        </w:rPr>
        <w:t>Нотариалдық тәжірибені жалпылап талдау, нотариустардың көп жағдайда үй, пәтер, автокөлік, ақшалай салымдар сияқты мұрагерлік объектілермен іс жүргізетіндігін көрсетеді.</w:t>
      </w:r>
    </w:p>
    <w:p w:rsidR="00300C8F" w:rsidRPr="00140E49" w:rsidRDefault="002A1D63" w:rsidP="00140E49">
      <w:pPr>
        <w:pStyle w:val="a3"/>
        <w:ind w:left="0" w:firstLine="454"/>
        <w:rPr>
          <w:sz w:val="28"/>
          <w:szCs w:val="28"/>
        </w:rPr>
      </w:pPr>
      <w:r w:rsidRPr="00140E49">
        <w:rPr>
          <w:sz w:val="28"/>
          <w:szCs w:val="28"/>
        </w:rPr>
        <w:t>Экономикалық қатынастардың дамуы дәстүрлі емес мұрагерлік объектілердің орын алуына әкелген болатын. Солардың кейбіреулерін қарастырып өтейік.</w:t>
      </w:r>
    </w:p>
    <w:p w:rsidR="00300C8F" w:rsidRPr="00140E49" w:rsidRDefault="002A1D63" w:rsidP="00140E49">
      <w:pPr>
        <w:pStyle w:val="a3"/>
        <w:ind w:left="0" w:firstLine="454"/>
        <w:rPr>
          <w:sz w:val="28"/>
          <w:szCs w:val="28"/>
        </w:rPr>
      </w:pPr>
      <w:r w:rsidRPr="00140E49">
        <w:rPr>
          <w:sz w:val="28"/>
          <w:szCs w:val="28"/>
        </w:rPr>
        <w:t>Жарлық капиталындағы бөлікті мұрагерлікпен иемдену. Соңғы жылдары жарлық капиталындағы бөлік, жинақ капиталындағы бөлік, жинақ капиталындағы салым сияқты түсініктер пайда болды. Жарлық капиталындағы бөлікті мұрагерлікпен иемдену екі жақты түрде қарастырылады:</w:t>
      </w:r>
    </w:p>
    <w:p w:rsidR="00300C8F" w:rsidRPr="00140E49" w:rsidRDefault="002A1D63" w:rsidP="00F8483C">
      <w:pPr>
        <w:pStyle w:val="a4"/>
        <w:numPr>
          <w:ilvl w:val="0"/>
          <w:numId w:val="12"/>
        </w:numPr>
        <w:tabs>
          <w:tab w:val="left" w:pos="882"/>
        </w:tabs>
        <w:ind w:left="0" w:firstLine="454"/>
        <w:jc w:val="both"/>
        <w:rPr>
          <w:sz w:val="28"/>
          <w:szCs w:val="28"/>
        </w:rPr>
      </w:pPr>
      <w:r w:rsidRPr="00140E49">
        <w:rPr>
          <w:sz w:val="28"/>
          <w:szCs w:val="28"/>
        </w:rPr>
        <w:t>жарлық капиталды (бөлікті) мүлік ретінде мұраға</w:t>
      </w:r>
      <w:r w:rsidRPr="00140E49">
        <w:rPr>
          <w:spacing w:val="-8"/>
          <w:sz w:val="28"/>
          <w:szCs w:val="28"/>
        </w:rPr>
        <w:t xml:space="preserve"> </w:t>
      </w:r>
      <w:r w:rsidRPr="00140E49">
        <w:rPr>
          <w:sz w:val="28"/>
          <w:szCs w:val="28"/>
        </w:rPr>
        <w:t>алу;</w:t>
      </w:r>
    </w:p>
    <w:p w:rsidR="00300C8F" w:rsidRPr="00140E49" w:rsidRDefault="002A1D63" w:rsidP="00F8483C">
      <w:pPr>
        <w:pStyle w:val="a4"/>
        <w:numPr>
          <w:ilvl w:val="0"/>
          <w:numId w:val="12"/>
        </w:numPr>
        <w:tabs>
          <w:tab w:val="left" w:pos="882"/>
        </w:tabs>
        <w:ind w:left="0" w:firstLine="454"/>
        <w:jc w:val="both"/>
        <w:rPr>
          <w:sz w:val="28"/>
          <w:szCs w:val="28"/>
        </w:rPr>
      </w:pPr>
      <w:r w:rsidRPr="00140E49">
        <w:rPr>
          <w:sz w:val="28"/>
          <w:szCs w:val="28"/>
        </w:rPr>
        <w:t>мұрагерлерді шаруашылық серіктестікке</w:t>
      </w:r>
      <w:r w:rsidRPr="00140E49">
        <w:rPr>
          <w:spacing w:val="-2"/>
          <w:sz w:val="28"/>
          <w:szCs w:val="28"/>
        </w:rPr>
        <w:t xml:space="preserve"> </w:t>
      </w:r>
      <w:r w:rsidRPr="00140E49">
        <w:rPr>
          <w:sz w:val="28"/>
          <w:szCs w:val="28"/>
        </w:rPr>
        <w:t>алу.</w:t>
      </w:r>
    </w:p>
    <w:p w:rsidR="00300C8F" w:rsidRPr="00140E49" w:rsidRDefault="002A1D63" w:rsidP="00140E49">
      <w:pPr>
        <w:pStyle w:val="a3"/>
        <w:ind w:left="0" w:firstLine="454"/>
        <w:rPr>
          <w:sz w:val="28"/>
          <w:szCs w:val="28"/>
        </w:rPr>
      </w:pPr>
      <w:r w:rsidRPr="00140E49">
        <w:rPr>
          <w:sz w:val="28"/>
          <w:szCs w:val="28"/>
        </w:rPr>
        <w:t xml:space="preserve">Мұрагерлерді шаруашылық серіктестікке немесе кооперативке алу туралы сұрақ, заң мен мекеменің құжаттарындағы жағдайларға байланысты болады. Толық серіктестіктің мүшесінің өлімі орын алған жағдайда, мұрагердің серіктестікке кіруі, қалған барлық мүшелердің келісімімен ғана жүзеге асады. Мұрагер толық серіктестікке қабылданып кірген жағдайда, ол өлген мүшенің міндеттері үшін серіктестіктің және несие берушілердің алдында толық жауапты болады. Бұнда берілген міндеттердің қашан қалыптасып, несиелерді жабу үшін серіктестіктегі өлген тұлғаның бөліктерінің жеткіліктілігі ескерілмейді. Мұра беруші мүше өліміне дейін серіктестіктің несиелері бойынша ынтымақтастықпен жауап берген болса, жауапкершіліктің осындай көлемін  мүлік алушы да мойнына алуға міндетті болады. </w:t>
      </w:r>
      <w:r w:rsidRPr="00140E49">
        <w:rPr>
          <w:sz w:val="28"/>
          <w:szCs w:val="28"/>
        </w:rPr>
        <w:lastRenderedPageBreak/>
        <w:t>Мұрагер толық серіктестікке кіруден бас тартқан жағдайда немесе толық серіктестіктің басқа мүшелері оны серіктестікке қабылдаудан бас тартқан жағдайда, мұрагерге серіктестіктегі мүлік бөлігінің құны беріледі. Берілген бөлік- мұрагердің серіктестік мүшесі болмайтындығы анықталған уақыттан бастап, отыз күн ішінде төленеді.</w:t>
      </w:r>
      <w:r w:rsidRPr="00140E49">
        <w:rPr>
          <w:spacing w:val="-16"/>
          <w:sz w:val="28"/>
          <w:szCs w:val="28"/>
        </w:rPr>
        <w:t xml:space="preserve"> </w:t>
      </w:r>
      <w:r w:rsidRPr="00140E49">
        <w:rPr>
          <w:sz w:val="28"/>
          <w:szCs w:val="28"/>
        </w:rPr>
        <w:t>[6].</w:t>
      </w:r>
    </w:p>
    <w:p w:rsidR="00300C8F" w:rsidRPr="00140E49" w:rsidRDefault="002A1D63" w:rsidP="00140E49">
      <w:pPr>
        <w:pStyle w:val="a3"/>
        <w:ind w:left="0" w:firstLine="454"/>
        <w:rPr>
          <w:sz w:val="28"/>
          <w:szCs w:val="28"/>
        </w:rPr>
      </w:pPr>
      <w:r w:rsidRPr="00140E49">
        <w:rPr>
          <w:sz w:val="28"/>
          <w:szCs w:val="28"/>
        </w:rPr>
        <w:t>Жауапкершілігі шектеулі серіктестіктерде ЖШС мүлкіндегі мүшенің бөлігі мұрагерлік тәртібімен мұрагерлерге өтеді. Егер ЖШС құжаттарында берілген өтулер анықталмаса, онда серіктестіктің қалған мүшелерінің ойы ескеріледі. Келісім жоқ болған жағдайда, серіктестік мұрагерлерге бөліктің шынайы құнын немесе осы сомадағы мүлікті беруге міндетті болып табылады. Берілген төлемақы мен мүлікті беру тәртібі мен жағдайлары шаруашылық серіктестіктің жарлығы мен серіктестіктің басқа да заңдық актілерімен анықталады. Егер ЖШС өлген мүшесі жарлық капиталына өз үлесін толық қоспаған жағдайда, мұрагерге қосылған үлес бөлігі ғана</w:t>
      </w:r>
      <w:r w:rsidRPr="00140E49">
        <w:rPr>
          <w:spacing w:val="-2"/>
          <w:sz w:val="28"/>
          <w:szCs w:val="28"/>
        </w:rPr>
        <w:t xml:space="preserve"> </w:t>
      </w:r>
      <w:r w:rsidRPr="00140E49">
        <w:rPr>
          <w:sz w:val="28"/>
          <w:szCs w:val="28"/>
        </w:rPr>
        <w:t>төленеді.</w:t>
      </w:r>
    </w:p>
    <w:p w:rsidR="00300C8F" w:rsidRPr="00140E49" w:rsidRDefault="002A1D63" w:rsidP="00140E49">
      <w:pPr>
        <w:pStyle w:val="a3"/>
        <w:ind w:left="0" w:firstLine="454"/>
        <w:rPr>
          <w:sz w:val="28"/>
          <w:szCs w:val="28"/>
        </w:rPr>
      </w:pPr>
      <w:r w:rsidRPr="00140E49">
        <w:rPr>
          <w:sz w:val="28"/>
          <w:szCs w:val="28"/>
        </w:rPr>
        <w:t>Өндірістік кооперативтерге келетін болсақ, кооператив жарлығымен басқа жағдайлар қарастырылмаса, мұрагердің кооперативке қабылдануы мүмкін. Егер кооператив өлген мүшесінің мұрагеріне кооперативке мүше болуға келісім бермесе, онда ол аталмыш мұрагерге өлген адамның кооретивтегі пайына пропорционалдық қаржы төлеуге міндетті болып табылады. Сонымен бірге кооператив таза пайдасының бір бөлігін өлгеннің жеке еңбегі үшін төлеуге мәжбүр болады. Осындай салдар кооператив мүшесінің мұрагері өз еркімен кооперативке мүше болып кіруден бас тартқан жағдайда орын алады.</w:t>
      </w:r>
    </w:p>
    <w:p w:rsidR="00300C8F" w:rsidRPr="00140E49" w:rsidRDefault="002A1D63" w:rsidP="00140E49">
      <w:pPr>
        <w:pStyle w:val="a3"/>
        <w:ind w:left="0" w:firstLine="454"/>
        <w:rPr>
          <w:sz w:val="28"/>
          <w:szCs w:val="28"/>
        </w:rPr>
      </w:pPr>
      <w:r w:rsidRPr="00140E49">
        <w:rPr>
          <w:b/>
          <w:sz w:val="28"/>
          <w:szCs w:val="28"/>
        </w:rPr>
        <w:t>Мұрагерлік құқықтың субъектілері</w:t>
      </w:r>
      <w:r w:rsidRPr="00140E49">
        <w:rPr>
          <w:sz w:val="28"/>
          <w:szCs w:val="28"/>
        </w:rPr>
        <w:t>. Мұргерлік құқығының субъектілері тегіне, әлеуметтік және мүліктік жағдайына, нәсіліне және ұлттық белгісіне, жынысына, білім деңгейіне, тілі, діни ұстанымы, тұрғылықты мекен-жайына және басқа да бегілеріне тәуелсіз мемлекет азаматтары, мемлекеттің заңды тұлғалары, мемлекеттің өзі, сонымен бірге шетел азаматтары, шетелдің заңды тұлғалары мен шетел мемлекеттері бола алады.</w:t>
      </w:r>
    </w:p>
    <w:p w:rsidR="00300C8F" w:rsidRPr="00140E49" w:rsidRDefault="002A1D63" w:rsidP="00140E49">
      <w:pPr>
        <w:pStyle w:val="a3"/>
        <w:ind w:left="0" w:firstLine="454"/>
        <w:rPr>
          <w:sz w:val="28"/>
          <w:szCs w:val="28"/>
        </w:rPr>
      </w:pPr>
      <w:r w:rsidRPr="00140E49">
        <w:rPr>
          <w:sz w:val="28"/>
          <w:szCs w:val="28"/>
        </w:rPr>
        <w:t>Мұра қалдырушы болып, өлімінен кейін мұрагерлік құқықтың берілуін жүзеге асыратын тұлға</w:t>
      </w:r>
      <w:r w:rsidRPr="00140E49">
        <w:rPr>
          <w:spacing w:val="-1"/>
          <w:sz w:val="28"/>
          <w:szCs w:val="28"/>
        </w:rPr>
        <w:t xml:space="preserve"> </w:t>
      </w:r>
      <w:r w:rsidRPr="00140E49">
        <w:rPr>
          <w:sz w:val="28"/>
          <w:szCs w:val="28"/>
        </w:rPr>
        <w:t>табылады.</w:t>
      </w:r>
    </w:p>
    <w:p w:rsidR="00300C8F" w:rsidRPr="00140E49" w:rsidRDefault="002A1D63" w:rsidP="00140E49">
      <w:pPr>
        <w:pStyle w:val="a3"/>
        <w:ind w:left="0" w:firstLine="454"/>
        <w:rPr>
          <w:sz w:val="28"/>
          <w:szCs w:val="28"/>
        </w:rPr>
      </w:pPr>
      <w:r w:rsidRPr="00140E49">
        <w:rPr>
          <w:sz w:val="28"/>
          <w:szCs w:val="28"/>
        </w:rPr>
        <w:t>Мұра қалдырушы болып, Қазақстан территориясында тұратын азаматтығына тәуелсіз кез- келген азаматтық тұлғалар есептеледі.</w:t>
      </w:r>
    </w:p>
    <w:p w:rsidR="00300C8F" w:rsidRPr="00140E49" w:rsidRDefault="002A1D63" w:rsidP="00140E49">
      <w:pPr>
        <w:pStyle w:val="a3"/>
        <w:ind w:left="0" w:firstLine="454"/>
        <w:rPr>
          <w:sz w:val="28"/>
          <w:szCs w:val="28"/>
        </w:rPr>
      </w:pPr>
      <w:r w:rsidRPr="00140E49">
        <w:rPr>
          <w:sz w:val="28"/>
          <w:szCs w:val="28"/>
        </w:rPr>
        <w:t>ҚР АК 1044 бабында мұрагер азаматтық тұлғаларға белгілі бір талаптар қойылады. Олар мұрагерлікті ашу уақытында тірі болуға тиісті. Оған мұра қалдырушы өмір сүргенде ананың жатырында жатқан балалар да жатады. Олар заңға сәйкес мұрагерліктен үмітті болып табылады. Мұнда олардың өмірге келу уақыты күтіледі. Заңға сәйкес өлі туған балалар мұрагер бола алмайды.</w:t>
      </w:r>
    </w:p>
    <w:p w:rsidR="00300C8F" w:rsidRPr="00140E49" w:rsidRDefault="002A1D63" w:rsidP="00140E49">
      <w:pPr>
        <w:pStyle w:val="a3"/>
        <w:ind w:left="0" w:firstLine="454"/>
        <w:rPr>
          <w:sz w:val="28"/>
          <w:szCs w:val="28"/>
        </w:rPr>
      </w:pPr>
      <w:r w:rsidRPr="00140E49">
        <w:rPr>
          <w:sz w:val="28"/>
          <w:szCs w:val="28"/>
        </w:rPr>
        <w:t>Заңды тұлғалар, мұрагерлік ашылған уақытқа дейін қалыптасып орын алса, өсиет арқылы мұрагер болып танылу құқығына ие болып табылады.</w:t>
      </w:r>
    </w:p>
    <w:p w:rsidR="009C147E" w:rsidRDefault="002A1D63" w:rsidP="009C147E">
      <w:pPr>
        <w:pStyle w:val="a3"/>
        <w:ind w:left="0" w:firstLine="454"/>
        <w:rPr>
          <w:sz w:val="28"/>
          <w:szCs w:val="28"/>
        </w:rPr>
      </w:pPr>
      <w:r w:rsidRPr="00140E49">
        <w:rPr>
          <w:sz w:val="28"/>
          <w:szCs w:val="28"/>
        </w:rPr>
        <w:t>Мұрагерлік мүлік мұрагерлік құқығы арқылы мемлекетке төмендегі жағдайлар орын алғанда өтеді:</w:t>
      </w:r>
    </w:p>
    <w:p w:rsidR="00300C8F" w:rsidRPr="00140E49" w:rsidRDefault="002A1D63" w:rsidP="00F8483C">
      <w:pPr>
        <w:pStyle w:val="a4"/>
        <w:numPr>
          <w:ilvl w:val="0"/>
          <w:numId w:val="11"/>
        </w:numPr>
        <w:tabs>
          <w:tab w:val="left" w:pos="881"/>
          <w:tab w:val="left" w:pos="882"/>
        </w:tabs>
        <w:ind w:left="0" w:firstLine="454"/>
        <w:rPr>
          <w:sz w:val="28"/>
          <w:szCs w:val="28"/>
        </w:rPr>
      </w:pPr>
      <w:r w:rsidRPr="00140E49">
        <w:rPr>
          <w:sz w:val="28"/>
          <w:szCs w:val="28"/>
        </w:rPr>
        <w:t>мүлік мемлекетке өсиет етілген</w:t>
      </w:r>
      <w:r w:rsidRPr="00140E49">
        <w:rPr>
          <w:spacing w:val="-4"/>
          <w:sz w:val="28"/>
          <w:szCs w:val="28"/>
        </w:rPr>
        <w:t xml:space="preserve"> </w:t>
      </w:r>
      <w:r w:rsidRPr="00140E49">
        <w:rPr>
          <w:sz w:val="28"/>
          <w:szCs w:val="28"/>
        </w:rPr>
        <w:t>жағдайда;</w:t>
      </w:r>
    </w:p>
    <w:p w:rsidR="00300C8F" w:rsidRPr="00140E49" w:rsidRDefault="002A1D63" w:rsidP="00F8483C">
      <w:pPr>
        <w:pStyle w:val="a4"/>
        <w:numPr>
          <w:ilvl w:val="0"/>
          <w:numId w:val="11"/>
        </w:numPr>
        <w:tabs>
          <w:tab w:val="left" w:pos="881"/>
          <w:tab w:val="left" w:pos="882"/>
        </w:tabs>
        <w:ind w:left="0" w:firstLine="454"/>
        <w:rPr>
          <w:sz w:val="28"/>
          <w:szCs w:val="28"/>
        </w:rPr>
      </w:pPr>
      <w:r w:rsidRPr="00140E49">
        <w:rPr>
          <w:sz w:val="28"/>
          <w:szCs w:val="28"/>
        </w:rPr>
        <w:t xml:space="preserve">мүлік қалдырушының заң бойынша да, өсиет бойынша да мұрагерлері жоқ </w:t>
      </w:r>
      <w:r w:rsidRPr="00140E49">
        <w:rPr>
          <w:sz w:val="28"/>
          <w:szCs w:val="28"/>
        </w:rPr>
        <w:lastRenderedPageBreak/>
        <w:t>болған жағдайда;</w:t>
      </w:r>
    </w:p>
    <w:p w:rsidR="00300C8F" w:rsidRPr="00140E49" w:rsidRDefault="002A1D63" w:rsidP="00F8483C">
      <w:pPr>
        <w:pStyle w:val="a4"/>
        <w:numPr>
          <w:ilvl w:val="0"/>
          <w:numId w:val="11"/>
        </w:numPr>
        <w:tabs>
          <w:tab w:val="left" w:pos="881"/>
          <w:tab w:val="left" w:pos="882"/>
        </w:tabs>
        <w:ind w:left="0" w:firstLine="454"/>
        <w:rPr>
          <w:sz w:val="28"/>
          <w:szCs w:val="28"/>
        </w:rPr>
      </w:pPr>
      <w:r w:rsidRPr="00140E49">
        <w:rPr>
          <w:sz w:val="28"/>
          <w:szCs w:val="28"/>
        </w:rPr>
        <w:t>барлық мұрагерлер мұрагерліктен шеттетілген</w:t>
      </w:r>
      <w:r w:rsidRPr="00140E49">
        <w:rPr>
          <w:spacing w:val="-4"/>
          <w:sz w:val="28"/>
          <w:szCs w:val="28"/>
        </w:rPr>
        <w:t xml:space="preserve"> </w:t>
      </w:r>
      <w:r w:rsidRPr="00140E49">
        <w:rPr>
          <w:sz w:val="28"/>
          <w:szCs w:val="28"/>
        </w:rPr>
        <w:t>жағдайда;</w:t>
      </w:r>
    </w:p>
    <w:p w:rsidR="00300C8F" w:rsidRPr="00140E49" w:rsidRDefault="002A1D63" w:rsidP="00F8483C">
      <w:pPr>
        <w:pStyle w:val="a4"/>
        <w:numPr>
          <w:ilvl w:val="0"/>
          <w:numId w:val="11"/>
        </w:numPr>
        <w:tabs>
          <w:tab w:val="left" w:pos="881"/>
          <w:tab w:val="left" w:pos="882"/>
        </w:tabs>
        <w:ind w:left="0" w:firstLine="454"/>
        <w:rPr>
          <w:sz w:val="28"/>
          <w:szCs w:val="28"/>
        </w:rPr>
      </w:pPr>
      <w:r w:rsidRPr="00140E49">
        <w:rPr>
          <w:sz w:val="28"/>
          <w:szCs w:val="28"/>
        </w:rPr>
        <w:t>мұрагерлердің бірде-біреуі мұрагерлікті алудан бас тартқан жағдайда. Соңғы үш жағдайда мүлік «қажетсіз» деп</w:t>
      </w:r>
      <w:r w:rsidRPr="00140E49">
        <w:rPr>
          <w:spacing w:val="-7"/>
          <w:sz w:val="28"/>
          <w:szCs w:val="28"/>
        </w:rPr>
        <w:t xml:space="preserve"> </w:t>
      </w:r>
      <w:r w:rsidRPr="00140E49">
        <w:rPr>
          <w:sz w:val="28"/>
          <w:szCs w:val="28"/>
        </w:rPr>
        <w:t>анықталады.</w:t>
      </w:r>
    </w:p>
    <w:p w:rsidR="00300C8F" w:rsidRPr="00140E49" w:rsidRDefault="002A1D63" w:rsidP="00140E49">
      <w:pPr>
        <w:pStyle w:val="a3"/>
        <w:ind w:left="0" w:firstLine="454"/>
        <w:rPr>
          <w:sz w:val="28"/>
          <w:szCs w:val="28"/>
        </w:rPr>
      </w:pPr>
      <w:r w:rsidRPr="00140E49">
        <w:rPr>
          <w:sz w:val="28"/>
          <w:szCs w:val="28"/>
        </w:rPr>
        <w:t>Егер мұрагерлердің біреуі мұрагерліктен мемлекет пайдасына бас тарса, ода мемлекетке осы мұрагерге тиісті мұра бөлігі ғана өтеді. Ал егер заң бойынша мұрагерлер жоқ болып, оның бір бөлігі ғана өсиет етілсе, онда мұраның қалған бөлігі мемлекетке өтеді.</w:t>
      </w:r>
    </w:p>
    <w:p w:rsidR="00300C8F" w:rsidRPr="00140E49" w:rsidRDefault="002A1D63" w:rsidP="00140E49">
      <w:pPr>
        <w:pStyle w:val="a3"/>
        <w:ind w:left="0" w:firstLine="454"/>
        <w:rPr>
          <w:sz w:val="28"/>
          <w:szCs w:val="28"/>
        </w:rPr>
      </w:pPr>
      <w:r w:rsidRPr="00140E49">
        <w:rPr>
          <w:sz w:val="28"/>
          <w:szCs w:val="28"/>
        </w:rPr>
        <w:t>Мұрагерлерді мұрагерліктен шеттету ҚР АК 1045 бабының негізінде жүзеге асырылып, осы құқықтан айырылған тұлғалар «мұрагерлікке лайық емес тұлғалар» деп анықталады. Берілген бапта құқыққа қайшы әрекеттер анықталып, солардың негізінде аталмыш әрекетті жасаушылар</w:t>
      </w:r>
      <w:r w:rsidR="009C147E">
        <w:rPr>
          <w:sz w:val="28"/>
          <w:szCs w:val="28"/>
        </w:rPr>
        <w:t xml:space="preserve"> </w:t>
      </w:r>
      <w:r w:rsidRPr="00140E49">
        <w:rPr>
          <w:sz w:val="28"/>
          <w:szCs w:val="28"/>
        </w:rPr>
        <w:t>«лайықсық мұрагерлер» деп танылады.</w:t>
      </w:r>
    </w:p>
    <w:p w:rsidR="00300C8F" w:rsidRPr="00140E49" w:rsidRDefault="002A1D63" w:rsidP="00140E49">
      <w:pPr>
        <w:pStyle w:val="a3"/>
        <w:ind w:left="0" w:firstLine="454"/>
        <w:rPr>
          <w:sz w:val="28"/>
          <w:szCs w:val="28"/>
        </w:rPr>
      </w:pPr>
      <w:r w:rsidRPr="00140E49">
        <w:rPr>
          <w:sz w:val="28"/>
          <w:szCs w:val="28"/>
        </w:rPr>
        <w:t>Мысалы, өсиет қалдырушының соңғы аманатын орындауға бөгет көрсету, өсиетті жасыруда, жалған өсиет дайындауда, өсиет қалдырушыны мәжбүрлеу арқылы мұрагерлік белгілеуде, мұрагерлерді мұрадан бас тартуға мәжбүрлеуде көрініс табады. Берілген жағдайда аталмыш әрекеттер міндетті түрде әдейі ойластырылып жасалуға тиісті. Құқыққа қарсы әрекетті абайсызда немесе аффект жағдайында жасаған тұлғаларға байланысты 1045 бабының нормалары қоланылмайды.</w:t>
      </w:r>
    </w:p>
    <w:p w:rsidR="00300C8F" w:rsidRPr="00140E49" w:rsidRDefault="002A1D63" w:rsidP="005607EA">
      <w:pPr>
        <w:pStyle w:val="a3"/>
        <w:ind w:left="0" w:firstLine="454"/>
        <w:rPr>
          <w:sz w:val="28"/>
          <w:szCs w:val="28"/>
        </w:rPr>
      </w:pPr>
      <w:r w:rsidRPr="00140E49">
        <w:rPr>
          <w:sz w:val="28"/>
          <w:szCs w:val="28"/>
        </w:rPr>
        <w:t>Бұнда арам ойдың бағыттылығына мән берілмейді. Тұлғалардың мұраны алу</w:t>
      </w:r>
      <w:r w:rsidRPr="005607EA">
        <w:rPr>
          <w:sz w:val="28"/>
          <w:szCs w:val="28"/>
        </w:rPr>
        <w:t xml:space="preserve"> </w:t>
      </w:r>
      <w:r w:rsidRPr="00140E49">
        <w:rPr>
          <w:sz w:val="28"/>
          <w:szCs w:val="28"/>
        </w:rPr>
        <w:t>мақсатында немесе басқа себептерге байланысты құқыққа қарсы әрекет жасауы қарастырылмайды. Бұнда маңыздысы құқыққа қарсы әрекеттің нәтижесі, мұрагерлікке қол жеткізу екендігі болып табылады. Ата-ана құқығынан айырылған және мұра қалдырушыны күту міндеттерін орындамаған тұлғаларға байланысты жағдайларда, олардың заң бойынша мұраны иемдену құқығына ие емес екендігін атап өту керек. Берілген жағдай өсиет арқылы мұрагерлікке таралмай, заң бойынша</w:t>
      </w:r>
      <w:r w:rsidR="005607EA">
        <w:rPr>
          <w:sz w:val="28"/>
          <w:szCs w:val="28"/>
        </w:rPr>
        <w:t xml:space="preserve"> </w:t>
      </w:r>
      <w:r w:rsidRPr="00140E49">
        <w:rPr>
          <w:sz w:val="28"/>
          <w:szCs w:val="28"/>
        </w:rPr>
        <w:t>мұрагерлікке ие болуға жол бермейді.</w:t>
      </w:r>
    </w:p>
    <w:p w:rsidR="00300C8F" w:rsidRPr="00140E49" w:rsidRDefault="002A1D63" w:rsidP="005607EA">
      <w:pPr>
        <w:pStyle w:val="a3"/>
        <w:ind w:left="0" w:firstLine="454"/>
        <w:rPr>
          <w:sz w:val="28"/>
          <w:szCs w:val="28"/>
        </w:rPr>
      </w:pPr>
      <w:r w:rsidRPr="00140E49">
        <w:rPr>
          <w:sz w:val="28"/>
          <w:szCs w:val="28"/>
        </w:rPr>
        <w:t>Мұрагерлік құқығынан айырылған тұлғалар кез-келген жағдайда сот тәртібі бойынша дәлелденуге тиісті болып табылады:</w:t>
      </w:r>
    </w:p>
    <w:p w:rsidR="00300C8F" w:rsidRPr="00140E49" w:rsidRDefault="002A1D63" w:rsidP="00F8483C">
      <w:pPr>
        <w:pStyle w:val="a4"/>
        <w:numPr>
          <w:ilvl w:val="0"/>
          <w:numId w:val="11"/>
        </w:numPr>
        <w:tabs>
          <w:tab w:val="left" w:pos="881"/>
          <w:tab w:val="left" w:pos="882"/>
        </w:tabs>
        <w:ind w:left="0" w:firstLine="454"/>
        <w:rPr>
          <w:sz w:val="28"/>
          <w:szCs w:val="28"/>
        </w:rPr>
      </w:pPr>
      <w:r w:rsidRPr="00140E49">
        <w:rPr>
          <w:sz w:val="28"/>
          <w:szCs w:val="28"/>
        </w:rPr>
        <w:t>сот шешімімен – қылмыстық түрде жазаланатын әрекет жасаған</w:t>
      </w:r>
      <w:r w:rsidRPr="00140E49">
        <w:rPr>
          <w:spacing w:val="-9"/>
          <w:sz w:val="28"/>
          <w:szCs w:val="28"/>
        </w:rPr>
        <w:t xml:space="preserve"> </w:t>
      </w:r>
      <w:r w:rsidRPr="00140E49">
        <w:rPr>
          <w:sz w:val="28"/>
          <w:szCs w:val="28"/>
        </w:rPr>
        <w:t>жағдайда;</w:t>
      </w:r>
    </w:p>
    <w:p w:rsidR="00300C8F" w:rsidRPr="00140E49" w:rsidRDefault="002A1D63" w:rsidP="00F8483C">
      <w:pPr>
        <w:pStyle w:val="a4"/>
        <w:numPr>
          <w:ilvl w:val="0"/>
          <w:numId w:val="11"/>
        </w:numPr>
        <w:tabs>
          <w:tab w:val="left" w:pos="881"/>
          <w:tab w:val="left" w:pos="882"/>
        </w:tabs>
        <w:ind w:left="0" w:firstLine="454"/>
        <w:rPr>
          <w:sz w:val="28"/>
          <w:szCs w:val="28"/>
        </w:rPr>
      </w:pPr>
      <w:r w:rsidRPr="00140E49">
        <w:rPr>
          <w:sz w:val="28"/>
          <w:szCs w:val="28"/>
        </w:rPr>
        <w:t>сот шешімімен ата-ана құқығынан айырылған</w:t>
      </w:r>
      <w:r w:rsidRPr="00140E49">
        <w:rPr>
          <w:spacing w:val="-5"/>
          <w:sz w:val="28"/>
          <w:szCs w:val="28"/>
        </w:rPr>
        <w:t xml:space="preserve"> </w:t>
      </w:r>
      <w:r w:rsidRPr="00140E49">
        <w:rPr>
          <w:sz w:val="28"/>
          <w:szCs w:val="28"/>
        </w:rPr>
        <w:t>жағдайда;</w:t>
      </w:r>
    </w:p>
    <w:p w:rsidR="00300C8F" w:rsidRPr="00140E49" w:rsidRDefault="002A1D63" w:rsidP="00F8483C">
      <w:pPr>
        <w:pStyle w:val="a4"/>
        <w:numPr>
          <w:ilvl w:val="0"/>
          <w:numId w:val="11"/>
        </w:numPr>
        <w:tabs>
          <w:tab w:val="left" w:pos="881"/>
          <w:tab w:val="left" w:pos="882"/>
        </w:tabs>
        <w:ind w:left="0" w:firstLine="454"/>
        <w:rPr>
          <w:sz w:val="28"/>
          <w:szCs w:val="28"/>
        </w:rPr>
      </w:pPr>
      <w:r w:rsidRPr="00140E49">
        <w:rPr>
          <w:sz w:val="28"/>
          <w:szCs w:val="28"/>
        </w:rPr>
        <w:t>мұрагерлік қалдырушыны асыраудан бас тартқан жағдайда – алименттерді сот тәртібімен алу бойынша сот шешімімен немесе азаматтық іс материалдарымен расталған</w:t>
      </w:r>
      <w:r w:rsidRPr="00140E49">
        <w:rPr>
          <w:spacing w:val="-12"/>
          <w:sz w:val="28"/>
          <w:szCs w:val="28"/>
        </w:rPr>
        <w:t xml:space="preserve"> </w:t>
      </w:r>
      <w:r w:rsidRPr="00140E49">
        <w:rPr>
          <w:sz w:val="28"/>
          <w:szCs w:val="28"/>
        </w:rPr>
        <w:t>жағдайда.</w:t>
      </w:r>
    </w:p>
    <w:p w:rsidR="00300C8F" w:rsidRPr="00140E49" w:rsidRDefault="002A1D63" w:rsidP="00140E49">
      <w:pPr>
        <w:pStyle w:val="a3"/>
        <w:ind w:left="0" w:firstLine="454"/>
        <w:rPr>
          <w:sz w:val="28"/>
          <w:szCs w:val="28"/>
        </w:rPr>
      </w:pPr>
      <w:r w:rsidRPr="00140E49">
        <w:rPr>
          <w:sz w:val="28"/>
          <w:szCs w:val="28"/>
        </w:rPr>
        <w:t>Мұрагерліктен шеттетудің айқын негізі (сот шешімінің орын алуы) болып, мұрагерлік туралы дау болмаған жағдайда мұрагерлік бойынша қосымша сот шешімі қажет болмай, нотариус тиісті тұлғаларды мұрагерліктен өз еркімен шеттетуге құқықты</w:t>
      </w:r>
      <w:r w:rsidRPr="00140E49">
        <w:rPr>
          <w:spacing w:val="-5"/>
          <w:sz w:val="28"/>
          <w:szCs w:val="28"/>
        </w:rPr>
        <w:t xml:space="preserve"> </w:t>
      </w:r>
      <w:r w:rsidRPr="00140E49">
        <w:rPr>
          <w:sz w:val="28"/>
          <w:szCs w:val="28"/>
        </w:rPr>
        <w:t>болады.</w:t>
      </w:r>
    </w:p>
    <w:p w:rsidR="00300C8F" w:rsidRPr="00140E49" w:rsidRDefault="00300C8F" w:rsidP="00140E49">
      <w:pPr>
        <w:pStyle w:val="a3"/>
        <w:ind w:left="0" w:firstLine="454"/>
        <w:jc w:val="left"/>
        <w:rPr>
          <w:sz w:val="28"/>
          <w:szCs w:val="28"/>
        </w:rPr>
      </w:pPr>
    </w:p>
    <w:p w:rsidR="009C147E" w:rsidRDefault="009C147E" w:rsidP="009C147E">
      <w:pPr>
        <w:jc w:val="center"/>
        <w:rPr>
          <w:b/>
          <w:bCs/>
          <w:caps/>
          <w:sz w:val="28"/>
          <w:szCs w:val="28"/>
        </w:rPr>
      </w:pPr>
      <w:r w:rsidRPr="00D76767">
        <w:rPr>
          <w:b/>
          <w:bCs/>
          <w:caps/>
          <w:sz w:val="28"/>
          <w:szCs w:val="28"/>
        </w:rPr>
        <w:t>Колданылған әде</w:t>
      </w:r>
      <w:r>
        <w:rPr>
          <w:b/>
          <w:bCs/>
          <w:caps/>
          <w:sz w:val="28"/>
          <w:szCs w:val="28"/>
        </w:rPr>
        <w:t>Б</w:t>
      </w:r>
      <w:r w:rsidRPr="00D76767">
        <w:rPr>
          <w:b/>
          <w:bCs/>
          <w:caps/>
          <w:sz w:val="28"/>
          <w:szCs w:val="28"/>
        </w:rPr>
        <w:t>иеттер тізімі:</w:t>
      </w:r>
    </w:p>
    <w:tbl>
      <w:tblPr>
        <w:tblW w:w="4900" w:type="pct"/>
        <w:tblCellMar>
          <w:left w:w="0" w:type="dxa"/>
          <w:right w:w="0" w:type="dxa"/>
        </w:tblCellMar>
        <w:tblLook w:val="04A0"/>
      </w:tblPr>
      <w:tblGrid>
        <w:gridCol w:w="6"/>
        <w:gridCol w:w="9999"/>
      </w:tblGrid>
      <w:tr w:rsidR="009C147E" w:rsidRPr="00D76767" w:rsidTr="009C147E">
        <w:tc>
          <w:tcPr>
            <w:tcW w:w="0" w:type="auto"/>
            <w:vAlign w:val="center"/>
            <w:hideMark/>
          </w:tcPr>
          <w:p w:rsidR="009C147E" w:rsidRPr="001D2D56" w:rsidRDefault="009C147E" w:rsidP="009C147E">
            <w:pPr>
              <w:widowControl/>
              <w:ind w:left="28" w:firstLine="567"/>
              <w:jc w:val="both"/>
              <w:rPr>
                <w:sz w:val="28"/>
                <w:szCs w:val="28"/>
              </w:rPr>
            </w:pPr>
          </w:p>
        </w:tc>
        <w:tc>
          <w:tcPr>
            <w:tcW w:w="4997" w:type="pct"/>
            <w:hideMark/>
          </w:tcPr>
          <w:tbl>
            <w:tblPr>
              <w:tblW w:w="5000" w:type="pct"/>
              <w:tblCellMar>
                <w:left w:w="0" w:type="dxa"/>
                <w:right w:w="0" w:type="dxa"/>
              </w:tblCellMar>
              <w:tblLook w:val="04A0"/>
            </w:tblPr>
            <w:tblGrid>
              <w:gridCol w:w="9999"/>
            </w:tblGrid>
            <w:tr w:rsidR="009C147E" w:rsidRPr="00D76767" w:rsidTr="009C147E">
              <w:tc>
                <w:tcPr>
                  <w:tcW w:w="0" w:type="auto"/>
                  <w:vAlign w:val="center"/>
                  <w:hideMark/>
                </w:tcPr>
                <w:tbl>
                  <w:tblPr>
                    <w:tblW w:w="5000" w:type="pct"/>
                    <w:tblCellMar>
                      <w:left w:w="0" w:type="dxa"/>
                      <w:right w:w="0" w:type="dxa"/>
                    </w:tblCellMar>
                    <w:tblLook w:val="04A0"/>
                  </w:tblPr>
                  <w:tblGrid>
                    <w:gridCol w:w="9999"/>
                  </w:tblGrid>
                  <w:tr w:rsidR="009C147E" w:rsidRPr="00D76767" w:rsidTr="009C147E">
                    <w:tc>
                      <w:tcPr>
                        <w:tcW w:w="0" w:type="auto"/>
                        <w:tcMar>
                          <w:top w:w="0" w:type="dxa"/>
                          <w:left w:w="125" w:type="dxa"/>
                          <w:bottom w:w="0" w:type="dxa"/>
                          <w:right w:w="0" w:type="dxa"/>
                        </w:tcMar>
                        <w:vAlign w:val="center"/>
                        <w:hideMark/>
                      </w:tcPr>
                      <w:tbl>
                        <w:tblPr>
                          <w:tblW w:w="5000" w:type="pct"/>
                          <w:tblCellMar>
                            <w:left w:w="0" w:type="dxa"/>
                            <w:right w:w="0" w:type="dxa"/>
                          </w:tblCellMar>
                          <w:tblLook w:val="04A0"/>
                        </w:tblPr>
                        <w:tblGrid>
                          <w:gridCol w:w="9874"/>
                        </w:tblGrid>
                        <w:tr w:rsidR="009C147E" w:rsidRPr="00D76767" w:rsidTr="009C147E">
                          <w:tc>
                            <w:tcPr>
                              <w:tcW w:w="0" w:type="auto"/>
                              <w:tcMar>
                                <w:top w:w="0" w:type="dxa"/>
                                <w:left w:w="125" w:type="dxa"/>
                                <w:bottom w:w="0" w:type="dxa"/>
                                <w:right w:w="0" w:type="dxa"/>
                              </w:tcMar>
                              <w:hideMark/>
                            </w:tcPr>
                            <w:p w:rsidR="009C147E" w:rsidRPr="001D2D56" w:rsidRDefault="009C147E" w:rsidP="009C147E">
                              <w:pPr>
                                <w:widowControl/>
                                <w:jc w:val="both"/>
                                <w:rPr>
                                  <w:sz w:val="28"/>
                                  <w:szCs w:val="28"/>
                                </w:rPr>
                              </w:pPr>
                            </w:p>
                          </w:tc>
                        </w:tr>
                      </w:tbl>
                      <w:p w:rsidR="009C147E" w:rsidRPr="001D2D56" w:rsidRDefault="009C147E" w:rsidP="009C147E">
                        <w:pPr>
                          <w:widowControl/>
                          <w:ind w:left="28" w:firstLine="567"/>
                          <w:jc w:val="both"/>
                          <w:rPr>
                            <w:sz w:val="28"/>
                            <w:szCs w:val="28"/>
                          </w:rPr>
                        </w:pPr>
                      </w:p>
                    </w:tc>
                  </w:tr>
                </w:tbl>
                <w:p w:rsidR="009C147E" w:rsidRPr="00D76767" w:rsidRDefault="009C147E" w:rsidP="009C147E">
                  <w:pPr>
                    <w:widowControl/>
                    <w:ind w:left="28" w:firstLine="567"/>
                    <w:jc w:val="both"/>
                    <w:rPr>
                      <w:sz w:val="28"/>
                      <w:szCs w:val="28"/>
                    </w:rPr>
                  </w:pPr>
                </w:p>
              </w:tc>
            </w:tr>
          </w:tbl>
          <w:p w:rsidR="009C147E" w:rsidRPr="00D76767" w:rsidRDefault="009C147E" w:rsidP="009C147E">
            <w:pPr>
              <w:widowControl/>
              <w:ind w:left="28" w:firstLine="567"/>
              <w:jc w:val="both"/>
              <w:rPr>
                <w:sz w:val="28"/>
                <w:szCs w:val="28"/>
              </w:rPr>
            </w:pPr>
          </w:p>
        </w:tc>
      </w:tr>
    </w:tbl>
    <w:p w:rsidR="009C147E" w:rsidRPr="00FD2840" w:rsidRDefault="009C147E" w:rsidP="009C147E">
      <w:pPr>
        <w:pStyle w:val="a3"/>
        <w:ind w:left="0" w:firstLine="454"/>
        <w:rPr>
          <w:sz w:val="28"/>
          <w:szCs w:val="28"/>
        </w:rPr>
      </w:pPr>
      <w:r>
        <w:rPr>
          <w:sz w:val="28"/>
          <w:szCs w:val="28"/>
        </w:rPr>
        <w:t>1.</w:t>
      </w:r>
      <w:r w:rsidRPr="00FD2840">
        <w:rPr>
          <w:sz w:val="28"/>
          <w:szCs w:val="28"/>
        </w:rPr>
        <w:t>30 тамыз 1995 жылы Республикалық Референдуммен қабылданған Қазақстан Республикасы Конститутуциясы, . (өзгертулер мен толықтыруларына сәйкес) // www.zakon.kz.</w:t>
      </w:r>
    </w:p>
    <w:p w:rsidR="009C147E" w:rsidRPr="00FD2840" w:rsidRDefault="009C147E" w:rsidP="009C147E">
      <w:pPr>
        <w:pStyle w:val="a3"/>
        <w:ind w:left="0" w:firstLine="454"/>
        <w:rPr>
          <w:sz w:val="28"/>
          <w:szCs w:val="28"/>
        </w:rPr>
      </w:pPr>
      <w:r>
        <w:rPr>
          <w:sz w:val="28"/>
          <w:szCs w:val="28"/>
        </w:rPr>
        <w:lastRenderedPageBreak/>
        <w:t>2.</w:t>
      </w:r>
      <w:r w:rsidRPr="00FD2840">
        <w:rPr>
          <w:sz w:val="28"/>
          <w:szCs w:val="28"/>
        </w:rPr>
        <w:t>Қазастан Республикасының Азаматтық Кодесі.- Алматы: ЖШС «Баспа», 27 –желтоқсан 1994 жыл.- 400 б. (өзгертулер мен толықтыруларына сәйкес) // www.zakon.kz.</w:t>
      </w:r>
    </w:p>
    <w:p w:rsidR="009C147E" w:rsidRPr="009C147E" w:rsidRDefault="009C147E" w:rsidP="009C147E">
      <w:pPr>
        <w:pStyle w:val="a3"/>
        <w:ind w:left="0" w:firstLine="454"/>
        <w:rPr>
          <w:sz w:val="28"/>
          <w:szCs w:val="28"/>
        </w:rPr>
      </w:pPr>
      <w:r>
        <w:rPr>
          <w:sz w:val="28"/>
          <w:szCs w:val="28"/>
        </w:rPr>
        <w:t>3.</w:t>
      </w:r>
      <w:r w:rsidRPr="009C147E">
        <w:rPr>
          <w:sz w:val="28"/>
          <w:szCs w:val="28"/>
        </w:rPr>
        <w:t>Қазақстан Республикасының 16.01.2001 ж. “Өндірістік кооператив туралы” Заңы. // www.zakon.kz.</w:t>
      </w:r>
    </w:p>
    <w:p w:rsidR="009C147E" w:rsidRPr="009C147E" w:rsidRDefault="009C147E" w:rsidP="009C147E">
      <w:pPr>
        <w:pStyle w:val="a3"/>
        <w:ind w:left="0" w:firstLine="454"/>
        <w:rPr>
          <w:sz w:val="28"/>
          <w:szCs w:val="28"/>
        </w:rPr>
      </w:pPr>
      <w:r>
        <w:rPr>
          <w:sz w:val="28"/>
          <w:szCs w:val="28"/>
        </w:rPr>
        <w:t>4.</w:t>
      </w:r>
      <w:r w:rsidRPr="009C147E">
        <w:rPr>
          <w:sz w:val="28"/>
          <w:szCs w:val="28"/>
        </w:rPr>
        <w:t>Қазақстан Республикасының 13.05.2003 ж. “Акционерлік қоғамдар туралы” Заңы. // www.zakon.kz.</w:t>
      </w:r>
    </w:p>
    <w:p w:rsidR="009C147E" w:rsidRPr="009C147E" w:rsidRDefault="009C147E" w:rsidP="009C147E">
      <w:pPr>
        <w:pStyle w:val="a3"/>
        <w:ind w:left="0" w:firstLine="454"/>
        <w:rPr>
          <w:sz w:val="28"/>
          <w:szCs w:val="28"/>
        </w:rPr>
      </w:pPr>
      <w:r>
        <w:rPr>
          <w:sz w:val="28"/>
          <w:szCs w:val="28"/>
        </w:rPr>
        <w:t>5.</w:t>
      </w:r>
      <w:r w:rsidRPr="009C147E">
        <w:rPr>
          <w:sz w:val="28"/>
          <w:szCs w:val="28"/>
        </w:rPr>
        <w:t>Қазақстан Республикасының 22.04.1998 ж. “Жауапкершілігі шектеулі және қосымша жауапкершілігі бар серіктестіктер туралы” Заңы. // www.zakon.kz.</w:t>
      </w:r>
    </w:p>
    <w:p w:rsidR="009C147E" w:rsidRPr="001D2D56" w:rsidRDefault="009C147E" w:rsidP="009C147E">
      <w:pPr>
        <w:widowControl/>
        <w:ind w:left="28" w:firstLine="426"/>
        <w:jc w:val="both"/>
        <w:rPr>
          <w:sz w:val="28"/>
          <w:szCs w:val="28"/>
        </w:rPr>
      </w:pPr>
      <w:r>
        <w:rPr>
          <w:sz w:val="28"/>
          <w:szCs w:val="28"/>
        </w:rPr>
        <w:t>6.</w:t>
      </w:r>
      <w:r w:rsidRPr="001D2D56">
        <w:rPr>
          <w:sz w:val="28"/>
          <w:szCs w:val="28"/>
        </w:rPr>
        <w:t>«Неке (ерлі-зайыптылық) және отбасы туралы» Қазақстан Республикасының 2011 жылғы 26 желтоқсандағы № 518-ІV Кодексі (2019.27.12. берілген өзгерістер мен толықтырулармен)</w:t>
      </w:r>
    </w:p>
    <w:p w:rsidR="009C147E" w:rsidRPr="009C147E" w:rsidRDefault="009C147E" w:rsidP="009C147E">
      <w:pPr>
        <w:widowControl/>
        <w:ind w:left="28" w:firstLine="426"/>
        <w:jc w:val="both"/>
        <w:rPr>
          <w:sz w:val="28"/>
          <w:szCs w:val="28"/>
        </w:rPr>
      </w:pPr>
      <w:r>
        <w:rPr>
          <w:sz w:val="28"/>
          <w:szCs w:val="28"/>
        </w:rPr>
        <w:t>7.</w:t>
      </w:r>
      <w:r w:rsidRPr="009C147E">
        <w:rPr>
          <w:sz w:val="28"/>
          <w:szCs w:val="28"/>
        </w:rPr>
        <w:t xml:space="preserve">Амирханова И.В. Наследственное право (тезисы лекций). Алматы: Жеты жаргы, 2011-88с. </w:t>
      </w:r>
    </w:p>
    <w:p w:rsidR="009C147E" w:rsidRPr="009C147E" w:rsidRDefault="009C147E" w:rsidP="009C147E">
      <w:pPr>
        <w:widowControl/>
        <w:ind w:left="28" w:firstLine="426"/>
        <w:jc w:val="both"/>
        <w:rPr>
          <w:sz w:val="28"/>
          <w:szCs w:val="28"/>
        </w:rPr>
      </w:pPr>
      <w:r>
        <w:rPr>
          <w:sz w:val="28"/>
          <w:szCs w:val="28"/>
        </w:rPr>
        <w:t>8.</w:t>
      </w:r>
      <w:r w:rsidRPr="009C147E">
        <w:rPr>
          <w:sz w:val="28"/>
          <w:szCs w:val="28"/>
        </w:rPr>
        <w:t xml:space="preserve"> Азаматтық құқық : Жоғары оқу орындарына арналған оқулық / Жауапты ред. М.К. Сүлейменов. - Алматы : Курсив. – 2003. 1-ші т. - өңделген және толық. 2-ші бас. - 735 б.</w:t>
      </w:r>
    </w:p>
    <w:p w:rsidR="009C147E" w:rsidRPr="009C147E" w:rsidRDefault="009C147E" w:rsidP="009C147E">
      <w:pPr>
        <w:widowControl/>
        <w:ind w:left="28" w:firstLine="426"/>
        <w:jc w:val="both"/>
        <w:rPr>
          <w:sz w:val="28"/>
          <w:szCs w:val="28"/>
        </w:rPr>
      </w:pPr>
      <w:r>
        <w:rPr>
          <w:sz w:val="28"/>
          <w:szCs w:val="28"/>
        </w:rPr>
        <w:t>9.</w:t>
      </w:r>
      <w:r w:rsidRPr="009C147E">
        <w:rPr>
          <w:sz w:val="28"/>
          <w:szCs w:val="28"/>
        </w:rPr>
        <w:t xml:space="preserve"> Гражданское право. Том 3. Учебник для вузов (академический курс). /Отв. ред. М.К. Сулейменов; Ю.Г. Басин, Алматы: Издательство КазГЮА, 2004, 522 с. </w:t>
      </w:r>
    </w:p>
    <w:p w:rsidR="009C147E" w:rsidRPr="009C147E" w:rsidRDefault="009C147E" w:rsidP="009C147E">
      <w:pPr>
        <w:widowControl/>
        <w:ind w:left="28" w:firstLine="426"/>
        <w:jc w:val="both"/>
        <w:rPr>
          <w:sz w:val="28"/>
          <w:szCs w:val="28"/>
        </w:rPr>
      </w:pPr>
      <w:r>
        <w:rPr>
          <w:sz w:val="28"/>
          <w:szCs w:val="28"/>
        </w:rPr>
        <w:t>10.</w:t>
      </w:r>
      <w:r w:rsidRPr="009C147E">
        <w:rPr>
          <w:sz w:val="28"/>
          <w:szCs w:val="28"/>
        </w:rPr>
        <w:t>Гражданское право. Учебник. В 2 т. /Отв. Ред. Е.А. Суханов. - М.: Изд-во БЕК. Т.1, 1994.-431 с.</w:t>
      </w:r>
    </w:p>
    <w:p w:rsidR="009C147E" w:rsidRPr="009C147E" w:rsidRDefault="009C147E" w:rsidP="009C147E">
      <w:pPr>
        <w:widowControl/>
        <w:ind w:left="28" w:firstLine="426"/>
        <w:jc w:val="both"/>
        <w:rPr>
          <w:sz w:val="28"/>
          <w:szCs w:val="28"/>
        </w:rPr>
      </w:pPr>
      <w:r>
        <w:rPr>
          <w:sz w:val="28"/>
          <w:szCs w:val="28"/>
        </w:rPr>
        <w:t>11.</w:t>
      </w:r>
      <w:r w:rsidRPr="009C147E">
        <w:rPr>
          <w:sz w:val="28"/>
          <w:szCs w:val="28"/>
        </w:rPr>
        <w:t>Барщевский М.Ю. Наследственное право. – М.: Белые Альвы, 1995. – 192 с.</w:t>
      </w:r>
    </w:p>
    <w:p w:rsidR="009C147E" w:rsidRDefault="009C147E" w:rsidP="009C147E">
      <w:pPr>
        <w:widowControl/>
        <w:ind w:left="28" w:firstLine="426"/>
        <w:jc w:val="both"/>
        <w:rPr>
          <w:sz w:val="28"/>
          <w:szCs w:val="28"/>
        </w:rPr>
      </w:pPr>
      <w:r>
        <w:rPr>
          <w:sz w:val="28"/>
          <w:szCs w:val="28"/>
        </w:rPr>
        <w:t>12.</w:t>
      </w:r>
      <w:r w:rsidRPr="009C147E">
        <w:rPr>
          <w:sz w:val="28"/>
          <w:szCs w:val="28"/>
        </w:rPr>
        <w:t xml:space="preserve">Бачиева Ф.Д. Общие положения о субъектах наследственного права // Развитие гражданского и смежных отраслей права в современный период. Сборник научных трудов.- Караганда, КарГУ, 2010.-121-128 с. </w:t>
      </w:r>
    </w:p>
    <w:p w:rsidR="009C147E" w:rsidRPr="009C147E" w:rsidRDefault="009C147E" w:rsidP="009C147E">
      <w:pPr>
        <w:widowControl/>
        <w:ind w:left="28" w:firstLine="426"/>
        <w:jc w:val="both"/>
        <w:rPr>
          <w:sz w:val="28"/>
          <w:szCs w:val="28"/>
        </w:rPr>
      </w:pPr>
      <w:r>
        <w:rPr>
          <w:sz w:val="28"/>
          <w:szCs w:val="28"/>
        </w:rPr>
        <w:t>13.</w:t>
      </w:r>
      <w:r w:rsidRPr="009C147E">
        <w:rPr>
          <w:sz w:val="28"/>
          <w:szCs w:val="28"/>
        </w:rPr>
        <w:t>Маковий В.П. Временные пределы осуществления права  на принятие  наследства// Ғылыми очерктер. Научные очерки.De jure, de facto. КарГУ им.академика Е.А.Букетова. 2014. – 429 б.</w:t>
      </w:r>
    </w:p>
    <w:p w:rsidR="00300C8F" w:rsidRPr="00140E49" w:rsidRDefault="00300C8F" w:rsidP="00140E49">
      <w:pPr>
        <w:pStyle w:val="a3"/>
        <w:ind w:left="0" w:firstLine="454"/>
        <w:jc w:val="left"/>
        <w:rPr>
          <w:b/>
          <w:sz w:val="28"/>
          <w:szCs w:val="28"/>
        </w:rPr>
      </w:pPr>
    </w:p>
    <w:p w:rsidR="005607EA" w:rsidRDefault="005607EA" w:rsidP="00140E49">
      <w:pPr>
        <w:ind w:firstLine="454"/>
        <w:jc w:val="center"/>
        <w:rPr>
          <w:b/>
          <w:sz w:val="28"/>
          <w:szCs w:val="28"/>
        </w:rPr>
      </w:pPr>
    </w:p>
    <w:p w:rsidR="005607EA" w:rsidRDefault="005607EA" w:rsidP="00140E49">
      <w:pPr>
        <w:ind w:firstLine="454"/>
        <w:jc w:val="center"/>
        <w:rPr>
          <w:b/>
          <w:sz w:val="28"/>
          <w:szCs w:val="28"/>
        </w:rPr>
      </w:pPr>
    </w:p>
    <w:p w:rsidR="005607EA" w:rsidRDefault="005607EA" w:rsidP="00140E49">
      <w:pPr>
        <w:ind w:firstLine="454"/>
        <w:jc w:val="center"/>
        <w:rPr>
          <w:b/>
          <w:sz w:val="28"/>
          <w:szCs w:val="28"/>
        </w:rPr>
      </w:pPr>
    </w:p>
    <w:p w:rsidR="005607EA" w:rsidRDefault="005607EA" w:rsidP="00140E49">
      <w:pPr>
        <w:ind w:firstLine="454"/>
        <w:jc w:val="center"/>
        <w:rPr>
          <w:b/>
          <w:sz w:val="28"/>
          <w:szCs w:val="28"/>
        </w:rPr>
      </w:pPr>
    </w:p>
    <w:p w:rsidR="005607EA" w:rsidRDefault="005607EA" w:rsidP="00140E49">
      <w:pPr>
        <w:ind w:firstLine="454"/>
        <w:jc w:val="center"/>
        <w:rPr>
          <w:b/>
          <w:sz w:val="28"/>
          <w:szCs w:val="28"/>
        </w:rPr>
      </w:pPr>
    </w:p>
    <w:p w:rsidR="005607EA" w:rsidRDefault="005607EA" w:rsidP="00140E49">
      <w:pPr>
        <w:ind w:firstLine="454"/>
        <w:jc w:val="center"/>
        <w:rPr>
          <w:b/>
          <w:sz w:val="28"/>
          <w:szCs w:val="28"/>
        </w:rPr>
      </w:pPr>
    </w:p>
    <w:p w:rsidR="005607EA" w:rsidRDefault="005607EA" w:rsidP="00140E49">
      <w:pPr>
        <w:ind w:firstLine="454"/>
        <w:jc w:val="center"/>
        <w:rPr>
          <w:b/>
          <w:sz w:val="28"/>
          <w:szCs w:val="28"/>
        </w:rPr>
      </w:pPr>
    </w:p>
    <w:p w:rsidR="005607EA" w:rsidRDefault="005607EA" w:rsidP="00140E49">
      <w:pPr>
        <w:ind w:firstLine="454"/>
        <w:jc w:val="center"/>
        <w:rPr>
          <w:b/>
          <w:sz w:val="28"/>
          <w:szCs w:val="28"/>
        </w:rPr>
      </w:pPr>
    </w:p>
    <w:p w:rsidR="005607EA" w:rsidRDefault="005607EA" w:rsidP="00140E49">
      <w:pPr>
        <w:ind w:firstLine="454"/>
        <w:jc w:val="center"/>
        <w:rPr>
          <w:b/>
          <w:sz w:val="28"/>
          <w:szCs w:val="28"/>
        </w:rPr>
      </w:pPr>
    </w:p>
    <w:p w:rsidR="00300C8F" w:rsidRPr="00140E49" w:rsidRDefault="002A1D63" w:rsidP="005607EA">
      <w:pPr>
        <w:ind w:firstLine="454"/>
        <w:rPr>
          <w:b/>
          <w:sz w:val="28"/>
          <w:szCs w:val="28"/>
        </w:rPr>
      </w:pPr>
      <w:r w:rsidRPr="00140E49">
        <w:rPr>
          <w:b/>
          <w:sz w:val="28"/>
          <w:szCs w:val="28"/>
        </w:rPr>
        <w:t>9 тақырып. Өсиет бойынша мұра ету</w:t>
      </w:r>
    </w:p>
    <w:p w:rsidR="005607EA" w:rsidRDefault="005607EA" w:rsidP="005607EA">
      <w:pPr>
        <w:shd w:val="clear" w:color="auto" w:fill="FFFFFF"/>
        <w:jc w:val="both"/>
        <w:rPr>
          <w:sz w:val="18"/>
          <w:szCs w:val="18"/>
        </w:rPr>
      </w:pPr>
    </w:p>
    <w:p w:rsidR="005607EA" w:rsidRPr="005607EA" w:rsidRDefault="005607EA" w:rsidP="00F8483C">
      <w:pPr>
        <w:pStyle w:val="a4"/>
        <w:numPr>
          <w:ilvl w:val="0"/>
          <w:numId w:val="38"/>
        </w:numPr>
        <w:shd w:val="clear" w:color="auto" w:fill="FFFFFF"/>
        <w:jc w:val="both"/>
        <w:rPr>
          <w:sz w:val="28"/>
          <w:szCs w:val="28"/>
        </w:rPr>
      </w:pPr>
      <w:r w:rsidRPr="005607EA">
        <w:rPr>
          <w:sz w:val="28"/>
          <w:szCs w:val="28"/>
        </w:rPr>
        <w:t>Өсиеттің  азаматтық-құқықтық табиғаты</w:t>
      </w:r>
    </w:p>
    <w:p w:rsidR="005607EA" w:rsidRPr="005607EA" w:rsidRDefault="005607EA" w:rsidP="00F8483C">
      <w:pPr>
        <w:pStyle w:val="a4"/>
        <w:numPr>
          <w:ilvl w:val="0"/>
          <w:numId w:val="38"/>
        </w:numPr>
        <w:shd w:val="clear" w:color="auto" w:fill="FFFFFF"/>
        <w:jc w:val="both"/>
        <w:rPr>
          <w:sz w:val="28"/>
          <w:szCs w:val="28"/>
        </w:rPr>
      </w:pPr>
      <w:r w:rsidRPr="005607EA">
        <w:rPr>
          <w:sz w:val="28"/>
          <w:szCs w:val="28"/>
        </w:rPr>
        <w:t>Өсиет еркіндігі</w:t>
      </w:r>
    </w:p>
    <w:p w:rsidR="005607EA" w:rsidRPr="005607EA" w:rsidRDefault="005607EA" w:rsidP="00F8483C">
      <w:pPr>
        <w:pStyle w:val="a4"/>
        <w:numPr>
          <w:ilvl w:val="0"/>
          <w:numId w:val="38"/>
        </w:numPr>
        <w:shd w:val="clear" w:color="auto" w:fill="FFFFFF"/>
        <w:jc w:val="both"/>
        <w:rPr>
          <w:sz w:val="28"/>
          <w:szCs w:val="28"/>
        </w:rPr>
      </w:pPr>
      <w:r w:rsidRPr="005607EA">
        <w:rPr>
          <w:sz w:val="28"/>
          <w:szCs w:val="28"/>
        </w:rPr>
        <w:t>Өсиет құпиясы</w:t>
      </w:r>
    </w:p>
    <w:p w:rsidR="005607EA" w:rsidRPr="005607EA" w:rsidRDefault="005607EA" w:rsidP="00F8483C">
      <w:pPr>
        <w:pStyle w:val="a4"/>
        <w:numPr>
          <w:ilvl w:val="0"/>
          <w:numId w:val="38"/>
        </w:numPr>
        <w:shd w:val="clear" w:color="auto" w:fill="FFFFFF"/>
        <w:jc w:val="both"/>
        <w:rPr>
          <w:sz w:val="28"/>
          <w:szCs w:val="28"/>
        </w:rPr>
      </w:pPr>
      <w:r w:rsidRPr="005607EA">
        <w:rPr>
          <w:sz w:val="28"/>
          <w:szCs w:val="28"/>
        </w:rPr>
        <w:lastRenderedPageBreak/>
        <w:t>Өсиетті жасасудың тәртібі  мен нысаны</w:t>
      </w:r>
    </w:p>
    <w:p w:rsidR="005607EA" w:rsidRPr="005607EA" w:rsidRDefault="005607EA" w:rsidP="00F8483C">
      <w:pPr>
        <w:pStyle w:val="a4"/>
        <w:numPr>
          <w:ilvl w:val="0"/>
          <w:numId w:val="38"/>
        </w:numPr>
        <w:shd w:val="clear" w:color="auto" w:fill="FFFFFF"/>
        <w:jc w:val="both"/>
        <w:rPr>
          <w:sz w:val="28"/>
          <w:szCs w:val="28"/>
        </w:rPr>
      </w:pPr>
      <w:r w:rsidRPr="005607EA">
        <w:rPr>
          <w:sz w:val="28"/>
          <w:szCs w:val="28"/>
        </w:rPr>
        <w:t>Өсиеттің мазмұны. Өсиетте үлестерді бекіту.</w:t>
      </w:r>
    </w:p>
    <w:p w:rsidR="005607EA" w:rsidRPr="005607EA" w:rsidRDefault="005607EA" w:rsidP="00F8483C">
      <w:pPr>
        <w:pStyle w:val="a4"/>
        <w:numPr>
          <w:ilvl w:val="0"/>
          <w:numId w:val="38"/>
        </w:numPr>
        <w:jc w:val="both"/>
        <w:rPr>
          <w:sz w:val="28"/>
          <w:szCs w:val="28"/>
        </w:rPr>
      </w:pPr>
      <w:r w:rsidRPr="005607EA">
        <w:rPr>
          <w:sz w:val="28"/>
          <w:szCs w:val="28"/>
        </w:rPr>
        <w:t>Талап қойылған өсиет</w:t>
      </w:r>
    </w:p>
    <w:p w:rsidR="005607EA" w:rsidRPr="005607EA" w:rsidRDefault="005607EA" w:rsidP="00F8483C">
      <w:pPr>
        <w:pStyle w:val="a4"/>
        <w:numPr>
          <w:ilvl w:val="0"/>
          <w:numId w:val="38"/>
        </w:numPr>
        <w:jc w:val="both"/>
        <w:rPr>
          <w:sz w:val="28"/>
          <w:szCs w:val="28"/>
        </w:rPr>
      </w:pPr>
      <w:r w:rsidRPr="005607EA">
        <w:rPr>
          <w:sz w:val="28"/>
          <w:szCs w:val="28"/>
        </w:rPr>
        <w:t>Мұра  қалдырушының  арнайы өсиеттік өкімдері</w:t>
      </w:r>
    </w:p>
    <w:p w:rsidR="005607EA" w:rsidRPr="005607EA" w:rsidRDefault="005607EA" w:rsidP="00F8483C">
      <w:pPr>
        <w:pStyle w:val="a4"/>
        <w:numPr>
          <w:ilvl w:val="0"/>
          <w:numId w:val="38"/>
        </w:numPr>
        <w:jc w:val="both"/>
        <w:rPr>
          <w:sz w:val="28"/>
          <w:szCs w:val="28"/>
        </w:rPr>
      </w:pPr>
      <w:r w:rsidRPr="005607EA">
        <w:rPr>
          <w:sz w:val="28"/>
          <w:szCs w:val="28"/>
        </w:rPr>
        <w:t>Өсиетті өзгерту және  тоқтату</w:t>
      </w:r>
    </w:p>
    <w:p w:rsidR="005607EA" w:rsidRPr="005607EA" w:rsidRDefault="005607EA" w:rsidP="00F8483C">
      <w:pPr>
        <w:pStyle w:val="a4"/>
        <w:numPr>
          <w:ilvl w:val="0"/>
          <w:numId w:val="38"/>
        </w:numPr>
        <w:jc w:val="both"/>
        <w:rPr>
          <w:sz w:val="28"/>
          <w:szCs w:val="28"/>
        </w:rPr>
      </w:pPr>
      <w:r w:rsidRPr="005607EA">
        <w:rPr>
          <w:sz w:val="28"/>
          <w:szCs w:val="28"/>
        </w:rPr>
        <w:t>Өсиеттің  жарамсыздылығы</w:t>
      </w:r>
    </w:p>
    <w:p w:rsidR="005607EA" w:rsidRPr="005607EA" w:rsidRDefault="005607EA" w:rsidP="00F8483C">
      <w:pPr>
        <w:pStyle w:val="a4"/>
        <w:numPr>
          <w:ilvl w:val="0"/>
          <w:numId w:val="38"/>
        </w:numPr>
        <w:jc w:val="both"/>
        <w:rPr>
          <w:sz w:val="28"/>
          <w:szCs w:val="28"/>
        </w:rPr>
      </w:pPr>
      <w:r w:rsidRPr="005607EA">
        <w:rPr>
          <w:sz w:val="28"/>
          <w:szCs w:val="28"/>
        </w:rPr>
        <w:t>өсиетті  талқылау</w:t>
      </w:r>
    </w:p>
    <w:p w:rsidR="00300C8F" w:rsidRPr="005607EA" w:rsidRDefault="005607EA" w:rsidP="00F8483C">
      <w:pPr>
        <w:pStyle w:val="a3"/>
        <w:numPr>
          <w:ilvl w:val="0"/>
          <w:numId w:val="38"/>
        </w:numPr>
        <w:jc w:val="left"/>
        <w:rPr>
          <w:sz w:val="28"/>
          <w:szCs w:val="28"/>
        </w:rPr>
      </w:pPr>
      <w:r w:rsidRPr="005607EA">
        <w:rPr>
          <w:sz w:val="28"/>
          <w:szCs w:val="28"/>
        </w:rPr>
        <w:t>Өсиетті  орындау</w:t>
      </w:r>
    </w:p>
    <w:p w:rsidR="005607EA" w:rsidRDefault="005607EA" w:rsidP="00140E49">
      <w:pPr>
        <w:pStyle w:val="a3"/>
        <w:ind w:left="0" w:firstLine="454"/>
        <w:rPr>
          <w:b/>
          <w:sz w:val="28"/>
          <w:szCs w:val="28"/>
        </w:rPr>
      </w:pPr>
    </w:p>
    <w:p w:rsidR="00300C8F" w:rsidRPr="00140E49" w:rsidRDefault="002A1D63" w:rsidP="00140E49">
      <w:pPr>
        <w:pStyle w:val="a3"/>
        <w:ind w:left="0" w:firstLine="454"/>
        <w:rPr>
          <w:sz w:val="28"/>
          <w:szCs w:val="28"/>
        </w:rPr>
      </w:pPr>
      <w:r w:rsidRPr="00140E49">
        <w:rPr>
          <w:b/>
          <w:sz w:val="28"/>
          <w:szCs w:val="28"/>
        </w:rPr>
        <w:t xml:space="preserve">Өсиет мазмұны және оған қойылатын талаптар. </w:t>
      </w:r>
      <w:r w:rsidRPr="00140E49">
        <w:rPr>
          <w:sz w:val="28"/>
          <w:szCs w:val="28"/>
        </w:rPr>
        <w:t>Мұрагерлік туралы заң, тұлғаға сәйкесінше өсиет қалдыру арқылы өзіне тиісті мүліктің тағдырын өз бетінше шешуге мүмкіндік береді. «Өсиет» термині екі мағынада қолданылады. Біріншіден, өсиет деп өсиет қалдырушының еркін сипаттайтын құжаттың өзі анықталса, екіншіден, өсиет қалдырушының еркін білдіруші акт ретінде қарастырылады.</w:t>
      </w:r>
    </w:p>
    <w:p w:rsidR="00300C8F" w:rsidRPr="00140E49" w:rsidRDefault="002A1D63" w:rsidP="00140E49">
      <w:pPr>
        <w:pStyle w:val="a3"/>
        <w:ind w:left="0" w:firstLine="454"/>
        <w:rPr>
          <w:sz w:val="28"/>
          <w:szCs w:val="28"/>
        </w:rPr>
      </w:pPr>
      <w:r w:rsidRPr="00140E49">
        <w:rPr>
          <w:sz w:val="28"/>
          <w:szCs w:val="28"/>
        </w:rPr>
        <w:t>Ерікті көрсету актысы мағынасындағы өсиеттің азаматтық-құқықтық табиғаты қандай?</w:t>
      </w:r>
    </w:p>
    <w:p w:rsidR="00300C8F" w:rsidRPr="00140E49" w:rsidRDefault="002A1D63" w:rsidP="00F8483C">
      <w:pPr>
        <w:pStyle w:val="a4"/>
        <w:numPr>
          <w:ilvl w:val="0"/>
          <w:numId w:val="10"/>
        </w:numPr>
        <w:tabs>
          <w:tab w:val="left" w:pos="947"/>
        </w:tabs>
        <w:ind w:left="0" w:firstLine="454"/>
        <w:jc w:val="both"/>
        <w:rPr>
          <w:sz w:val="28"/>
          <w:szCs w:val="28"/>
        </w:rPr>
      </w:pPr>
      <w:r w:rsidRPr="00140E49">
        <w:rPr>
          <w:sz w:val="28"/>
          <w:szCs w:val="28"/>
        </w:rPr>
        <w:t>Өсиет міндетті түрде бір жақты келісім болып табылады. Себебі бұл анықтауға бағытталған азаматтардың әрекеті. Азаматтық құқықтарды өзгерту мен тоқтату және оны жүзеге асыру үшін бір жақтың еркі жеткілікті</w:t>
      </w:r>
      <w:r w:rsidRPr="00140E49">
        <w:rPr>
          <w:spacing w:val="-7"/>
          <w:sz w:val="28"/>
          <w:szCs w:val="28"/>
        </w:rPr>
        <w:t xml:space="preserve"> </w:t>
      </w:r>
      <w:r w:rsidRPr="00140E49">
        <w:rPr>
          <w:sz w:val="28"/>
          <w:szCs w:val="28"/>
        </w:rPr>
        <w:t>болады.</w:t>
      </w:r>
    </w:p>
    <w:p w:rsidR="00300C8F" w:rsidRPr="00140E49" w:rsidRDefault="002A1D63" w:rsidP="00140E49">
      <w:pPr>
        <w:pStyle w:val="a3"/>
        <w:ind w:left="0" w:firstLine="454"/>
        <w:rPr>
          <w:sz w:val="28"/>
          <w:szCs w:val="28"/>
        </w:rPr>
      </w:pPr>
      <w:r w:rsidRPr="00140E49">
        <w:rPr>
          <w:sz w:val="28"/>
          <w:szCs w:val="28"/>
        </w:rPr>
        <w:t>Сондықтан өсиеттің ақиқаттылығы ешбір дәрежеде мұрагерлдердің оның мазмұнымен келісу немесе оған қарсы тұруына байланысты болмайды. Сонымен бірге өсиеттің ақиқаттылығы үшін мұрагерлердің оның болуы білу немесе мүлдем білмеуі әсер етпейді. Өсиеттің болу фактысының өзі өсиетті тіркеуші қызметкер тұлғалармен құпия сақталып отыруға тиісті болып табылады.</w:t>
      </w:r>
    </w:p>
    <w:p w:rsidR="00300C8F" w:rsidRPr="00140E49" w:rsidRDefault="002A1D63" w:rsidP="00140E49">
      <w:pPr>
        <w:pStyle w:val="a3"/>
        <w:ind w:left="0" w:firstLine="454"/>
        <w:rPr>
          <w:sz w:val="28"/>
          <w:szCs w:val="28"/>
        </w:rPr>
      </w:pPr>
      <w:r w:rsidRPr="00140E49">
        <w:rPr>
          <w:sz w:val="28"/>
          <w:szCs w:val="28"/>
        </w:rPr>
        <w:t>Тұлғаның жеке құқығы ретінде өсиет жарлығы басқа тұлғалармен келісілумен шектелмеу керек.Өсиеттің бар болуы туралы анықтама қағазы өсиет қалдырушының өлімінен кейін ғана оның өсиеттегі мұрагерлеріне, өсиетті орындаушыға, мұрагерлік берушінің несие берушілеріне, сот, прокуратура мекемелерінің сұрауы бойынша беріледі.</w:t>
      </w:r>
    </w:p>
    <w:p w:rsidR="00300C8F" w:rsidRPr="00140E49" w:rsidRDefault="002A1D63" w:rsidP="00140E49">
      <w:pPr>
        <w:pStyle w:val="a3"/>
        <w:ind w:left="0" w:firstLine="454"/>
        <w:rPr>
          <w:sz w:val="28"/>
          <w:szCs w:val="28"/>
        </w:rPr>
      </w:pPr>
      <w:r w:rsidRPr="00140E49">
        <w:rPr>
          <w:sz w:val="28"/>
          <w:szCs w:val="28"/>
        </w:rPr>
        <w:t>Өсиет жағдайындағы азаматтардың әрекет ету бостандығын шектеу кәмелеттік жасқа толмаған және еңбекке қабілетсіз бірінші кезектегі мұрагерлер мен қамқорлықтағы мұрагерлердің қызығушылықтарын қамтамасыздандыру үшін орын алуы мүмкін.</w:t>
      </w:r>
    </w:p>
    <w:p w:rsidR="00300C8F" w:rsidRPr="00140E49" w:rsidRDefault="002A1D63" w:rsidP="00140E49">
      <w:pPr>
        <w:pStyle w:val="a3"/>
        <w:ind w:left="0" w:firstLine="454"/>
        <w:rPr>
          <w:sz w:val="28"/>
          <w:szCs w:val="28"/>
        </w:rPr>
      </w:pPr>
      <w:r w:rsidRPr="00140E49">
        <w:rPr>
          <w:sz w:val="28"/>
          <w:szCs w:val="28"/>
        </w:rPr>
        <w:t>Берілген келісім, өсиет қалдырушы тұлғамен тікелей байланысты болғандықтан, нотариус тікелей өсиет қалдырушының өзі берген өсиеттерді ғана тіркеп отырады.</w:t>
      </w:r>
    </w:p>
    <w:p w:rsidR="00300C8F" w:rsidRPr="00140E49" w:rsidRDefault="002A1D63" w:rsidP="00140E49">
      <w:pPr>
        <w:pStyle w:val="a3"/>
        <w:ind w:left="0" w:firstLine="454"/>
        <w:rPr>
          <w:sz w:val="28"/>
          <w:szCs w:val="28"/>
        </w:rPr>
      </w:pPr>
      <w:r w:rsidRPr="00140E49">
        <w:rPr>
          <w:sz w:val="28"/>
          <w:szCs w:val="28"/>
        </w:rPr>
        <w:t>Осылайша, нотариусқа Борисовтың атынан барлық мүлкін, соның ішінде тұрғын үйін Гончарованың пайдасына қалдыру туралы өсиет ұсынылған болатын.</w:t>
      </w:r>
    </w:p>
    <w:p w:rsidR="00300C8F" w:rsidRPr="00140E49" w:rsidRDefault="002A1D63" w:rsidP="00140E49">
      <w:pPr>
        <w:pStyle w:val="a3"/>
        <w:ind w:left="0" w:firstLine="454"/>
        <w:rPr>
          <w:sz w:val="28"/>
          <w:szCs w:val="28"/>
        </w:rPr>
      </w:pPr>
      <w:r w:rsidRPr="00140E49">
        <w:rPr>
          <w:sz w:val="28"/>
          <w:szCs w:val="28"/>
        </w:rPr>
        <w:t>Нотариус өсиет негізінде мұрагерлікке алу құқығы туралы куәлікті беруден бас тартты. Себебі өсиетте, өсиет қалдырушы тұлғаның тікелей өзінің қолы емес, үйді сату келісім-шартын жүргізу үшін сенім-хат алған Харитоновтың қолы тұрған</w:t>
      </w:r>
      <w:r w:rsidRPr="00140E49">
        <w:rPr>
          <w:spacing w:val="-5"/>
          <w:sz w:val="28"/>
          <w:szCs w:val="28"/>
        </w:rPr>
        <w:t xml:space="preserve"> </w:t>
      </w:r>
      <w:r w:rsidRPr="00140E49">
        <w:rPr>
          <w:sz w:val="28"/>
          <w:szCs w:val="28"/>
        </w:rPr>
        <w:t>болатын.</w:t>
      </w:r>
    </w:p>
    <w:p w:rsidR="00300C8F" w:rsidRPr="00140E49" w:rsidRDefault="002A1D63" w:rsidP="00140E49">
      <w:pPr>
        <w:pStyle w:val="a3"/>
        <w:ind w:left="0" w:firstLine="454"/>
        <w:rPr>
          <w:sz w:val="28"/>
          <w:szCs w:val="28"/>
        </w:rPr>
      </w:pPr>
      <w:r w:rsidRPr="00140E49">
        <w:rPr>
          <w:sz w:val="28"/>
          <w:szCs w:val="28"/>
        </w:rPr>
        <w:t>Берілген шешіммен келіспеген Гончарова сотқа арызданған.</w:t>
      </w:r>
    </w:p>
    <w:p w:rsidR="00300C8F" w:rsidRPr="00140E49" w:rsidRDefault="002A1D63" w:rsidP="00140E49">
      <w:pPr>
        <w:pStyle w:val="a3"/>
        <w:ind w:left="0" w:firstLine="454"/>
        <w:rPr>
          <w:sz w:val="28"/>
          <w:szCs w:val="28"/>
        </w:rPr>
      </w:pPr>
      <w:r w:rsidRPr="00140E49">
        <w:rPr>
          <w:sz w:val="28"/>
          <w:szCs w:val="28"/>
        </w:rPr>
        <w:t xml:space="preserve">Сот ҚР АК 1046 бабының 3 тармағына негізделіп, Гончарованың арызын </w:t>
      </w:r>
      <w:r w:rsidRPr="00140E49">
        <w:rPr>
          <w:sz w:val="28"/>
          <w:szCs w:val="28"/>
        </w:rPr>
        <w:lastRenderedPageBreak/>
        <w:t>қабылдаған жоқ, себебі өсиет өсиет қалдырушы азаматтың өзімен жасалуы керек, өкіл арқылы өсиет жасауға жол берілмейді.\</w:t>
      </w:r>
    </w:p>
    <w:p w:rsidR="00300C8F" w:rsidRPr="00140E49" w:rsidRDefault="002A1D63" w:rsidP="00F8483C">
      <w:pPr>
        <w:pStyle w:val="a4"/>
        <w:numPr>
          <w:ilvl w:val="0"/>
          <w:numId w:val="10"/>
        </w:numPr>
        <w:tabs>
          <w:tab w:val="left" w:pos="837"/>
        </w:tabs>
        <w:ind w:left="0" w:firstLine="454"/>
        <w:jc w:val="both"/>
        <w:rPr>
          <w:sz w:val="28"/>
          <w:szCs w:val="28"/>
        </w:rPr>
      </w:pPr>
      <w:r w:rsidRPr="00140E49">
        <w:rPr>
          <w:sz w:val="28"/>
          <w:szCs w:val="28"/>
        </w:rPr>
        <w:t>Өсиет – ҚР АК 1050 бабына сәйкес арнайы ережелер бойынша толтырылатын қатаң түрдегі жазбаша келісім. Берілген норма императивтік сипаттамаға ие болып табылады. Сондықтан нотариалдық форманы қадағаламау, заң бойынша міндетті реквизиттердің болмауы, мерзім мен қолдардың жоқтығы келісімнің ақиқаттылығын жоққа</w:t>
      </w:r>
      <w:r w:rsidRPr="00140E49">
        <w:rPr>
          <w:spacing w:val="-9"/>
          <w:sz w:val="28"/>
          <w:szCs w:val="28"/>
        </w:rPr>
        <w:t xml:space="preserve"> </w:t>
      </w:r>
      <w:r w:rsidRPr="00140E49">
        <w:rPr>
          <w:sz w:val="28"/>
          <w:szCs w:val="28"/>
        </w:rPr>
        <w:t>шығарады.</w:t>
      </w:r>
    </w:p>
    <w:p w:rsidR="00300C8F" w:rsidRPr="00140E49" w:rsidRDefault="002A1D63" w:rsidP="00140E49">
      <w:pPr>
        <w:pStyle w:val="a3"/>
        <w:ind w:left="0" w:firstLine="454"/>
        <w:rPr>
          <w:sz w:val="28"/>
          <w:szCs w:val="28"/>
        </w:rPr>
      </w:pPr>
      <w:r w:rsidRPr="00140E49">
        <w:rPr>
          <w:sz w:val="28"/>
          <w:szCs w:val="28"/>
        </w:rPr>
        <w:t>Мұнда нотариус өсиетті куәландырудың тек қана оның формаларды сақтауын қадағалаудан тұрмайтындығын есте сақтау керек.</w:t>
      </w:r>
    </w:p>
    <w:p w:rsidR="00300C8F" w:rsidRPr="00140E49" w:rsidRDefault="002A1D63" w:rsidP="00140E49">
      <w:pPr>
        <w:pStyle w:val="a3"/>
        <w:ind w:left="0" w:firstLine="454"/>
        <w:rPr>
          <w:sz w:val="28"/>
          <w:szCs w:val="28"/>
        </w:rPr>
      </w:pPr>
      <w:r w:rsidRPr="00140E49">
        <w:rPr>
          <w:sz w:val="28"/>
          <w:szCs w:val="28"/>
        </w:rPr>
        <w:t>Нотариус өсиет қалдырушыны мұрагерлік тәртібі туралы қазіргі заңның талаптарымен таныстырып, кәмелеттік жасқа толмаған және еңбекке қабілетсіз тұлғалардың мүдделерін сақтау қажеттілігін оның өсиет жазудағы құқықтары мен міндеттері туралы ақпарат беруге тиісті. Ол өсиетті құжат ретінде толтырып, оның мазмұны мен заңға сәйкестігін тексеруге міндетті болып табылады.</w:t>
      </w:r>
    </w:p>
    <w:p w:rsidR="00300C8F" w:rsidRPr="00140E49" w:rsidRDefault="002A1D63" w:rsidP="00140E49">
      <w:pPr>
        <w:pStyle w:val="a3"/>
        <w:ind w:left="0" w:firstLine="454"/>
        <w:rPr>
          <w:sz w:val="28"/>
          <w:szCs w:val="28"/>
        </w:rPr>
      </w:pPr>
      <w:r w:rsidRPr="00140E49">
        <w:rPr>
          <w:sz w:val="28"/>
          <w:szCs w:val="28"/>
        </w:rPr>
        <w:t>Нотариусқа өсиет қалдырушы тұлғамен оның шынайы еркін білу мақсатында көзбе-көз кездесіп сөйлескен дұрыс. Бұл жағдай өсиетті өсиет қалдырушының үйінде, ауруханада куәландырғанда ерекше маңыздылыққа ие болады, себебі бұл жерлерде өсиет қалдырушының еркіне мүдделі тұлғалардың ықпал етуі мүмкін.</w:t>
      </w:r>
    </w:p>
    <w:p w:rsidR="00300C8F" w:rsidRPr="00140E49" w:rsidRDefault="002A1D63" w:rsidP="00140E49">
      <w:pPr>
        <w:pStyle w:val="a3"/>
        <w:ind w:left="0" w:firstLine="454"/>
        <w:rPr>
          <w:sz w:val="28"/>
          <w:szCs w:val="28"/>
        </w:rPr>
      </w:pPr>
      <w:r w:rsidRPr="00140E49">
        <w:rPr>
          <w:sz w:val="28"/>
          <w:szCs w:val="28"/>
        </w:rPr>
        <w:t>Сонымен қоса нотариус өсиет қалдырушы тұлғаның әрекет қабілеттілігін тексеруге тиісті. Ол кәмелеттік жасқа жеткендігін, аурулардың жоқтығын басқа да қабілеттілікке әсер тигізетін жағдайларды анықтау керек. Егер нотариустың өсиет қалдырушы адамның әрекет қабілеттігі бойынша күмән туса, онда ол заңға сәйкес шешім қабылданғанша өсиетті куәландыруды уақытша тоқатуға міндетті болып табылады.</w:t>
      </w:r>
    </w:p>
    <w:p w:rsidR="00300C8F" w:rsidRPr="00140E49" w:rsidRDefault="002A1D63" w:rsidP="00140E49">
      <w:pPr>
        <w:pStyle w:val="a3"/>
        <w:ind w:left="0" w:firstLine="454"/>
        <w:rPr>
          <w:sz w:val="28"/>
          <w:szCs w:val="28"/>
        </w:rPr>
      </w:pPr>
      <w:r w:rsidRPr="00140E49">
        <w:rPr>
          <w:sz w:val="28"/>
          <w:szCs w:val="28"/>
        </w:rPr>
        <w:t>Нотариус заң белгілеген уақыт аралығында соттың өсиет қалдырушы тұлғаның қабілеттілігі туралы шешімін анықтайды. Егер сот тұлғаны қабілеттілігі туралы шешім қабылдаса, нотариус өз күмәні туралы АПК 302 бабында көрсетілген тұлғалар мен мекемелердің біреуіне айтуға тиісті. Берілген тлғаның немесе мекеменің қабылдаған шешіміне байланысты нотариус өсиетті куәландыруды жүзеге асырады немес сот шешімі шыққанша өсиетті куәландыруды тоқтатады.</w:t>
      </w:r>
    </w:p>
    <w:p w:rsidR="00300C8F" w:rsidRPr="00140E49" w:rsidRDefault="002A1D63" w:rsidP="00140E49">
      <w:pPr>
        <w:pStyle w:val="a3"/>
        <w:ind w:left="0" w:firstLine="454"/>
        <w:rPr>
          <w:sz w:val="28"/>
          <w:szCs w:val="28"/>
        </w:rPr>
      </w:pPr>
      <w:r w:rsidRPr="00140E49">
        <w:rPr>
          <w:sz w:val="28"/>
          <w:szCs w:val="28"/>
        </w:rPr>
        <w:t>Өсиет бойынша мұрагер бола алатындарға жатады:</w:t>
      </w:r>
    </w:p>
    <w:p w:rsidR="00300C8F" w:rsidRPr="00140E49" w:rsidRDefault="002A1D63" w:rsidP="00F8483C">
      <w:pPr>
        <w:pStyle w:val="a4"/>
        <w:numPr>
          <w:ilvl w:val="0"/>
          <w:numId w:val="11"/>
        </w:numPr>
        <w:tabs>
          <w:tab w:val="left" w:pos="882"/>
        </w:tabs>
        <w:ind w:left="0" w:firstLine="454"/>
        <w:jc w:val="both"/>
        <w:rPr>
          <w:sz w:val="28"/>
          <w:szCs w:val="28"/>
        </w:rPr>
      </w:pPr>
      <w:r w:rsidRPr="00140E49">
        <w:rPr>
          <w:sz w:val="28"/>
          <w:szCs w:val="28"/>
        </w:rPr>
        <w:t>заң арқылы мұрагерлер шеңберіне кіретін</w:t>
      </w:r>
      <w:r w:rsidRPr="00140E49">
        <w:rPr>
          <w:spacing w:val="-4"/>
          <w:sz w:val="28"/>
          <w:szCs w:val="28"/>
        </w:rPr>
        <w:t xml:space="preserve"> </w:t>
      </w:r>
      <w:r w:rsidRPr="00140E49">
        <w:rPr>
          <w:sz w:val="28"/>
          <w:szCs w:val="28"/>
        </w:rPr>
        <w:t>тұлғалар;</w:t>
      </w:r>
    </w:p>
    <w:p w:rsidR="00300C8F" w:rsidRPr="00140E49" w:rsidRDefault="002A1D63" w:rsidP="00F8483C">
      <w:pPr>
        <w:pStyle w:val="a4"/>
        <w:numPr>
          <w:ilvl w:val="0"/>
          <w:numId w:val="11"/>
        </w:numPr>
        <w:tabs>
          <w:tab w:val="left" w:pos="882"/>
        </w:tabs>
        <w:ind w:left="0" w:firstLine="454"/>
        <w:jc w:val="both"/>
        <w:rPr>
          <w:sz w:val="28"/>
          <w:szCs w:val="28"/>
        </w:rPr>
      </w:pPr>
      <w:r w:rsidRPr="00140E49">
        <w:rPr>
          <w:sz w:val="28"/>
          <w:szCs w:val="28"/>
        </w:rPr>
        <w:t>заң бойынша мұрагерлер шеңберіне кірмейтін</w:t>
      </w:r>
      <w:r w:rsidRPr="00140E49">
        <w:rPr>
          <w:spacing w:val="-6"/>
          <w:sz w:val="28"/>
          <w:szCs w:val="28"/>
        </w:rPr>
        <w:t xml:space="preserve"> </w:t>
      </w:r>
      <w:r w:rsidRPr="00140E49">
        <w:rPr>
          <w:sz w:val="28"/>
          <w:szCs w:val="28"/>
        </w:rPr>
        <w:t>тұлғалар;</w:t>
      </w:r>
    </w:p>
    <w:p w:rsidR="00300C8F" w:rsidRPr="00140E49" w:rsidRDefault="002A1D63" w:rsidP="00F8483C">
      <w:pPr>
        <w:pStyle w:val="a4"/>
        <w:numPr>
          <w:ilvl w:val="0"/>
          <w:numId w:val="11"/>
        </w:numPr>
        <w:tabs>
          <w:tab w:val="left" w:pos="882"/>
        </w:tabs>
        <w:ind w:left="0" w:firstLine="454"/>
        <w:jc w:val="both"/>
        <w:rPr>
          <w:sz w:val="28"/>
          <w:szCs w:val="28"/>
        </w:rPr>
      </w:pPr>
      <w:r w:rsidRPr="00140E49">
        <w:rPr>
          <w:sz w:val="28"/>
          <w:szCs w:val="28"/>
        </w:rPr>
        <w:t>мемлекет;</w:t>
      </w:r>
    </w:p>
    <w:p w:rsidR="00300C8F" w:rsidRPr="00140E49" w:rsidRDefault="002A1D63" w:rsidP="00F8483C">
      <w:pPr>
        <w:pStyle w:val="a4"/>
        <w:numPr>
          <w:ilvl w:val="0"/>
          <w:numId w:val="11"/>
        </w:numPr>
        <w:tabs>
          <w:tab w:val="left" w:pos="882"/>
        </w:tabs>
        <w:ind w:left="0" w:firstLine="454"/>
        <w:jc w:val="both"/>
        <w:rPr>
          <w:sz w:val="28"/>
          <w:szCs w:val="28"/>
        </w:rPr>
      </w:pPr>
      <w:r w:rsidRPr="00140E49">
        <w:rPr>
          <w:sz w:val="28"/>
          <w:szCs w:val="28"/>
        </w:rPr>
        <w:t>заңды тұлғалар, егер олар мұрагерліктің ашылу уақытына тәртіп бойынша тіркелген</w:t>
      </w:r>
      <w:r w:rsidRPr="00140E49">
        <w:rPr>
          <w:spacing w:val="-11"/>
          <w:sz w:val="28"/>
          <w:szCs w:val="28"/>
        </w:rPr>
        <w:t xml:space="preserve"> </w:t>
      </w:r>
      <w:r w:rsidRPr="00140E49">
        <w:rPr>
          <w:sz w:val="28"/>
          <w:szCs w:val="28"/>
        </w:rPr>
        <w:t>болса.</w:t>
      </w:r>
    </w:p>
    <w:p w:rsidR="00300C8F" w:rsidRPr="00140E49" w:rsidRDefault="002A1D63" w:rsidP="00140E49">
      <w:pPr>
        <w:ind w:firstLine="454"/>
        <w:jc w:val="both"/>
        <w:rPr>
          <w:sz w:val="28"/>
          <w:szCs w:val="28"/>
        </w:rPr>
      </w:pPr>
      <w:r w:rsidRPr="00140E49">
        <w:rPr>
          <w:b/>
          <w:sz w:val="28"/>
          <w:szCs w:val="28"/>
        </w:rPr>
        <w:t xml:space="preserve">Өсиеттің түрлері. </w:t>
      </w:r>
      <w:r w:rsidRPr="00140E49">
        <w:rPr>
          <w:sz w:val="28"/>
          <w:szCs w:val="28"/>
        </w:rPr>
        <w:t>Заңшығарушы өсиеттің екі түрін анықтайды:</w:t>
      </w:r>
    </w:p>
    <w:p w:rsidR="00300C8F" w:rsidRPr="00140E49" w:rsidRDefault="002A1D63" w:rsidP="00F8483C">
      <w:pPr>
        <w:pStyle w:val="a4"/>
        <w:numPr>
          <w:ilvl w:val="0"/>
          <w:numId w:val="9"/>
        </w:numPr>
        <w:tabs>
          <w:tab w:val="left" w:pos="882"/>
        </w:tabs>
        <w:ind w:left="0" w:firstLine="454"/>
        <w:jc w:val="both"/>
        <w:rPr>
          <w:sz w:val="28"/>
          <w:szCs w:val="28"/>
        </w:rPr>
      </w:pPr>
      <w:r w:rsidRPr="00140E49">
        <w:rPr>
          <w:sz w:val="28"/>
          <w:szCs w:val="28"/>
        </w:rPr>
        <w:t>Нотариалды куәландырылған</w:t>
      </w:r>
      <w:r w:rsidRPr="00140E49">
        <w:rPr>
          <w:spacing w:val="-1"/>
          <w:sz w:val="28"/>
          <w:szCs w:val="28"/>
        </w:rPr>
        <w:t xml:space="preserve"> </w:t>
      </w:r>
      <w:r w:rsidRPr="00140E49">
        <w:rPr>
          <w:sz w:val="28"/>
          <w:szCs w:val="28"/>
        </w:rPr>
        <w:t>өсиет;</w:t>
      </w:r>
    </w:p>
    <w:p w:rsidR="00300C8F" w:rsidRPr="00140E49" w:rsidRDefault="002A1D63" w:rsidP="00F8483C">
      <w:pPr>
        <w:pStyle w:val="a4"/>
        <w:numPr>
          <w:ilvl w:val="0"/>
          <w:numId w:val="9"/>
        </w:numPr>
        <w:tabs>
          <w:tab w:val="left" w:pos="882"/>
        </w:tabs>
        <w:ind w:left="0" w:firstLine="454"/>
        <w:jc w:val="both"/>
        <w:rPr>
          <w:sz w:val="28"/>
          <w:szCs w:val="28"/>
        </w:rPr>
      </w:pPr>
      <w:r w:rsidRPr="00140E49">
        <w:rPr>
          <w:sz w:val="28"/>
          <w:szCs w:val="28"/>
        </w:rPr>
        <w:t>Нотариалды куәландырылғанға теңестірілетін</w:t>
      </w:r>
      <w:r w:rsidRPr="00140E49">
        <w:rPr>
          <w:spacing w:val="-1"/>
          <w:sz w:val="28"/>
          <w:szCs w:val="28"/>
        </w:rPr>
        <w:t xml:space="preserve"> </w:t>
      </w:r>
      <w:r w:rsidRPr="00140E49">
        <w:rPr>
          <w:sz w:val="28"/>
          <w:szCs w:val="28"/>
        </w:rPr>
        <w:t>өсиет.</w:t>
      </w:r>
    </w:p>
    <w:p w:rsidR="00300C8F" w:rsidRPr="00140E49" w:rsidRDefault="002A1D63" w:rsidP="00140E49">
      <w:pPr>
        <w:pStyle w:val="a3"/>
        <w:ind w:left="0" w:firstLine="454"/>
        <w:rPr>
          <w:sz w:val="28"/>
          <w:szCs w:val="28"/>
        </w:rPr>
      </w:pPr>
      <w:r w:rsidRPr="00140E49">
        <w:rPr>
          <w:sz w:val="28"/>
          <w:szCs w:val="28"/>
        </w:rPr>
        <w:t>Нотариалды куәландырылған өсиетке қойылатын талаптар ҚР АК 1051 бабында көрсетілген. Өсиет, өсиет қалдырушының өз қолымен немесе куәлар алдында оның сөзін нотариустың жазып алынуымен толтырылуға тиісті.</w:t>
      </w:r>
    </w:p>
    <w:p w:rsidR="00300C8F" w:rsidRPr="00140E49" w:rsidRDefault="002A1D63" w:rsidP="00140E49">
      <w:pPr>
        <w:pStyle w:val="a3"/>
        <w:ind w:left="0" w:firstLine="454"/>
        <w:rPr>
          <w:sz w:val="28"/>
          <w:szCs w:val="28"/>
        </w:rPr>
      </w:pPr>
      <w:r w:rsidRPr="00140E49">
        <w:rPr>
          <w:sz w:val="28"/>
          <w:szCs w:val="28"/>
        </w:rPr>
        <w:t xml:space="preserve">Ауызша толтырылған өсиеттерге жол берілмейді. Өсиет қалдырушының </w:t>
      </w:r>
      <w:r w:rsidRPr="00140E49">
        <w:rPr>
          <w:sz w:val="28"/>
          <w:szCs w:val="28"/>
        </w:rPr>
        <w:lastRenderedPageBreak/>
        <w:t>жазбаша өсиетін естіп, оны дәлелдейтік куәлар болғанмен, ондай өсиет заңдық күшке ие болмайды.</w:t>
      </w:r>
    </w:p>
    <w:p w:rsidR="00300C8F" w:rsidRPr="00140E49" w:rsidRDefault="002A1D63" w:rsidP="00140E49">
      <w:pPr>
        <w:pStyle w:val="a3"/>
        <w:ind w:left="0" w:firstLine="454"/>
        <w:rPr>
          <w:sz w:val="28"/>
          <w:szCs w:val="28"/>
        </w:rPr>
      </w:pPr>
      <w:r w:rsidRPr="00140E49">
        <w:rPr>
          <w:sz w:val="28"/>
          <w:szCs w:val="28"/>
        </w:rPr>
        <w:t>Берілген жағдайды мысал арқылы қарастырып өтейік. Аудандық сот С азаматшасына екінші азаматшаның тоқыма машынасының құны болып табылатын 500 теңгені қайтару арызын</w:t>
      </w:r>
      <w:r w:rsidR="005607EA">
        <w:rPr>
          <w:sz w:val="28"/>
          <w:szCs w:val="28"/>
        </w:rPr>
        <w:t xml:space="preserve"> </w:t>
      </w:r>
      <w:r w:rsidRPr="00140E49">
        <w:rPr>
          <w:sz w:val="28"/>
          <w:szCs w:val="28"/>
        </w:rPr>
        <w:t>қанағаттандырған. Арызды қанағаттандырудың негізі өсиет қалдырушының берілген тоқыма машинасын арызданушыға ауызша өсиет еткендігі болған. Сот арызды қанағаттандырған.</w:t>
      </w:r>
    </w:p>
    <w:p w:rsidR="00300C8F" w:rsidRPr="00140E49" w:rsidRDefault="002A1D63" w:rsidP="00140E49">
      <w:pPr>
        <w:pStyle w:val="a3"/>
        <w:ind w:left="0" w:firstLine="454"/>
        <w:rPr>
          <w:sz w:val="28"/>
          <w:szCs w:val="28"/>
        </w:rPr>
      </w:pPr>
      <w:r w:rsidRPr="00140E49">
        <w:rPr>
          <w:sz w:val="28"/>
          <w:szCs w:val="28"/>
        </w:rPr>
        <w:t>Кейіннен сот шешімі, ауызша өсиеттің заңдық күшке ие болмайтындығына байланысты қайтадан қарастырылып, арыз қанағаттандырылмаған болатын.</w:t>
      </w:r>
    </w:p>
    <w:p w:rsidR="00300C8F" w:rsidRPr="00140E49" w:rsidRDefault="002A1D63" w:rsidP="00140E49">
      <w:pPr>
        <w:pStyle w:val="a3"/>
        <w:ind w:left="0" w:firstLine="454"/>
        <w:rPr>
          <w:sz w:val="28"/>
          <w:szCs w:val="28"/>
        </w:rPr>
      </w:pPr>
      <w:r w:rsidRPr="00140E49">
        <w:rPr>
          <w:sz w:val="28"/>
          <w:szCs w:val="28"/>
        </w:rPr>
        <w:t>ҚР АК 1051 бабын тәжірибе жүзінде пайдалану нотариустар үшін қиын болып табылмайды. Осыған ұқсас өсиеттер көбінесе нотариус бөлмесінде жүзеге асып отырады.</w:t>
      </w:r>
    </w:p>
    <w:p w:rsidR="00300C8F" w:rsidRPr="00140E49" w:rsidRDefault="002A1D63" w:rsidP="00140E49">
      <w:pPr>
        <w:pStyle w:val="a3"/>
        <w:ind w:left="0" w:firstLine="454"/>
        <w:rPr>
          <w:sz w:val="28"/>
          <w:szCs w:val="28"/>
        </w:rPr>
      </w:pPr>
      <w:r w:rsidRPr="00140E49">
        <w:rPr>
          <w:sz w:val="28"/>
          <w:szCs w:val="28"/>
        </w:rPr>
        <w:t>Алайда, өсиет қалдырушы ауру, мүгедектік немесе басқа да объективтік себептерге байланысты нотариусқа келе алмаған жағдайда, нотариус өсиетті өсиет қалдырушы тұлғаның орналасқан жерінде куәландыра алады.</w:t>
      </w:r>
    </w:p>
    <w:p w:rsidR="00300C8F" w:rsidRPr="00140E49" w:rsidRDefault="002A1D63" w:rsidP="00140E49">
      <w:pPr>
        <w:pStyle w:val="a3"/>
        <w:ind w:left="0" w:firstLine="454"/>
        <w:rPr>
          <w:sz w:val="28"/>
          <w:szCs w:val="28"/>
        </w:rPr>
      </w:pPr>
      <w:r w:rsidRPr="00140E49">
        <w:rPr>
          <w:sz w:val="28"/>
          <w:szCs w:val="28"/>
        </w:rPr>
        <w:t>Мұндай жағдайларда өсиетті куәландыру жерінің мекен-жайын нотариалдық әрекеттерді тіркеу реестрінде анық көрсетіп, басқа да талаптарды орындау керек:</w:t>
      </w:r>
    </w:p>
    <w:p w:rsidR="00300C8F" w:rsidRPr="00140E49" w:rsidRDefault="002A1D63" w:rsidP="00F8483C">
      <w:pPr>
        <w:pStyle w:val="a4"/>
        <w:numPr>
          <w:ilvl w:val="0"/>
          <w:numId w:val="11"/>
        </w:numPr>
        <w:tabs>
          <w:tab w:val="left" w:pos="882"/>
        </w:tabs>
        <w:ind w:left="0" w:firstLine="454"/>
        <w:jc w:val="both"/>
        <w:rPr>
          <w:sz w:val="28"/>
          <w:szCs w:val="28"/>
        </w:rPr>
      </w:pPr>
      <w:r w:rsidRPr="00140E49">
        <w:rPr>
          <w:sz w:val="28"/>
          <w:szCs w:val="28"/>
        </w:rPr>
        <w:t>куәлар мен өсиет қалдырушы тұлғаларды</w:t>
      </w:r>
      <w:r w:rsidRPr="00140E49">
        <w:rPr>
          <w:spacing w:val="-2"/>
          <w:sz w:val="28"/>
          <w:szCs w:val="28"/>
        </w:rPr>
        <w:t xml:space="preserve"> </w:t>
      </w:r>
      <w:r w:rsidRPr="00140E49">
        <w:rPr>
          <w:sz w:val="28"/>
          <w:szCs w:val="28"/>
        </w:rPr>
        <w:t>қамтамасыздандыру;</w:t>
      </w:r>
    </w:p>
    <w:p w:rsidR="00300C8F" w:rsidRPr="00140E49" w:rsidRDefault="002A1D63" w:rsidP="00F8483C">
      <w:pPr>
        <w:pStyle w:val="a4"/>
        <w:numPr>
          <w:ilvl w:val="0"/>
          <w:numId w:val="11"/>
        </w:numPr>
        <w:tabs>
          <w:tab w:val="left" w:pos="882"/>
        </w:tabs>
        <w:ind w:left="0" w:firstLine="454"/>
        <w:jc w:val="both"/>
        <w:rPr>
          <w:sz w:val="28"/>
          <w:szCs w:val="28"/>
        </w:rPr>
      </w:pPr>
      <w:r w:rsidRPr="00140E49">
        <w:rPr>
          <w:sz w:val="28"/>
          <w:szCs w:val="28"/>
        </w:rPr>
        <w:t>куәнің ҚР АК 1050 бабындағы тұлғалар қатарына жатпайтындығын</w:t>
      </w:r>
      <w:r w:rsidRPr="00140E49">
        <w:rPr>
          <w:spacing w:val="-10"/>
          <w:sz w:val="28"/>
          <w:szCs w:val="28"/>
        </w:rPr>
        <w:t xml:space="preserve"> </w:t>
      </w:r>
      <w:r w:rsidRPr="00140E49">
        <w:rPr>
          <w:sz w:val="28"/>
          <w:szCs w:val="28"/>
        </w:rPr>
        <w:t>тексері;</w:t>
      </w:r>
    </w:p>
    <w:p w:rsidR="00300C8F" w:rsidRPr="00140E49" w:rsidRDefault="002A1D63" w:rsidP="00F8483C">
      <w:pPr>
        <w:pStyle w:val="a4"/>
        <w:numPr>
          <w:ilvl w:val="0"/>
          <w:numId w:val="11"/>
        </w:numPr>
        <w:tabs>
          <w:tab w:val="left" w:pos="882"/>
        </w:tabs>
        <w:ind w:left="0" w:firstLine="454"/>
        <w:jc w:val="both"/>
        <w:rPr>
          <w:sz w:val="28"/>
          <w:szCs w:val="28"/>
        </w:rPr>
      </w:pPr>
      <w:r w:rsidRPr="00140E49">
        <w:rPr>
          <w:sz w:val="28"/>
          <w:szCs w:val="28"/>
        </w:rPr>
        <w:t>егер өсиет қалдырушының еркіне байланысты өсиетті куәландыру процесіне мұрагер қатысса, оның аты-жөні туралы мәлімет жазып өту;</w:t>
      </w:r>
    </w:p>
    <w:p w:rsidR="00300C8F" w:rsidRPr="00140E49" w:rsidRDefault="002A1D63" w:rsidP="00F8483C">
      <w:pPr>
        <w:pStyle w:val="a4"/>
        <w:numPr>
          <w:ilvl w:val="0"/>
          <w:numId w:val="11"/>
        </w:numPr>
        <w:tabs>
          <w:tab w:val="left" w:pos="882"/>
        </w:tabs>
        <w:ind w:left="0" w:firstLine="454"/>
        <w:jc w:val="both"/>
        <w:rPr>
          <w:sz w:val="28"/>
          <w:szCs w:val="28"/>
        </w:rPr>
      </w:pPr>
      <w:r w:rsidRPr="00140E49">
        <w:rPr>
          <w:sz w:val="28"/>
          <w:szCs w:val="28"/>
        </w:rPr>
        <w:t>жоғарыда аталған тұлғаларға өсиеттің құпия екендігі туралы ҚР АК 1054 бабының мәнін түсндіріп, осы туралы өсиет қалдырушы мен куә қолының алдында мәлімен</w:t>
      </w:r>
      <w:r w:rsidRPr="00140E49">
        <w:rPr>
          <w:spacing w:val="-7"/>
          <w:sz w:val="28"/>
          <w:szCs w:val="28"/>
        </w:rPr>
        <w:t xml:space="preserve"> </w:t>
      </w:r>
      <w:r w:rsidRPr="00140E49">
        <w:rPr>
          <w:sz w:val="28"/>
          <w:szCs w:val="28"/>
        </w:rPr>
        <w:t>жазу.</w:t>
      </w:r>
    </w:p>
    <w:p w:rsidR="00300C8F" w:rsidRPr="00140E49" w:rsidRDefault="002A1D63" w:rsidP="00140E49">
      <w:pPr>
        <w:pStyle w:val="a3"/>
        <w:ind w:left="0" w:firstLine="454"/>
        <w:rPr>
          <w:sz w:val="28"/>
          <w:szCs w:val="28"/>
        </w:rPr>
      </w:pPr>
      <w:r w:rsidRPr="00140E49">
        <w:rPr>
          <w:sz w:val="28"/>
          <w:szCs w:val="28"/>
        </w:rPr>
        <w:t>Міндетті түрде нотариус өсиеттің заңмен анықталған үлгісін ұстануға тиісті. Үлгі бойынша ережелерді ұстану маңызды мәнге ие болып табылады. Атап айтқанда ол өсиетті куәландыру жері мен уақытын белгілеу, өсиет қалдырушы тұлғаның қабілеттілігін тексеру, екі немесе одан көп өсиет орын алған жағдайда қайсысының өсиет қалдырушының еркін сипаттайтындығын айқындау болып табылады.</w:t>
      </w:r>
    </w:p>
    <w:p w:rsidR="00300C8F" w:rsidRPr="00140E49" w:rsidRDefault="002A1D63" w:rsidP="00140E49">
      <w:pPr>
        <w:ind w:firstLine="454"/>
        <w:jc w:val="both"/>
        <w:rPr>
          <w:sz w:val="28"/>
          <w:szCs w:val="28"/>
        </w:rPr>
      </w:pPr>
      <w:r w:rsidRPr="00140E49">
        <w:rPr>
          <w:b/>
          <w:sz w:val="28"/>
          <w:szCs w:val="28"/>
        </w:rPr>
        <w:t xml:space="preserve">Өсиеттегі құпиялық және оның құқықтық жағдайы. </w:t>
      </w:r>
      <w:r w:rsidRPr="00140E49">
        <w:rPr>
          <w:sz w:val="28"/>
          <w:szCs w:val="28"/>
        </w:rPr>
        <w:t>Кейбір ерекшеліктер құпия өсиеттерді куәландырғанда орын алады.</w:t>
      </w:r>
    </w:p>
    <w:p w:rsidR="00300C8F" w:rsidRPr="00140E49" w:rsidRDefault="002A1D63" w:rsidP="00140E49">
      <w:pPr>
        <w:pStyle w:val="a3"/>
        <w:ind w:left="0" w:firstLine="454"/>
        <w:rPr>
          <w:sz w:val="28"/>
          <w:szCs w:val="28"/>
        </w:rPr>
      </w:pPr>
      <w:r w:rsidRPr="00140E49">
        <w:rPr>
          <w:sz w:val="28"/>
          <w:szCs w:val="28"/>
        </w:rPr>
        <w:t>Құпия өсиет өсиет қалдырушы тұлғаның өз қолымен жазылып, екі куәгер және нотариуспен расталып, куәгерлер мен нотариус алдында конвертке салынып, нотариус конвертте куәландыру мәліметін жазып көрсетеді.</w:t>
      </w:r>
    </w:p>
    <w:p w:rsidR="00300C8F" w:rsidRPr="00140E49" w:rsidRDefault="002A1D63" w:rsidP="00140E49">
      <w:pPr>
        <w:pStyle w:val="a3"/>
        <w:ind w:left="0" w:firstLine="454"/>
        <w:rPr>
          <w:sz w:val="28"/>
          <w:szCs w:val="28"/>
        </w:rPr>
      </w:pPr>
      <w:r w:rsidRPr="00140E49">
        <w:rPr>
          <w:sz w:val="28"/>
          <w:szCs w:val="28"/>
        </w:rPr>
        <w:t>Өсиеттер стационарлық ауруханаларда, қарттар үйінде, мүгедектер үйінде кезекші дәрігерлермен, әскери орындарда бөлімше командирлерімен, қамау мекемелерінде түрме басшыларымен, теңіз және өзен судналарында кеме капитандарымен куәландырылуы мүмкін. Берілген өсиеттер ҚР АК 1052 бабына сәйкес нотариалдық түрде куәландырылған өсиеттер қатарына жатқызылып, өсиеттің екінші түрі болып қарастырылады.</w:t>
      </w:r>
    </w:p>
    <w:p w:rsidR="00300C8F" w:rsidRPr="00140E49" w:rsidRDefault="002A1D63" w:rsidP="00140E49">
      <w:pPr>
        <w:pStyle w:val="a3"/>
        <w:ind w:left="0" w:firstLine="454"/>
        <w:rPr>
          <w:sz w:val="28"/>
          <w:szCs w:val="28"/>
        </w:rPr>
      </w:pPr>
      <w:r w:rsidRPr="00140E49">
        <w:rPr>
          <w:sz w:val="28"/>
          <w:szCs w:val="28"/>
        </w:rPr>
        <w:t>ҚР АК 1052 бабының 1 тармағында көрсетілген лауазымды тұлғалар олармен куәландырылған өсиеттің бір данасын сақтауға нотариусқа беруге</w:t>
      </w:r>
      <w:r w:rsidRPr="00140E49">
        <w:rPr>
          <w:spacing w:val="-10"/>
          <w:sz w:val="28"/>
          <w:szCs w:val="28"/>
        </w:rPr>
        <w:t xml:space="preserve"> </w:t>
      </w:r>
      <w:r w:rsidRPr="00140E49">
        <w:rPr>
          <w:sz w:val="28"/>
          <w:szCs w:val="28"/>
        </w:rPr>
        <w:t>тиісті.</w:t>
      </w:r>
    </w:p>
    <w:p w:rsidR="00300C8F" w:rsidRPr="00140E49" w:rsidRDefault="002A1D63" w:rsidP="00140E49">
      <w:pPr>
        <w:pStyle w:val="a3"/>
        <w:ind w:left="0" w:firstLine="454"/>
        <w:rPr>
          <w:sz w:val="28"/>
          <w:szCs w:val="28"/>
        </w:rPr>
      </w:pPr>
      <w:r w:rsidRPr="00140E49">
        <w:rPr>
          <w:sz w:val="28"/>
          <w:szCs w:val="28"/>
        </w:rPr>
        <w:t xml:space="preserve">Өсиетті куәландыру құқығына ие лауазымды тұлғалардан алынған өсиет туралы </w:t>
      </w:r>
      <w:r w:rsidRPr="00140E49">
        <w:rPr>
          <w:sz w:val="28"/>
          <w:szCs w:val="28"/>
        </w:rPr>
        <w:lastRenderedPageBreak/>
        <w:t>ақпарат нотариалды куәландырылған өсиет қатарына жатқызылып, нотариалдық ауданның өсиеттерін тіркеудің алфавиттік кітапшасына тіркелуге тиісті болып табылады («Нотариат туралы» ҚР Заңының 38 бабы).</w:t>
      </w:r>
    </w:p>
    <w:p w:rsidR="00300C8F" w:rsidRPr="00140E49" w:rsidRDefault="002A1D63" w:rsidP="00140E49">
      <w:pPr>
        <w:pStyle w:val="a3"/>
        <w:ind w:left="0" w:firstLine="454"/>
        <w:rPr>
          <w:sz w:val="28"/>
          <w:szCs w:val="28"/>
        </w:rPr>
      </w:pPr>
      <w:r w:rsidRPr="00140E49">
        <w:rPr>
          <w:sz w:val="28"/>
          <w:szCs w:val="28"/>
        </w:rPr>
        <w:t>Куә туралы бірнеше сөз айтып өтейік. ҚР АК 1050 бабында куә бола алмайтын және өсиет қалдырушы тұлғаның атынан өсиетке қол қоя алмайтын тұлғалардың толық тізбегі жазылып көрсетілген. Олар:</w:t>
      </w:r>
    </w:p>
    <w:p w:rsidR="00300C8F" w:rsidRPr="00140E49" w:rsidRDefault="002A1D63" w:rsidP="00F8483C">
      <w:pPr>
        <w:pStyle w:val="a4"/>
        <w:numPr>
          <w:ilvl w:val="0"/>
          <w:numId w:val="8"/>
        </w:numPr>
        <w:tabs>
          <w:tab w:val="left" w:pos="882"/>
        </w:tabs>
        <w:ind w:left="0" w:firstLine="454"/>
        <w:rPr>
          <w:sz w:val="28"/>
          <w:szCs w:val="28"/>
        </w:rPr>
      </w:pPr>
      <w:r w:rsidRPr="00140E49">
        <w:rPr>
          <w:sz w:val="28"/>
          <w:szCs w:val="28"/>
        </w:rPr>
        <w:t>нотариус немесе өсиетті куәландыратын кез-келген</w:t>
      </w:r>
      <w:r w:rsidRPr="00140E49">
        <w:rPr>
          <w:spacing w:val="-6"/>
          <w:sz w:val="28"/>
          <w:szCs w:val="28"/>
        </w:rPr>
        <w:t xml:space="preserve"> </w:t>
      </w:r>
      <w:r w:rsidRPr="00140E49">
        <w:rPr>
          <w:sz w:val="28"/>
          <w:szCs w:val="28"/>
        </w:rPr>
        <w:t>тұлға;</w:t>
      </w:r>
    </w:p>
    <w:p w:rsidR="00300C8F" w:rsidRPr="00140E49" w:rsidRDefault="002A1D63" w:rsidP="00F8483C">
      <w:pPr>
        <w:pStyle w:val="a4"/>
        <w:numPr>
          <w:ilvl w:val="0"/>
          <w:numId w:val="8"/>
        </w:numPr>
        <w:tabs>
          <w:tab w:val="left" w:pos="882"/>
        </w:tabs>
        <w:ind w:left="0" w:firstLine="454"/>
        <w:rPr>
          <w:sz w:val="28"/>
          <w:szCs w:val="28"/>
        </w:rPr>
      </w:pPr>
      <w:r w:rsidRPr="00140E49">
        <w:rPr>
          <w:sz w:val="28"/>
          <w:szCs w:val="28"/>
        </w:rPr>
        <w:t>өсиетті құрудан немесе өсиетті қайтарудан пайда көретін тұлғалар, бұларға ерлі- зайыптылары, балалары, ата-анасы, немерелері мен шөберелері, заң бойынша мұрагерлері</w:t>
      </w:r>
      <w:r w:rsidRPr="00140E49">
        <w:rPr>
          <w:spacing w:val="-15"/>
          <w:sz w:val="28"/>
          <w:szCs w:val="28"/>
        </w:rPr>
        <w:t xml:space="preserve"> </w:t>
      </w:r>
      <w:r w:rsidRPr="00140E49">
        <w:rPr>
          <w:sz w:val="28"/>
          <w:szCs w:val="28"/>
        </w:rPr>
        <w:t>жатады;</w:t>
      </w:r>
    </w:p>
    <w:p w:rsidR="00300C8F" w:rsidRPr="00140E49" w:rsidRDefault="002A1D63" w:rsidP="00F8483C">
      <w:pPr>
        <w:pStyle w:val="a4"/>
        <w:numPr>
          <w:ilvl w:val="0"/>
          <w:numId w:val="8"/>
        </w:numPr>
        <w:tabs>
          <w:tab w:val="left" w:pos="882"/>
        </w:tabs>
        <w:ind w:left="0" w:firstLine="454"/>
        <w:rPr>
          <w:sz w:val="28"/>
          <w:szCs w:val="28"/>
        </w:rPr>
      </w:pPr>
      <w:r w:rsidRPr="00140E49">
        <w:rPr>
          <w:sz w:val="28"/>
          <w:szCs w:val="28"/>
        </w:rPr>
        <w:t>толық қабілеттілікке ие емес</w:t>
      </w:r>
      <w:r w:rsidRPr="00140E49">
        <w:rPr>
          <w:spacing w:val="-6"/>
          <w:sz w:val="28"/>
          <w:szCs w:val="28"/>
        </w:rPr>
        <w:t xml:space="preserve"> </w:t>
      </w:r>
      <w:r w:rsidRPr="00140E49">
        <w:rPr>
          <w:sz w:val="28"/>
          <w:szCs w:val="28"/>
        </w:rPr>
        <w:t>тұлғалар;</w:t>
      </w:r>
    </w:p>
    <w:p w:rsidR="00300C8F" w:rsidRPr="00140E49" w:rsidRDefault="002A1D63" w:rsidP="00F8483C">
      <w:pPr>
        <w:pStyle w:val="a4"/>
        <w:numPr>
          <w:ilvl w:val="0"/>
          <w:numId w:val="8"/>
        </w:numPr>
        <w:tabs>
          <w:tab w:val="left" w:pos="882"/>
        </w:tabs>
        <w:ind w:left="0" w:firstLine="454"/>
        <w:rPr>
          <w:sz w:val="28"/>
          <w:szCs w:val="28"/>
        </w:rPr>
      </w:pPr>
      <w:r w:rsidRPr="00140E49">
        <w:rPr>
          <w:sz w:val="28"/>
          <w:szCs w:val="28"/>
        </w:rPr>
        <w:t>өсиетті оқи алмайтын сауатсыз және басқа</w:t>
      </w:r>
      <w:r w:rsidRPr="00140E49">
        <w:rPr>
          <w:spacing w:val="-2"/>
          <w:sz w:val="28"/>
          <w:szCs w:val="28"/>
        </w:rPr>
        <w:t xml:space="preserve"> </w:t>
      </w:r>
      <w:r w:rsidRPr="00140E49">
        <w:rPr>
          <w:sz w:val="28"/>
          <w:szCs w:val="28"/>
        </w:rPr>
        <w:t>тұлғалар;</w:t>
      </w:r>
    </w:p>
    <w:p w:rsidR="00300C8F" w:rsidRPr="00140E49" w:rsidRDefault="002A1D63" w:rsidP="00F8483C">
      <w:pPr>
        <w:pStyle w:val="a4"/>
        <w:numPr>
          <w:ilvl w:val="0"/>
          <w:numId w:val="8"/>
        </w:numPr>
        <w:tabs>
          <w:tab w:val="left" w:pos="882"/>
        </w:tabs>
        <w:ind w:left="0" w:firstLine="454"/>
        <w:rPr>
          <w:sz w:val="28"/>
          <w:szCs w:val="28"/>
        </w:rPr>
      </w:pPr>
      <w:r w:rsidRPr="00140E49">
        <w:rPr>
          <w:sz w:val="28"/>
          <w:szCs w:val="28"/>
        </w:rPr>
        <w:t>жалған куәландыру ақпаратын бергені үшін сотталған</w:t>
      </w:r>
      <w:r w:rsidRPr="00140E49">
        <w:rPr>
          <w:spacing w:val="-3"/>
          <w:sz w:val="28"/>
          <w:szCs w:val="28"/>
        </w:rPr>
        <w:t xml:space="preserve"> </w:t>
      </w:r>
      <w:r w:rsidRPr="00140E49">
        <w:rPr>
          <w:sz w:val="28"/>
          <w:szCs w:val="28"/>
        </w:rPr>
        <w:t>тұлғалар.</w:t>
      </w:r>
    </w:p>
    <w:p w:rsidR="00300C8F" w:rsidRPr="00140E49" w:rsidRDefault="002A1D63" w:rsidP="00140E49">
      <w:pPr>
        <w:pStyle w:val="a3"/>
        <w:ind w:left="0" w:firstLine="454"/>
        <w:rPr>
          <w:sz w:val="28"/>
          <w:szCs w:val="28"/>
        </w:rPr>
      </w:pPr>
      <w:r w:rsidRPr="00140E49">
        <w:rPr>
          <w:sz w:val="28"/>
          <w:szCs w:val="28"/>
        </w:rPr>
        <w:t>Толық қабілеттілікке ие емес тұлғалар қатарына кәмелеттік жасқа толмағандарды, қабілетсіздер мен шектеулі қабілетсіздерді жатқызады. Сауатты емес және заң мәніне сәйкес өсиетті оқи алмайтын тұлғалар қатарына болып жатқанды түсінуге мүмкіндік бермейтін жақын дене жетіспеушіліктеріне ие және өсиет құрастырылған тілді жетік меңгеріп білмейтін тұлғаларды жатқызуға болады.</w:t>
      </w:r>
    </w:p>
    <w:p w:rsidR="00300C8F" w:rsidRPr="00140E49" w:rsidRDefault="002A1D63" w:rsidP="00140E49">
      <w:pPr>
        <w:pStyle w:val="a3"/>
        <w:ind w:left="0" w:firstLine="454"/>
        <w:rPr>
          <w:sz w:val="28"/>
          <w:szCs w:val="28"/>
        </w:rPr>
      </w:pPr>
      <w:r w:rsidRPr="00140E49">
        <w:rPr>
          <w:sz w:val="28"/>
          <w:szCs w:val="28"/>
        </w:rPr>
        <w:t>Берілген бапты кең қарастыру азаматтардың конституциондық құқықтарын шектеудің заңсыздығына байланысты орын ала алмайды.</w:t>
      </w:r>
    </w:p>
    <w:p w:rsidR="00300C8F" w:rsidRPr="00140E49" w:rsidRDefault="002A1D63" w:rsidP="005607EA">
      <w:pPr>
        <w:ind w:firstLine="454"/>
        <w:jc w:val="both"/>
        <w:rPr>
          <w:sz w:val="28"/>
          <w:szCs w:val="28"/>
        </w:rPr>
      </w:pPr>
      <w:r w:rsidRPr="00140E49">
        <w:rPr>
          <w:b/>
          <w:sz w:val="28"/>
          <w:szCs w:val="28"/>
        </w:rPr>
        <w:t xml:space="preserve">Өсиеттің өзгеруі, тоқтатылуы, жарамсыздығы. </w:t>
      </w:r>
      <w:r w:rsidRPr="00140E49">
        <w:rPr>
          <w:sz w:val="28"/>
          <w:szCs w:val="28"/>
        </w:rPr>
        <w:t>Өсиет бір жақты келісім болғандықтан, ҚР АК 1053 бабына сәйкес өсиет қалдырушы тұлға кез-келген уақытта өзі қалдырған өсиетті өзгерту</w:t>
      </w:r>
      <w:r w:rsidR="005607EA">
        <w:rPr>
          <w:sz w:val="28"/>
          <w:szCs w:val="28"/>
        </w:rPr>
        <w:t xml:space="preserve"> </w:t>
      </w:r>
      <w:r w:rsidRPr="00140E49">
        <w:rPr>
          <w:sz w:val="28"/>
          <w:szCs w:val="28"/>
        </w:rPr>
        <w:t>құқығына ие болып табылады. Мұра қалдырушы тірі жүргенде өсиет оның мұрагерлеріне ешқандай құқықтар бермейді.</w:t>
      </w:r>
    </w:p>
    <w:p w:rsidR="00300C8F" w:rsidRPr="00140E49" w:rsidRDefault="002A1D63" w:rsidP="00140E49">
      <w:pPr>
        <w:pStyle w:val="a3"/>
        <w:ind w:left="0" w:firstLine="454"/>
        <w:rPr>
          <w:sz w:val="28"/>
          <w:szCs w:val="28"/>
        </w:rPr>
      </w:pPr>
      <w:r w:rsidRPr="00140E49">
        <w:rPr>
          <w:sz w:val="28"/>
          <w:szCs w:val="28"/>
        </w:rPr>
        <w:t>Өсиет, нотариусқа өсиеттің белгілі бір бөлігін немесе толығымен өзгерту туралы өсиет қалдырушы тұлғаның жазған өтініші арқылы өзгертілуі мүмкін.</w:t>
      </w:r>
    </w:p>
    <w:p w:rsidR="00300C8F" w:rsidRPr="00140E49" w:rsidRDefault="002A1D63" w:rsidP="00140E49">
      <w:pPr>
        <w:pStyle w:val="a3"/>
        <w:ind w:left="0" w:firstLine="454"/>
        <w:rPr>
          <w:sz w:val="28"/>
          <w:szCs w:val="28"/>
        </w:rPr>
      </w:pPr>
      <w:r w:rsidRPr="00140E49">
        <w:rPr>
          <w:sz w:val="28"/>
          <w:szCs w:val="28"/>
        </w:rPr>
        <w:t>Өсиет нотариусқа алдында куәландырылған өсиетті жою туралы және жаңа өсиет жазу туралы өтініш арқылы тоқтатылуы</w:t>
      </w:r>
      <w:r w:rsidRPr="00140E49">
        <w:rPr>
          <w:spacing w:val="-1"/>
          <w:sz w:val="28"/>
          <w:szCs w:val="28"/>
        </w:rPr>
        <w:t xml:space="preserve"> </w:t>
      </w:r>
      <w:r w:rsidRPr="00140E49">
        <w:rPr>
          <w:sz w:val="28"/>
          <w:szCs w:val="28"/>
        </w:rPr>
        <w:t>мүмкін.</w:t>
      </w:r>
    </w:p>
    <w:p w:rsidR="00300C8F" w:rsidRPr="00140E49" w:rsidRDefault="002A1D63" w:rsidP="00140E49">
      <w:pPr>
        <w:pStyle w:val="a3"/>
        <w:ind w:left="0" w:firstLine="454"/>
        <w:rPr>
          <w:sz w:val="28"/>
          <w:szCs w:val="28"/>
        </w:rPr>
      </w:pPr>
      <w:r w:rsidRPr="00140E49">
        <w:rPr>
          <w:sz w:val="28"/>
          <w:szCs w:val="28"/>
        </w:rPr>
        <w:t>Өсиетті тоқтату өсиеттік қаулы сипатында көрініс табады. Сондықтан ол өсиеттік қаулыларға тиісті кез-келген үлгіде орын алуы мүмкін. Мысалы ұсыныс арқылы өсиетті жою мен өзгертудің мүмкін еместігі тұсінікті.</w:t>
      </w:r>
    </w:p>
    <w:p w:rsidR="00300C8F" w:rsidRPr="00140E49" w:rsidRDefault="002A1D63" w:rsidP="00140E49">
      <w:pPr>
        <w:pStyle w:val="a3"/>
        <w:ind w:left="0" w:firstLine="454"/>
        <w:rPr>
          <w:sz w:val="28"/>
          <w:szCs w:val="28"/>
        </w:rPr>
      </w:pPr>
      <w:r w:rsidRPr="00140E49">
        <w:rPr>
          <w:sz w:val="28"/>
          <w:szCs w:val="28"/>
        </w:rPr>
        <w:t>Өсиет қалдырушы тұлғаның қолындағы өсиеттегі өзгертулер мен толықтырулар заңдық күшке ие бола алмайды. Берілген жағдайларда мұрагерлік нотариуста сақталатын өсиеттің көшірмесі арқылы жүзеге</w:t>
      </w:r>
      <w:r w:rsidRPr="00140E49">
        <w:rPr>
          <w:spacing w:val="-4"/>
          <w:sz w:val="28"/>
          <w:szCs w:val="28"/>
        </w:rPr>
        <w:t xml:space="preserve"> </w:t>
      </w:r>
      <w:r w:rsidRPr="00140E49">
        <w:rPr>
          <w:sz w:val="28"/>
          <w:szCs w:val="28"/>
        </w:rPr>
        <w:t>асады.</w:t>
      </w:r>
    </w:p>
    <w:p w:rsidR="00300C8F" w:rsidRPr="00140E49" w:rsidRDefault="002A1D63" w:rsidP="00140E49">
      <w:pPr>
        <w:pStyle w:val="a3"/>
        <w:ind w:left="0" w:firstLine="454"/>
        <w:rPr>
          <w:sz w:val="28"/>
          <w:szCs w:val="28"/>
        </w:rPr>
      </w:pPr>
      <w:r w:rsidRPr="00140E49">
        <w:rPr>
          <w:sz w:val="28"/>
          <w:szCs w:val="28"/>
        </w:rPr>
        <w:t>Нотариус өсиетте өзгерістер мен тоқтатулардың орын алу мүмкіндігін ескеріп, бұл жағдайды тексеріп, тексергендігі туралы белгі қойып отыруды естен шығармау керек.</w:t>
      </w:r>
    </w:p>
    <w:p w:rsidR="00300C8F" w:rsidRPr="00140E49" w:rsidRDefault="002A1D63" w:rsidP="00140E49">
      <w:pPr>
        <w:pStyle w:val="a3"/>
        <w:ind w:left="0" w:firstLine="454"/>
        <w:rPr>
          <w:sz w:val="28"/>
          <w:szCs w:val="28"/>
        </w:rPr>
      </w:pPr>
      <w:r w:rsidRPr="00140E49">
        <w:rPr>
          <w:sz w:val="28"/>
          <w:szCs w:val="28"/>
        </w:rPr>
        <w:t>Бірнеше өсиеттер қалдырылған жағдайда, уақыты бойынша кейін жазылған өсиет алдындағы өсиетті толығымен немесе бөлшектеп жояды.</w:t>
      </w:r>
    </w:p>
    <w:p w:rsidR="00300C8F" w:rsidRPr="00140E49" w:rsidRDefault="002A1D63" w:rsidP="00140E49">
      <w:pPr>
        <w:pStyle w:val="a3"/>
        <w:ind w:left="0" w:firstLine="454"/>
        <w:rPr>
          <w:sz w:val="28"/>
          <w:szCs w:val="28"/>
        </w:rPr>
      </w:pPr>
      <w:r w:rsidRPr="00140E49">
        <w:rPr>
          <w:sz w:val="28"/>
          <w:szCs w:val="28"/>
        </w:rPr>
        <w:t>Нотариалдық тәжірибеде төмендегідей жағдай орын алған болатын.</w:t>
      </w:r>
    </w:p>
    <w:p w:rsidR="00300C8F" w:rsidRPr="00140E49" w:rsidRDefault="002A1D63" w:rsidP="00140E49">
      <w:pPr>
        <w:pStyle w:val="a3"/>
        <w:ind w:left="0" w:firstLine="454"/>
        <w:jc w:val="left"/>
        <w:rPr>
          <w:sz w:val="28"/>
          <w:szCs w:val="28"/>
        </w:rPr>
      </w:pPr>
      <w:r w:rsidRPr="00140E49">
        <w:rPr>
          <w:sz w:val="28"/>
          <w:szCs w:val="28"/>
        </w:rPr>
        <w:t>1997 жылы нотариуспен А азаматының, өзі ие барлық мүлкін әйелінің пайдасына шешетін, өсиеті куәландырылды.</w:t>
      </w:r>
    </w:p>
    <w:p w:rsidR="00300C8F" w:rsidRPr="00140E49" w:rsidRDefault="002A1D63" w:rsidP="00140E49">
      <w:pPr>
        <w:pStyle w:val="a3"/>
        <w:ind w:left="0" w:firstLine="454"/>
        <w:jc w:val="left"/>
        <w:rPr>
          <w:sz w:val="28"/>
          <w:szCs w:val="28"/>
        </w:rPr>
      </w:pPr>
      <w:r w:rsidRPr="00140E49">
        <w:rPr>
          <w:sz w:val="28"/>
          <w:szCs w:val="28"/>
        </w:rPr>
        <w:t xml:space="preserve">1998 жылы өсиет қалдырушы жаңа өсиет жазып, онда барлық мүлкін ұлына </w:t>
      </w:r>
      <w:r w:rsidRPr="00140E49">
        <w:rPr>
          <w:sz w:val="28"/>
          <w:szCs w:val="28"/>
        </w:rPr>
        <w:lastRenderedPageBreak/>
        <w:t>қалдырып жазған болатын.</w:t>
      </w:r>
    </w:p>
    <w:p w:rsidR="00300C8F" w:rsidRPr="00140E49" w:rsidRDefault="002A1D63" w:rsidP="00140E49">
      <w:pPr>
        <w:pStyle w:val="a3"/>
        <w:ind w:left="0" w:firstLine="454"/>
        <w:jc w:val="left"/>
        <w:rPr>
          <w:sz w:val="28"/>
          <w:szCs w:val="28"/>
        </w:rPr>
      </w:pPr>
      <w:r w:rsidRPr="00140E49">
        <w:rPr>
          <w:sz w:val="28"/>
          <w:szCs w:val="28"/>
        </w:rPr>
        <w:t>Кейіннен өсиет қалдырушы нотариусқа 1998 жылы куәландырылған өсиетті жою туралы өтініш берген.</w:t>
      </w:r>
    </w:p>
    <w:p w:rsidR="00300C8F" w:rsidRPr="00140E49" w:rsidRDefault="002A1D63" w:rsidP="00140E49">
      <w:pPr>
        <w:pStyle w:val="a3"/>
        <w:ind w:left="0" w:firstLine="454"/>
        <w:jc w:val="left"/>
        <w:rPr>
          <w:sz w:val="28"/>
          <w:szCs w:val="28"/>
        </w:rPr>
      </w:pPr>
      <w:r w:rsidRPr="00140E49">
        <w:rPr>
          <w:sz w:val="28"/>
          <w:szCs w:val="28"/>
        </w:rPr>
        <w:t>Сонымен А азаматының мүлкінің мұрагерлікпен қалай бөлінетіндігі туралы сұрақ туындаған.</w:t>
      </w:r>
    </w:p>
    <w:p w:rsidR="00300C8F" w:rsidRPr="00140E49" w:rsidRDefault="002A1D63" w:rsidP="00140E49">
      <w:pPr>
        <w:pStyle w:val="a3"/>
        <w:ind w:left="0" w:firstLine="454"/>
        <w:rPr>
          <w:sz w:val="28"/>
          <w:szCs w:val="28"/>
        </w:rPr>
      </w:pPr>
      <w:r w:rsidRPr="00140E49">
        <w:rPr>
          <w:sz w:val="28"/>
          <w:szCs w:val="28"/>
        </w:rPr>
        <w:t>ҚР АК 1053 бабына сәйкес, барлық өсиеттер тоқтатылып, мұрагерлік заң бойынша жүзеге асырылады.</w:t>
      </w:r>
    </w:p>
    <w:p w:rsidR="00300C8F" w:rsidRPr="00140E49" w:rsidRDefault="002A1D63" w:rsidP="00140E49">
      <w:pPr>
        <w:pStyle w:val="a3"/>
        <w:ind w:left="0" w:firstLine="454"/>
        <w:rPr>
          <w:sz w:val="28"/>
          <w:szCs w:val="28"/>
        </w:rPr>
      </w:pPr>
      <w:r w:rsidRPr="00140E49">
        <w:rPr>
          <w:sz w:val="28"/>
          <w:szCs w:val="28"/>
        </w:rPr>
        <w:t>Нотариус өсиеттің өзгеруі немесе жойылуы туралы , сонымен бірге жаңа өсиетті алу жағдайында, немесе алдында жасалған өсиетті жоятын өтініш алғанда, бұл жағдай туралы  берілген өсиет тіркелген нотариалдық әрекеттерді тіркеу кітапшасына мәлімет жазып қоюға тиісті болып табылады. Сонымен бірге ол берілген жағдай туралы өсиет көшірмесінде алфавиттік кітапшада мәлімет</w:t>
      </w:r>
      <w:r w:rsidRPr="00140E49">
        <w:rPr>
          <w:spacing w:val="-4"/>
          <w:sz w:val="28"/>
          <w:szCs w:val="28"/>
        </w:rPr>
        <w:t xml:space="preserve"> </w:t>
      </w:r>
      <w:r w:rsidRPr="00140E49">
        <w:rPr>
          <w:sz w:val="28"/>
          <w:szCs w:val="28"/>
        </w:rPr>
        <w:t>жазады.</w:t>
      </w:r>
    </w:p>
    <w:p w:rsidR="00300C8F" w:rsidRPr="00140E49" w:rsidRDefault="002A1D63" w:rsidP="00140E49">
      <w:pPr>
        <w:pStyle w:val="a3"/>
        <w:ind w:left="0" w:firstLine="454"/>
        <w:rPr>
          <w:sz w:val="28"/>
          <w:szCs w:val="28"/>
        </w:rPr>
      </w:pPr>
      <w:r w:rsidRPr="00140E49">
        <w:rPr>
          <w:sz w:val="28"/>
          <w:szCs w:val="28"/>
        </w:rPr>
        <w:t>Өсиеттің өзгеруі немесе жойылуы туралы ескерту нотариалдық түрде куәландырылуға тиісті болып табылады.</w:t>
      </w:r>
    </w:p>
    <w:p w:rsidR="00300C8F" w:rsidRPr="00140E49" w:rsidRDefault="002A1D63" w:rsidP="00140E49">
      <w:pPr>
        <w:pStyle w:val="a3"/>
        <w:ind w:left="0" w:firstLine="454"/>
        <w:rPr>
          <w:sz w:val="28"/>
          <w:szCs w:val="28"/>
        </w:rPr>
      </w:pPr>
      <w:r w:rsidRPr="00140E49">
        <w:rPr>
          <w:sz w:val="28"/>
          <w:szCs w:val="28"/>
        </w:rPr>
        <w:t>Тоқтатылған өсиет басқа нотариалдық мекемеде орын алған жағдайда, нотариус берілген мекемеге өсиетті тоқтату туралы нотариалды куәландырылған өтініш пен ескерту парағын жібереді.</w:t>
      </w:r>
    </w:p>
    <w:p w:rsidR="00300C8F" w:rsidRPr="00140E49" w:rsidRDefault="002A1D63" w:rsidP="00140E49">
      <w:pPr>
        <w:pStyle w:val="a3"/>
        <w:ind w:left="0" w:firstLine="454"/>
        <w:rPr>
          <w:sz w:val="28"/>
          <w:szCs w:val="28"/>
        </w:rPr>
      </w:pPr>
      <w:r w:rsidRPr="00140E49">
        <w:rPr>
          <w:sz w:val="28"/>
          <w:szCs w:val="28"/>
        </w:rPr>
        <w:t>ҚР АК 1056 бабына сәйкес өсиет толығымен немесе бөлшектеп жарамсыз болып танылуы мүмкін.</w:t>
      </w:r>
    </w:p>
    <w:p w:rsidR="00300C8F" w:rsidRPr="00140E49" w:rsidRDefault="002A1D63" w:rsidP="00140E49">
      <w:pPr>
        <w:pStyle w:val="a3"/>
        <w:ind w:left="0" w:firstLine="454"/>
        <w:rPr>
          <w:sz w:val="28"/>
          <w:szCs w:val="28"/>
        </w:rPr>
      </w:pPr>
      <w:r w:rsidRPr="00140E49">
        <w:rPr>
          <w:sz w:val="28"/>
          <w:szCs w:val="28"/>
        </w:rPr>
        <w:t>Бұның негізі заңмен белгіленген үлгінің сақталмауы, мұрагерді тағайындау мен мұрагерлерді құқығынан айыру арқылы құқыққа қарсы келетін жағдайлардың орын алуы табылады.</w:t>
      </w:r>
    </w:p>
    <w:p w:rsidR="00300C8F" w:rsidRPr="00140E49" w:rsidRDefault="002A1D63" w:rsidP="00140E49">
      <w:pPr>
        <w:pStyle w:val="a3"/>
        <w:ind w:left="0" w:firstLine="454"/>
        <w:rPr>
          <w:sz w:val="28"/>
          <w:szCs w:val="28"/>
        </w:rPr>
      </w:pPr>
      <w:r w:rsidRPr="00140E49">
        <w:rPr>
          <w:sz w:val="28"/>
          <w:szCs w:val="28"/>
        </w:rPr>
        <w:t>Өсиеттің жарамсыздығы туралы сұрақты шешкенде, өсиеттің келісімнің бір түрі болғандықтан, келісімге қойылатын жалпы ережелерді сақтау керектігін ұмытпаған дұрыс.</w:t>
      </w:r>
    </w:p>
    <w:p w:rsidR="00300C8F" w:rsidRPr="00140E49" w:rsidRDefault="002A1D63" w:rsidP="00140E49">
      <w:pPr>
        <w:pStyle w:val="a3"/>
        <w:ind w:left="0" w:firstLine="454"/>
        <w:rPr>
          <w:sz w:val="28"/>
          <w:szCs w:val="28"/>
        </w:rPr>
      </w:pPr>
      <w:r w:rsidRPr="00140E49">
        <w:rPr>
          <w:sz w:val="28"/>
          <w:szCs w:val="28"/>
        </w:rPr>
        <w:t>Өсиетті орындау ҚР АК 1059 бабына сәйкес өсиеттің орындалуы үшін өсиет қалдырушы жан бұйрығын орындаушы немесе өсиетті орындаушы адамды тағайындай алады.</w:t>
      </w:r>
    </w:p>
    <w:p w:rsidR="00300C8F" w:rsidRPr="00140E49" w:rsidRDefault="002A1D63" w:rsidP="00140E49">
      <w:pPr>
        <w:pStyle w:val="a3"/>
        <w:ind w:left="0" w:firstLine="454"/>
        <w:rPr>
          <w:sz w:val="28"/>
          <w:szCs w:val="28"/>
        </w:rPr>
      </w:pPr>
      <w:r w:rsidRPr="00140E49">
        <w:rPr>
          <w:sz w:val="28"/>
          <w:szCs w:val="28"/>
        </w:rPr>
        <w:t>Егер өсиетте жан бұйрығын орындаушы тұлға белгіленбесе, онда мұрагерлер өзара келісім арқылы оны тағайындайды, келісім жоқ болған жағдайда оны сот анықтауы мүмкін.</w:t>
      </w:r>
    </w:p>
    <w:p w:rsidR="00300C8F" w:rsidRPr="00140E49" w:rsidRDefault="002A1D63" w:rsidP="00140E49">
      <w:pPr>
        <w:pStyle w:val="a3"/>
        <w:ind w:left="0" w:firstLine="454"/>
        <w:rPr>
          <w:sz w:val="28"/>
          <w:szCs w:val="28"/>
        </w:rPr>
      </w:pPr>
      <w:r w:rsidRPr="00140E49">
        <w:rPr>
          <w:sz w:val="28"/>
          <w:szCs w:val="28"/>
        </w:rPr>
        <w:t>Өсиетті орындаушы міндетті:</w:t>
      </w:r>
    </w:p>
    <w:p w:rsidR="00300C8F" w:rsidRPr="00140E49" w:rsidRDefault="002A1D63" w:rsidP="00F8483C">
      <w:pPr>
        <w:pStyle w:val="a4"/>
        <w:numPr>
          <w:ilvl w:val="0"/>
          <w:numId w:val="7"/>
        </w:numPr>
        <w:tabs>
          <w:tab w:val="left" w:pos="882"/>
        </w:tabs>
        <w:ind w:left="0" w:firstLine="454"/>
        <w:rPr>
          <w:sz w:val="28"/>
          <w:szCs w:val="28"/>
        </w:rPr>
      </w:pPr>
      <w:r w:rsidRPr="00140E49">
        <w:rPr>
          <w:sz w:val="28"/>
          <w:szCs w:val="28"/>
        </w:rPr>
        <w:t>мұрагерлікті күзетіп, оны басқаруды жүзеге</w:t>
      </w:r>
      <w:r w:rsidRPr="00140E49">
        <w:rPr>
          <w:spacing w:val="-8"/>
          <w:sz w:val="28"/>
          <w:szCs w:val="28"/>
        </w:rPr>
        <w:t xml:space="preserve"> </w:t>
      </w:r>
      <w:r w:rsidRPr="00140E49">
        <w:rPr>
          <w:sz w:val="28"/>
          <w:szCs w:val="28"/>
        </w:rPr>
        <w:t>асыруға;</w:t>
      </w:r>
    </w:p>
    <w:p w:rsidR="00300C8F" w:rsidRPr="00140E49" w:rsidRDefault="002A1D63" w:rsidP="00F8483C">
      <w:pPr>
        <w:pStyle w:val="a4"/>
        <w:numPr>
          <w:ilvl w:val="0"/>
          <w:numId w:val="7"/>
        </w:numPr>
        <w:tabs>
          <w:tab w:val="left" w:pos="882"/>
        </w:tabs>
        <w:ind w:left="0" w:firstLine="454"/>
        <w:rPr>
          <w:sz w:val="28"/>
          <w:szCs w:val="28"/>
        </w:rPr>
      </w:pPr>
      <w:r w:rsidRPr="00140E49">
        <w:rPr>
          <w:sz w:val="28"/>
          <w:szCs w:val="28"/>
        </w:rPr>
        <w:t>барлық мұрагерлер мен одан бас тартқандарды мұрагерліктің олардың пайдасына ашылғандығын жеткізудегі барлық шараларды</w:t>
      </w:r>
      <w:r w:rsidRPr="00140E49">
        <w:rPr>
          <w:spacing w:val="1"/>
          <w:sz w:val="28"/>
          <w:szCs w:val="28"/>
        </w:rPr>
        <w:t xml:space="preserve"> </w:t>
      </w:r>
      <w:r w:rsidRPr="00140E49">
        <w:rPr>
          <w:sz w:val="28"/>
          <w:szCs w:val="28"/>
        </w:rPr>
        <w:t>пайдалануға;</w:t>
      </w:r>
    </w:p>
    <w:p w:rsidR="00300C8F" w:rsidRPr="00140E49" w:rsidRDefault="002A1D63" w:rsidP="00F8483C">
      <w:pPr>
        <w:pStyle w:val="a4"/>
        <w:numPr>
          <w:ilvl w:val="0"/>
          <w:numId w:val="7"/>
        </w:numPr>
        <w:tabs>
          <w:tab w:val="left" w:pos="882"/>
        </w:tabs>
        <w:ind w:left="0" w:firstLine="454"/>
        <w:rPr>
          <w:sz w:val="28"/>
          <w:szCs w:val="28"/>
        </w:rPr>
      </w:pPr>
      <w:r w:rsidRPr="00140E49">
        <w:rPr>
          <w:sz w:val="28"/>
          <w:szCs w:val="28"/>
        </w:rPr>
        <w:t>мұра қалдырушыға тиесілі ақшалай сомаларды алуға;</w:t>
      </w:r>
    </w:p>
    <w:p w:rsidR="00300C8F" w:rsidRPr="00140E49" w:rsidRDefault="002A1D63" w:rsidP="00F8483C">
      <w:pPr>
        <w:pStyle w:val="a4"/>
        <w:numPr>
          <w:ilvl w:val="0"/>
          <w:numId w:val="7"/>
        </w:numPr>
        <w:tabs>
          <w:tab w:val="left" w:pos="882"/>
        </w:tabs>
        <w:ind w:left="0" w:firstLine="454"/>
        <w:rPr>
          <w:sz w:val="28"/>
          <w:szCs w:val="28"/>
        </w:rPr>
      </w:pPr>
      <w:r w:rsidRPr="00140E49">
        <w:rPr>
          <w:sz w:val="28"/>
          <w:szCs w:val="28"/>
        </w:rPr>
        <w:t>өсиет қалдырушының еркі мен заң актілеріне сәйкес мұрагерлерге өз үлестерін</w:t>
      </w:r>
      <w:r w:rsidRPr="00140E49">
        <w:rPr>
          <w:spacing w:val="-9"/>
          <w:sz w:val="28"/>
          <w:szCs w:val="28"/>
        </w:rPr>
        <w:t xml:space="preserve"> </w:t>
      </w:r>
      <w:r w:rsidRPr="00140E49">
        <w:rPr>
          <w:sz w:val="28"/>
          <w:szCs w:val="28"/>
        </w:rPr>
        <w:t>беруге;</w:t>
      </w:r>
    </w:p>
    <w:p w:rsidR="00300C8F" w:rsidRPr="00140E49" w:rsidRDefault="002A1D63" w:rsidP="00F8483C">
      <w:pPr>
        <w:pStyle w:val="a4"/>
        <w:numPr>
          <w:ilvl w:val="0"/>
          <w:numId w:val="7"/>
        </w:numPr>
        <w:tabs>
          <w:tab w:val="left" w:pos="882"/>
        </w:tabs>
        <w:ind w:left="0" w:firstLine="454"/>
        <w:rPr>
          <w:sz w:val="28"/>
          <w:szCs w:val="28"/>
        </w:rPr>
      </w:pPr>
      <w:r w:rsidRPr="00140E49">
        <w:rPr>
          <w:sz w:val="28"/>
          <w:szCs w:val="28"/>
        </w:rPr>
        <w:t>мұрагерлердің өздеріне жүктелген өсиеттік шарттарды орындауын қамтамасыздандыру (ҚР АК 1057</w:t>
      </w:r>
      <w:r w:rsidRPr="00140E49">
        <w:rPr>
          <w:spacing w:val="-2"/>
          <w:sz w:val="28"/>
          <w:szCs w:val="28"/>
        </w:rPr>
        <w:t xml:space="preserve"> </w:t>
      </w:r>
      <w:r w:rsidRPr="00140E49">
        <w:rPr>
          <w:sz w:val="28"/>
          <w:szCs w:val="28"/>
        </w:rPr>
        <w:t>бабы);</w:t>
      </w:r>
    </w:p>
    <w:p w:rsidR="00300C8F" w:rsidRPr="00140E49" w:rsidRDefault="002A1D63" w:rsidP="00F8483C">
      <w:pPr>
        <w:pStyle w:val="a4"/>
        <w:numPr>
          <w:ilvl w:val="0"/>
          <w:numId w:val="7"/>
        </w:numPr>
        <w:tabs>
          <w:tab w:val="left" w:pos="882"/>
        </w:tabs>
        <w:ind w:left="0" w:firstLine="454"/>
        <w:rPr>
          <w:sz w:val="28"/>
          <w:szCs w:val="28"/>
        </w:rPr>
      </w:pPr>
      <w:r w:rsidRPr="00140E49">
        <w:rPr>
          <w:sz w:val="28"/>
          <w:szCs w:val="28"/>
        </w:rPr>
        <w:t>өсиеттік салымдарды орындау (ҚР АК 1058</w:t>
      </w:r>
      <w:r w:rsidRPr="00140E49">
        <w:rPr>
          <w:spacing w:val="-2"/>
          <w:sz w:val="28"/>
          <w:szCs w:val="28"/>
        </w:rPr>
        <w:t xml:space="preserve"> </w:t>
      </w:r>
      <w:r w:rsidRPr="00140E49">
        <w:rPr>
          <w:sz w:val="28"/>
          <w:szCs w:val="28"/>
        </w:rPr>
        <w:t>бабы);</w:t>
      </w:r>
    </w:p>
    <w:p w:rsidR="005607EA" w:rsidRDefault="002A1D63" w:rsidP="00F8483C">
      <w:pPr>
        <w:pStyle w:val="a4"/>
        <w:numPr>
          <w:ilvl w:val="0"/>
          <w:numId w:val="7"/>
        </w:numPr>
        <w:tabs>
          <w:tab w:val="left" w:pos="882"/>
        </w:tabs>
        <w:ind w:left="0" w:firstLine="454"/>
        <w:rPr>
          <w:sz w:val="28"/>
          <w:szCs w:val="28"/>
        </w:rPr>
      </w:pPr>
      <w:r w:rsidRPr="005607EA">
        <w:rPr>
          <w:sz w:val="28"/>
          <w:szCs w:val="28"/>
        </w:rPr>
        <w:t>мұраны қарыздардан тазаруын жүзеге</w:t>
      </w:r>
      <w:r w:rsidRPr="005607EA">
        <w:rPr>
          <w:spacing w:val="-5"/>
          <w:sz w:val="28"/>
          <w:szCs w:val="28"/>
        </w:rPr>
        <w:t xml:space="preserve"> </w:t>
      </w:r>
      <w:r w:rsidRPr="005607EA">
        <w:rPr>
          <w:sz w:val="28"/>
          <w:szCs w:val="28"/>
        </w:rPr>
        <w:t>асыру.</w:t>
      </w:r>
      <w:r w:rsidR="005607EA">
        <w:rPr>
          <w:sz w:val="28"/>
          <w:szCs w:val="28"/>
        </w:rPr>
        <w:t xml:space="preserve"> </w:t>
      </w:r>
    </w:p>
    <w:p w:rsidR="00300C8F" w:rsidRPr="005607EA" w:rsidRDefault="002A1D63" w:rsidP="005607EA">
      <w:pPr>
        <w:pStyle w:val="a4"/>
        <w:tabs>
          <w:tab w:val="left" w:pos="882"/>
        </w:tabs>
        <w:ind w:left="0" w:firstLine="454"/>
        <w:rPr>
          <w:sz w:val="28"/>
          <w:szCs w:val="28"/>
        </w:rPr>
      </w:pPr>
      <w:r w:rsidRPr="005607EA">
        <w:rPr>
          <w:sz w:val="28"/>
          <w:szCs w:val="28"/>
        </w:rPr>
        <w:t xml:space="preserve">Өсиетті орындаушы өз міндеттерін өсиет қалдырушының еркі толық орындалған </w:t>
      </w:r>
      <w:r w:rsidRPr="005607EA">
        <w:rPr>
          <w:sz w:val="28"/>
          <w:szCs w:val="28"/>
        </w:rPr>
        <w:lastRenderedPageBreak/>
        <w:t>уақытқа дейін атқаруға тиісті болып табылады.</w:t>
      </w:r>
    </w:p>
    <w:p w:rsidR="00300C8F" w:rsidRPr="00140E49" w:rsidRDefault="002A1D63" w:rsidP="00140E49">
      <w:pPr>
        <w:pStyle w:val="a3"/>
        <w:ind w:left="0" w:firstLine="454"/>
        <w:rPr>
          <w:sz w:val="28"/>
          <w:szCs w:val="28"/>
        </w:rPr>
      </w:pPr>
      <w:r w:rsidRPr="00140E49">
        <w:rPr>
          <w:sz w:val="28"/>
          <w:szCs w:val="28"/>
        </w:rPr>
        <w:t>Өсиетті орындаушы мұрагерлік арқылы мұраны басқару мен өсиетті орындауға қажетті қаражатты алу құқығына ие болады. Өсиетте мұрагерлік арқылы өсиетті орындағаны үшін марапаттаудың тағайындалуы мүмкін. Өсиетті орындағаннан кейін, өсиетті орындаушы мұрагерлерге олардың талабына сәйкес есеп беруге тиісті болып табылады.</w:t>
      </w:r>
    </w:p>
    <w:p w:rsidR="00300C8F" w:rsidRPr="00140E49" w:rsidRDefault="002A1D63" w:rsidP="00140E49">
      <w:pPr>
        <w:pStyle w:val="a3"/>
        <w:ind w:left="0" w:firstLine="454"/>
        <w:rPr>
          <w:sz w:val="28"/>
          <w:szCs w:val="28"/>
        </w:rPr>
      </w:pPr>
      <w:r w:rsidRPr="00140E49">
        <w:rPr>
          <w:sz w:val="28"/>
          <w:szCs w:val="28"/>
        </w:rPr>
        <w:t>Жан бұйрығын орындаушының қызметін мұрагерлік заң арқылы жүзеге асқандағы сенімді басқарушының қызметімен салыстыруға болады. Олардың арасындағы айырмашылық мынада: біріншісі, өсиет арқылы мұрагерлікке байланысты мүліктің сақталуы мен басқарылуын жүзеге асырып өсиет қалдырушымен тағайындалса, екіншісі – заң арқылы жүзеге асып, нотариуспен тағайындалып отырады.</w:t>
      </w:r>
    </w:p>
    <w:p w:rsidR="00300C8F" w:rsidRPr="00140E49" w:rsidRDefault="002A1D63" w:rsidP="00140E49">
      <w:pPr>
        <w:pStyle w:val="a3"/>
        <w:ind w:left="0" w:firstLine="454"/>
        <w:rPr>
          <w:sz w:val="28"/>
          <w:szCs w:val="28"/>
        </w:rPr>
      </w:pPr>
      <w:r w:rsidRPr="00140E49">
        <w:rPr>
          <w:sz w:val="28"/>
          <w:szCs w:val="28"/>
        </w:rPr>
        <w:t>Өсиетті орындайтын (жан бұйрығын орындаушы) өсиет бойынша мұрагер болып есептелетін тұлғаларғды алдын ала ескертіп, өзіне жүктелген міндеттерден бас тарту құқығына ие.</w:t>
      </w:r>
    </w:p>
    <w:p w:rsidR="00300C8F" w:rsidRPr="00140E49" w:rsidRDefault="002A1D63" w:rsidP="00140E49">
      <w:pPr>
        <w:pStyle w:val="a3"/>
        <w:ind w:left="0" w:firstLine="454"/>
        <w:rPr>
          <w:sz w:val="28"/>
          <w:szCs w:val="28"/>
        </w:rPr>
      </w:pPr>
      <w:r w:rsidRPr="00140E49">
        <w:rPr>
          <w:sz w:val="28"/>
          <w:szCs w:val="28"/>
        </w:rPr>
        <w:t>Жан бұйрығын орындаушының міндеттерін тәжірибе жүзінде орындау ерекше сипаттамаларға ие</w:t>
      </w:r>
      <w:r w:rsidRPr="00140E49">
        <w:rPr>
          <w:spacing w:val="-3"/>
          <w:sz w:val="28"/>
          <w:szCs w:val="28"/>
        </w:rPr>
        <w:t xml:space="preserve"> </w:t>
      </w:r>
      <w:r w:rsidRPr="00140E49">
        <w:rPr>
          <w:sz w:val="28"/>
          <w:szCs w:val="28"/>
        </w:rPr>
        <w:t>болмайды.</w:t>
      </w:r>
    </w:p>
    <w:p w:rsidR="00300C8F" w:rsidRPr="00140E49" w:rsidRDefault="002A1D63" w:rsidP="00140E49">
      <w:pPr>
        <w:pStyle w:val="a3"/>
        <w:ind w:left="0" w:firstLine="454"/>
        <w:rPr>
          <w:sz w:val="28"/>
          <w:szCs w:val="28"/>
        </w:rPr>
      </w:pPr>
      <w:r w:rsidRPr="00140E49">
        <w:rPr>
          <w:sz w:val="28"/>
          <w:szCs w:val="28"/>
        </w:rPr>
        <w:t>Бұнда ҚР АК 1059 бабының 5 және 6 тармақтарына назар аудару керек. Онда өсиеттік бас тартулар мен салымдардың орындалуы сипатталған. Өсиеттік бас тартудың түсініктері ҚР АК 1057 және 1058 баптарымен</w:t>
      </w:r>
      <w:r w:rsidRPr="00140E49">
        <w:rPr>
          <w:spacing w:val="-1"/>
          <w:sz w:val="28"/>
          <w:szCs w:val="28"/>
        </w:rPr>
        <w:t xml:space="preserve"> </w:t>
      </w:r>
      <w:r w:rsidRPr="00140E49">
        <w:rPr>
          <w:sz w:val="28"/>
          <w:szCs w:val="28"/>
        </w:rPr>
        <w:t>регламентацияланған.</w:t>
      </w:r>
    </w:p>
    <w:p w:rsidR="00300C8F" w:rsidRPr="00140E49" w:rsidRDefault="002A1D63" w:rsidP="00140E49">
      <w:pPr>
        <w:pStyle w:val="a3"/>
        <w:ind w:left="0" w:firstLine="454"/>
        <w:rPr>
          <w:sz w:val="28"/>
          <w:szCs w:val="28"/>
        </w:rPr>
      </w:pPr>
      <w:r w:rsidRPr="00140E49">
        <w:rPr>
          <w:sz w:val="28"/>
          <w:szCs w:val="28"/>
        </w:rPr>
        <w:t>Өсиеттік бас тартулар мен салымдар арасындағы ерекшеліктің негізі мынада болып табылады. Бас тарту бас тартуды қабылдаушы тұлғаға пайда әлекетін міндет болса, салым мүліктік пайдаға қатысты емес, алайда белгілі бір тұлғаға көздеген мақсатқа жетуге мүмкіндік беретін әрекет болып табылады. Егер салым бойынша әрекеттер мүліктік сипаттамаға ие болса, онда өсиеттік бас тартуларда пайдаланылатын ережелер</w:t>
      </w:r>
      <w:r w:rsidRPr="00140E49">
        <w:rPr>
          <w:spacing w:val="-4"/>
          <w:sz w:val="28"/>
          <w:szCs w:val="28"/>
        </w:rPr>
        <w:t xml:space="preserve"> </w:t>
      </w:r>
      <w:r w:rsidRPr="00140E49">
        <w:rPr>
          <w:sz w:val="28"/>
          <w:szCs w:val="28"/>
        </w:rPr>
        <w:t>қолданылады.</w:t>
      </w:r>
    </w:p>
    <w:p w:rsidR="00300C8F" w:rsidRPr="00140E49" w:rsidRDefault="002A1D63" w:rsidP="00140E49">
      <w:pPr>
        <w:pStyle w:val="a3"/>
        <w:ind w:left="0" w:firstLine="454"/>
        <w:rPr>
          <w:sz w:val="28"/>
          <w:szCs w:val="28"/>
        </w:rPr>
      </w:pPr>
      <w:r w:rsidRPr="00140E49">
        <w:rPr>
          <w:sz w:val="28"/>
          <w:szCs w:val="28"/>
        </w:rPr>
        <w:t>Өсиеттік бас тартудың негізінде бас тартуды жүзеге асыру міндеті жүктелген мұрагер мен бас тартуды талап ету құқығына ие бас туртуды алушы тұлға арасындағы міндетті қарым-қатынастар жатады.</w:t>
      </w:r>
    </w:p>
    <w:p w:rsidR="00300C8F" w:rsidRPr="00140E49" w:rsidRDefault="002A1D63" w:rsidP="00140E49">
      <w:pPr>
        <w:pStyle w:val="a3"/>
        <w:ind w:left="0" w:firstLine="454"/>
        <w:rPr>
          <w:sz w:val="28"/>
          <w:szCs w:val="28"/>
        </w:rPr>
      </w:pPr>
      <w:r w:rsidRPr="00140E49">
        <w:rPr>
          <w:sz w:val="28"/>
          <w:szCs w:val="28"/>
        </w:rPr>
        <w:t>Өсиеттік бас тарту мұрагерлік мүліктен міндетті бөліктер мен несие берушілердің қарызы алынғаннан кейін орындалу құқығына ие болады. Бас тартуды жүзеге асыру міндетіне мұрагер, мұрагерлікті алған уақыттан бастап ие болады. Мұрагерліктен бас тарту немесе мұрагерлікті қабылдау уақытына дейінөлім жағдайы орын алса, онда бас тарту өз бөлігіне ие басқа мұрагерлерге беріліп отырады. Егер бас тартуды жүзеге асыру міндетіне ие мұрагер заң арқылы тағайындалып, міндетті бөлік құқығына ие болса, онда ол өсиеттік бас тартуды өзіне тиесілі мұрагерлік мөлшерде жүзеге асыра</w:t>
      </w:r>
      <w:r w:rsidRPr="00140E49">
        <w:rPr>
          <w:spacing w:val="-3"/>
          <w:sz w:val="28"/>
          <w:szCs w:val="28"/>
        </w:rPr>
        <w:t xml:space="preserve"> </w:t>
      </w:r>
      <w:r w:rsidRPr="00140E49">
        <w:rPr>
          <w:sz w:val="28"/>
          <w:szCs w:val="28"/>
        </w:rPr>
        <w:t>алады.</w:t>
      </w:r>
    </w:p>
    <w:p w:rsidR="00300C8F" w:rsidRPr="00140E49" w:rsidRDefault="002A1D63" w:rsidP="00140E49">
      <w:pPr>
        <w:pStyle w:val="a3"/>
        <w:ind w:left="0" w:firstLine="454"/>
        <w:rPr>
          <w:sz w:val="28"/>
          <w:szCs w:val="28"/>
        </w:rPr>
      </w:pPr>
      <w:r w:rsidRPr="00140E49">
        <w:rPr>
          <w:sz w:val="28"/>
          <w:szCs w:val="28"/>
        </w:rPr>
        <w:t>Тұрғын үй мен пәтерді өмір бойы пайдалану құқығын міндетті түрде беру жағдайында, ол кейінен ауысып берілу құқығына ие болып табылады. Нотариус берілген ерекшеліктерді мұрагерлерге түсіндіріп өтуге тиісті болып табылады.</w:t>
      </w:r>
    </w:p>
    <w:p w:rsidR="00300C8F" w:rsidRPr="00140E49" w:rsidRDefault="002A1D63" w:rsidP="00140E49">
      <w:pPr>
        <w:pStyle w:val="a3"/>
        <w:ind w:left="0" w:firstLine="454"/>
        <w:rPr>
          <w:sz w:val="28"/>
          <w:szCs w:val="28"/>
        </w:rPr>
      </w:pPr>
      <w:r w:rsidRPr="00140E49">
        <w:rPr>
          <w:sz w:val="28"/>
          <w:szCs w:val="28"/>
        </w:rPr>
        <w:t>Сонымен бірге бас тартуға ие тұлға өз кезегінде өсиеттік бас тартудан ерікті түрде босатыла алады. Берілген бас тарту бір жақты ғана болып табылады.</w:t>
      </w:r>
    </w:p>
    <w:p w:rsidR="00300C8F" w:rsidRPr="00140E49" w:rsidRDefault="002A1D63" w:rsidP="00140E49">
      <w:pPr>
        <w:pStyle w:val="a3"/>
        <w:ind w:left="0" w:firstLine="454"/>
        <w:rPr>
          <w:sz w:val="28"/>
          <w:szCs w:val="28"/>
        </w:rPr>
      </w:pPr>
      <w:r w:rsidRPr="00140E49">
        <w:rPr>
          <w:sz w:val="28"/>
          <w:szCs w:val="28"/>
        </w:rPr>
        <w:t xml:space="preserve">Өз еркімен бас тарту жағдайын басқа, бас тартуды қабылдаған адам </w:t>
      </w:r>
      <w:r w:rsidRPr="00140E49">
        <w:rPr>
          <w:sz w:val="28"/>
          <w:szCs w:val="28"/>
        </w:rPr>
        <w:lastRenderedPageBreak/>
        <w:t>қабылданбаған мұрагерлікке ие болу құқығынан заңды түрде айырылуы мүмкін, Заңды түрде құқығынан айыру тұлғаның әрекеті мұра қалдырушыға қарсы бағытталса, мұра қалдырушының соңғы аманатын орындауға қарсы болса және басқа мұрагерлерге бағытталған жағдайда орын алады.</w:t>
      </w:r>
    </w:p>
    <w:p w:rsidR="00300C8F" w:rsidRPr="00140E49" w:rsidRDefault="002A1D63" w:rsidP="00140E49">
      <w:pPr>
        <w:pStyle w:val="a3"/>
        <w:ind w:left="0" w:firstLine="454"/>
        <w:rPr>
          <w:sz w:val="28"/>
          <w:szCs w:val="28"/>
        </w:rPr>
      </w:pPr>
      <w:r w:rsidRPr="00140E49">
        <w:rPr>
          <w:sz w:val="28"/>
          <w:szCs w:val="28"/>
        </w:rPr>
        <w:t>Бас тартуды алушы тұлға өз құқытарын арыздың жалпы мерзімі аралығында пайдалану құқығына ие болып табылады.</w:t>
      </w:r>
    </w:p>
    <w:p w:rsidR="00300C8F" w:rsidRPr="00140E49" w:rsidRDefault="00300C8F" w:rsidP="00140E49">
      <w:pPr>
        <w:pStyle w:val="a3"/>
        <w:ind w:left="0" w:firstLine="454"/>
        <w:jc w:val="left"/>
        <w:rPr>
          <w:sz w:val="28"/>
          <w:szCs w:val="28"/>
        </w:rPr>
      </w:pPr>
    </w:p>
    <w:p w:rsidR="005607EA" w:rsidRDefault="005607EA" w:rsidP="005607EA">
      <w:pPr>
        <w:jc w:val="center"/>
        <w:rPr>
          <w:b/>
          <w:bCs/>
          <w:caps/>
          <w:sz w:val="28"/>
          <w:szCs w:val="28"/>
        </w:rPr>
      </w:pPr>
      <w:r w:rsidRPr="00D76767">
        <w:rPr>
          <w:b/>
          <w:bCs/>
          <w:caps/>
          <w:sz w:val="28"/>
          <w:szCs w:val="28"/>
        </w:rPr>
        <w:t>Колданылған әде</w:t>
      </w:r>
      <w:r>
        <w:rPr>
          <w:b/>
          <w:bCs/>
          <w:caps/>
          <w:sz w:val="28"/>
          <w:szCs w:val="28"/>
        </w:rPr>
        <w:t>Б</w:t>
      </w:r>
      <w:r w:rsidRPr="00D76767">
        <w:rPr>
          <w:b/>
          <w:bCs/>
          <w:caps/>
          <w:sz w:val="28"/>
          <w:szCs w:val="28"/>
        </w:rPr>
        <w:t>иеттер тізімі:</w:t>
      </w:r>
    </w:p>
    <w:tbl>
      <w:tblPr>
        <w:tblW w:w="4900" w:type="pct"/>
        <w:tblCellMar>
          <w:left w:w="0" w:type="dxa"/>
          <w:right w:w="0" w:type="dxa"/>
        </w:tblCellMar>
        <w:tblLook w:val="04A0"/>
      </w:tblPr>
      <w:tblGrid>
        <w:gridCol w:w="6"/>
        <w:gridCol w:w="9999"/>
      </w:tblGrid>
      <w:tr w:rsidR="005607EA" w:rsidRPr="00D76767" w:rsidTr="009134B3">
        <w:tc>
          <w:tcPr>
            <w:tcW w:w="0" w:type="auto"/>
            <w:vAlign w:val="center"/>
            <w:hideMark/>
          </w:tcPr>
          <w:p w:rsidR="005607EA" w:rsidRPr="001D2D56" w:rsidRDefault="005607EA" w:rsidP="009134B3">
            <w:pPr>
              <w:widowControl/>
              <w:ind w:left="28" w:firstLine="567"/>
              <w:jc w:val="both"/>
              <w:rPr>
                <w:sz w:val="28"/>
                <w:szCs w:val="28"/>
              </w:rPr>
            </w:pPr>
          </w:p>
        </w:tc>
        <w:tc>
          <w:tcPr>
            <w:tcW w:w="4997" w:type="pct"/>
            <w:hideMark/>
          </w:tcPr>
          <w:tbl>
            <w:tblPr>
              <w:tblW w:w="5000" w:type="pct"/>
              <w:tblCellMar>
                <w:left w:w="0" w:type="dxa"/>
                <w:right w:w="0" w:type="dxa"/>
              </w:tblCellMar>
              <w:tblLook w:val="04A0"/>
            </w:tblPr>
            <w:tblGrid>
              <w:gridCol w:w="9999"/>
            </w:tblGrid>
            <w:tr w:rsidR="005607EA" w:rsidRPr="00D76767" w:rsidTr="009134B3">
              <w:tc>
                <w:tcPr>
                  <w:tcW w:w="0" w:type="auto"/>
                  <w:vAlign w:val="center"/>
                  <w:hideMark/>
                </w:tcPr>
                <w:tbl>
                  <w:tblPr>
                    <w:tblW w:w="5000" w:type="pct"/>
                    <w:tblCellMar>
                      <w:left w:w="0" w:type="dxa"/>
                      <w:right w:w="0" w:type="dxa"/>
                    </w:tblCellMar>
                    <w:tblLook w:val="04A0"/>
                  </w:tblPr>
                  <w:tblGrid>
                    <w:gridCol w:w="9999"/>
                  </w:tblGrid>
                  <w:tr w:rsidR="005607EA" w:rsidRPr="00D76767" w:rsidTr="009134B3">
                    <w:tc>
                      <w:tcPr>
                        <w:tcW w:w="0" w:type="auto"/>
                        <w:tcMar>
                          <w:top w:w="0" w:type="dxa"/>
                          <w:left w:w="125" w:type="dxa"/>
                          <w:bottom w:w="0" w:type="dxa"/>
                          <w:right w:w="0" w:type="dxa"/>
                        </w:tcMar>
                        <w:vAlign w:val="center"/>
                        <w:hideMark/>
                      </w:tcPr>
                      <w:tbl>
                        <w:tblPr>
                          <w:tblW w:w="5000" w:type="pct"/>
                          <w:tblCellMar>
                            <w:left w:w="0" w:type="dxa"/>
                            <w:right w:w="0" w:type="dxa"/>
                          </w:tblCellMar>
                          <w:tblLook w:val="04A0"/>
                        </w:tblPr>
                        <w:tblGrid>
                          <w:gridCol w:w="9874"/>
                        </w:tblGrid>
                        <w:tr w:rsidR="005607EA" w:rsidRPr="00D76767" w:rsidTr="009134B3">
                          <w:tc>
                            <w:tcPr>
                              <w:tcW w:w="0" w:type="auto"/>
                              <w:tcMar>
                                <w:top w:w="0" w:type="dxa"/>
                                <w:left w:w="125" w:type="dxa"/>
                                <w:bottom w:w="0" w:type="dxa"/>
                                <w:right w:w="0" w:type="dxa"/>
                              </w:tcMar>
                              <w:hideMark/>
                            </w:tcPr>
                            <w:p w:rsidR="005607EA" w:rsidRPr="001D2D56" w:rsidRDefault="005607EA" w:rsidP="009134B3">
                              <w:pPr>
                                <w:widowControl/>
                                <w:jc w:val="both"/>
                                <w:rPr>
                                  <w:sz w:val="28"/>
                                  <w:szCs w:val="28"/>
                                </w:rPr>
                              </w:pPr>
                            </w:p>
                          </w:tc>
                        </w:tr>
                      </w:tbl>
                      <w:p w:rsidR="005607EA" w:rsidRPr="001D2D56" w:rsidRDefault="005607EA" w:rsidP="009134B3">
                        <w:pPr>
                          <w:widowControl/>
                          <w:ind w:left="28" w:firstLine="567"/>
                          <w:jc w:val="both"/>
                          <w:rPr>
                            <w:sz w:val="28"/>
                            <w:szCs w:val="28"/>
                          </w:rPr>
                        </w:pPr>
                      </w:p>
                    </w:tc>
                  </w:tr>
                </w:tbl>
                <w:p w:rsidR="005607EA" w:rsidRPr="00D76767" w:rsidRDefault="005607EA" w:rsidP="009134B3">
                  <w:pPr>
                    <w:widowControl/>
                    <w:ind w:left="28" w:firstLine="567"/>
                    <w:jc w:val="both"/>
                    <w:rPr>
                      <w:sz w:val="28"/>
                      <w:szCs w:val="28"/>
                    </w:rPr>
                  </w:pPr>
                </w:p>
              </w:tc>
            </w:tr>
          </w:tbl>
          <w:p w:rsidR="005607EA" w:rsidRPr="00D76767" w:rsidRDefault="005607EA" w:rsidP="009134B3">
            <w:pPr>
              <w:widowControl/>
              <w:ind w:left="28" w:firstLine="567"/>
              <w:jc w:val="both"/>
              <w:rPr>
                <w:sz w:val="28"/>
                <w:szCs w:val="28"/>
              </w:rPr>
            </w:pPr>
          </w:p>
        </w:tc>
      </w:tr>
    </w:tbl>
    <w:p w:rsidR="005607EA" w:rsidRPr="00FD2840" w:rsidRDefault="005607EA" w:rsidP="005607EA">
      <w:pPr>
        <w:pStyle w:val="a3"/>
        <w:ind w:left="0" w:firstLine="454"/>
        <w:rPr>
          <w:sz w:val="28"/>
          <w:szCs w:val="28"/>
        </w:rPr>
      </w:pPr>
      <w:r>
        <w:rPr>
          <w:sz w:val="28"/>
          <w:szCs w:val="28"/>
        </w:rPr>
        <w:t>1.</w:t>
      </w:r>
      <w:r w:rsidRPr="00FD2840">
        <w:rPr>
          <w:sz w:val="28"/>
          <w:szCs w:val="28"/>
        </w:rPr>
        <w:t>30 тамыз 1995 жылы Республикалық Референдуммен қабылданған Қазақстан Республикасы Конститутуциясы, . (өзгертулер мен толықтыруларына сәйкес) // www.zakon.kz.</w:t>
      </w:r>
    </w:p>
    <w:p w:rsidR="005607EA" w:rsidRPr="00FD2840" w:rsidRDefault="005607EA" w:rsidP="005607EA">
      <w:pPr>
        <w:pStyle w:val="a3"/>
        <w:ind w:left="0" w:firstLine="454"/>
        <w:rPr>
          <w:sz w:val="28"/>
          <w:szCs w:val="28"/>
        </w:rPr>
      </w:pPr>
      <w:r>
        <w:rPr>
          <w:sz w:val="28"/>
          <w:szCs w:val="28"/>
        </w:rPr>
        <w:t>2.</w:t>
      </w:r>
      <w:r w:rsidRPr="00FD2840">
        <w:rPr>
          <w:sz w:val="28"/>
          <w:szCs w:val="28"/>
        </w:rPr>
        <w:t>Қазастан Республикасының Азаматтық Кодесі.- Алматы: ЖШС «Баспа», 27 –желтоқсан 1994 жыл.- 400 б. (өзгертулер мен толықтыруларына сәйкес) // www.zakon.kz.</w:t>
      </w:r>
    </w:p>
    <w:p w:rsidR="005607EA" w:rsidRPr="009C147E" w:rsidRDefault="005607EA" w:rsidP="005607EA">
      <w:pPr>
        <w:pStyle w:val="a3"/>
        <w:ind w:left="0" w:firstLine="454"/>
        <w:rPr>
          <w:sz w:val="28"/>
          <w:szCs w:val="28"/>
        </w:rPr>
      </w:pPr>
      <w:r>
        <w:rPr>
          <w:sz w:val="28"/>
          <w:szCs w:val="28"/>
        </w:rPr>
        <w:t>3.</w:t>
      </w:r>
      <w:r w:rsidRPr="009C147E">
        <w:rPr>
          <w:sz w:val="28"/>
          <w:szCs w:val="28"/>
        </w:rPr>
        <w:t>Қазақстан Республикасының 16.01.2001 ж. “Өндірістік кооператив туралы” Заңы. // www.zakon.kz.</w:t>
      </w:r>
    </w:p>
    <w:p w:rsidR="005607EA" w:rsidRPr="009C147E" w:rsidRDefault="005607EA" w:rsidP="005607EA">
      <w:pPr>
        <w:pStyle w:val="a3"/>
        <w:ind w:left="0" w:firstLine="454"/>
        <w:rPr>
          <w:sz w:val="28"/>
          <w:szCs w:val="28"/>
        </w:rPr>
      </w:pPr>
      <w:r>
        <w:rPr>
          <w:sz w:val="28"/>
          <w:szCs w:val="28"/>
        </w:rPr>
        <w:t>4.</w:t>
      </w:r>
      <w:r w:rsidRPr="009C147E">
        <w:rPr>
          <w:sz w:val="28"/>
          <w:szCs w:val="28"/>
        </w:rPr>
        <w:t>Қазақстан Республикасының 13.05.2003 ж. “Акционерлік қоғамдар туралы” Заңы. // www.zakon.kz.</w:t>
      </w:r>
    </w:p>
    <w:p w:rsidR="005607EA" w:rsidRPr="009C147E" w:rsidRDefault="005607EA" w:rsidP="005607EA">
      <w:pPr>
        <w:pStyle w:val="a3"/>
        <w:ind w:left="0" w:firstLine="454"/>
        <w:rPr>
          <w:sz w:val="28"/>
          <w:szCs w:val="28"/>
        </w:rPr>
      </w:pPr>
      <w:r>
        <w:rPr>
          <w:sz w:val="28"/>
          <w:szCs w:val="28"/>
        </w:rPr>
        <w:t>5.</w:t>
      </w:r>
      <w:r w:rsidRPr="009C147E">
        <w:rPr>
          <w:sz w:val="28"/>
          <w:szCs w:val="28"/>
        </w:rPr>
        <w:t>Қазақстан Республикасының 22.04.1998 ж. “Жауапкершілігі шектеулі және қосымша жауапкершілігі бар серіктестіктер туралы” Заңы. // www.zakon.kz.</w:t>
      </w:r>
    </w:p>
    <w:p w:rsidR="005607EA" w:rsidRPr="001D2D56" w:rsidRDefault="005607EA" w:rsidP="005607EA">
      <w:pPr>
        <w:widowControl/>
        <w:ind w:left="28" w:firstLine="426"/>
        <w:jc w:val="both"/>
        <w:rPr>
          <w:sz w:val="28"/>
          <w:szCs w:val="28"/>
        </w:rPr>
      </w:pPr>
      <w:r>
        <w:rPr>
          <w:sz w:val="28"/>
          <w:szCs w:val="28"/>
        </w:rPr>
        <w:t>6.</w:t>
      </w:r>
      <w:r w:rsidRPr="001D2D56">
        <w:rPr>
          <w:sz w:val="28"/>
          <w:szCs w:val="28"/>
        </w:rPr>
        <w:t>«Неке (ерлі-зайыптылық) және отбасы туралы» Қазақстан Республикасының 2011 жылғы 26 желтоқсандағы № 518-ІV Кодексі (2019.27.12. берілген өзгерістер мен толықтырулармен)</w:t>
      </w:r>
    </w:p>
    <w:p w:rsidR="005607EA" w:rsidRPr="009C147E" w:rsidRDefault="005607EA" w:rsidP="005607EA">
      <w:pPr>
        <w:widowControl/>
        <w:ind w:left="28" w:firstLine="426"/>
        <w:jc w:val="both"/>
        <w:rPr>
          <w:sz w:val="28"/>
          <w:szCs w:val="28"/>
        </w:rPr>
      </w:pPr>
      <w:r>
        <w:rPr>
          <w:sz w:val="28"/>
          <w:szCs w:val="28"/>
        </w:rPr>
        <w:t>7.</w:t>
      </w:r>
      <w:r w:rsidRPr="009C147E">
        <w:rPr>
          <w:sz w:val="28"/>
          <w:szCs w:val="28"/>
        </w:rPr>
        <w:t xml:space="preserve">Амирханова И.В. Наследственное право (тезисы лекций). Алматы: Жеты жаргы, 2011-88с. </w:t>
      </w:r>
    </w:p>
    <w:p w:rsidR="005607EA" w:rsidRPr="009C147E" w:rsidRDefault="005607EA" w:rsidP="005607EA">
      <w:pPr>
        <w:widowControl/>
        <w:ind w:left="28" w:firstLine="426"/>
        <w:jc w:val="both"/>
        <w:rPr>
          <w:sz w:val="28"/>
          <w:szCs w:val="28"/>
        </w:rPr>
      </w:pPr>
      <w:r>
        <w:rPr>
          <w:sz w:val="28"/>
          <w:szCs w:val="28"/>
        </w:rPr>
        <w:t>8.</w:t>
      </w:r>
      <w:r w:rsidRPr="009C147E">
        <w:rPr>
          <w:sz w:val="28"/>
          <w:szCs w:val="28"/>
        </w:rPr>
        <w:t xml:space="preserve"> Азаматтық құқық : Жоғары оқу орындарына арналған оқулық / Жауапты ред. М.К. Сүлейменов. - Алматы : Курсив. – 2003. 1-ші т. - өңделген және толық. 2-ші бас. - 735 б.</w:t>
      </w:r>
    </w:p>
    <w:p w:rsidR="005607EA" w:rsidRPr="009C147E" w:rsidRDefault="005607EA" w:rsidP="005607EA">
      <w:pPr>
        <w:widowControl/>
        <w:ind w:left="28" w:firstLine="426"/>
        <w:jc w:val="both"/>
        <w:rPr>
          <w:sz w:val="28"/>
          <w:szCs w:val="28"/>
        </w:rPr>
      </w:pPr>
      <w:r>
        <w:rPr>
          <w:sz w:val="28"/>
          <w:szCs w:val="28"/>
        </w:rPr>
        <w:t>9.</w:t>
      </w:r>
      <w:r w:rsidRPr="009C147E">
        <w:rPr>
          <w:sz w:val="28"/>
          <w:szCs w:val="28"/>
        </w:rPr>
        <w:t xml:space="preserve"> Гражданское право. Том 3. Учебник для вузов (академический курс). /Отв. ред. М.К. Сулейменов; Ю.Г. Басин, Алматы: Издательство КазГЮА, 2004, 522 с. </w:t>
      </w:r>
    </w:p>
    <w:p w:rsidR="005607EA" w:rsidRPr="009C147E" w:rsidRDefault="005607EA" w:rsidP="005607EA">
      <w:pPr>
        <w:widowControl/>
        <w:ind w:left="28" w:firstLine="426"/>
        <w:jc w:val="both"/>
        <w:rPr>
          <w:sz w:val="28"/>
          <w:szCs w:val="28"/>
        </w:rPr>
      </w:pPr>
      <w:r>
        <w:rPr>
          <w:sz w:val="28"/>
          <w:szCs w:val="28"/>
        </w:rPr>
        <w:t>10.</w:t>
      </w:r>
      <w:r w:rsidRPr="009C147E">
        <w:rPr>
          <w:sz w:val="28"/>
          <w:szCs w:val="28"/>
        </w:rPr>
        <w:t>Гражданское право. Учебник. В 2 т. /Отв. Ред. Е.А. Суханов. - М.: Изд-во БЕК. Т.1, 1994.-431 с.</w:t>
      </w:r>
    </w:p>
    <w:p w:rsidR="005607EA" w:rsidRPr="009C147E" w:rsidRDefault="005607EA" w:rsidP="005607EA">
      <w:pPr>
        <w:widowControl/>
        <w:ind w:left="28" w:firstLine="426"/>
        <w:jc w:val="both"/>
        <w:rPr>
          <w:sz w:val="28"/>
          <w:szCs w:val="28"/>
        </w:rPr>
      </w:pPr>
      <w:r>
        <w:rPr>
          <w:sz w:val="28"/>
          <w:szCs w:val="28"/>
        </w:rPr>
        <w:t>11.</w:t>
      </w:r>
      <w:r w:rsidRPr="009C147E">
        <w:rPr>
          <w:sz w:val="28"/>
          <w:szCs w:val="28"/>
        </w:rPr>
        <w:t>Барщевский М.Ю. Наследственное право. – М.: Белые Альвы, 1995. – 192 с.</w:t>
      </w:r>
    </w:p>
    <w:p w:rsidR="005607EA" w:rsidRDefault="005607EA" w:rsidP="005607EA">
      <w:pPr>
        <w:widowControl/>
        <w:ind w:left="28" w:firstLine="426"/>
        <w:jc w:val="both"/>
        <w:rPr>
          <w:sz w:val="28"/>
          <w:szCs w:val="28"/>
        </w:rPr>
      </w:pPr>
      <w:r>
        <w:rPr>
          <w:sz w:val="28"/>
          <w:szCs w:val="28"/>
        </w:rPr>
        <w:t>12.</w:t>
      </w:r>
      <w:r w:rsidRPr="009C147E">
        <w:rPr>
          <w:sz w:val="28"/>
          <w:szCs w:val="28"/>
        </w:rPr>
        <w:t xml:space="preserve">Бачиева Ф.Д. Общие положения о субъектах наследственного права // Развитие гражданского и смежных отраслей права в современный период. Сборник научных трудов.- Караганда, КарГУ, 2010.-121-128 с. </w:t>
      </w:r>
    </w:p>
    <w:p w:rsidR="005607EA" w:rsidRPr="009C147E" w:rsidRDefault="005607EA" w:rsidP="005607EA">
      <w:pPr>
        <w:widowControl/>
        <w:ind w:left="28" w:firstLine="426"/>
        <w:jc w:val="both"/>
        <w:rPr>
          <w:sz w:val="28"/>
          <w:szCs w:val="28"/>
        </w:rPr>
      </w:pPr>
      <w:r>
        <w:rPr>
          <w:sz w:val="28"/>
          <w:szCs w:val="28"/>
        </w:rPr>
        <w:t>13.</w:t>
      </w:r>
      <w:r w:rsidRPr="009C147E">
        <w:rPr>
          <w:sz w:val="28"/>
          <w:szCs w:val="28"/>
        </w:rPr>
        <w:t>Маковий В.П. Временные пределы осуществления права  на принятие  наследства// Ғылыми очерктер. Научные очерки.De jure, de facto. КарГУ им.академика Е.А.Букетова. 2014. – 429 б.</w:t>
      </w:r>
    </w:p>
    <w:p w:rsidR="00300C8F" w:rsidRPr="00140E49" w:rsidRDefault="002A1D63" w:rsidP="00140E49">
      <w:pPr>
        <w:pStyle w:val="Heading1"/>
        <w:ind w:left="0" w:firstLine="454"/>
        <w:jc w:val="left"/>
        <w:rPr>
          <w:sz w:val="28"/>
          <w:szCs w:val="28"/>
        </w:rPr>
      </w:pPr>
      <w:r w:rsidRPr="00140E49">
        <w:rPr>
          <w:sz w:val="28"/>
          <w:szCs w:val="28"/>
        </w:rPr>
        <w:t>.</w:t>
      </w:r>
    </w:p>
    <w:p w:rsidR="00300C8F" w:rsidRPr="00140E49" w:rsidRDefault="00300C8F" w:rsidP="00140E49">
      <w:pPr>
        <w:pStyle w:val="a3"/>
        <w:ind w:left="0" w:firstLine="454"/>
        <w:jc w:val="left"/>
        <w:rPr>
          <w:b/>
          <w:sz w:val="28"/>
          <w:szCs w:val="28"/>
        </w:rPr>
      </w:pPr>
    </w:p>
    <w:p w:rsidR="00300C8F" w:rsidRDefault="002A1D63" w:rsidP="00140E49">
      <w:pPr>
        <w:ind w:firstLine="454"/>
        <w:rPr>
          <w:b/>
          <w:sz w:val="28"/>
          <w:szCs w:val="28"/>
        </w:rPr>
      </w:pPr>
      <w:r w:rsidRPr="00140E49">
        <w:rPr>
          <w:b/>
          <w:sz w:val="28"/>
          <w:szCs w:val="28"/>
        </w:rPr>
        <w:t>10 тақырып. Заңды мұрагерлік.</w:t>
      </w:r>
    </w:p>
    <w:p w:rsidR="00697256" w:rsidRPr="00140E49" w:rsidRDefault="00697256" w:rsidP="00140E49">
      <w:pPr>
        <w:ind w:firstLine="454"/>
        <w:rPr>
          <w:b/>
          <w:sz w:val="28"/>
          <w:szCs w:val="28"/>
        </w:rPr>
      </w:pPr>
    </w:p>
    <w:p w:rsidR="00697256" w:rsidRPr="00697256" w:rsidRDefault="00697256" w:rsidP="00F8483C">
      <w:pPr>
        <w:pStyle w:val="a3"/>
        <w:numPr>
          <w:ilvl w:val="0"/>
          <w:numId w:val="39"/>
        </w:numPr>
        <w:ind w:left="426" w:hanging="426"/>
        <w:rPr>
          <w:sz w:val="28"/>
          <w:szCs w:val="28"/>
        </w:rPr>
      </w:pPr>
      <w:r w:rsidRPr="00697256">
        <w:rPr>
          <w:sz w:val="28"/>
          <w:szCs w:val="28"/>
        </w:rPr>
        <w:lastRenderedPageBreak/>
        <w:t>Заң бойынша мұрагерлерді шақыру кезегі</w:t>
      </w:r>
    </w:p>
    <w:p w:rsidR="00697256" w:rsidRPr="00697256" w:rsidRDefault="00697256" w:rsidP="00F8483C">
      <w:pPr>
        <w:pStyle w:val="a3"/>
        <w:numPr>
          <w:ilvl w:val="0"/>
          <w:numId w:val="39"/>
        </w:numPr>
        <w:ind w:left="426" w:hanging="426"/>
        <w:rPr>
          <w:sz w:val="28"/>
          <w:szCs w:val="28"/>
        </w:rPr>
      </w:pPr>
      <w:r w:rsidRPr="00697256">
        <w:rPr>
          <w:sz w:val="28"/>
          <w:szCs w:val="28"/>
        </w:rPr>
        <w:t>Ұсыну  құқығы бойынша мұрагерлік</w:t>
      </w:r>
    </w:p>
    <w:p w:rsidR="00697256" w:rsidRPr="00697256" w:rsidRDefault="00697256" w:rsidP="00F8483C">
      <w:pPr>
        <w:pStyle w:val="a3"/>
        <w:numPr>
          <w:ilvl w:val="0"/>
          <w:numId w:val="39"/>
        </w:numPr>
        <w:ind w:left="426" w:hanging="426"/>
        <w:rPr>
          <w:sz w:val="28"/>
          <w:szCs w:val="28"/>
        </w:rPr>
      </w:pPr>
      <w:r w:rsidRPr="00697256">
        <w:rPr>
          <w:sz w:val="28"/>
          <w:szCs w:val="28"/>
        </w:rPr>
        <w:t>Мұ</w:t>
      </w:r>
      <w:r>
        <w:rPr>
          <w:sz w:val="28"/>
          <w:szCs w:val="28"/>
        </w:rPr>
        <w:t>ра</w:t>
      </w:r>
      <w:r w:rsidRPr="00697256">
        <w:rPr>
          <w:sz w:val="28"/>
          <w:szCs w:val="28"/>
        </w:rPr>
        <w:t xml:space="preserve"> қалдыруышының асырауындағы еңбекке  жарамсыз адамдармен мұра ету</w:t>
      </w:r>
    </w:p>
    <w:p w:rsidR="00697256" w:rsidRPr="00697256" w:rsidRDefault="00697256" w:rsidP="00F8483C">
      <w:pPr>
        <w:pStyle w:val="a3"/>
        <w:numPr>
          <w:ilvl w:val="0"/>
          <w:numId w:val="39"/>
        </w:numPr>
        <w:ind w:left="426" w:hanging="426"/>
        <w:rPr>
          <w:sz w:val="28"/>
          <w:szCs w:val="28"/>
        </w:rPr>
      </w:pPr>
      <w:r w:rsidRPr="00697256">
        <w:rPr>
          <w:sz w:val="28"/>
          <w:szCs w:val="28"/>
        </w:rPr>
        <w:t>Мұрадағы міндетті үлеске құқық</w:t>
      </w:r>
    </w:p>
    <w:p w:rsidR="00300C8F" w:rsidRPr="00697256" w:rsidRDefault="00697256" w:rsidP="00F8483C">
      <w:pPr>
        <w:pStyle w:val="a3"/>
        <w:numPr>
          <w:ilvl w:val="0"/>
          <w:numId w:val="39"/>
        </w:numPr>
        <w:ind w:left="426" w:hanging="426"/>
        <w:rPr>
          <w:sz w:val="28"/>
          <w:szCs w:val="28"/>
        </w:rPr>
      </w:pPr>
      <w:r w:rsidRPr="00697256">
        <w:rPr>
          <w:sz w:val="28"/>
          <w:szCs w:val="28"/>
        </w:rPr>
        <w:t>Иесіз қалған мұра</w:t>
      </w:r>
    </w:p>
    <w:p w:rsidR="00697256" w:rsidRDefault="00697256" w:rsidP="00140E49">
      <w:pPr>
        <w:pStyle w:val="a3"/>
        <w:ind w:left="0" w:firstLine="454"/>
        <w:rPr>
          <w:sz w:val="28"/>
          <w:szCs w:val="28"/>
        </w:rPr>
      </w:pPr>
    </w:p>
    <w:p w:rsidR="00300C8F" w:rsidRPr="00140E49" w:rsidRDefault="002A1D63" w:rsidP="00140E49">
      <w:pPr>
        <w:pStyle w:val="a3"/>
        <w:ind w:left="0" w:firstLine="454"/>
        <w:rPr>
          <w:sz w:val="28"/>
          <w:szCs w:val="28"/>
        </w:rPr>
      </w:pPr>
      <w:r w:rsidRPr="00697256">
        <w:rPr>
          <w:sz w:val="28"/>
          <w:szCs w:val="28"/>
        </w:rPr>
        <w:t xml:space="preserve">Заң бойынша мұрагерлік түсінігі. </w:t>
      </w:r>
      <w:r w:rsidRPr="00140E49">
        <w:rPr>
          <w:sz w:val="28"/>
          <w:szCs w:val="28"/>
        </w:rPr>
        <w:t>1999 жылғы заңға сәйкес мұрагерлік кезегі, құқық бойынша мұрагерлік, трасмиссия. Заң бойынша мұрагерлік өсиет жоқ кезде немесе ол барлық мұраның тағдырын шешпеген кезде және заңмен қарастырылған барлық басқа жағдайларда орнын алады.</w:t>
      </w:r>
    </w:p>
    <w:p w:rsidR="00697256" w:rsidRDefault="002A1D63" w:rsidP="00140E49">
      <w:pPr>
        <w:pStyle w:val="a3"/>
        <w:ind w:left="0" w:firstLine="454"/>
        <w:rPr>
          <w:sz w:val="28"/>
          <w:szCs w:val="28"/>
        </w:rPr>
      </w:pPr>
      <w:r w:rsidRPr="00140E49">
        <w:rPr>
          <w:sz w:val="28"/>
          <w:szCs w:val="28"/>
        </w:rPr>
        <w:t>Заң бойынша мұрагерліктің ерекшешелігіне мұрагерлердің мұрагерлікке тек қана заңда көрсетілген кезек тәртібімен шақырылатындығын жатқызу керек. Осылайша заңға сәйкес мұрагерлердің кезегі алдындағы кезек мұрагерлерінің жоқ кезінде келеді, тек қана 1999ж. ҚР АК 1074 бабының 5 тармағына кірмейтін барлық жағдайлар.</w:t>
      </w:r>
    </w:p>
    <w:p w:rsidR="00300C8F" w:rsidRPr="00140E49" w:rsidRDefault="002A1D63" w:rsidP="00140E49">
      <w:pPr>
        <w:pStyle w:val="a3"/>
        <w:ind w:left="0" w:firstLine="454"/>
        <w:rPr>
          <w:sz w:val="28"/>
          <w:szCs w:val="28"/>
        </w:rPr>
      </w:pPr>
      <w:r w:rsidRPr="00140E49">
        <w:rPr>
          <w:sz w:val="28"/>
          <w:szCs w:val="28"/>
        </w:rPr>
        <w:t>ҚР АК 1060 бабының 4 тармағы мұрагерлерді мұрагерлікке шақыру кезегі мен олардың мұрагерліктегі бөліктері туралы заңның АК тәртібіне сәйкес, мұрагерлікті ашқаннан кейін қызығушы мұрагерлердің нотариалдық түрде тіркелген келісімімен өзгерістер енгізу мүмкіндігі айтылған. Бұндай келісім мұраның ашылғанынан кейін қамауға алынған қатыспайтын мұрагер емес тұлғалардың құқықтарына байланысты болмау керек. Осындай келісім оған қатыспайтын мұрагерлердің құқықтары мен міндетті бөлікке ие болу құқығы бар мұрагерлердің құқығына байланысты болмау қажет.</w:t>
      </w:r>
    </w:p>
    <w:p w:rsidR="00300C8F" w:rsidRPr="00140E49" w:rsidRDefault="002A1D63" w:rsidP="00140E49">
      <w:pPr>
        <w:ind w:firstLine="454"/>
        <w:jc w:val="both"/>
        <w:rPr>
          <w:sz w:val="28"/>
          <w:szCs w:val="28"/>
        </w:rPr>
      </w:pPr>
      <w:r w:rsidRPr="00140E49">
        <w:rPr>
          <w:b/>
          <w:sz w:val="28"/>
          <w:szCs w:val="28"/>
        </w:rPr>
        <w:t xml:space="preserve">Заң бойынша мұрагерлік қатынастардығы кезекті анықтау тәртібі. </w:t>
      </w:r>
      <w:r w:rsidRPr="00140E49">
        <w:rPr>
          <w:sz w:val="28"/>
          <w:szCs w:val="28"/>
        </w:rPr>
        <w:t>Мұрагерлердің кезегі 1999ж. ҚР АК 1061-1066 баптарында анықталған болатын.</w:t>
      </w:r>
    </w:p>
    <w:p w:rsidR="00300C8F" w:rsidRPr="00140E49" w:rsidRDefault="002A1D63" w:rsidP="00140E49">
      <w:pPr>
        <w:pStyle w:val="a3"/>
        <w:ind w:left="0" w:firstLine="454"/>
        <w:rPr>
          <w:sz w:val="28"/>
          <w:szCs w:val="28"/>
        </w:rPr>
      </w:pPr>
      <w:r w:rsidRPr="00140E49">
        <w:rPr>
          <w:sz w:val="28"/>
          <w:szCs w:val="28"/>
        </w:rPr>
        <w:t>Заң бойынша мұрагерлікке қатыстырудың негізі болып</w:t>
      </w:r>
      <w:r w:rsidRPr="00140E49">
        <w:rPr>
          <w:spacing w:val="-14"/>
          <w:sz w:val="28"/>
          <w:szCs w:val="28"/>
        </w:rPr>
        <w:t xml:space="preserve"> </w:t>
      </w:r>
      <w:r w:rsidRPr="00140E49">
        <w:rPr>
          <w:sz w:val="28"/>
          <w:szCs w:val="28"/>
        </w:rPr>
        <w:t>табылатын:</w:t>
      </w:r>
    </w:p>
    <w:p w:rsidR="00300C8F" w:rsidRPr="00140E49" w:rsidRDefault="002A1D63" w:rsidP="00F8483C">
      <w:pPr>
        <w:pStyle w:val="a4"/>
        <w:numPr>
          <w:ilvl w:val="0"/>
          <w:numId w:val="11"/>
        </w:numPr>
        <w:tabs>
          <w:tab w:val="left" w:pos="709"/>
        </w:tabs>
        <w:ind w:left="0" w:firstLine="454"/>
        <w:rPr>
          <w:sz w:val="28"/>
          <w:szCs w:val="28"/>
        </w:rPr>
      </w:pPr>
      <w:r w:rsidRPr="00140E49">
        <w:rPr>
          <w:sz w:val="28"/>
          <w:szCs w:val="28"/>
        </w:rPr>
        <w:t>туыстық (туыстың дәрежесі мен мұрагерлердің</w:t>
      </w:r>
      <w:r w:rsidRPr="00140E49">
        <w:rPr>
          <w:spacing w:val="-8"/>
          <w:sz w:val="28"/>
          <w:szCs w:val="28"/>
        </w:rPr>
        <w:t xml:space="preserve"> </w:t>
      </w:r>
      <w:r w:rsidRPr="00140E49">
        <w:rPr>
          <w:sz w:val="28"/>
          <w:szCs w:val="28"/>
        </w:rPr>
        <w:t>кезегі);</w:t>
      </w:r>
    </w:p>
    <w:p w:rsidR="00300C8F" w:rsidRPr="00140E49" w:rsidRDefault="002A1D63" w:rsidP="00F8483C">
      <w:pPr>
        <w:pStyle w:val="a4"/>
        <w:numPr>
          <w:ilvl w:val="0"/>
          <w:numId w:val="11"/>
        </w:numPr>
        <w:tabs>
          <w:tab w:val="left" w:pos="709"/>
        </w:tabs>
        <w:ind w:left="0" w:firstLine="454"/>
        <w:rPr>
          <w:sz w:val="28"/>
          <w:szCs w:val="28"/>
        </w:rPr>
      </w:pPr>
      <w:r w:rsidRPr="00140E49">
        <w:rPr>
          <w:sz w:val="28"/>
          <w:szCs w:val="28"/>
        </w:rPr>
        <w:t>неке, асырап</w:t>
      </w:r>
      <w:r w:rsidRPr="00697256">
        <w:rPr>
          <w:sz w:val="28"/>
          <w:szCs w:val="28"/>
        </w:rPr>
        <w:t xml:space="preserve"> </w:t>
      </w:r>
      <w:r w:rsidRPr="00140E49">
        <w:rPr>
          <w:sz w:val="28"/>
          <w:szCs w:val="28"/>
        </w:rPr>
        <w:t>алу;</w:t>
      </w:r>
    </w:p>
    <w:p w:rsidR="00300C8F" w:rsidRPr="00140E49" w:rsidRDefault="002A1D63" w:rsidP="00F8483C">
      <w:pPr>
        <w:pStyle w:val="a4"/>
        <w:numPr>
          <w:ilvl w:val="0"/>
          <w:numId w:val="11"/>
        </w:numPr>
        <w:tabs>
          <w:tab w:val="left" w:pos="709"/>
        </w:tabs>
        <w:ind w:left="0" w:firstLine="454"/>
        <w:rPr>
          <w:sz w:val="28"/>
          <w:szCs w:val="28"/>
        </w:rPr>
      </w:pPr>
      <w:r w:rsidRPr="00140E49">
        <w:rPr>
          <w:sz w:val="28"/>
          <w:szCs w:val="28"/>
        </w:rPr>
        <w:t>мұра берушінің қолында оның өліміне дейін кем дегенде бір жыл</w:t>
      </w:r>
      <w:r w:rsidRPr="00697256">
        <w:rPr>
          <w:sz w:val="28"/>
          <w:szCs w:val="28"/>
        </w:rPr>
        <w:t xml:space="preserve"> </w:t>
      </w:r>
      <w:r w:rsidRPr="00140E49">
        <w:rPr>
          <w:sz w:val="28"/>
          <w:szCs w:val="28"/>
        </w:rPr>
        <w:t>тұру;</w:t>
      </w:r>
    </w:p>
    <w:p w:rsidR="00300C8F" w:rsidRPr="00140E49" w:rsidRDefault="002A1D63" w:rsidP="00140E49">
      <w:pPr>
        <w:pStyle w:val="a3"/>
        <w:ind w:left="0" w:firstLine="454"/>
        <w:rPr>
          <w:sz w:val="28"/>
          <w:szCs w:val="28"/>
        </w:rPr>
      </w:pPr>
      <w:r w:rsidRPr="00140E49">
        <w:rPr>
          <w:sz w:val="28"/>
          <w:szCs w:val="28"/>
        </w:rPr>
        <w:t>Ең бірінші кезекте мұрагерлік құқығы мұра берушінің туыстарына беріледі. Сонымен қоса ол мұра берушінің өлімінен кейін тірі туған жақындары мен ерлі-зайыптыларына, ата-анасына беріледі.</w:t>
      </w:r>
    </w:p>
    <w:p w:rsidR="00300C8F" w:rsidRPr="00140E49" w:rsidRDefault="002A1D63" w:rsidP="00140E49">
      <w:pPr>
        <w:pStyle w:val="a3"/>
        <w:ind w:left="0" w:firstLine="454"/>
        <w:rPr>
          <w:sz w:val="28"/>
          <w:szCs w:val="28"/>
        </w:rPr>
      </w:pPr>
      <w:r w:rsidRPr="00140E49">
        <w:rPr>
          <w:sz w:val="28"/>
          <w:szCs w:val="28"/>
        </w:rPr>
        <w:t>Балаларға байланысты төмендегі жағдайларды атап өткен жөн.</w:t>
      </w:r>
    </w:p>
    <w:p w:rsidR="00300C8F" w:rsidRPr="00140E49" w:rsidRDefault="002A1D63" w:rsidP="00140E49">
      <w:pPr>
        <w:pStyle w:val="a3"/>
        <w:ind w:left="0" w:firstLine="454"/>
        <w:rPr>
          <w:sz w:val="28"/>
          <w:szCs w:val="28"/>
        </w:rPr>
      </w:pPr>
      <w:r w:rsidRPr="00140E49">
        <w:rPr>
          <w:sz w:val="28"/>
          <w:szCs w:val="28"/>
        </w:rPr>
        <w:t>Заңды некеде тұрған ерлі-зайыптылардан туған балалар екі ата-ананың өлімінен кейін екеуінің де мұрасына ие бола</w:t>
      </w:r>
      <w:r w:rsidRPr="00140E49">
        <w:rPr>
          <w:spacing w:val="-4"/>
          <w:sz w:val="28"/>
          <w:szCs w:val="28"/>
        </w:rPr>
        <w:t xml:space="preserve"> </w:t>
      </w:r>
      <w:r w:rsidRPr="00140E49">
        <w:rPr>
          <w:sz w:val="28"/>
          <w:szCs w:val="28"/>
        </w:rPr>
        <w:t>алады.</w:t>
      </w:r>
    </w:p>
    <w:p w:rsidR="00300C8F" w:rsidRPr="00140E49" w:rsidRDefault="002A1D63" w:rsidP="00140E49">
      <w:pPr>
        <w:pStyle w:val="a3"/>
        <w:ind w:left="0" w:firstLine="454"/>
        <w:rPr>
          <w:sz w:val="28"/>
          <w:szCs w:val="28"/>
        </w:rPr>
      </w:pPr>
      <w:r w:rsidRPr="00140E49">
        <w:rPr>
          <w:sz w:val="28"/>
          <w:szCs w:val="28"/>
        </w:rPr>
        <w:t>Заңды некеде тұрмаған ерлі-зайыптылардан туған балалар көп жағдайда тек қана анасының мұрагері бола алады.</w:t>
      </w:r>
    </w:p>
    <w:p w:rsidR="00300C8F" w:rsidRPr="00140E49" w:rsidRDefault="002A1D63" w:rsidP="00140E49">
      <w:pPr>
        <w:pStyle w:val="a3"/>
        <w:ind w:left="0" w:firstLine="454"/>
        <w:rPr>
          <w:sz w:val="28"/>
          <w:szCs w:val="28"/>
        </w:rPr>
      </w:pPr>
      <w:r w:rsidRPr="00140E49">
        <w:rPr>
          <w:sz w:val="28"/>
          <w:szCs w:val="28"/>
        </w:rPr>
        <w:t>Аталмыш ереженің ерекшеліктерінің бар екендігін еске салу қажет. «Неке және отбасы туралы» ҚР кодексіне сәйкес, некеден тыс туған баланың әкесін анықтау жағдайлары анықталған. Өз кезегінде әкелік фактысын анықтау баланың құқықтарын өзгертуге, соның ішінде мұрагерлік құқықтарын өзгертуге әкеледі.</w:t>
      </w:r>
    </w:p>
    <w:p w:rsidR="00300C8F" w:rsidRPr="00140E49" w:rsidRDefault="002A1D63" w:rsidP="00140E49">
      <w:pPr>
        <w:pStyle w:val="a3"/>
        <w:ind w:left="0" w:firstLine="454"/>
        <w:rPr>
          <w:sz w:val="28"/>
          <w:szCs w:val="28"/>
        </w:rPr>
      </w:pPr>
      <w:r w:rsidRPr="00140E49">
        <w:rPr>
          <w:sz w:val="28"/>
          <w:szCs w:val="28"/>
        </w:rPr>
        <w:t>Сонымен бірге ата-аналық құқығынан айырылған баланың мұрагерлік құқығының сақталып отыратындығын атап өткен жөн.</w:t>
      </w:r>
    </w:p>
    <w:p w:rsidR="00300C8F" w:rsidRPr="00140E49" w:rsidRDefault="002A1D63" w:rsidP="00140E49">
      <w:pPr>
        <w:pStyle w:val="a3"/>
        <w:ind w:left="0" w:firstLine="454"/>
        <w:rPr>
          <w:sz w:val="28"/>
          <w:szCs w:val="28"/>
        </w:rPr>
      </w:pPr>
      <w:r w:rsidRPr="00140E49">
        <w:rPr>
          <w:sz w:val="28"/>
          <w:szCs w:val="28"/>
        </w:rPr>
        <w:lastRenderedPageBreak/>
        <w:t>Тірі қалған ерлі-зайыптының мұрагерлік құқығына байланысты, мұра қалдырушымен тіркелген некеде тұрған ерлі-зайыптының мұрагерлік құқығы жұмыс істейді. Ұзақтығына қарамастан тіркелмеген некелік қатынастар мұрагерлікке ие болудың негізі бола алмайды.</w:t>
      </w:r>
    </w:p>
    <w:p w:rsidR="00300C8F" w:rsidRPr="00140E49" w:rsidRDefault="002A1D63" w:rsidP="00140E49">
      <w:pPr>
        <w:pStyle w:val="a3"/>
        <w:ind w:left="0" w:firstLine="454"/>
        <w:rPr>
          <w:sz w:val="28"/>
          <w:szCs w:val="28"/>
        </w:rPr>
      </w:pPr>
      <w:r w:rsidRPr="00140E49">
        <w:rPr>
          <w:sz w:val="28"/>
          <w:szCs w:val="28"/>
        </w:rPr>
        <w:t>Бұл 1963 ж. ҚР АК жұмыс істеу уақытына да әділетті болып табылады. Алайда, бұл жарлықтың 1944ж. 8 шілдесінде СССР Жоғарғы Кеңесінің Президиумының Жарлығымен енгізілгендігін ұмытпаған дұрыс. Осы уақытқа дейін тіркелмеген некелер белгілі бір жағдайларға байланысты сот шешімімен тіркелген некелер дәрежесіне қойылып отырған. Ондай жағдайларға төмендегілер жатқызылды:</w:t>
      </w:r>
    </w:p>
    <w:p w:rsidR="00300C8F" w:rsidRPr="00140E49" w:rsidRDefault="002A1D63" w:rsidP="00F8483C">
      <w:pPr>
        <w:pStyle w:val="a4"/>
        <w:numPr>
          <w:ilvl w:val="0"/>
          <w:numId w:val="11"/>
        </w:numPr>
        <w:tabs>
          <w:tab w:val="left" w:pos="709"/>
        </w:tabs>
        <w:ind w:left="0" w:firstLine="454"/>
        <w:jc w:val="both"/>
        <w:rPr>
          <w:sz w:val="28"/>
          <w:szCs w:val="28"/>
        </w:rPr>
      </w:pPr>
      <w:r w:rsidRPr="00140E49">
        <w:rPr>
          <w:sz w:val="28"/>
          <w:szCs w:val="28"/>
        </w:rPr>
        <w:t>ерлі-зайыптылардың біреуі немесе екеуі қатар қайтыс</w:t>
      </w:r>
      <w:r w:rsidRPr="00697256">
        <w:rPr>
          <w:sz w:val="28"/>
          <w:szCs w:val="28"/>
        </w:rPr>
        <w:t xml:space="preserve"> </w:t>
      </w:r>
      <w:r w:rsidRPr="00140E49">
        <w:rPr>
          <w:sz w:val="28"/>
          <w:szCs w:val="28"/>
        </w:rPr>
        <w:t>болғанда;</w:t>
      </w:r>
    </w:p>
    <w:p w:rsidR="00300C8F" w:rsidRPr="00140E49" w:rsidRDefault="002A1D63" w:rsidP="00F8483C">
      <w:pPr>
        <w:pStyle w:val="a4"/>
        <w:numPr>
          <w:ilvl w:val="0"/>
          <w:numId w:val="11"/>
        </w:numPr>
        <w:tabs>
          <w:tab w:val="left" w:pos="709"/>
        </w:tabs>
        <w:ind w:left="0" w:firstLine="454"/>
        <w:jc w:val="both"/>
        <w:rPr>
          <w:sz w:val="28"/>
          <w:szCs w:val="28"/>
        </w:rPr>
      </w:pPr>
      <w:r w:rsidRPr="00140E49">
        <w:rPr>
          <w:sz w:val="28"/>
          <w:szCs w:val="28"/>
        </w:rPr>
        <w:t>егер ол некелер 08.07.1944 кезеңге дейін орын</w:t>
      </w:r>
      <w:r w:rsidRPr="00697256">
        <w:rPr>
          <w:sz w:val="28"/>
          <w:szCs w:val="28"/>
        </w:rPr>
        <w:t xml:space="preserve"> </w:t>
      </w:r>
      <w:r w:rsidRPr="00140E49">
        <w:rPr>
          <w:sz w:val="28"/>
          <w:szCs w:val="28"/>
        </w:rPr>
        <w:t>алса;</w:t>
      </w:r>
    </w:p>
    <w:p w:rsidR="00300C8F" w:rsidRPr="00140E49" w:rsidRDefault="002A1D63" w:rsidP="00F8483C">
      <w:pPr>
        <w:pStyle w:val="a4"/>
        <w:numPr>
          <w:ilvl w:val="0"/>
          <w:numId w:val="11"/>
        </w:numPr>
        <w:tabs>
          <w:tab w:val="left" w:pos="709"/>
        </w:tabs>
        <w:ind w:left="0" w:firstLine="454"/>
        <w:jc w:val="both"/>
        <w:rPr>
          <w:sz w:val="28"/>
          <w:szCs w:val="28"/>
        </w:rPr>
      </w:pPr>
      <w:r w:rsidRPr="00140E49">
        <w:rPr>
          <w:sz w:val="28"/>
          <w:szCs w:val="28"/>
        </w:rPr>
        <w:t>осындай қатынастарда тұратын ерлі-зайыптылардың біреуінің өліміне дейін орын</w:t>
      </w:r>
      <w:r w:rsidRPr="00697256">
        <w:rPr>
          <w:sz w:val="28"/>
          <w:szCs w:val="28"/>
        </w:rPr>
        <w:t xml:space="preserve"> </w:t>
      </w:r>
      <w:r w:rsidRPr="00140E49">
        <w:rPr>
          <w:sz w:val="28"/>
          <w:szCs w:val="28"/>
        </w:rPr>
        <w:t>алғанда;</w:t>
      </w:r>
    </w:p>
    <w:p w:rsidR="00300C8F" w:rsidRPr="00140E49" w:rsidRDefault="002A1D63" w:rsidP="00F8483C">
      <w:pPr>
        <w:pStyle w:val="a4"/>
        <w:numPr>
          <w:ilvl w:val="0"/>
          <w:numId w:val="11"/>
        </w:numPr>
        <w:tabs>
          <w:tab w:val="left" w:pos="709"/>
        </w:tabs>
        <w:ind w:left="0" w:firstLine="454"/>
        <w:jc w:val="both"/>
        <w:rPr>
          <w:sz w:val="28"/>
          <w:szCs w:val="28"/>
        </w:rPr>
      </w:pPr>
      <w:r w:rsidRPr="00140E49">
        <w:rPr>
          <w:sz w:val="28"/>
          <w:szCs w:val="28"/>
        </w:rPr>
        <w:t>өліміне дейін ерлі-зайыптылардың ешқайсысы басқа некеде тұрмаған</w:t>
      </w:r>
      <w:r w:rsidRPr="00697256">
        <w:rPr>
          <w:sz w:val="28"/>
          <w:szCs w:val="28"/>
        </w:rPr>
        <w:t xml:space="preserve"> </w:t>
      </w:r>
      <w:r w:rsidRPr="00140E49">
        <w:rPr>
          <w:sz w:val="28"/>
          <w:szCs w:val="28"/>
        </w:rPr>
        <w:t>жағдайда.</w:t>
      </w:r>
    </w:p>
    <w:p w:rsidR="00300C8F" w:rsidRPr="00140E49" w:rsidRDefault="002A1D63" w:rsidP="00140E49">
      <w:pPr>
        <w:pStyle w:val="a3"/>
        <w:ind w:left="0" w:firstLine="454"/>
        <w:rPr>
          <w:sz w:val="28"/>
          <w:szCs w:val="28"/>
        </w:rPr>
      </w:pPr>
      <w:r w:rsidRPr="00140E49">
        <w:rPr>
          <w:sz w:val="28"/>
          <w:szCs w:val="28"/>
        </w:rPr>
        <w:t>Қазіргі уақытта бұндай жағдайлар өте сирек кездеседі. Бұған қарамастан нотариустың тәжірибесінде осыған ұқсас жағдайлардың орын алуы мүмкін. Бұған байланысты нотариус дәлел ретінде заңдық күшіне енген сот шешімінің болу керектігін білуге тиісті.</w:t>
      </w:r>
    </w:p>
    <w:p w:rsidR="00300C8F" w:rsidRPr="00140E49" w:rsidRDefault="002A1D63" w:rsidP="00140E49">
      <w:pPr>
        <w:pStyle w:val="a3"/>
        <w:ind w:left="0" w:firstLine="454"/>
        <w:rPr>
          <w:sz w:val="28"/>
          <w:szCs w:val="28"/>
        </w:rPr>
      </w:pPr>
      <w:r w:rsidRPr="00140E49">
        <w:rPr>
          <w:sz w:val="28"/>
          <w:szCs w:val="28"/>
        </w:rPr>
        <w:t>Белгілі бір тәжірибелік мәнге келесі ереже де ие болып табылады. АХАЖ мекемелерінде бұзылған некелер, азаматтық жағдай актыларының тіркеу кітапшасында мемлекеттік тіркеу күнінен бастап тоқтатылады. Ал неке сот арқылы бұзылса сот шешімінің заңдық күшіне</w:t>
      </w:r>
      <w:r w:rsidRPr="00140E49">
        <w:rPr>
          <w:spacing w:val="23"/>
          <w:sz w:val="28"/>
          <w:szCs w:val="28"/>
        </w:rPr>
        <w:t xml:space="preserve"> </w:t>
      </w:r>
      <w:r w:rsidRPr="00140E49">
        <w:rPr>
          <w:sz w:val="28"/>
          <w:szCs w:val="28"/>
        </w:rPr>
        <w:t>ену күніне бастап тоқтатылады. Алайда бұл 1999 жылдың 3 қаңтарына дейін орын алған жағдайларға ғана байланысты. Бұл кезеңге дейін сот арқылы бұзылған некелер азаматтық жағдай актыларының тіркеу кітапшасында мемлекеттік тіркеу күнінен бастап тоқтатылып</w:t>
      </w:r>
      <w:r w:rsidRPr="00140E49">
        <w:rPr>
          <w:spacing w:val="-6"/>
          <w:sz w:val="28"/>
          <w:szCs w:val="28"/>
        </w:rPr>
        <w:t xml:space="preserve"> </w:t>
      </w:r>
      <w:r w:rsidRPr="00140E49">
        <w:rPr>
          <w:sz w:val="28"/>
          <w:szCs w:val="28"/>
        </w:rPr>
        <w:t>отырған.</w:t>
      </w:r>
    </w:p>
    <w:p w:rsidR="00300C8F" w:rsidRPr="00140E49" w:rsidRDefault="002A1D63" w:rsidP="00140E49">
      <w:pPr>
        <w:pStyle w:val="a3"/>
        <w:ind w:left="0" w:firstLine="454"/>
        <w:rPr>
          <w:sz w:val="28"/>
          <w:szCs w:val="28"/>
        </w:rPr>
      </w:pPr>
      <w:r w:rsidRPr="00140E49">
        <w:rPr>
          <w:sz w:val="28"/>
          <w:szCs w:val="28"/>
        </w:rPr>
        <w:t>Некенің бұзылуын некенің ерлі-зайыптыларының біреуінің өліміне байланысты немесе оның сот тәртібімен өлген деп жариялануына байланысты тоқтатылуынан ерекше қарастыру керек.</w:t>
      </w:r>
    </w:p>
    <w:p w:rsidR="00300C8F" w:rsidRPr="00140E49" w:rsidRDefault="002A1D63" w:rsidP="00140E49">
      <w:pPr>
        <w:pStyle w:val="a3"/>
        <w:ind w:left="0" w:firstLine="454"/>
        <w:rPr>
          <w:sz w:val="28"/>
          <w:szCs w:val="28"/>
        </w:rPr>
      </w:pPr>
      <w:r w:rsidRPr="00140E49">
        <w:rPr>
          <w:sz w:val="28"/>
          <w:szCs w:val="28"/>
        </w:rPr>
        <w:t>Соңғы жағдайда тірі қалған ерлі-зайыптылардың біреуі мұра қалдырушының өлімінен кейін басқа некеге тұрса да, мұрагерлік құқығына ие болып табылады.</w:t>
      </w:r>
    </w:p>
    <w:p w:rsidR="00300C8F" w:rsidRPr="00140E49" w:rsidRDefault="002A1D63" w:rsidP="00140E49">
      <w:pPr>
        <w:ind w:firstLine="454"/>
        <w:jc w:val="both"/>
        <w:rPr>
          <w:sz w:val="28"/>
          <w:szCs w:val="28"/>
        </w:rPr>
      </w:pPr>
      <w:r w:rsidRPr="00140E49">
        <w:rPr>
          <w:b/>
          <w:sz w:val="28"/>
          <w:szCs w:val="28"/>
        </w:rPr>
        <w:t xml:space="preserve">Заң бойынша мұрагерлік қатынастағы тараптарды негізгі құқықтық жағдайлары. </w:t>
      </w:r>
      <w:r w:rsidRPr="00140E49">
        <w:rPr>
          <w:sz w:val="28"/>
          <w:szCs w:val="28"/>
        </w:rPr>
        <w:t>Неке заңды түрде тіркелмеген жағдайда, осындай некеде тұрған ерлі-зайыптылар бір-бірінің өлімінен кейін мұрагерлікке ие бола алмайды.</w:t>
      </w:r>
    </w:p>
    <w:p w:rsidR="00300C8F" w:rsidRPr="00140E49" w:rsidRDefault="002A1D63" w:rsidP="00140E49">
      <w:pPr>
        <w:pStyle w:val="a3"/>
        <w:ind w:left="0" w:firstLine="454"/>
        <w:rPr>
          <w:sz w:val="28"/>
          <w:szCs w:val="28"/>
        </w:rPr>
      </w:pPr>
      <w:r w:rsidRPr="00140E49">
        <w:rPr>
          <w:sz w:val="28"/>
          <w:szCs w:val="28"/>
        </w:rPr>
        <w:t xml:space="preserve">Ата-ананың мұрагерлік құқығына байланысты </w:t>
      </w:r>
      <w:r w:rsidRPr="00140E49">
        <w:rPr>
          <w:b/>
          <w:sz w:val="28"/>
          <w:szCs w:val="28"/>
        </w:rPr>
        <w:t xml:space="preserve">бірінші кезектегі </w:t>
      </w:r>
      <w:r w:rsidRPr="00140E49">
        <w:rPr>
          <w:sz w:val="28"/>
          <w:szCs w:val="28"/>
        </w:rPr>
        <w:t>мұрагерлік туралы жалпы ереженің ерекшеліктері бар. Жасы мен еңбек қабілеттілігіне тәуелсіз ата-аналық құқығынан</w:t>
      </w:r>
      <w:r w:rsidR="00697256">
        <w:rPr>
          <w:sz w:val="28"/>
          <w:szCs w:val="28"/>
        </w:rPr>
        <w:t xml:space="preserve"> </w:t>
      </w:r>
      <w:r w:rsidRPr="00140E49">
        <w:rPr>
          <w:sz w:val="28"/>
          <w:szCs w:val="28"/>
        </w:rPr>
        <w:t>айырылған және ата-аналық құқығында шектелген ата-аналарға байланысты ерекше жағдайлар орын алады.</w:t>
      </w:r>
    </w:p>
    <w:p w:rsidR="00300C8F" w:rsidRPr="00140E49" w:rsidRDefault="002A1D63" w:rsidP="00140E49">
      <w:pPr>
        <w:pStyle w:val="a3"/>
        <w:ind w:left="0" w:firstLine="454"/>
        <w:rPr>
          <w:sz w:val="28"/>
          <w:szCs w:val="28"/>
        </w:rPr>
      </w:pPr>
      <w:r w:rsidRPr="00140E49">
        <w:rPr>
          <w:sz w:val="28"/>
          <w:szCs w:val="28"/>
        </w:rPr>
        <w:t>Ата-аналық құқықтан шеттету «неке және отбасы туралы» заңның 71 бабында көрсетілген.</w:t>
      </w:r>
    </w:p>
    <w:p w:rsidR="00300C8F" w:rsidRPr="00140E49" w:rsidRDefault="002A1D63" w:rsidP="00140E49">
      <w:pPr>
        <w:pStyle w:val="a3"/>
        <w:ind w:left="0" w:firstLine="454"/>
        <w:rPr>
          <w:sz w:val="28"/>
          <w:szCs w:val="28"/>
        </w:rPr>
      </w:pPr>
      <w:r w:rsidRPr="00140E49">
        <w:rPr>
          <w:sz w:val="28"/>
          <w:szCs w:val="28"/>
        </w:rPr>
        <w:t xml:space="preserve">Егер ата-аналық құқықтан айыру, сот шешімімен ата-аналарға тәуелсіз жағдайларға байланысты орын алса (психикалық ауытқулар, қиын өмірлік жағдайлардың қатар орын алуы және т.б.), оны ата-аналық міндеттерді орындаудан </w:t>
      </w:r>
      <w:r w:rsidRPr="00140E49">
        <w:rPr>
          <w:sz w:val="28"/>
          <w:szCs w:val="28"/>
        </w:rPr>
        <w:lastRenderedPageBreak/>
        <w:t>бас тарту ретінде қарастыруға негіз жоқ. Сонымен бірге ана-аналар балалардың өлімі жағдайында мұрагерлік құқығынан айырыла алмайды.</w:t>
      </w:r>
    </w:p>
    <w:p w:rsidR="00300C8F" w:rsidRPr="00140E49" w:rsidRDefault="002A1D63" w:rsidP="00140E49">
      <w:pPr>
        <w:pStyle w:val="a3"/>
        <w:ind w:left="0" w:firstLine="454"/>
        <w:rPr>
          <w:sz w:val="28"/>
          <w:szCs w:val="28"/>
        </w:rPr>
      </w:pPr>
      <w:r w:rsidRPr="00140E49">
        <w:rPr>
          <w:sz w:val="28"/>
          <w:szCs w:val="28"/>
        </w:rPr>
        <w:t>Ата-аналық құқықтарды шектеу баланы ата-анасымен қалдыру балаға қауыпты болып, алайда ата-ананы құқығынан толық айыруға негіз жоқ болған жағдайда орын алады. Егер баланың өлімі осы кезеңде орын алса, онда ҚР АК 1045 бабының 3 тармағының мазмұнына сәйкес, ата-ана немесе ата-аналар сот тәртібімен мұрагерлікке лайықсыз тұлғалар ретінде</w:t>
      </w:r>
      <w:r w:rsidRPr="00140E49">
        <w:rPr>
          <w:spacing w:val="-9"/>
          <w:sz w:val="28"/>
          <w:szCs w:val="28"/>
        </w:rPr>
        <w:t xml:space="preserve"> </w:t>
      </w:r>
      <w:r w:rsidRPr="00140E49">
        <w:rPr>
          <w:sz w:val="28"/>
          <w:szCs w:val="28"/>
        </w:rPr>
        <w:t>анықталады.</w:t>
      </w:r>
    </w:p>
    <w:p w:rsidR="00300C8F" w:rsidRPr="00140E49" w:rsidRDefault="002A1D63" w:rsidP="00140E49">
      <w:pPr>
        <w:pStyle w:val="a3"/>
        <w:ind w:left="0" w:firstLine="454"/>
        <w:rPr>
          <w:sz w:val="28"/>
          <w:szCs w:val="28"/>
        </w:rPr>
      </w:pPr>
      <w:r w:rsidRPr="00140E49">
        <w:rPr>
          <w:sz w:val="28"/>
          <w:szCs w:val="28"/>
        </w:rPr>
        <w:t>ҚР Заңының 12.01.2007ж. №225 жарлығына сәйкес Қазақстан Республикасының Азаматтық Кодексына өзгертілер мен қосымшалар енгізілген (Жалпы және Ерекше бөлімдер). ҚР АК 1061 бабының 2 тармағына қосымшалар енгізіліп, оған сәйкес мұра қалдырушының немерелі мен олардың ұрпақтары мұрагерлік құқығына ие болып табылады.</w:t>
      </w:r>
    </w:p>
    <w:p w:rsidR="00300C8F" w:rsidRPr="00140E49" w:rsidRDefault="002A1D63" w:rsidP="00140E49">
      <w:pPr>
        <w:pStyle w:val="a3"/>
        <w:ind w:left="0" w:firstLine="454"/>
        <w:rPr>
          <w:sz w:val="28"/>
          <w:szCs w:val="28"/>
        </w:rPr>
      </w:pPr>
      <w:r w:rsidRPr="00140E49">
        <w:rPr>
          <w:b/>
          <w:sz w:val="28"/>
          <w:szCs w:val="28"/>
        </w:rPr>
        <w:t xml:space="preserve">Екінші кезекте </w:t>
      </w:r>
      <w:r w:rsidRPr="00140E49">
        <w:rPr>
          <w:sz w:val="28"/>
          <w:szCs w:val="28"/>
        </w:rPr>
        <w:t>заң бойынша, мұрагерлік құқығына тең дәрежеде мұра қалдырушының толық туысты, толық туысты емес ағалары мен әпкелері, сонымен бірге әкесі мен шешесі жағынан ата- әжелері ие болып табылады.</w:t>
      </w:r>
    </w:p>
    <w:p w:rsidR="00300C8F" w:rsidRPr="00140E49" w:rsidRDefault="002A1D63" w:rsidP="00140E49">
      <w:pPr>
        <w:pStyle w:val="a3"/>
        <w:ind w:left="0" w:firstLine="454"/>
        <w:rPr>
          <w:sz w:val="28"/>
          <w:szCs w:val="28"/>
        </w:rPr>
      </w:pPr>
      <w:r w:rsidRPr="00140E49">
        <w:rPr>
          <w:sz w:val="28"/>
          <w:szCs w:val="28"/>
        </w:rPr>
        <w:t>ҚР АК 1062 бабының 2 тармағына енгізілген өзгерістер мен толықтыруларға сәйкес, мұра қалдырушының толық туысты және толық туысты емес ағалары мен әпкелерінің балалары өту құқығымен мұрагерлікке ие болып табылады.</w:t>
      </w:r>
    </w:p>
    <w:p w:rsidR="00300C8F" w:rsidRPr="00140E49" w:rsidRDefault="002A1D63" w:rsidP="00140E49">
      <w:pPr>
        <w:pStyle w:val="a3"/>
        <w:ind w:left="0" w:firstLine="454"/>
        <w:rPr>
          <w:sz w:val="28"/>
          <w:szCs w:val="28"/>
        </w:rPr>
      </w:pPr>
      <w:r w:rsidRPr="00140E49">
        <w:rPr>
          <w:b/>
          <w:sz w:val="28"/>
          <w:szCs w:val="28"/>
        </w:rPr>
        <w:t xml:space="preserve">Үшінші кезекте </w:t>
      </w:r>
      <w:r w:rsidRPr="00140E49">
        <w:rPr>
          <w:sz w:val="28"/>
          <w:szCs w:val="28"/>
        </w:rPr>
        <w:t>заң бойынша, мұрагерлік құқығына тең дәрежеде мұра қалдырушының ағатайлары мен апайлары ие болып табылады.</w:t>
      </w:r>
    </w:p>
    <w:p w:rsidR="00300C8F" w:rsidRPr="00140E49" w:rsidRDefault="002A1D63" w:rsidP="00140E49">
      <w:pPr>
        <w:pStyle w:val="a3"/>
        <w:ind w:left="0" w:firstLine="454"/>
        <w:rPr>
          <w:sz w:val="28"/>
          <w:szCs w:val="28"/>
        </w:rPr>
      </w:pPr>
      <w:r w:rsidRPr="00140E49">
        <w:rPr>
          <w:sz w:val="28"/>
          <w:szCs w:val="28"/>
        </w:rPr>
        <w:t>ҚР АК 1063 бабының 2 тармағына енгізілген өзгертілер мен толықтыруларға сәйкес, мұра қалдырушының алыс ағалары мен әпкелері өту құқығымен мұрагерлікке ие болып табылады.</w:t>
      </w:r>
    </w:p>
    <w:p w:rsidR="00300C8F" w:rsidRPr="00140E49" w:rsidRDefault="002A1D63" w:rsidP="00140E49">
      <w:pPr>
        <w:pStyle w:val="a3"/>
        <w:ind w:left="0" w:firstLine="454"/>
        <w:rPr>
          <w:sz w:val="28"/>
          <w:szCs w:val="28"/>
        </w:rPr>
      </w:pPr>
      <w:r w:rsidRPr="00140E49">
        <w:rPr>
          <w:b/>
          <w:sz w:val="28"/>
          <w:szCs w:val="28"/>
        </w:rPr>
        <w:t xml:space="preserve">Төртінші кезекте </w:t>
      </w:r>
      <w:r w:rsidRPr="00140E49">
        <w:rPr>
          <w:sz w:val="28"/>
          <w:szCs w:val="28"/>
        </w:rPr>
        <w:t>заң бойынша, мұрагерлікке ие болу құқығына мұра қалдырушының туыстықтың алтыншы деңгейіне дейінгі басқа алыс туыстары ие бола алады. Мұнда туыстығы жақын туысқандары туыстығы алыс тұлғаларды мұрагерлік құқытан алшақтатып отырады. Туыстық дәрежесінің жақындығы бір бабадан туу негізінде анықталады.</w:t>
      </w:r>
    </w:p>
    <w:p w:rsidR="00300C8F" w:rsidRPr="00140E49" w:rsidRDefault="002A1D63" w:rsidP="00140E49">
      <w:pPr>
        <w:pStyle w:val="a3"/>
        <w:ind w:left="0" w:firstLine="454"/>
        <w:rPr>
          <w:sz w:val="28"/>
          <w:szCs w:val="28"/>
        </w:rPr>
      </w:pPr>
      <w:r w:rsidRPr="00140E49">
        <w:rPr>
          <w:b/>
          <w:sz w:val="28"/>
          <w:szCs w:val="28"/>
        </w:rPr>
        <w:t xml:space="preserve">Бесінші кезекте </w:t>
      </w:r>
      <w:r w:rsidRPr="00140E49">
        <w:rPr>
          <w:sz w:val="28"/>
          <w:szCs w:val="28"/>
        </w:rPr>
        <w:t>заң бойынша, мұрагерлікке ие болу құқығына, тең дәрежеде мұра қалдырушымен бір отбасында он жылдан кем емес уақыт тұрған қосылымды ағалары мен әпкелері, өгей әкесі мен өгей шешесі ие болып</w:t>
      </w:r>
      <w:r w:rsidRPr="00140E49">
        <w:rPr>
          <w:spacing w:val="-8"/>
          <w:sz w:val="28"/>
          <w:szCs w:val="28"/>
        </w:rPr>
        <w:t xml:space="preserve"> </w:t>
      </w:r>
      <w:r w:rsidRPr="00140E49">
        <w:rPr>
          <w:sz w:val="28"/>
          <w:szCs w:val="28"/>
        </w:rPr>
        <w:t>табылады.</w:t>
      </w:r>
    </w:p>
    <w:p w:rsidR="00300C8F" w:rsidRPr="00140E49" w:rsidRDefault="002A1D63" w:rsidP="00140E49">
      <w:pPr>
        <w:pStyle w:val="a3"/>
        <w:ind w:left="0" w:firstLine="454"/>
        <w:rPr>
          <w:sz w:val="28"/>
          <w:szCs w:val="28"/>
        </w:rPr>
      </w:pPr>
      <w:r w:rsidRPr="00140E49">
        <w:rPr>
          <w:b/>
          <w:sz w:val="28"/>
          <w:szCs w:val="28"/>
        </w:rPr>
        <w:t xml:space="preserve">Алтыншы кезекте </w:t>
      </w:r>
      <w:r w:rsidRPr="00140E49">
        <w:rPr>
          <w:sz w:val="28"/>
          <w:szCs w:val="28"/>
        </w:rPr>
        <w:t>заң бойынша, мұрагерлікке ие болу құқығына тең дәрежеде мұра қалдырушының қарамағында өмір сүрген еңбекке қабілетсіз тұлғалар ие болып табылады.</w:t>
      </w:r>
    </w:p>
    <w:p w:rsidR="00300C8F" w:rsidRPr="00140E49" w:rsidRDefault="002A1D63" w:rsidP="00140E49">
      <w:pPr>
        <w:pStyle w:val="a3"/>
        <w:ind w:left="0" w:firstLine="454"/>
        <w:rPr>
          <w:sz w:val="28"/>
          <w:szCs w:val="28"/>
        </w:rPr>
      </w:pPr>
      <w:r w:rsidRPr="00140E49">
        <w:rPr>
          <w:sz w:val="28"/>
          <w:szCs w:val="28"/>
        </w:rPr>
        <w:t xml:space="preserve">Егер алдыңғы кезектердегі мұрагерлер болмаса, заң  бойынша  </w:t>
      </w:r>
      <w:r w:rsidRPr="00140E49">
        <w:rPr>
          <w:b/>
          <w:sz w:val="28"/>
          <w:szCs w:val="28"/>
        </w:rPr>
        <w:t xml:space="preserve">жетінші  кезектегі </w:t>
      </w:r>
      <w:r w:rsidRPr="00140E49">
        <w:rPr>
          <w:sz w:val="28"/>
          <w:szCs w:val="28"/>
        </w:rPr>
        <w:t>мұрагерлер ретінде мұра қалдырушымен кемінде он жыл бір отбасында тұрған мұра қалдырушының өгей әкесінене өгей шешесіне еріп келген аға-інілері мен апа-қарындастары (сіңлілері), өгей ұлдары, өгей қыздары, өгей әкесі және өгей шешесі</w:t>
      </w:r>
      <w:r w:rsidRPr="00140E49">
        <w:rPr>
          <w:spacing w:val="-13"/>
          <w:sz w:val="28"/>
          <w:szCs w:val="28"/>
        </w:rPr>
        <w:t xml:space="preserve"> </w:t>
      </w:r>
      <w:r w:rsidRPr="00140E49">
        <w:rPr>
          <w:sz w:val="28"/>
          <w:szCs w:val="28"/>
        </w:rPr>
        <w:t>шақырылады.</w:t>
      </w:r>
    </w:p>
    <w:p w:rsidR="00300C8F" w:rsidRPr="00140E49" w:rsidRDefault="002A1D63" w:rsidP="00140E49">
      <w:pPr>
        <w:pStyle w:val="a3"/>
        <w:ind w:left="0" w:firstLine="454"/>
        <w:rPr>
          <w:sz w:val="28"/>
          <w:szCs w:val="28"/>
        </w:rPr>
      </w:pPr>
      <w:r w:rsidRPr="00140E49">
        <w:rPr>
          <w:sz w:val="28"/>
          <w:szCs w:val="28"/>
        </w:rPr>
        <w:t>Мұрагерлікті қабылдау – мұрагерлік мүлікке ие болу, пайдалану және шешім қабылдау құқықтарын қабылдауға ниетті мұрагердің нотариусқа берген өтініші арқылы немесе тікелей иемдену арқылы жүзеге асатын акт.</w:t>
      </w:r>
    </w:p>
    <w:p w:rsidR="00300C8F" w:rsidRPr="00140E49" w:rsidRDefault="002A1D63" w:rsidP="00140E49">
      <w:pPr>
        <w:pStyle w:val="a3"/>
        <w:ind w:left="0" w:firstLine="454"/>
        <w:rPr>
          <w:sz w:val="28"/>
          <w:szCs w:val="28"/>
        </w:rPr>
      </w:pPr>
      <w:r w:rsidRPr="00140E49">
        <w:rPr>
          <w:sz w:val="28"/>
          <w:szCs w:val="28"/>
        </w:rPr>
        <w:t xml:space="preserve">Барлық мұрагерлік мүлікті немесе оның бір бөлігін ғана тікелей иемдену </w:t>
      </w:r>
      <w:r w:rsidRPr="00140E49">
        <w:rPr>
          <w:sz w:val="28"/>
          <w:szCs w:val="28"/>
        </w:rPr>
        <w:lastRenderedPageBreak/>
        <w:t>мұрагерлердің осы мүлікпен пайдалануы мен басқаруындағы кез-келген әрекеттері танылады. Ол әртүрлі көрініс табуы мүмкін, мысалы, мүлікті дұрыс сақтау, салықтар төлеу, басқа да төлемдерді жүзеге асырып отыру және т.с.с.</w:t>
      </w:r>
    </w:p>
    <w:p w:rsidR="00300C8F" w:rsidRPr="00140E49" w:rsidRDefault="002A1D63" w:rsidP="00140E49">
      <w:pPr>
        <w:pStyle w:val="a3"/>
        <w:ind w:left="0" w:firstLine="454"/>
        <w:rPr>
          <w:sz w:val="28"/>
          <w:szCs w:val="28"/>
        </w:rPr>
      </w:pPr>
      <w:r w:rsidRPr="00140E49">
        <w:rPr>
          <w:sz w:val="28"/>
          <w:szCs w:val="28"/>
        </w:rPr>
        <w:t>Бұнын дәлелі болып төмендегілер саналады:</w:t>
      </w:r>
    </w:p>
    <w:p w:rsidR="00300C8F" w:rsidRPr="00140E49" w:rsidRDefault="002A1D63" w:rsidP="00F8483C">
      <w:pPr>
        <w:pStyle w:val="a4"/>
        <w:numPr>
          <w:ilvl w:val="0"/>
          <w:numId w:val="11"/>
        </w:numPr>
        <w:tabs>
          <w:tab w:val="left" w:pos="709"/>
        </w:tabs>
        <w:ind w:left="0" w:firstLine="454"/>
        <w:jc w:val="both"/>
        <w:rPr>
          <w:sz w:val="28"/>
          <w:szCs w:val="28"/>
        </w:rPr>
      </w:pPr>
      <w:r w:rsidRPr="00140E49">
        <w:rPr>
          <w:sz w:val="28"/>
          <w:szCs w:val="28"/>
        </w:rPr>
        <w:t>мұрагердің мұра қалдырушының өлімі уақытында онымен бірге тұрғандығын немесе мұраның ашылу уақытынан бастап, алты ай ішінде мұрагердің мүлікті иемденгендігін сипаттайтын тұрғылықты-коммуналды мекеменің немесе жергілікті әкімшіліктің берген анықтама</w:t>
      </w:r>
      <w:r w:rsidRPr="00697256">
        <w:rPr>
          <w:sz w:val="28"/>
          <w:szCs w:val="28"/>
        </w:rPr>
        <w:t xml:space="preserve"> </w:t>
      </w:r>
      <w:r w:rsidRPr="00140E49">
        <w:rPr>
          <w:sz w:val="28"/>
          <w:szCs w:val="28"/>
        </w:rPr>
        <w:t>парағы;</w:t>
      </w:r>
    </w:p>
    <w:p w:rsidR="00300C8F" w:rsidRPr="00140E49" w:rsidRDefault="002A1D63" w:rsidP="00F8483C">
      <w:pPr>
        <w:pStyle w:val="a4"/>
        <w:numPr>
          <w:ilvl w:val="0"/>
          <w:numId w:val="11"/>
        </w:numPr>
        <w:tabs>
          <w:tab w:val="left" w:pos="709"/>
        </w:tabs>
        <w:ind w:left="0" w:firstLine="454"/>
        <w:jc w:val="both"/>
        <w:rPr>
          <w:sz w:val="28"/>
          <w:szCs w:val="28"/>
        </w:rPr>
      </w:pPr>
      <w:r w:rsidRPr="00140E49">
        <w:rPr>
          <w:sz w:val="28"/>
          <w:szCs w:val="28"/>
        </w:rPr>
        <w:t>мұраның ашылуынан кейін мұрагердің тиісті салықтарды төлеп отырғандығын анықтайтын салық мекемесінің растау қағазы;</w:t>
      </w:r>
    </w:p>
    <w:p w:rsidR="00300C8F" w:rsidRPr="00140E49" w:rsidRDefault="002A1D63" w:rsidP="00F8483C">
      <w:pPr>
        <w:pStyle w:val="a4"/>
        <w:numPr>
          <w:ilvl w:val="0"/>
          <w:numId w:val="11"/>
        </w:numPr>
        <w:tabs>
          <w:tab w:val="left" w:pos="709"/>
        </w:tabs>
        <w:ind w:left="0" w:firstLine="454"/>
        <w:jc w:val="both"/>
        <w:rPr>
          <w:sz w:val="28"/>
          <w:szCs w:val="28"/>
        </w:rPr>
      </w:pPr>
      <w:r w:rsidRPr="00140E49">
        <w:rPr>
          <w:sz w:val="28"/>
          <w:szCs w:val="28"/>
        </w:rPr>
        <w:t>мұраға қалдырылған мүлікті мұрагердің пайдаланғандығы туралы жергілікті әкімшіліктің анықтама</w:t>
      </w:r>
      <w:r w:rsidRPr="00697256">
        <w:rPr>
          <w:sz w:val="28"/>
          <w:szCs w:val="28"/>
        </w:rPr>
        <w:t xml:space="preserve"> </w:t>
      </w:r>
      <w:r w:rsidRPr="00140E49">
        <w:rPr>
          <w:sz w:val="28"/>
          <w:szCs w:val="28"/>
        </w:rPr>
        <w:t>парағы;</w:t>
      </w:r>
    </w:p>
    <w:p w:rsidR="00300C8F" w:rsidRPr="00697256" w:rsidRDefault="002A1D63" w:rsidP="00F8483C">
      <w:pPr>
        <w:pStyle w:val="a4"/>
        <w:numPr>
          <w:ilvl w:val="0"/>
          <w:numId w:val="11"/>
        </w:numPr>
        <w:tabs>
          <w:tab w:val="left" w:pos="709"/>
        </w:tabs>
        <w:ind w:left="0" w:firstLine="454"/>
        <w:jc w:val="both"/>
        <w:rPr>
          <w:sz w:val="28"/>
          <w:szCs w:val="28"/>
        </w:rPr>
      </w:pPr>
      <w:r w:rsidRPr="00697256">
        <w:rPr>
          <w:sz w:val="28"/>
          <w:szCs w:val="28"/>
        </w:rPr>
        <w:t>мұрагердің мүлікке тікелей ие болғандығын сипаттайтын басқа да құжаттар. Мысалы, жерлеу барысында мұрагердің мұра қалдырушының белгілі бір затын алғандығын көрсететін тұрғылықты-коммуналды мекеменің анықтама қағазы.</w:t>
      </w:r>
      <w:r w:rsidR="00697256">
        <w:rPr>
          <w:sz w:val="28"/>
          <w:szCs w:val="28"/>
        </w:rPr>
        <w:t xml:space="preserve"> </w:t>
      </w:r>
      <w:r w:rsidRPr="00697256">
        <w:rPr>
          <w:sz w:val="28"/>
          <w:szCs w:val="28"/>
        </w:rPr>
        <w:t>Мүлікті иемденуді растайтын құжаттар жоқ болған жағдайда, мүлікті қабылдау фактысы сот тәртібімен анықталады.</w:t>
      </w:r>
    </w:p>
    <w:p w:rsidR="00300C8F" w:rsidRPr="00140E49" w:rsidRDefault="002A1D63" w:rsidP="00140E49">
      <w:pPr>
        <w:ind w:firstLine="454"/>
        <w:jc w:val="both"/>
        <w:rPr>
          <w:sz w:val="28"/>
          <w:szCs w:val="28"/>
        </w:rPr>
      </w:pPr>
      <w:r w:rsidRPr="00140E49">
        <w:rPr>
          <w:b/>
          <w:sz w:val="28"/>
          <w:szCs w:val="28"/>
        </w:rPr>
        <w:t xml:space="preserve">Ұсыну құқығы арқылы мұрагерлік. </w:t>
      </w:r>
      <w:r w:rsidRPr="00140E49">
        <w:rPr>
          <w:sz w:val="28"/>
          <w:szCs w:val="28"/>
        </w:rPr>
        <w:t>Ұсыну құқығы арқылы мұрагерлік – бұл заңды мұрагер мұраны ашудан бұрын өлгенде жүзеге асатын мұрагерлік құқығы болып</w:t>
      </w:r>
      <w:r w:rsidRPr="00140E49">
        <w:rPr>
          <w:spacing w:val="-14"/>
          <w:sz w:val="28"/>
          <w:szCs w:val="28"/>
        </w:rPr>
        <w:t xml:space="preserve"> </w:t>
      </w:r>
      <w:r w:rsidRPr="00140E49">
        <w:rPr>
          <w:sz w:val="28"/>
          <w:szCs w:val="28"/>
        </w:rPr>
        <w:t>табылады.</w:t>
      </w:r>
    </w:p>
    <w:p w:rsidR="00300C8F" w:rsidRPr="00140E49" w:rsidRDefault="002A1D63" w:rsidP="00140E49">
      <w:pPr>
        <w:pStyle w:val="a3"/>
        <w:ind w:left="0" w:firstLine="454"/>
        <w:rPr>
          <w:sz w:val="28"/>
          <w:szCs w:val="28"/>
        </w:rPr>
      </w:pPr>
      <w:r w:rsidRPr="00140E49">
        <w:rPr>
          <w:sz w:val="28"/>
          <w:szCs w:val="28"/>
        </w:rPr>
        <w:t>Аталмыш сұрақты қарастырған кезде және жоғарыдағы нормаларды тәжірибе жүзінде пайдаланғанда мынаны ескерген жөн: ұсыну құқығы арқылы мұрагер, заң арқылы танылатын мұрагер ғана бола алады. Басқаша айтқанда берілген нормалар өсиет жоқ болып мұра қалдырушының мүлкі заң арқылы мұрагерлікке берілген жағдайда ғана қолданылады. Екінші маңызды фактор мұрагерлік құқығы өтетін мұрагерлер шеңберінің шектелуі болып табылады. Аталған фактыларды нақтырақ қарастырып өтейік.</w:t>
      </w:r>
    </w:p>
    <w:p w:rsidR="00300C8F" w:rsidRPr="00140E49" w:rsidRDefault="002A1D63" w:rsidP="00140E49">
      <w:pPr>
        <w:pStyle w:val="a3"/>
        <w:ind w:left="0" w:firstLine="454"/>
        <w:rPr>
          <w:sz w:val="28"/>
          <w:szCs w:val="28"/>
        </w:rPr>
      </w:pPr>
      <w:r w:rsidRPr="00140E49">
        <w:rPr>
          <w:sz w:val="28"/>
          <w:szCs w:val="28"/>
        </w:rPr>
        <w:t>Ұсыну құқығы арқылы мұрагерлер болып, өлген мұрагердің заң арқылы мұрагерлері ғана және өлген мұрагер мұрагерлікке заңды түрде ие болған жағдайда ғана таныла алады. Өсиет арқылы мұрагер мұрагерлік ашылғанға дейін өлген жағдайда, оның мұрагерліктегі бөлігі мұрагерліктің мазмұнына байланысты басқа мұрагерлер арасында бөлінеді. Мысалы, егер мұра қалдырушы өзінің өлім жағдайында барлық мүлкін тек бір адамға мұралыққа қалдыруды және басқа ешкімді атамауды ұйғарған жағдайда, және ол адам мұрагерлік ашылған уақытқа дейін өлсе, онда мүлік заң арқылы мұрагерлікке алынады.</w:t>
      </w:r>
    </w:p>
    <w:p w:rsidR="00300C8F" w:rsidRPr="00140E49" w:rsidRDefault="002A1D63" w:rsidP="00140E49">
      <w:pPr>
        <w:pStyle w:val="a3"/>
        <w:ind w:left="0" w:firstLine="454"/>
        <w:rPr>
          <w:sz w:val="28"/>
          <w:szCs w:val="28"/>
        </w:rPr>
      </w:pPr>
      <w:r w:rsidRPr="00140E49">
        <w:rPr>
          <w:sz w:val="28"/>
          <w:szCs w:val="28"/>
        </w:rPr>
        <w:t xml:space="preserve">Бұны төмендегі мысал арқылы талдап өтейік. Иванова М.С. өсиетіне сәйкес, оның мүлкінің мұрагері болып ұлы Иванов И.И. табылады. Өсиетте мұрагерлердің қосымша тізімі тұралы ақпарат жазылмаған. Мұра қалдырушы Иванова М.С. 27.02.2000жылы қайтыс болған, ал оның  ұлы мұрагер Иванов И.И. 13.01.2000жылы мұрагерлікті ашу уақытынан бұрын қайтыс болған. Берілген жағдайда барлық мүлік Иванова М.С.-тың басқа мұрагерлерінің арасында заңды түрде мұрагерлікке алынады. Алайда өлген Иванов И.И.-дың балалары болса, онда олар Иванова М.С.- тың басқа мұрагерлері сияқты өлген әкесі Иванов И.И. атынан ұсыну құқығы </w:t>
      </w:r>
      <w:r w:rsidRPr="00140E49">
        <w:rPr>
          <w:sz w:val="28"/>
          <w:szCs w:val="28"/>
        </w:rPr>
        <w:lastRenderedPageBreak/>
        <w:t>арқылы заң  бойынша мұрагерлікке құқықты болып</w:t>
      </w:r>
      <w:r w:rsidRPr="00140E49">
        <w:rPr>
          <w:spacing w:val="-3"/>
          <w:sz w:val="28"/>
          <w:szCs w:val="28"/>
        </w:rPr>
        <w:t xml:space="preserve"> </w:t>
      </w:r>
      <w:r w:rsidRPr="00140E49">
        <w:rPr>
          <w:sz w:val="28"/>
          <w:szCs w:val="28"/>
        </w:rPr>
        <w:t>табылады.</w:t>
      </w:r>
    </w:p>
    <w:p w:rsidR="00300C8F" w:rsidRPr="00140E49" w:rsidRDefault="002A1D63" w:rsidP="00140E49">
      <w:pPr>
        <w:pStyle w:val="a3"/>
        <w:ind w:left="0" w:firstLine="454"/>
        <w:rPr>
          <w:sz w:val="28"/>
          <w:szCs w:val="28"/>
        </w:rPr>
      </w:pPr>
      <w:r w:rsidRPr="00140E49">
        <w:rPr>
          <w:sz w:val="28"/>
          <w:szCs w:val="28"/>
        </w:rPr>
        <w:t>Ұсыну құқығы арқылы мұрагерлік құқығына ие мұрагерлер шеңбері заңмен шектеледі. Осылайша ҚР ССР АК (1963ж.) 527 бабының 2 бөліміне сәйкес ұсыну құқығы арқылы мұрагерлікке ата-анысы мұрагерлік ашылғанға дейін өлген, мұра қалдырушының немерелері мен шөберелері ие бола алады.</w:t>
      </w:r>
    </w:p>
    <w:p w:rsidR="00300C8F" w:rsidRPr="00140E49" w:rsidRDefault="002A1D63" w:rsidP="00140E49">
      <w:pPr>
        <w:pStyle w:val="a3"/>
        <w:ind w:left="0" w:firstLine="454"/>
        <w:rPr>
          <w:sz w:val="28"/>
          <w:szCs w:val="28"/>
        </w:rPr>
      </w:pPr>
      <w:r w:rsidRPr="00140E49">
        <w:rPr>
          <w:sz w:val="28"/>
          <w:szCs w:val="28"/>
        </w:rPr>
        <w:t>ҚР АК 1067 бабы (1999ж.) ұсыну құқығы арқылы мұрагерлердің шеңберін кеңейткен болатын. Оған немерелері мен шөберелерінен басқа туыстық деңгейін шектемей, төмен тізбекті туысқандарын, сонымен қоса мұра қалдырушының алыс туысқандарын</w:t>
      </w:r>
      <w:r w:rsidRPr="00140E49">
        <w:rPr>
          <w:spacing w:val="-7"/>
          <w:sz w:val="28"/>
          <w:szCs w:val="28"/>
        </w:rPr>
        <w:t xml:space="preserve"> </w:t>
      </w:r>
      <w:r w:rsidRPr="00140E49">
        <w:rPr>
          <w:sz w:val="28"/>
          <w:szCs w:val="28"/>
        </w:rPr>
        <w:t>қосқан.</w:t>
      </w:r>
    </w:p>
    <w:p w:rsidR="00300C8F" w:rsidRPr="00140E49" w:rsidRDefault="002A1D63" w:rsidP="00140E49">
      <w:pPr>
        <w:pStyle w:val="a3"/>
        <w:ind w:left="0" w:firstLine="454"/>
        <w:rPr>
          <w:sz w:val="28"/>
          <w:szCs w:val="28"/>
        </w:rPr>
      </w:pPr>
      <w:r w:rsidRPr="00140E49">
        <w:rPr>
          <w:sz w:val="28"/>
          <w:szCs w:val="28"/>
        </w:rPr>
        <w:t>Басқаша айтқанда егер 1963ж. Қазақ ССР АК сәйкес ұсыну құқығы арқылы мұрагерлер ретінде мұра қалдырушының мұрагерлерінің бірінші кезектегі мұрагерлері танылса, онда 1999ж. ҚР АК сәйкес, ұсыну құқығы арқылы мұра қалдырушының мұрагерінің екінші кезектегі мұрагерлері танылады. Алайда кез-келген жағдайда ұсыну құқығы арқылы мұрагер болып, мұра қалдырушының мұрагері болған ата-аналардың балалары табылады. Мұндағы мұрагерлік құқығы ұсынылған мұрагердің зайыбына, ата-анасына, ата-әжесіне, аға-әпкелеріне басқа да осы сияқты жақындарын өтпейді. Егер мұрагерлік құқығы өткен мұрагерлер саны бірнешеу болса, онда мұрагерлік құқығының куәлігі оларға тең дәрежеде және олардың ата-аналарына тиісті мөлшер көлемінде ғана беріліп отырады.</w:t>
      </w:r>
    </w:p>
    <w:p w:rsidR="00300C8F" w:rsidRPr="00140E49" w:rsidRDefault="002A1D63" w:rsidP="00140E49">
      <w:pPr>
        <w:pStyle w:val="a3"/>
        <w:ind w:left="0" w:firstLine="454"/>
        <w:rPr>
          <w:sz w:val="28"/>
          <w:szCs w:val="28"/>
        </w:rPr>
      </w:pPr>
      <w:r w:rsidRPr="00140E49">
        <w:rPr>
          <w:sz w:val="28"/>
          <w:szCs w:val="28"/>
        </w:rPr>
        <w:t>Берілген жайдайды мысал арқылы түсіндіріп өтейік.</w:t>
      </w:r>
    </w:p>
    <w:p w:rsidR="00300C8F" w:rsidRPr="00140E49" w:rsidRDefault="002A1D63" w:rsidP="00140E49">
      <w:pPr>
        <w:pStyle w:val="a3"/>
        <w:ind w:left="0" w:firstLine="454"/>
        <w:rPr>
          <w:sz w:val="28"/>
          <w:szCs w:val="28"/>
        </w:rPr>
      </w:pPr>
      <w:r w:rsidRPr="00140E49">
        <w:rPr>
          <w:sz w:val="28"/>
          <w:szCs w:val="28"/>
        </w:rPr>
        <w:t>Егер мұра қалдырушының бірінші кезектегі бір мұрагері ұлы ғана болса, және ол мұра ашылған уақытқа дейін қайтыс болса, мұраегрлікке оның балалары ұсынылады (мұра қалдырушының немерелері).</w:t>
      </w:r>
    </w:p>
    <w:p w:rsidR="00300C8F" w:rsidRPr="00140E49" w:rsidRDefault="002A1D63" w:rsidP="00140E49">
      <w:pPr>
        <w:pStyle w:val="a3"/>
        <w:ind w:left="0" w:firstLine="454"/>
        <w:rPr>
          <w:sz w:val="28"/>
          <w:szCs w:val="28"/>
        </w:rPr>
      </w:pPr>
      <w:r w:rsidRPr="00140E49">
        <w:rPr>
          <w:sz w:val="28"/>
          <w:szCs w:val="28"/>
        </w:rPr>
        <w:t>Мұра қалдырушының ағалары мен әпкелері мұрагерлікке ұсыныла алмайды, себебі  немерелер ұсыну құқығының мұрагерлері ретінде мұрагерліктен екінші кезектегі мұрагерлерді ығыстырып</w:t>
      </w:r>
      <w:r w:rsidRPr="00140E49">
        <w:rPr>
          <w:spacing w:val="-3"/>
          <w:sz w:val="28"/>
          <w:szCs w:val="28"/>
        </w:rPr>
        <w:t xml:space="preserve"> </w:t>
      </w:r>
      <w:r w:rsidRPr="00140E49">
        <w:rPr>
          <w:sz w:val="28"/>
          <w:szCs w:val="28"/>
        </w:rPr>
        <w:t>отырады.</w:t>
      </w:r>
    </w:p>
    <w:p w:rsidR="00300C8F" w:rsidRPr="00140E49" w:rsidRDefault="002A1D63" w:rsidP="00140E49">
      <w:pPr>
        <w:pStyle w:val="a3"/>
        <w:ind w:left="0" w:firstLine="454"/>
        <w:rPr>
          <w:sz w:val="28"/>
          <w:szCs w:val="28"/>
        </w:rPr>
      </w:pPr>
      <w:r w:rsidRPr="00140E49">
        <w:rPr>
          <w:sz w:val="28"/>
          <w:szCs w:val="28"/>
        </w:rPr>
        <w:t>Егер мұра қалдырушының екі ұлы болып, оның біреуі мұрагерлік ашылған уақытқа дейін қайтыс болса, онда мұрагерлікке ұлы мен немерелері (мұрагерлік ашылғанға дейін қайтыс болған мұра қалдырушының ұлының балалары) ұсынылып отырады.</w:t>
      </w:r>
    </w:p>
    <w:p w:rsidR="00697256" w:rsidRDefault="002A1D63" w:rsidP="00140E49">
      <w:pPr>
        <w:pStyle w:val="a3"/>
        <w:ind w:left="0" w:firstLine="454"/>
        <w:rPr>
          <w:sz w:val="28"/>
          <w:szCs w:val="28"/>
        </w:rPr>
      </w:pPr>
      <w:r w:rsidRPr="00140E49">
        <w:rPr>
          <w:sz w:val="28"/>
          <w:szCs w:val="28"/>
        </w:rPr>
        <w:t>Алайда берілген жағдайда мұрагерлердің мұра бөліктері әртүрлі болады: мұра қалдырушының немерелері арасында, олардың санына байланыссыз әкелеріне тиесілі мұра бөлігі ғана тең дәрежеде үйлестіріліп беріледі. Берілген жағдайда мұрагерлікке үш немере ұсынылды деп есептейік. Олар негізінен әкелеріне тиісті мұраның ½ бөлігін иемденіп, оны өзара тең дәрежеде бөліп</w:t>
      </w:r>
      <w:r w:rsidRPr="00140E49">
        <w:rPr>
          <w:spacing w:val="-3"/>
          <w:sz w:val="28"/>
          <w:szCs w:val="28"/>
        </w:rPr>
        <w:t xml:space="preserve"> </w:t>
      </w:r>
      <w:r w:rsidRPr="00140E49">
        <w:rPr>
          <w:sz w:val="28"/>
          <w:szCs w:val="28"/>
        </w:rPr>
        <w:t>алады.</w:t>
      </w:r>
    </w:p>
    <w:p w:rsidR="00300C8F" w:rsidRPr="00140E49" w:rsidRDefault="002A1D63" w:rsidP="00140E49">
      <w:pPr>
        <w:pStyle w:val="a3"/>
        <w:ind w:left="0" w:firstLine="454"/>
        <w:rPr>
          <w:sz w:val="28"/>
          <w:szCs w:val="28"/>
        </w:rPr>
      </w:pPr>
      <w:r w:rsidRPr="00140E49">
        <w:rPr>
          <w:b/>
          <w:sz w:val="28"/>
          <w:szCs w:val="28"/>
        </w:rPr>
        <w:t xml:space="preserve">Мұрагерлік трансмиссия. </w:t>
      </w:r>
      <w:r w:rsidRPr="00140E49">
        <w:rPr>
          <w:sz w:val="28"/>
          <w:szCs w:val="28"/>
        </w:rPr>
        <w:t>Мұрагерлік трансмиссия тәртібінің мұрагерлігін ұсыныс тәртібі арқылы берілетін мұрагерліктен ажыратқан дұрыс. 1963ж. Қазақ ССР АК 544 бабы «мұрагерлікті қабылдау құқығының өтуі» деп аталып, онда «заң немесе өсиет арқылы мұрагерлікке ие мұрагер, мұраны ашқаннан кейін өліп, оны белгіленген мерзімде (ҚР АК 542 бабы) қабылдауға үлгермеген жағдайда, оған тиісті бөлікті қабылдау құқығының, оның мұрагерлеріне өтетіндігі анықталған».</w:t>
      </w:r>
    </w:p>
    <w:p w:rsidR="00300C8F" w:rsidRPr="00140E49" w:rsidRDefault="002A1D63" w:rsidP="00140E49">
      <w:pPr>
        <w:pStyle w:val="a3"/>
        <w:ind w:left="0" w:firstLine="454"/>
        <w:rPr>
          <w:sz w:val="28"/>
          <w:szCs w:val="28"/>
        </w:rPr>
      </w:pPr>
      <w:r w:rsidRPr="00140E49">
        <w:rPr>
          <w:sz w:val="28"/>
          <w:szCs w:val="28"/>
        </w:rPr>
        <w:t xml:space="preserve">Өлген мұрагердің берілген құқығы оның мұрагерлерімен жалпы негіздер арқылы мұраны қабылдаудың қалған уақытында пайдаланылады. Егер мерзімнің </w:t>
      </w:r>
      <w:r w:rsidRPr="00140E49">
        <w:rPr>
          <w:sz w:val="28"/>
          <w:szCs w:val="28"/>
        </w:rPr>
        <w:lastRenderedPageBreak/>
        <w:t>қалған бөлігі үш айдан аз болса, онда ол үш айға дейін ұзартылады.</w:t>
      </w:r>
    </w:p>
    <w:p w:rsidR="00300C8F" w:rsidRPr="00140E49" w:rsidRDefault="002A1D63" w:rsidP="00140E49">
      <w:pPr>
        <w:pStyle w:val="a3"/>
        <w:ind w:left="0" w:firstLine="454"/>
        <w:rPr>
          <w:sz w:val="28"/>
          <w:szCs w:val="28"/>
        </w:rPr>
      </w:pPr>
      <w:r w:rsidRPr="00140E49">
        <w:rPr>
          <w:sz w:val="28"/>
          <w:szCs w:val="28"/>
        </w:rPr>
        <w:t>Мұрагерлік құқығы мұрагерлік трансмиссиясы тәртібімен берілген жағдайда, мұрагерлік ісі бірінші мұра қалдырушы өліміне кейін ашылады. Мұрагерлік құқығы туралы куәлік бірінші мұра қалдырушының өлім күнінен бастап есептелетін уақыт аралығында беріледі. Егер екінші өлген тұлғаның өз мүлкі болса, онда ол оның мұрагерлерімен жалпы негіздерге сәйкес мұрагерлікке алынады. Екінші мұра қалдырушыдан кейінгі мұрагерлік іс бірінші мұрагерлік іспен байланысты болмайды. Ол екінші мұра қалдырушының мекен-жайына байланысты нотариуспен ашылып жүргізіледі.</w:t>
      </w:r>
    </w:p>
    <w:p w:rsidR="00300C8F" w:rsidRPr="00140E49" w:rsidRDefault="002A1D63" w:rsidP="00140E49">
      <w:pPr>
        <w:pStyle w:val="a3"/>
        <w:ind w:left="0" w:firstLine="454"/>
        <w:rPr>
          <w:sz w:val="28"/>
          <w:szCs w:val="28"/>
        </w:rPr>
      </w:pPr>
      <w:r w:rsidRPr="00140E49">
        <w:rPr>
          <w:sz w:val="28"/>
          <w:szCs w:val="28"/>
        </w:rPr>
        <w:t>Мұрагерлік трансмиссияны, мұрагерлікке ие мұрагердің мұраны қабылдауға үлгеріп, алайда өзінің мұраға құқығын тіркеуге үлгермеген жағдайлардан ажыратып қарастырған дұрыс. Сонымен қатар мұнда мұрагерлік мүлік аталмыш мұрагердің мұрасы ретінде қарастырылып, оның өлімінен кейін оның мұрагерлеріне мұраны қабылдау құқығы емес, мұрагерлік мүліктің өзі көшеді. Куәлік берілген мұрагердің өлім күніне бастап есептелетін уақыт аралығында беріледі.</w:t>
      </w:r>
    </w:p>
    <w:p w:rsidR="00300C8F" w:rsidRPr="00140E49" w:rsidRDefault="002A1D63" w:rsidP="00140E49">
      <w:pPr>
        <w:pStyle w:val="a3"/>
        <w:ind w:left="0" w:firstLine="454"/>
        <w:rPr>
          <w:sz w:val="28"/>
          <w:szCs w:val="28"/>
        </w:rPr>
      </w:pPr>
      <w:r w:rsidRPr="00140E49">
        <w:rPr>
          <w:sz w:val="28"/>
          <w:szCs w:val="28"/>
        </w:rPr>
        <w:t>Еңбекке қабілетсіз қамқорлықтағы тұлғалардың құқығы</w:t>
      </w:r>
    </w:p>
    <w:p w:rsidR="00300C8F" w:rsidRPr="00140E49" w:rsidRDefault="002A1D63" w:rsidP="00140E49">
      <w:pPr>
        <w:pStyle w:val="a3"/>
        <w:ind w:left="0" w:firstLine="454"/>
        <w:rPr>
          <w:sz w:val="28"/>
          <w:szCs w:val="28"/>
        </w:rPr>
      </w:pPr>
      <w:r w:rsidRPr="00140E49">
        <w:rPr>
          <w:sz w:val="28"/>
          <w:szCs w:val="28"/>
        </w:rPr>
        <w:t>ҚР АК 1068 бабының 1 тармағында заң бойынша мұрагерлер қатарына мұра қалдырушының өліміне дейін онымен бірге тұрып, қамқорлығында болған еңбекке қабілетсіз тұлғалардың жатқызылатындығы анықталған.</w:t>
      </w:r>
    </w:p>
    <w:p w:rsidR="00300C8F" w:rsidRPr="00140E49" w:rsidRDefault="002A1D63" w:rsidP="00140E49">
      <w:pPr>
        <w:pStyle w:val="a3"/>
        <w:ind w:left="0" w:firstLine="454"/>
        <w:rPr>
          <w:sz w:val="28"/>
          <w:szCs w:val="28"/>
        </w:rPr>
      </w:pPr>
      <w:r w:rsidRPr="00140E49">
        <w:rPr>
          <w:sz w:val="28"/>
          <w:szCs w:val="28"/>
        </w:rPr>
        <w:t>Берілген жағдайда заң мұрагерліктің негізі ретінде мұра қалдырушы мен қамқорлығындағы тұлға арасындағы туыстық қатынастарды қарастырмайды. Қамқорлықта болу берілген адамға мұра қалдырушының көмегі негізгі, әрі өмір сүрудің тұрақты көзі болған уақыттан бастап саналады. Мұрагерге мұра қалдырушының көрсеткен кейбір материалдық көмектері қамқорлық фактысын дәлелдеуші бола</w:t>
      </w:r>
      <w:r w:rsidRPr="00140E49">
        <w:rPr>
          <w:spacing w:val="-3"/>
          <w:sz w:val="28"/>
          <w:szCs w:val="28"/>
        </w:rPr>
        <w:t xml:space="preserve"> </w:t>
      </w:r>
      <w:r w:rsidRPr="00140E49">
        <w:rPr>
          <w:sz w:val="28"/>
          <w:szCs w:val="28"/>
        </w:rPr>
        <w:t>алмайды.</w:t>
      </w:r>
    </w:p>
    <w:p w:rsidR="00300C8F" w:rsidRPr="00140E49" w:rsidRDefault="002A1D63" w:rsidP="00140E49">
      <w:pPr>
        <w:pStyle w:val="a3"/>
        <w:ind w:left="0" w:firstLine="454"/>
        <w:rPr>
          <w:sz w:val="28"/>
          <w:szCs w:val="28"/>
        </w:rPr>
      </w:pPr>
      <w:r w:rsidRPr="00140E49">
        <w:rPr>
          <w:sz w:val="28"/>
          <w:szCs w:val="28"/>
        </w:rPr>
        <w:t>Сонымен бірге, егер қамқорлықтағы тұлға белгілі бір мүлікке немесе өмір сүрудің басқа көздеріне ие болса, бұл оны қамқорлықтағы тұлға ретіндегі заңға сәйкес, мұрагерлік құқығынан айыра алмайды.</w:t>
      </w:r>
    </w:p>
    <w:p w:rsidR="00300C8F" w:rsidRPr="00140E49" w:rsidRDefault="002A1D63" w:rsidP="00140E49">
      <w:pPr>
        <w:pStyle w:val="a3"/>
        <w:ind w:left="0" w:firstLine="454"/>
        <w:rPr>
          <w:sz w:val="28"/>
          <w:szCs w:val="28"/>
        </w:rPr>
      </w:pPr>
      <w:r w:rsidRPr="00140E49">
        <w:rPr>
          <w:sz w:val="28"/>
          <w:szCs w:val="28"/>
        </w:rPr>
        <w:t>Мұнда аталмыш көмектің өз еркімен немесе сот шешімінің негізінде жүзеге асқандығы ескерілмейді.</w:t>
      </w:r>
    </w:p>
    <w:p w:rsidR="00300C8F" w:rsidRPr="00140E49" w:rsidRDefault="002A1D63" w:rsidP="00140E49">
      <w:pPr>
        <w:pStyle w:val="a3"/>
        <w:ind w:left="0" w:firstLine="454"/>
        <w:rPr>
          <w:sz w:val="28"/>
          <w:szCs w:val="28"/>
        </w:rPr>
      </w:pPr>
      <w:r w:rsidRPr="00140E49">
        <w:rPr>
          <w:sz w:val="28"/>
          <w:szCs w:val="28"/>
        </w:rPr>
        <w:t>Еңбекке қабылетсіз тұлғалар қатарына мыналар жатады: елу сегіз жастан жоғары әйелдер мен алпыс үш жастан жоғары ер азаматтар, І,ІІ,ІІІ топ мүгедектері, он сегіз жасқа толмаған оқушылар, жоғарғы оқу орнында оқитын студенттер, бірақ жиырма үш жасқа дейін.</w:t>
      </w:r>
    </w:p>
    <w:p w:rsidR="00300C8F" w:rsidRPr="00140E49" w:rsidRDefault="002A1D63" w:rsidP="00140E49">
      <w:pPr>
        <w:pStyle w:val="a3"/>
        <w:ind w:left="0" w:firstLine="454"/>
        <w:rPr>
          <w:sz w:val="28"/>
          <w:szCs w:val="28"/>
        </w:rPr>
      </w:pPr>
      <w:r w:rsidRPr="00140E49">
        <w:rPr>
          <w:sz w:val="28"/>
          <w:szCs w:val="28"/>
        </w:rPr>
        <w:t>«Неке (ерлі-зайыптылық) және отбасы туралы» Кодексінің 134 бабына сәйкес, қажетті қаражатқа ие ажырасқан бұрынғы күйеуінен сот тәртібі арқылы алимент талап ету құқығы төмендегі жағдайларда орын алады:</w:t>
      </w:r>
    </w:p>
    <w:p w:rsidR="00300C8F" w:rsidRPr="00140E49" w:rsidRDefault="002A1D63" w:rsidP="00F8483C">
      <w:pPr>
        <w:pStyle w:val="a4"/>
        <w:numPr>
          <w:ilvl w:val="0"/>
          <w:numId w:val="6"/>
        </w:numPr>
        <w:tabs>
          <w:tab w:val="left" w:pos="882"/>
        </w:tabs>
        <w:ind w:left="0" w:firstLine="454"/>
        <w:jc w:val="both"/>
        <w:rPr>
          <w:sz w:val="28"/>
          <w:szCs w:val="28"/>
        </w:rPr>
      </w:pPr>
      <w:r w:rsidRPr="00140E49">
        <w:rPr>
          <w:sz w:val="28"/>
          <w:szCs w:val="28"/>
        </w:rPr>
        <w:t>бұрынғы әйелі жүкті уақытында және ортақ бала туған күннен бастап үш жыл</w:t>
      </w:r>
      <w:r w:rsidRPr="00140E49">
        <w:rPr>
          <w:spacing w:val="-16"/>
          <w:sz w:val="28"/>
          <w:szCs w:val="28"/>
        </w:rPr>
        <w:t xml:space="preserve"> </w:t>
      </w:r>
      <w:r w:rsidRPr="00140E49">
        <w:rPr>
          <w:sz w:val="28"/>
          <w:szCs w:val="28"/>
        </w:rPr>
        <w:t>аралығында;</w:t>
      </w:r>
    </w:p>
    <w:p w:rsidR="00300C8F" w:rsidRPr="00140E49" w:rsidRDefault="002A1D63" w:rsidP="00F8483C">
      <w:pPr>
        <w:pStyle w:val="a4"/>
        <w:numPr>
          <w:ilvl w:val="0"/>
          <w:numId w:val="6"/>
        </w:numPr>
        <w:tabs>
          <w:tab w:val="left" w:pos="882"/>
        </w:tabs>
        <w:ind w:left="0" w:firstLine="454"/>
        <w:jc w:val="both"/>
        <w:rPr>
          <w:sz w:val="28"/>
          <w:szCs w:val="28"/>
        </w:rPr>
      </w:pPr>
      <w:r w:rsidRPr="00140E49">
        <w:rPr>
          <w:sz w:val="28"/>
          <w:szCs w:val="28"/>
        </w:rPr>
        <w:t>ортақ балаға қарайтын көмекке зәру бұрынғы</w:t>
      </w:r>
      <w:r w:rsidRPr="00140E49">
        <w:rPr>
          <w:spacing w:val="-1"/>
          <w:sz w:val="28"/>
          <w:szCs w:val="28"/>
        </w:rPr>
        <w:t xml:space="preserve"> </w:t>
      </w:r>
      <w:r w:rsidRPr="00140E49">
        <w:rPr>
          <w:sz w:val="28"/>
          <w:szCs w:val="28"/>
        </w:rPr>
        <w:t>ерлі-зайыпты;</w:t>
      </w:r>
    </w:p>
    <w:p w:rsidR="00300C8F" w:rsidRPr="00140E49" w:rsidRDefault="002A1D63" w:rsidP="00F8483C">
      <w:pPr>
        <w:pStyle w:val="a4"/>
        <w:numPr>
          <w:ilvl w:val="0"/>
          <w:numId w:val="6"/>
        </w:numPr>
        <w:tabs>
          <w:tab w:val="left" w:pos="882"/>
        </w:tabs>
        <w:ind w:left="0" w:firstLine="454"/>
        <w:jc w:val="both"/>
        <w:rPr>
          <w:sz w:val="28"/>
          <w:szCs w:val="28"/>
        </w:rPr>
      </w:pPr>
      <w:r w:rsidRPr="00140E49">
        <w:rPr>
          <w:sz w:val="28"/>
          <w:szCs w:val="28"/>
        </w:rPr>
        <w:t>некені бұзғанға дейін еңбекке қабілетсіз болып қалған көмекке зәру еңбекке қабілетсіз бұрынғы</w:t>
      </w:r>
      <w:r w:rsidRPr="00140E49">
        <w:rPr>
          <w:spacing w:val="-1"/>
          <w:sz w:val="28"/>
          <w:szCs w:val="28"/>
        </w:rPr>
        <w:t xml:space="preserve"> </w:t>
      </w:r>
      <w:r w:rsidRPr="00140E49">
        <w:rPr>
          <w:sz w:val="28"/>
          <w:szCs w:val="28"/>
        </w:rPr>
        <w:t>ерлі-зайыпты.</w:t>
      </w:r>
    </w:p>
    <w:p w:rsidR="00300C8F" w:rsidRPr="00140E49" w:rsidRDefault="002A1D63" w:rsidP="00140E49">
      <w:pPr>
        <w:pStyle w:val="a3"/>
        <w:ind w:left="0" w:firstLine="454"/>
        <w:rPr>
          <w:sz w:val="28"/>
          <w:szCs w:val="28"/>
        </w:rPr>
      </w:pPr>
      <w:r w:rsidRPr="00140E49">
        <w:rPr>
          <w:sz w:val="28"/>
          <w:szCs w:val="28"/>
        </w:rPr>
        <w:t xml:space="preserve">Жоғарыда аталған ажырасқан ерлі-зайыптылардың қамқорлықтағы тұлғалар </w:t>
      </w:r>
      <w:r w:rsidRPr="00140E49">
        <w:rPr>
          <w:sz w:val="28"/>
          <w:szCs w:val="28"/>
        </w:rPr>
        <w:lastRenderedPageBreak/>
        <w:t>ретінде мұрагерлер бола алатындығын ескерген дұрыс.</w:t>
      </w:r>
    </w:p>
    <w:p w:rsidR="00300C8F" w:rsidRPr="00140E49" w:rsidRDefault="002A1D63" w:rsidP="00140E49">
      <w:pPr>
        <w:pStyle w:val="a3"/>
        <w:ind w:left="0" w:firstLine="454"/>
        <w:rPr>
          <w:sz w:val="28"/>
          <w:szCs w:val="28"/>
        </w:rPr>
      </w:pPr>
      <w:r w:rsidRPr="00140E49">
        <w:rPr>
          <w:sz w:val="28"/>
          <w:szCs w:val="28"/>
        </w:rPr>
        <w:t>Қамқорлықта болу фактысының дәлелі ретінде төмендегі құжаттар қарастырылады: мұра қалдырушының қамқорлығында тұлғаның болғандығын растайтын жергілікті әкімшіліктің, тұрмыстық-коммуналдық мекеменің, жұмыс орнының берген анықтама парағы, әлеуметтік қамтамасыздандыру мекемесінің зейнетақы тағайындау туралы анықама қағазы және т.б..</w:t>
      </w:r>
    </w:p>
    <w:p w:rsidR="00300C8F" w:rsidRPr="00140E49" w:rsidRDefault="002A1D63" w:rsidP="00140E49">
      <w:pPr>
        <w:pStyle w:val="a3"/>
        <w:ind w:left="0" w:firstLine="454"/>
        <w:rPr>
          <w:sz w:val="28"/>
          <w:szCs w:val="28"/>
        </w:rPr>
      </w:pPr>
      <w:r w:rsidRPr="00140E49">
        <w:rPr>
          <w:sz w:val="28"/>
          <w:szCs w:val="28"/>
        </w:rPr>
        <w:t>Алайда берілген құжаттардың қолда болуы қамқорлық фактысының орын алуын тікелей түрде куәландыра</w:t>
      </w:r>
      <w:r w:rsidRPr="00140E49">
        <w:rPr>
          <w:spacing w:val="-1"/>
          <w:sz w:val="28"/>
          <w:szCs w:val="28"/>
        </w:rPr>
        <w:t xml:space="preserve"> </w:t>
      </w:r>
      <w:r w:rsidRPr="00140E49">
        <w:rPr>
          <w:sz w:val="28"/>
          <w:szCs w:val="28"/>
        </w:rPr>
        <w:t>алмайды.</w:t>
      </w:r>
    </w:p>
    <w:p w:rsidR="00300C8F" w:rsidRPr="00140E49" w:rsidRDefault="002A1D63" w:rsidP="00140E49">
      <w:pPr>
        <w:pStyle w:val="a3"/>
        <w:ind w:left="0" w:firstLine="454"/>
        <w:rPr>
          <w:sz w:val="28"/>
          <w:szCs w:val="28"/>
        </w:rPr>
      </w:pPr>
      <w:r w:rsidRPr="00140E49">
        <w:rPr>
          <w:sz w:val="28"/>
          <w:szCs w:val="28"/>
        </w:rPr>
        <w:t>Берілген фактының маңызды жағдайы болып өмір сүрудің негізі әрі тұрақты көзі ретінде көмек алу табылса, онда нотариустың берілген жағдайды толық анықтай алатындығы күмәні болып көрінеді.</w:t>
      </w:r>
    </w:p>
    <w:p w:rsidR="00300C8F" w:rsidRPr="00140E49" w:rsidRDefault="002A1D63" w:rsidP="00140E49">
      <w:pPr>
        <w:pStyle w:val="a3"/>
        <w:ind w:left="0" w:firstLine="454"/>
        <w:rPr>
          <w:sz w:val="28"/>
          <w:szCs w:val="28"/>
        </w:rPr>
      </w:pPr>
      <w:r w:rsidRPr="00140E49">
        <w:rPr>
          <w:sz w:val="28"/>
          <w:szCs w:val="28"/>
        </w:rPr>
        <w:t>Сондықтан еңбекке қабілетсіз тұлғаның мұра қалдырушының қамқорлығында болғандығын растайтын сот шешімінің заңды күшіне енген құжаттардың көшірмесін алған дұрыс.Мұра қалдырушы мен қамқорлықтағы мұрагер арасындағы қарым-қатынастар ұзақтығына қарамастан, мұра қалдырушының өліміне дейін бір жыл бұрын үзілсе, онда қамқорлықтағы тұлғаның мұра қалдырушының мүлкін мұрагерлікпен алу құқығы болмайды.</w:t>
      </w:r>
    </w:p>
    <w:p w:rsidR="00300C8F" w:rsidRPr="00140E49" w:rsidRDefault="002A1D63" w:rsidP="00140E49">
      <w:pPr>
        <w:pStyle w:val="a3"/>
        <w:ind w:left="0" w:firstLine="454"/>
        <w:rPr>
          <w:sz w:val="28"/>
          <w:szCs w:val="28"/>
        </w:rPr>
      </w:pPr>
      <w:r w:rsidRPr="00140E49">
        <w:rPr>
          <w:sz w:val="28"/>
          <w:szCs w:val="28"/>
        </w:rPr>
        <w:t>Мұра қалдырушының еңбекке қабілетсіз қарамағындағы тұлғалары мұрагерлер құқығына сәйкес алтыншы кезектегі мұрагерлер қатарына жатқызылғанменен, заң бойынша оларға байланысты белгілі бір ерекшеліктер белгіленген болатын.</w:t>
      </w:r>
    </w:p>
    <w:p w:rsidR="00300C8F" w:rsidRPr="00140E49" w:rsidRDefault="002A1D63" w:rsidP="00140E49">
      <w:pPr>
        <w:pStyle w:val="a3"/>
        <w:ind w:left="0" w:firstLine="454"/>
        <w:rPr>
          <w:sz w:val="28"/>
          <w:szCs w:val="28"/>
        </w:rPr>
      </w:pPr>
      <w:r w:rsidRPr="00140E49">
        <w:rPr>
          <w:sz w:val="28"/>
          <w:szCs w:val="28"/>
        </w:rPr>
        <w:t>ҚР АК 1068 бабына сәйкес, берілген баптың негізінде мұрагерлікке шақырылатын мұрагерлікке шақырылған кезек мұрагерлерімен қатар мұрагерлікті иемденіп, заң бойынша басқа мұрагерлердің орын алу жағдайында мүліктің тек қана төрттен бір бөлігіне дейін иемденуі мүмкін.</w:t>
      </w:r>
    </w:p>
    <w:p w:rsidR="00300C8F" w:rsidRPr="00140E49" w:rsidRDefault="002A1D63" w:rsidP="00140E49">
      <w:pPr>
        <w:pStyle w:val="a3"/>
        <w:ind w:left="0" w:firstLine="454"/>
        <w:rPr>
          <w:sz w:val="28"/>
          <w:szCs w:val="28"/>
        </w:rPr>
      </w:pPr>
      <w:r w:rsidRPr="00140E49">
        <w:rPr>
          <w:sz w:val="28"/>
          <w:szCs w:val="28"/>
        </w:rPr>
        <w:t>Мұрагерліктегі міндетті бөлік құқығына ие мұрагерлер</w:t>
      </w:r>
    </w:p>
    <w:p w:rsidR="00300C8F" w:rsidRPr="00140E49" w:rsidRDefault="002A1D63" w:rsidP="00140E49">
      <w:pPr>
        <w:pStyle w:val="a3"/>
        <w:ind w:left="0" w:firstLine="454"/>
        <w:rPr>
          <w:sz w:val="28"/>
          <w:szCs w:val="28"/>
        </w:rPr>
      </w:pPr>
      <w:r w:rsidRPr="00140E49">
        <w:rPr>
          <w:sz w:val="28"/>
          <w:szCs w:val="28"/>
        </w:rPr>
        <w:t>Мұра қалдырушы мұрагерлікке ие болатын мұрагерлер шеңберін анықтау мен олардың арасында мұрагерлік мүікті заң бекіткен тәртіпке қарамастан өз еркімен кез-келген бөлікте бөлу құқығына ие болып табылады (ҚР АК 1061-1066 баптары).</w:t>
      </w:r>
    </w:p>
    <w:p w:rsidR="00300C8F" w:rsidRPr="00140E49" w:rsidRDefault="002A1D63" w:rsidP="00140E49">
      <w:pPr>
        <w:pStyle w:val="a3"/>
        <w:ind w:left="0" w:firstLine="454"/>
        <w:rPr>
          <w:sz w:val="28"/>
          <w:szCs w:val="28"/>
        </w:rPr>
      </w:pPr>
      <w:r w:rsidRPr="00140E49">
        <w:rPr>
          <w:sz w:val="28"/>
          <w:szCs w:val="28"/>
        </w:rPr>
        <w:t>Алайда өсиет қаулыларының берілген бостандығы, өсиет мазмұнына қарамастан мұрадағы міндетті бөлікті алу құқығына заң бойынша ие мұрагерлер шеңбері заңмен шектеліп отырады.</w:t>
      </w:r>
    </w:p>
    <w:p w:rsidR="00300C8F" w:rsidRPr="00140E49" w:rsidRDefault="002A1D63" w:rsidP="00140E49">
      <w:pPr>
        <w:pStyle w:val="a3"/>
        <w:ind w:left="0" w:firstLine="454"/>
        <w:rPr>
          <w:sz w:val="28"/>
          <w:szCs w:val="28"/>
        </w:rPr>
      </w:pPr>
      <w:r w:rsidRPr="00140E49">
        <w:rPr>
          <w:sz w:val="28"/>
          <w:szCs w:val="28"/>
        </w:rPr>
        <w:t>ҚР АК 1069 бабына сәйкес, міндетті бөлік құқығына ие тұлғаларға мұра қалдырушының кәмелеттік жасқа толмаған немесе еңбекке қабілетсіз балалары, оның еңбекке қабілетсіз зайыбы немесе ата-анасы, сонымен бірге еңбекке қабілетсіз қамқорлығындағы тұлғалар болып табылады.</w:t>
      </w:r>
    </w:p>
    <w:p w:rsidR="00300C8F" w:rsidRPr="00140E49" w:rsidRDefault="002A1D63" w:rsidP="00140E49">
      <w:pPr>
        <w:pStyle w:val="a3"/>
        <w:ind w:left="0" w:firstLine="454"/>
        <w:rPr>
          <w:sz w:val="28"/>
          <w:szCs w:val="28"/>
        </w:rPr>
      </w:pPr>
      <w:r w:rsidRPr="00140E49">
        <w:rPr>
          <w:sz w:val="28"/>
          <w:szCs w:val="28"/>
        </w:rPr>
        <w:t>Берілген бапта көрсетілген міндетті мұрагерлер тізімін анықтауда өзгертулер мен кеңейтулер енгізуге болмайды.</w:t>
      </w:r>
    </w:p>
    <w:p w:rsidR="00300C8F" w:rsidRPr="00140E49" w:rsidRDefault="002A1D63" w:rsidP="00140E49">
      <w:pPr>
        <w:pStyle w:val="a3"/>
        <w:ind w:left="0" w:firstLine="454"/>
        <w:rPr>
          <w:sz w:val="28"/>
          <w:szCs w:val="28"/>
        </w:rPr>
      </w:pPr>
      <w:r w:rsidRPr="00140E49">
        <w:rPr>
          <w:sz w:val="28"/>
          <w:szCs w:val="28"/>
        </w:rPr>
        <w:t>Еңбекке қабілетсіздер ретінде анықталатын тұлғалар, еңбекке қабілетсіз қамқорлықтағы тұлғалардың құқықтары туралы тарауда қарастырылған болатын.</w:t>
      </w:r>
    </w:p>
    <w:p w:rsidR="00300C8F" w:rsidRPr="00140E49" w:rsidRDefault="002A1D63" w:rsidP="00140E49">
      <w:pPr>
        <w:pStyle w:val="a3"/>
        <w:ind w:left="0" w:firstLine="454"/>
        <w:rPr>
          <w:sz w:val="28"/>
          <w:szCs w:val="28"/>
        </w:rPr>
      </w:pPr>
      <w:r w:rsidRPr="00140E49">
        <w:rPr>
          <w:sz w:val="28"/>
          <w:szCs w:val="28"/>
        </w:rPr>
        <w:t>Бұнда берілген тұлғаларға белгілі бір себептерге байланысты зейнетақының тағайындалу жағдайы ескерілмейді. Сонымен қатар көмек негізіндегі зейнетақының тағайындалуы (еңбектің ауыр жағдайына байланысты және т.с.с.) тұлғаны міндетті бөлікке құқықты ретінде қарастыруға негіз бола алмайды.</w:t>
      </w:r>
    </w:p>
    <w:p w:rsidR="00300C8F" w:rsidRPr="00140E49" w:rsidRDefault="002A1D63" w:rsidP="00140E49">
      <w:pPr>
        <w:pStyle w:val="a3"/>
        <w:ind w:left="0" w:firstLine="454"/>
        <w:rPr>
          <w:sz w:val="28"/>
          <w:szCs w:val="28"/>
        </w:rPr>
      </w:pPr>
      <w:r w:rsidRPr="00140E49">
        <w:rPr>
          <w:sz w:val="28"/>
          <w:szCs w:val="28"/>
        </w:rPr>
        <w:lastRenderedPageBreak/>
        <w:t>Мұнда берілген жасқа жету мен мүгедектікті алу жағдайының мұраны ашу уақытында орын алу фактысы ескеріледі.</w:t>
      </w:r>
    </w:p>
    <w:p w:rsidR="00300C8F" w:rsidRPr="00140E49" w:rsidRDefault="002A1D63" w:rsidP="00140E49">
      <w:pPr>
        <w:pStyle w:val="a3"/>
        <w:ind w:left="0" w:firstLine="454"/>
        <w:rPr>
          <w:sz w:val="28"/>
          <w:szCs w:val="28"/>
        </w:rPr>
      </w:pPr>
      <w:r w:rsidRPr="00140E49">
        <w:rPr>
          <w:sz w:val="28"/>
          <w:szCs w:val="28"/>
        </w:rPr>
        <w:t>Мұра қалдырушының кәмелеттік жасқа толмаған балалары кез-келгенжағдайларға қарамастан, мұрагерліктегі міндетті бөлік құқығына ие болады. Баланың жұмыс істеу немесе істемеуіне байланыссыз, оның кәмелеттік жасқа дейін некеде тіркелгендігіне де қарамастан міндетті бөлік құқығына ие болып табылады.</w:t>
      </w:r>
    </w:p>
    <w:p w:rsidR="00300C8F" w:rsidRPr="00140E49" w:rsidRDefault="002A1D63" w:rsidP="00140E49">
      <w:pPr>
        <w:pStyle w:val="a3"/>
        <w:ind w:left="0" w:firstLine="454"/>
        <w:rPr>
          <w:sz w:val="28"/>
          <w:szCs w:val="28"/>
        </w:rPr>
      </w:pPr>
      <w:r w:rsidRPr="00140E49">
        <w:rPr>
          <w:sz w:val="28"/>
          <w:szCs w:val="28"/>
        </w:rPr>
        <w:t>Қамқорлықта болған тұлғалар міндетті бөлік құқығына ие тұлға ретінде анықталу үшін бірнеше негіздер қажет болып табылдады. Оларға жататын:</w:t>
      </w:r>
    </w:p>
    <w:p w:rsidR="00300C8F" w:rsidRPr="00140E49" w:rsidRDefault="002A1D63" w:rsidP="00F8483C">
      <w:pPr>
        <w:pStyle w:val="a4"/>
        <w:numPr>
          <w:ilvl w:val="0"/>
          <w:numId w:val="5"/>
        </w:numPr>
        <w:tabs>
          <w:tab w:val="left" w:pos="729"/>
        </w:tabs>
        <w:ind w:left="0" w:firstLine="454"/>
        <w:rPr>
          <w:sz w:val="28"/>
          <w:szCs w:val="28"/>
        </w:rPr>
      </w:pPr>
      <w:r w:rsidRPr="00140E49">
        <w:rPr>
          <w:sz w:val="28"/>
          <w:szCs w:val="28"/>
        </w:rPr>
        <w:t>жасқа немесе денсаулық жағдайына байланысты еңбекке</w:t>
      </w:r>
      <w:r w:rsidRPr="00140E49">
        <w:rPr>
          <w:spacing w:val="-7"/>
          <w:sz w:val="28"/>
          <w:szCs w:val="28"/>
        </w:rPr>
        <w:t xml:space="preserve"> </w:t>
      </w:r>
      <w:r w:rsidRPr="00140E49">
        <w:rPr>
          <w:sz w:val="28"/>
          <w:szCs w:val="28"/>
        </w:rPr>
        <w:t>қабілетсіздік;</w:t>
      </w:r>
    </w:p>
    <w:p w:rsidR="00300C8F" w:rsidRPr="00140E49" w:rsidRDefault="002A1D63" w:rsidP="00F8483C">
      <w:pPr>
        <w:pStyle w:val="a4"/>
        <w:numPr>
          <w:ilvl w:val="0"/>
          <w:numId w:val="5"/>
        </w:numPr>
        <w:tabs>
          <w:tab w:val="left" w:pos="729"/>
        </w:tabs>
        <w:ind w:left="0" w:firstLine="454"/>
        <w:rPr>
          <w:sz w:val="28"/>
          <w:szCs w:val="28"/>
        </w:rPr>
      </w:pPr>
      <w:r w:rsidRPr="00140E49">
        <w:rPr>
          <w:sz w:val="28"/>
          <w:szCs w:val="28"/>
        </w:rPr>
        <w:t>мұра қалдырушының қамқорлығында толығымен болу немесе одан өмір сүруге мүмкіндік беретін тұрақты түрде жәрдем</w:t>
      </w:r>
      <w:r w:rsidRPr="00140E49">
        <w:rPr>
          <w:spacing w:val="-3"/>
          <w:sz w:val="28"/>
          <w:szCs w:val="28"/>
        </w:rPr>
        <w:t xml:space="preserve"> </w:t>
      </w:r>
      <w:r w:rsidRPr="00140E49">
        <w:rPr>
          <w:sz w:val="28"/>
          <w:szCs w:val="28"/>
        </w:rPr>
        <w:t>алу;</w:t>
      </w:r>
    </w:p>
    <w:p w:rsidR="00300C8F" w:rsidRPr="00140E49" w:rsidRDefault="002A1D63" w:rsidP="00F8483C">
      <w:pPr>
        <w:pStyle w:val="a4"/>
        <w:numPr>
          <w:ilvl w:val="0"/>
          <w:numId w:val="5"/>
        </w:numPr>
        <w:tabs>
          <w:tab w:val="left" w:pos="729"/>
        </w:tabs>
        <w:ind w:left="0" w:firstLine="454"/>
        <w:rPr>
          <w:sz w:val="28"/>
          <w:szCs w:val="28"/>
        </w:rPr>
      </w:pPr>
      <w:r w:rsidRPr="00140E49">
        <w:rPr>
          <w:sz w:val="28"/>
          <w:szCs w:val="28"/>
        </w:rPr>
        <w:t>қамқорлықта бір жылдан кем емес уақытта</w:t>
      </w:r>
      <w:r w:rsidRPr="00140E49">
        <w:rPr>
          <w:spacing w:val="-9"/>
          <w:sz w:val="28"/>
          <w:szCs w:val="28"/>
        </w:rPr>
        <w:t xml:space="preserve"> </w:t>
      </w:r>
      <w:r w:rsidRPr="00140E49">
        <w:rPr>
          <w:sz w:val="28"/>
          <w:szCs w:val="28"/>
        </w:rPr>
        <w:t>болу.</w:t>
      </w:r>
    </w:p>
    <w:p w:rsidR="00300C8F" w:rsidRPr="00140E49" w:rsidRDefault="002A1D63" w:rsidP="00697256">
      <w:pPr>
        <w:pStyle w:val="a3"/>
        <w:ind w:left="0" w:firstLine="454"/>
        <w:rPr>
          <w:sz w:val="28"/>
          <w:szCs w:val="28"/>
        </w:rPr>
      </w:pPr>
      <w:r w:rsidRPr="00140E49">
        <w:rPr>
          <w:b/>
          <w:sz w:val="28"/>
          <w:szCs w:val="28"/>
        </w:rPr>
        <w:t xml:space="preserve">Міндетті мұрагерлер </w:t>
      </w:r>
      <w:r w:rsidRPr="00140E49">
        <w:rPr>
          <w:sz w:val="28"/>
          <w:szCs w:val="28"/>
        </w:rPr>
        <w:t>шеңберін анықтағанда төмендегі жағдайларды ескеру қажет: А) міндетті бөлік құқығы басқа мұрагерлердің келісіміне тәуелді болмайды;</w:t>
      </w:r>
    </w:p>
    <w:p w:rsidR="00300C8F" w:rsidRPr="00140E49" w:rsidRDefault="002A1D63" w:rsidP="00140E49">
      <w:pPr>
        <w:pStyle w:val="a3"/>
        <w:ind w:left="0" w:firstLine="454"/>
        <w:rPr>
          <w:sz w:val="28"/>
          <w:szCs w:val="28"/>
        </w:rPr>
      </w:pPr>
      <w:r w:rsidRPr="00140E49">
        <w:rPr>
          <w:sz w:val="28"/>
          <w:szCs w:val="28"/>
        </w:rPr>
        <w:t>Б) Ата-атанасы мұрагерлік ашылған уақытқа дейін өлген мұра қалдырушының немерелері мен шөберелері, сонымен қоса екінші кезек мұрагерлері мұрагерліктегі міндетті бөлік құқығына ие болмайды. Олар мұра қалдырушының қамқорлығында болған жағдайда ғана ережеден ауытқулар орын алуы</w:t>
      </w:r>
      <w:r w:rsidRPr="00140E49">
        <w:rPr>
          <w:spacing w:val="-1"/>
          <w:sz w:val="28"/>
          <w:szCs w:val="28"/>
        </w:rPr>
        <w:t xml:space="preserve"> </w:t>
      </w:r>
      <w:r w:rsidRPr="00140E49">
        <w:rPr>
          <w:sz w:val="28"/>
          <w:szCs w:val="28"/>
        </w:rPr>
        <w:t>мүмкін;</w:t>
      </w:r>
    </w:p>
    <w:p w:rsidR="00300C8F" w:rsidRPr="00140E49" w:rsidRDefault="002A1D63" w:rsidP="00140E49">
      <w:pPr>
        <w:pStyle w:val="a3"/>
        <w:ind w:left="0" w:firstLine="454"/>
        <w:rPr>
          <w:sz w:val="28"/>
          <w:szCs w:val="28"/>
        </w:rPr>
      </w:pPr>
      <w:r w:rsidRPr="00140E49">
        <w:rPr>
          <w:sz w:val="28"/>
          <w:szCs w:val="28"/>
        </w:rPr>
        <w:t>В) Мүлкін мұрагерлік құқығымен иемденуге құқылы тұлғаның өлімінен кейін асырап алынған балалар, мұрагерліктің бір бөлігін заң бойынша да, міндетті бөлік ретінде де иемденуге құқылы болып</w:t>
      </w:r>
      <w:r w:rsidRPr="00140E49">
        <w:rPr>
          <w:spacing w:val="-3"/>
          <w:sz w:val="28"/>
          <w:szCs w:val="28"/>
        </w:rPr>
        <w:t xml:space="preserve"> </w:t>
      </w:r>
      <w:r w:rsidRPr="00140E49">
        <w:rPr>
          <w:sz w:val="28"/>
          <w:szCs w:val="28"/>
        </w:rPr>
        <w:t>табылады.</w:t>
      </w:r>
    </w:p>
    <w:p w:rsidR="00300C8F" w:rsidRPr="00140E49" w:rsidRDefault="002A1D63" w:rsidP="00140E49">
      <w:pPr>
        <w:pStyle w:val="a3"/>
        <w:ind w:left="0" w:firstLine="454"/>
        <w:rPr>
          <w:sz w:val="28"/>
          <w:szCs w:val="28"/>
        </w:rPr>
      </w:pPr>
      <w:r w:rsidRPr="00140E49">
        <w:rPr>
          <w:sz w:val="28"/>
          <w:szCs w:val="28"/>
        </w:rPr>
        <w:t>Мұрагерлікте міндетті бөлікті иемденуге құқықты мұрагерді кез-келген шектеу, мұрагерліктегі міндетті бөліктен жоғары жағдайларда ғана орын алуы мүмкін.</w:t>
      </w:r>
    </w:p>
    <w:p w:rsidR="00300C8F" w:rsidRPr="00140E49" w:rsidRDefault="002A1D63" w:rsidP="00140E49">
      <w:pPr>
        <w:pStyle w:val="a3"/>
        <w:ind w:left="0" w:firstLine="454"/>
        <w:rPr>
          <w:sz w:val="28"/>
          <w:szCs w:val="28"/>
        </w:rPr>
      </w:pPr>
      <w:r w:rsidRPr="00140E49">
        <w:rPr>
          <w:sz w:val="28"/>
          <w:szCs w:val="28"/>
        </w:rPr>
        <w:t>Міндетті мұрагерлік бөлікке аталмыш бөлікке құқықты мұрагердің заң немесе өсиет арқылы мұрагерліктен алатындығының барлығы жатады.</w:t>
      </w:r>
    </w:p>
    <w:p w:rsidR="00300C8F" w:rsidRPr="00140E49" w:rsidRDefault="002A1D63" w:rsidP="00140E49">
      <w:pPr>
        <w:pStyle w:val="a3"/>
        <w:ind w:left="0" w:firstLine="454"/>
        <w:rPr>
          <w:sz w:val="28"/>
          <w:szCs w:val="28"/>
        </w:rPr>
      </w:pPr>
      <w:r w:rsidRPr="00140E49">
        <w:rPr>
          <w:sz w:val="28"/>
          <w:szCs w:val="28"/>
        </w:rPr>
        <w:t>Міндетті бөлік көлемін анықтағанда нотариустар мұрагерлік мүліктің жалпы бағасын өсиет жоқ болған жағдайда заң арқылы мұрагерлікке шақырылатын барлық мұрагерлерді ескеру қажет.</w:t>
      </w:r>
    </w:p>
    <w:p w:rsidR="00300C8F" w:rsidRPr="00140E49" w:rsidRDefault="002A1D63" w:rsidP="00140E49">
      <w:pPr>
        <w:pStyle w:val="a3"/>
        <w:ind w:left="0" w:firstLine="454"/>
        <w:rPr>
          <w:sz w:val="28"/>
          <w:szCs w:val="28"/>
        </w:rPr>
      </w:pPr>
      <w:r w:rsidRPr="00140E49">
        <w:rPr>
          <w:sz w:val="28"/>
          <w:szCs w:val="28"/>
        </w:rPr>
        <w:t>Мүліктің бір ғана бөлігі өсиет етілген жағдайда, міндетті бөлік мұрагерлік мүліктің жалпы сомасынан есептеледі. Бірақ ол міндетті мұрагерге мұрадан тыс қалған мүлік бөлігінен беріледі. Ал өсиет етілмеген мұраның қалған бөлігі заң бойынша қалған мұрагерлер арасында тең</w:t>
      </w:r>
      <w:r w:rsidRPr="00140E49">
        <w:rPr>
          <w:spacing w:val="-16"/>
          <w:sz w:val="28"/>
          <w:szCs w:val="28"/>
        </w:rPr>
        <w:t xml:space="preserve"> </w:t>
      </w:r>
      <w:r w:rsidRPr="00140E49">
        <w:rPr>
          <w:sz w:val="28"/>
          <w:szCs w:val="28"/>
        </w:rPr>
        <w:t>бөлінеді.Егер бұл мүлік жеткіліксіз болса, онда жетіспей жатқан қаржылар мүліктің өсиет арқылы қлалдырылған бөлігінен шегерілуі мүмкін.</w:t>
      </w:r>
    </w:p>
    <w:p w:rsidR="00300C8F" w:rsidRPr="00140E49" w:rsidRDefault="002A1D63" w:rsidP="00140E49">
      <w:pPr>
        <w:pStyle w:val="a3"/>
        <w:ind w:left="0" w:firstLine="454"/>
        <w:rPr>
          <w:sz w:val="28"/>
          <w:szCs w:val="28"/>
        </w:rPr>
      </w:pPr>
      <w:r w:rsidRPr="00140E49">
        <w:rPr>
          <w:sz w:val="28"/>
          <w:szCs w:val="28"/>
        </w:rPr>
        <w:t>Мұра қалдырушы өзіне тиісті барлық мүлкіне өсиет қалдырған жағдайда міндетті бөлікті анықтау тәртібі күрделі болмайды.</w:t>
      </w:r>
    </w:p>
    <w:p w:rsidR="00300C8F" w:rsidRPr="00140E49" w:rsidRDefault="002A1D63" w:rsidP="00140E49">
      <w:pPr>
        <w:pStyle w:val="a3"/>
        <w:ind w:left="0" w:firstLine="454"/>
        <w:rPr>
          <w:sz w:val="28"/>
          <w:szCs w:val="28"/>
        </w:rPr>
      </w:pPr>
      <w:r w:rsidRPr="00140E49">
        <w:rPr>
          <w:sz w:val="28"/>
          <w:szCs w:val="28"/>
        </w:rPr>
        <w:t>Мұрагерлік барысындағы ерлі-зайыптылардың құқықтары</w:t>
      </w:r>
    </w:p>
    <w:p w:rsidR="00300C8F" w:rsidRPr="00140E49" w:rsidRDefault="002A1D63" w:rsidP="00140E49">
      <w:pPr>
        <w:pStyle w:val="a3"/>
        <w:ind w:left="0" w:firstLine="454"/>
        <w:rPr>
          <w:sz w:val="28"/>
          <w:szCs w:val="28"/>
        </w:rPr>
      </w:pPr>
      <w:r w:rsidRPr="00140E49">
        <w:rPr>
          <w:sz w:val="28"/>
          <w:szCs w:val="28"/>
        </w:rPr>
        <w:t>Өлген зайыбының мүлкін мұрагерлікпен тірі қалған зайыбы иемденген жағдайда, оның  негізгі құқықтарына ерлі-зайыптылардың ортақ мүлкінде өз бөлігін анықтау құқығы мен мұрагерлік мүліктегі бөлікті алу құқығы</w:t>
      </w:r>
      <w:r w:rsidRPr="00140E49">
        <w:rPr>
          <w:spacing w:val="-5"/>
          <w:sz w:val="28"/>
          <w:szCs w:val="28"/>
        </w:rPr>
        <w:t xml:space="preserve"> </w:t>
      </w:r>
      <w:r w:rsidRPr="00140E49">
        <w:rPr>
          <w:sz w:val="28"/>
          <w:szCs w:val="28"/>
        </w:rPr>
        <w:t>жатқызылады.</w:t>
      </w:r>
    </w:p>
    <w:p w:rsidR="00300C8F" w:rsidRPr="00140E49" w:rsidRDefault="002A1D63" w:rsidP="00140E49">
      <w:pPr>
        <w:pStyle w:val="a3"/>
        <w:ind w:left="0" w:firstLine="454"/>
        <w:rPr>
          <w:sz w:val="28"/>
          <w:szCs w:val="28"/>
        </w:rPr>
      </w:pPr>
      <w:r w:rsidRPr="00140E49">
        <w:rPr>
          <w:sz w:val="28"/>
          <w:szCs w:val="28"/>
        </w:rPr>
        <w:t>Кез-келген құқықтың жүзеге асуы мүліктің құқықтық тәртібіне байланысты болады. «Неке және отбасы туралы» Заңға сәйкес ерлі-зайыптылардың мүлкі ортақ жекеменшік пен әр ерлі- зайыптының жеке мүлкі ретінде бөлінеді.</w:t>
      </w:r>
    </w:p>
    <w:p w:rsidR="00300C8F" w:rsidRPr="00140E49" w:rsidRDefault="002A1D63" w:rsidP="00140E49">
      <w:pPr>
        <w:pStyle w:val="a3"/>
        <w:ind w:left="0" w:firstLine="454"/>
        <w:rPr>
          <w:sz w:val="28"/>
          <w:szCs w:val="28"/>
        </w:rPr>
      </w:pPr>
      <w:r w:rsidRPr="00140E49">
        <w:rPr>
          <w:sz w:val="28"/>
          <w:szCs w:val="28"/>
        </w:rPr>
        <w:lastRenderedPageBreak/>
        <w:t>Ортақ жинақталған жекеменшік ретінде ерлі-зайыптылардың некеде тұру барысында жинаған мүлкі қарастырылады. Оған жататын: әр ерлі-зайыптының еңбек ету, кәсіпкерлік істен немесе интеллектуалдың еңбек нәтижесінде тапқан кірісі, ерлі-зайыптылардың ортақ мүліктен алған пайдасы, олармен алынатын жәрдемақылар мен зейнетақы, сонымен бірге арнайы мақсатты жұмсауға ие емес басқа да ақшалай төлемдер.</w:t>
      </w:r>
    </w:p>
    <w:p w:rsidR="00300C8F" w:rsidRPr="00140E49" w:rsidRDefault="002A1D63" w:rsidP="00140E49">
      <w:pPr>
        <w:pStyle w:val="a3"/>
        <w:ind w:left="0" w:firstLine="454"/>
        <w:rPr>
          <w:sz w:val="28"/>
          <w:szCs w:val="28"/>
        </w:rPr>
      </w:pPr>
      <w:r w:rsidRPr="00140E49">
        <w:rPr>
          <w:sz w:val="28"/>
          <w:szCs w:val="28"/>
        </w:rPr>
        <w:t>Ерлі-зайыптылардың ортақ меншігі ретінде сонымен қатар ерлі-зайыптылардың ортақ кірісіндегі жылжымалы және жылжымайтын мүлік, құнды қағаздар, пайлар, салымдар, несиелік мекемелер мен басқа да коммерциялық орындарға салынған капиталдағы бөліктер, және ерлі- зайыптылардың қайсысының атында тіркелгендігі мен кімнің ақшасына алынғанына қарамастан, некеде тұру уақытында ерлі-зайыптылармен алынғанның барлығы қарастырылады.</w:t>
      </w:r>
    </w:p>
    <w:p w:rsidR="00300C8F" w:rsidRPr="00140E49" w:rsidRDefault="002A1D63" w:rsidP="00140E49">
      <w:pPr>
        <w:pStyle w:val="a3"/>
        <w:ind w:left="0" w:firstLine="454"/>
        <w:rPr>
          <w:sz w:val="28"/>
          <w:szCs w:val="28"/>
        </w:rPr>
      </w:pPr>
      <w:r w:rsidRPr="00140E49">
        <w:rPr>
          <w:sz w:val="28"/>
          <w:szCs w:val="28"/>
        </w:rPr>
        <w:t>«Неке (ерлі-зайыптылық) және отбасы туралы» Кодексі ерлі-зайыптылардың әрқайсысының жеке жекеменшігіне төмендегілерді жатқызады:</w:t>
      </w:r>
    </w:p>
    <w:p w:rsidR="00300C8F" w:rsidRPr="00140E49" w:rsidRDefault="002A1D63" w:rsidP="00F8483C">
      <w:pPr>
        <w:pStyle w:val="a4"/>
        <w:numPr>
          <w:ilvl w:val="0"/>
          <w:numId w:val="4"/>
        </w:numPr>
        <w:tabs>
          <w:tab w:val="left" w:pos="882"/>
        </w:tabs>
        <w:ind w:left="0" w:firstLine="454"/>
        <w:jc w:val="both"/>
        <w:rPr>
          <w:sz w:val="28"/>
          <w:szCs w:val="28"/>
        </w:rPr>
      </w:pPr>
      <w:r w:rsidRPr="00140E49">
        <w:rPr>
          <w:sz w:val="28"/>
          <w:szCs w:val="28"/>
        </w:rPr>
        <w:t>некеге дейінгі уақытта ерлі-зайыптылардың әрқайсысы жеке ие болған</w:t>
      </w:r>
      <w:r w:rsidRPr="00140E49">
        <w:rPr>
          <w:spacing w:val="-13"/>
          <w:sz w:val="28"/>
          <w:szCs w:val="28"/>
        </w:rPr>
        <w:t xml:space="preserve"> </w:t>
      </w:r>
      <w:r w:rsidRPr="00140E49">
        <w:rPr>
          <w:sz w:val="28"/>
          <w:szCs w:val="28"/>
        </w:rPr>
        <w:t>мүлік;</w:t>
      </w:r>
    </w:p>
    <w:p w:rsidR="00300C8F" w:rsidRPr="00140E49" w:rsidRDefault="002A1D63" w:rsidP="00F8483C">
      <w:pPr>
        <w:pStyle w:val="a4"/>
        <w:numPr>
          <w:ilvl w:val="0"/>
          <w:numId w:val="4"/>
        </w:numPr>
        <w:tabs>
          <w:tab w:val="left" w:pos="882"/>
        </w:tabs>
        <w:ind w:left="0" w:firstLine="454"/>
        <w:rPr>
          <w:sz w:val="28"/>
          <w:szCs w:val="28"/>
        </w:rPr>
      </w:pPr>
      <w:r w:rsidRPr="00140E49">
        <w:rPr>
          <w:sz w:val="28"/>
          <w:szCs w:val="28"/>
        </w:rPr>
        <w:t>некеде тұру кезеңінде ерлі-зайыптылармен алынған сыйлық, мұрагерлік тәртібіндегі және басқа қайтымсыз істерден алынған мүлік</w:t>
      </w:r>
      <w:r w:rsidRPr="00140E49">
        <w:rPr>
          <w:spacing w:val="-4"/>
          <w:sz w:val="28"/>
          <w:szCs w:val="28"/>
        </w:rPr>
        <w:t xml:space="preserve"> </w:t>
      </w:r>
      <w:r w:rsidRPr="00140E49">
        <w:rPr>
          <w:sz w:val="28"/>
          <w:szCs w:val="28"/>
        </w:rPr>
        <w:t>түрлері;</w:t>
      </w:r>
    </w:p>
    <w:p w:rsidR="00300C8F" w:rsidRPr="00140E49" w:rsidRDefault="002A1D63" w:rsidP="00F8483C">
      <w:pPr>
        <w:pStyle w:val="a4"/>
        <w:numPr>
          <w:ilvl w:val="0"/>
          <w:numId w:val="4"/>
        </w:numPr>
        <w:tabs>
          <w:tab w:val="left" w:pos="882"/>
        </w:tabs>
        <w:ind w:left="0" w:firstLine="454"/>
        <w:jc w:val="both"/>
        <w:rPr>
          <w:sz w:val="28"/>
          <w:szCs w:val="28"/>
        </w:rPr>
      </w:pPr>
      <w:r w:rsidRPr="00140E49">
        <w:rPr>
          <w:sz w:val="28"/>
          <w:szCs w:val="28"/>
        </w:rPr>
        <w:t>неке уақытында ерлі-зайыптылардың ортақ қаражатына алынған құнды әшекейлерден басқа, жеке қолданыстағы заттардың барлығы (киім, аяқ-киім және</w:t>
      </w:r>
      <w:r w:rsidRPr="00140E49">
        <w:rPr>
          <w:spacing w:val="-11"/>
          <w:sz w:val="28"/>
          <w:szCs w:val="28"/>
        </w:rPr>
        <w:t xml:space="preserve"> </w:t>
      </w:r>
      <w:r w:rsidRPr="00140E49">
        <w:rPr>
          <w:sz w:val="28"/>
          <w:szCs w:val="28"/>
        </w:rPr>
        <w:t>т.б.).</w:t>
      </w:r>
    </w:p>
    <w:p w:rsidR="00300C8F" w:rsidRPr="00140E49" w:rsidRDefault="002A1D63" w:rsidP="00140E49">
      <w:pPr>
        <w:pStyle w:val="a3"/>
        <w:ind w:left="0" w:firstLine="454"/>
        <w:rPr>
          <w:sz w:val="28"/>
          <w:szCs w:val="28"/>
        </w:rPr>
      </w:pPr>
      <w:r w:rsidRPr="00140E49">
        <w:rPr>
          <w:sz w:val="28"/>
          <w:szCs w:val="28"/>
        </w:rPr>
        <w:t>Бұған қарамастан мүліктің құқықтық тәртібінің өзгертіліп отыруы мүмкін.</w:t>
      </w:r>
    </w:p>
    <w:p w:rsidR="00300C8F" w:rsidRPr="00140E49" w:rsidRDefault="002A1D63" w:rsidP="00140E49">
      <w:pPr>
        <w:pStyle w:val="a3"/>
        <w:ind w:left="0" w:firstLine="454"/>
        <w:rPr>
          <w:sz w:val="28"/>
          <w:szCs w:val="28"/>
        </w:rPr>
      </w:pPr>
      <w:r w:rsidRPr="00140E49">
        <w:rPr>
          <w:sz w:val="28"/>
          <w:szCs w:val="28"/>
        </w:rPr>
        <w:t>Жоғарыда аталған кодекс ерлі-зайыптылардың әрқайсысының жекеменшігін ортақ жиналған жекеменшік ретінде қарастыруы мүмкін.</w:t>
      </w:r>
    </w:p>
    <w:p w:rsidR="00300C8F" w:rsidRPr="00140E49" w:rsidRDefault="002A1D63" w:rsidP="00140E49">
      <w:pPr>
        <w:pStyle w:val="a3"/>
        <w:ind w:left="0" w:firstLine="454"/>
        <w:rPr>
          <w:sz w:val="28"/>
          <w:szCs w:val="28"/>
        </w:rPr>
      </w:pPr>
      <w:r w:rsidRPr="00140E49">
        <w:rPr>
          <w:sz w:val="28"/>
          <w:szCs w:val="28"/>
        </w:rPr>
        <w:t>Республиканың отбасы-некелік заңнамасымен енгізілген некелік келісім-шарт түсінігі бертінде ғана қалыптасқан. Ол некенің бұзылу жағдайында некедегі ерлі-зайыптылардың мүліктік құқықтары мен міндеттерін анықтайтын, некеге отырып жатқан тұлғалардың келісімі болып табылады.</w:t>
      </w:r>
    </w:p>
    <w:p w:rsidR="00300C8F" w:rsidRPr="00140E49" w:rsidRDefault="002A1D63" w:rsidP="00140E49">
      <w:pPr>
        <w:pStyle w:val="a3"/>
        <w:ind w:left="0" w:firstLine="454"/>
        <w:rPr>
          <w:sz w:val="28"/>
          <w:szCs w:val="28"/>
        </w:rPr>
      </w:pPr>
      <w:r w:rsidRPr="00140E49">
        <w:rPr>
          <w:sz w:val="28"/>
          <w:szCs w:val="28"/>
        </w:rPr>
        <w:t>Ол некені мемлекеттік тіркеуге дейін және некеде тұру кезеңінің кез-келген уақытында жасалына алады.</w:t>
      </w:r>
    </w:p>
    <w:p w:rsidR="00300C8F" w:rsidRPr="00140E49" w:rsidRDefault="002A1D63" w:rsidP="00140E49">
      <w:pPr>
        <w:pStyle w:val="a3"/>
        <w:ind w:left="0" w:firstLine="454"/>
        <w:rPr>
          <w:sz w:val="28"/>
          <w:szCs w:val="28"/>
        </w:rPr>
      </w:pPr>
      <w:r w:rsidRPr="00140E49">
        <w:rPr>
          <w:sz w:val="28"/>
          <w:szCs w:val="28"/>
        </w:rPr>
        <w:t>Мемлекеттік тіркеуге дейін жасалған некелік келісім-шарт заңды күшіне аталмыш тіркеу күнінен бастап енеді. Некелік келісім-шарт міндетті түрде қағазға жазбаша түсіріліп, нотариалдық түрде бекітілу қажет.</w:t>
      </w:r>
    </w:p>
    <w:p w:rsidR="00300C8F" w:rsidRPr="00140E49" w:rsidRDefault="002A1D63" w:rsidP="00140E49">
      <w:pPr>
        <w:pStyle w:val="a3"/>
        <w:ind w:left="0" w:firstLine="454"/>
        <w:rPr>
          <w:sz w:val="28"/>
          <w:szCs w:val="28"/>
        </w:rPr>
      </w:pPr>
      <w:r w:rsidRPr="00140E49">
        <w:rPr>
          <w:sz w:val="28"/>
          <w:szCs w:val="28"/>
        </w:rPr>
        <w:t>Егер некелік келісім-шарттың ережелері ерлі-зайыптылардың біреуін тым пайдасыз жағдайға түсірсе, онда сот ерлі-зайыптылардың біреуінің сұрауымен келісім-шартты толық немесе бөлшектеп қабылдамауы мүмкін.</w:t>
      </w:r>
    </w:p>
    <w:p w:rsidR="00300C8F" w:rsidRPr="00140E49" w:rsidRDefault="002A1D63" w:rsidP="00140E49">
      <w:pPr>
        <w:pStyle w:val="a3"/>
        <w:ind w:left="0" w:firstLine="454"/>
        <w:rPr>
          <w:sz w:val="28"/>
          <w:szCs w:val="28"/>
        </w:rPr>
      </w:pPr>
      <w:r w:rsidRPr="00140E49">
        <w:rPr>
          <w:sz w:val="28"/>
          <w:szCs w:val="28"/>
        </w:rPr>
        <w:t>Ерлі-зайыптылар ортақ жекеменшікті иемдену, пайдалану және шешім қабылдау құқықтарында тең дәрежеде ие болып табылады. Ортақ меншік құқығына некеде тұру уақытында үйшаруасымен айналысып, балалар тәрбиесін жүзеге асырып, басқа да себептерге байланысты жеке кіріске ие болмаған ерлі-зайыпты ие болып саналады.</w:t>
      </w:r>
    </w:p>
    <w:p w:rsidR="00300C8F" w:rsidRPr="00140E49" w:rsidRDefault="002A1D63" w:rsidP="00140E49">
      <w:pPr>
        <w:pStyle w:val="a3"/>
        <w:ind w:left="0" w:firstLine="454"/>
        <w:rPr>
          <w:sz w:val="28"/>
          <w:szCs w:val="28"/>
        </w:rPr>
      </w:pPr>
      <w:r w:rsidRPr="00140E49">
        <w:rPr>
          <w:sz w:val="28"/>
          <w:szCs w:val="28"/>
        </w:rPr>
        <w:t xml:space="preserve">Ерлі-зайыптылардың біреуінің өлімі жағдайында тірі қалған зайыбы мұрагерлікті ашу жеріне сәйкес нотариусқа ерлі-зайыптылардың ортақ жекеменшігіндегі өз мүлкін алу құқығын сипаттайтын куәлікті беру туралы арыз </w:t>
      </w:r>
      <w:r w:rsidRPr="00140E49">
        <w:rPr>
          <w:sz w:val="28"/>
          <w:szCs w:val="28"/>
        </w:rPr>
        <w:lastRenderedPageBreak/>
        <w:t>түсіруге тиісті.</w:t>
      </w:r>
    </w:p>
    <w:p w:rsidR="00300C8F" w:rsidRPr="00140E49" w:rsidRDefault="002A1D63" w:rsidP="00140E49">
      <w:pPr>
        <w:pStyle w:val="a3"/>
        <w:ind w:left="0" w:firstLine="454"/>
        <w:rPr>
          <w:sz w:val="28"/>
          <w:szCs w:val="28"/>
        </w:rPr>
      </w:pPr>
      <w:r w:rsidRPr="00140E49">
        <w:rPr>
          <w:sz w:val="28"/>
          <w:szCs w:val="28"/>
        </w:rPr>
        <w:t>Жекеменшік құқығы туралы осындай куәлік тірі қалған ерлі-зайыптыға мұрагерлік қабылдаған барлық мұрагерлер қарсылық білдірмейтіндігін жазбаша өтініште көрсеткен жағдайда ғана беріледі.</w:t>
      </w:r>
    </w:p>
    <w:p w:rsidR="00300C8F" w:rsidRPr="00140E49" w:rsidRDefault="002A1D63" w:rsidP="00140E49">
      <w:pPr>
        <w:pStyle w:val="a3"/>
        <w:ind w:left="0" w:firstLine="454"/>
        <w:rPr>
          <w:sz w:val="28"/>
          <w:szCs w:val="28"/>
        </w:rPr>
      </w:pPr>
      <w:r w:rsidRPr="00140E49">
        <w:rPr>
          <w:sz w:val="28"/>
          <w:szCs w:val="28"/>
        </w:rPr>
        <w:t>Тірі қалған ерлі-зайыптының жекеменшік бөлігі отбасы-некелік заңның ережелеріне сәйкес шешіледі. Онда ерлі-зайыптылардың ортақ жекеменшігіне жататын мүлікті бөлу жағдайында олардың тең бөліктерге ие болып табылатындығы сипатталған.</w:t>
      </w:r>
      <w:r w:rsidR="0044065D">
        <w:rPr>
          <w:sz w:val="28"/>
          <w:szCs w:val="28"/>
        </w:rPr>
        <w:t xml:space="preserve"> </w:t>
      </w:r>
      <w:r w:rsidRPr="00140E49">
        <w:rPr>
          <w:sz w:val="28"/>
          <w:szCs w:val="28"/>
        </w:rPr>
        <w:t>Тірі қалған ерлі-зайыптының бөлігіндегі жекеменшік құқығы туралы куәлік және өлген ерлі- зайыптының бөлігіндегі жекеменшік құқығы туралы куәлік өзіндік құқық ұйымдастырушы құжаттар болып, берілген куәліктер заңға сәйкес мемлееттік тіркеуден өтуге тиісті.</w:t>
      </w:r>
    </w:p>
    <w:p w:rsidR="00300C8F" w:rsidRPr="00140E49" w:rsidRDefault="002A1D63" w:rsidP="00140E49">
      <w:pPr>
        <w:pStyle w:val="a3"/>
        <w:ind w:left="0" w:firstLine="454"/>
        <w:rPr>
          <w:sz w:val="28"/>
          <w:szCs w:val="28"/>
        </w:rPr>
      </w:pPr>
      <w:r w:rsidRPr="00140E49">
        <w:rPr>
          <w:sz w:val="28"/>
          <w:szCs w:val="28"/>
        </w:rPr>
        <w:t>Қалған ортақ жекеменшікке, сонымен бірге өлген ерлі-зайыптының жекеменшігі болып табылатын мүлікке тірі қалған зайыбы белгіленген тәртіп бойынша мұрагерлікпен алу құқығына ие болады.</w:t>
      </w:r>
    </w:p>
    <w:p w:rsidR="00300C8F" w:rsidRPr="00140E49" w:rsidRDefault="002A1D63" w:rsidP="00140E49">
      <w:pPr>
        <w:pStyle w:val="a3"/>
        <w:ind w:left="0" w:firstLine="454"/>
        <w:rPr>
          <w:sz w:val="28"/>
          <w:szCs w:val="28"/>
        </w:rPr>
      </w:pPr>
      <w:r w:rsidRPr="00140E49">
        <w:rPr>
          <w:sz w:val="28"/>
          <w:szCs w:val="28"/>
        </w:rPr>
        <w:t>ҚР АК 1070 бабы бірінші рет тірі қалған ерлі-зайыптыны мұрагерліктен шеттетуді белгілеген. Ол мұрагерлікті ашу уақытына дейін некенің тоқтатылу фактысы дәлелденіп, ерлі-зайыптылар бес жылдан көп уақыт бойын жеке тұрғанда қабылданады.</w:t>
      </w:r>
    </w:p>
    <w:p w:rsidR="0044065D" w:rsidRDefault="0044065D" w:rsidP="0044065D">
      <w:pPr>
        <w:jc w:val="center"/>
        <w:rPr>
          <w:b/>
          <w:bCs/>
          <w:caps/>
          <w:sz w:val="28"/>
          <w:szCs w:val="28"/>
        </w:rPr>
      </w:pPr>
    </w:p>
    <w:p w:rsidR="0044065D" w:rsidRDefault="0044065D" w:rsidP="0044065D">
      <w:pPr>
        <w:jc w:val="center"/>
        <w:rPr>
          <w:b/>
          <w:bCs/>
          <w:caps/>
          <w:sz w:val="28"/>
          <w:szCs w:val="28"/>
        </w:rPr>
      </w:pPr>
      <w:r w:rsidRPr="00D76767">
        <w:rPr>
          <w:b/>
          <w:bCs/>
          <w:caps/>
          <w:sz w:val="28"/>
          <w:szCs w:val="28"/>
        </w:rPr>
        <w:t>Колданылған әде</w:t>
      </w:r>
      <w:r>
        <w:rPr>
          <w:b/>
          <w:bCs/>
          <w:caps/>
          <w:sz w:val="28"/>
          <w:szCs w:val="28"/>
        </w:rPr>
        <w:t>Б</w:t>
      </w:r>
      <w:r w:rsidRPr="00D76767">
        <w:rPr>
          <w:b/>
          <w:bCs/>
          <w:caps/>
          <w:sz w:val="28"/>
          <w:szCs w:val="28"/>
        </w:rPr>
        <w:t>иеттер тізімі:</w:t>
      </w:r>
    </w:p>
    <w:tbl>
      <w:tblPr>
        <w:tblW w:w="4900" w:type="pct"/>
        <w:tblCellMar>
          <w:left w:w="0" w:type="dxa"/>
          <w:right w:w="0" w:type="dxa"/>
        </w:tblCellMar>
        <w:tblLook w:val="04A0"/>
      </w:tblPr>
      <w:tblGrid>
        <w:gridCol w:w="6"/>
        <w:gridCol w:w="9999"/>
      </w:tblGrid>
      <w:tr w:rsidR="0044065D" w:rsidRPr="00D76767" w:rsidTr="009134B3">
        <w:tc>
          <w:tcPr>
            <w:tcW w:w="0" w:type="auto"/>
            <w:vAlign w:val="center"/>
            <w:hideMark/>
          </w:tcPr>
          <w:p w:rsidR="0044065D" w:rsidRPr="001D2D56" w:rsidRDefault="0044065D" w:rsidP="009134B3">
            <w:pPr>
              <w:widowControl/>
              <w:ind w:left="28" w:firstLine="567"/>
              <w:jc w:val="both"/>
              <w:rPr>
                <w:sz w:val="28"/>
                <w:szCs w:val="28"/>
              </w:rPr>
            </w:pPr>
          </w:p>
        </w:tc>
        <w:tc>
          <w:tcPr>
            <w:tcW w:w="4997" w:type="pct"/>
            <w:hideMark/>
          </w:tcPr>
          <w:tbl>
            <w:tblPr>
              <w:tblW w:w="5000" w:type="pct"/>
              <w:tblCellMar>
                <w:left w:w="0" w:type="dxa"/>
                <w:right w:w="0" w:type="dxa"/>
              </w:tblCellMar>
              <w:tblLook w:val="04A0"/>
            </w:tblPr>
            <w:tblGrid>
              <w:gridCol w:w="9999"/>
            </w:tblGrid>
            <w:tr w:rsidR="0044065D" w:rsidRPr="00D76767" w:rsidTr="009134B3">
              <w:tc>
                <w:tcPr>
                  <w:tcW w:w="0" w:type="auto"/>
                  <w:vAlign w:val="center"/>
                  <w:hideMark/>
                </w:tcPr>
                <w:tbl>
                  <w:tblPr>
                    <w:tblW w:w="5000" w:type="pct"/>
                    <w:tblCellMar>
                      <w:left w:w="0" w:type="dxa"/>
                      <w:right w:w="0" w:type="dxa"/>
                    </w:tblCellMar>
                    <w:tblLook w:val="04A0"/>
                  </w:tblPr>
                  <w:tblGrid>
                    <w:gridCol w:w="9999"/>
                  </w:tblGrid>
                  <w:tr w:rsidR="0044065D" w:rsidRPr="00D76767" w:rsidTr="009134B3">
                    <w:tc>
                      <w:tcPr>
                        <w:tcW w:w="0" w:type="auto"/>
                        <w:tcMar>
                          <w:top w:w="0" w:type="dxa"/>
                          <w:left w:w="125" w:type="dxa"/>
                          <w:bottom w:w="0" w:type="dxa"/>
                          <w:right w:w="0" w:type="dxa"/>
                        </w:tcMar>
                        <w:vAlign w:val="center"/>
                        <w:hideMark/>
                      </w:tcPr>
                      <w:tbl>
                        <w:tblPr>
                          <w:tblW w:w="5000" w:type="pct"/>
                          <w:tblCellMar>
                            <w:left w:w="0" w:type="dxa"/>
                            <w:right w:w="0" w:type="dxa"/>
                          </w:tblCellMar>
                          <w:tblLook w:val="04A0"/>
                        </w:tblPr>
                        <w:tblGrid>
                          <w:gridCol w:w="9874"/>
                        </w:tblGrid>
                        <w:tr w:rsidR="0044065D" w:rsidRPr="00D76767" w:rsidTr="009134B3">
                          <w:tc>
                            <w:tcPr>
                              <w:tcW w:w="0" w:type="auto"/>
                              <w:tcMar>
                                <w:top w:w="0" w:type="dxa"/>
                                <w:left w:w="125" w:type="dxa"/>
                                <w:bottom w:w="0" w:type="dxa"/>
                                <w:right w:w="0" w:type="dxa"/>
                              </w:tcMar>
                              <w:hideMark/>
                            </w:tcPr>
                            <w:p w:rsidR="0044065D" w:rsidRPr="001D2D56" w:rsidRDefault="0044065D" w:rsidP="009134B3">
                              <w:pPr>
                                <w:widowControl/>
                                <w:jc w:val="both"/>
                                <w:rPr>
                                  <w:sz w:val="28"/>
                                  <w:szCs w:val="28"/>
                                </w:rPr>
                              </w:pPr>
                            </w:p>
                          </w:tc>
                        </w:tr>
                      </w:tbl>
                      <w:p w:rsidR="0044065D" w:rsidRPr="001D2D56" w:rsidRDefault="0044065D" w:rsidP="009134B3">
                        <w:pPr>
                          <w:widowControl/>
                          <w:ind w:left="28" w:firstLine="567"/>
                          <w:jc w:val="both"/>
                          <w:rPr>
                            <w:sz w:val="28"/>
                            <w:szCs w:val="28"/>
                          </w:rPr>
                        </w:pPr>
                      </w:p>
                    </w:tc>
                  </w:tr>
                </w:tbl>
                <w:p w:rsidR="0044065D" w:rsidRPr="00D76767" w:rsidRDefault="0044065D" w:rsidP="009134B3">
                  <w:pPr>
                    <w:widowControl/>
                    <w:ind w:left="28" w:firstLine="567"/>
                    <w:jc w:val="both"/>
                    <w:rPr>
                      <w:sz w:val="28"/>
                      <w:szCs w:val="28"/>
                    </w:rPr>
                  </w:pPr>
                </w:p>
              </w:tc>
            </w:tr>
          </w:tbl>
          <w:p w:rsidR="0044065D" w:rsidRPr="00D76767" w:rsidRDefault="0044065D" w:rsidP="009134B3">
            <w:pPr>
              <w:widowControl/>
              <w:ind w:left="28" w:firstLine="567"/>
              <w:jc w:val="both"/>
              <w:rPr>
                <w:sz w:val="28"/>
                <w:szCs w:val="28"/>
              </w:rPr>
            </w:pPr>
          </w:p>
        </w:tc>
      </w:tr>
    </w:tbl>
    <w:p w:rsidR="0044065D" w:rsidRPr="00FD2840" w:rsidRDefault="0044065D" w:rsidP="0044065D">
      <w:pPr>
        <w:pStyle w:val="a3"/>
        <w:ind w:left="0" w:firstLine="454"/>
        <w:rPr>
          <w:sz w:val="28"/>
          <w:szCs w:val="28"/>
        </w:rPr>
      </w:pPr>
      <w:r>
        <w:rPr>
          <w:sz w:val="28"/>
          <w:szCs w:val="28"/>
        </w:rPr>
        <w:t>1.</w:t>
      </w:r>
      <w:r w:rsidRPr="00FD2840">
        <w:rPr>
          <w:sz w:val="28"/>
          <w:szCs w:val="28"/>
        </w:rPr>
        <w:t>30 тамыз 1995 жылы Республикалық Референдуммен қабылданған Қазақстан Республикасы Конститутуциясы, . (өзгертулер мен толықтыруларына сәйкес) // www.zakon.kz.</w:t>
      </w:r>
    </w:p>
    <w:p w:rsidR="0044065D" w:rsidRPr="00FD2840" w:rsidRDefault="0044065D" w:rsidP="0044065D">
      <w:pPr>
        <w:pStyle w:val="a3"/>
        <w:ind w:left="0" w:firstLine="454"/>
        <w:rPr>
          <w:sz w:val="28"/>
          <w:szCs w:val="28"/>
        </w:rPr>
      </w:pPr>
      <w:r>
        <w:rPr>
          <w:sz w:val="28"/>
          <w:szCs w:val="28"/>
        </w:rPr>
        <w:t>2.</w:t>
      </w:r>
      <w:r w:rsidRPr="00FD2840">
        <w:rPr>
          <w:sz w:val="28"/>
          <w:szCs w:val="28"/>
        </w:rPr>
        <w:t>Қазастан Республикасының Азаматтық Кодесі.- Алматы: ЖШС «Баспа», 27 –желтоқсан 1994 жыл.- 400 б. (өзгертулер мен толықтыруларына сәйкес) // www.zakon.kz.</w:t>
      </w:r>
    </w:p>
    <w:p w:rsidR="0044065D" w:rsidRPr="009C147E" w:rsidRDefault="0044065D" w:rsidP="0044065D">
      <w:pPr>
        <w:pStyle w:val="a3"/>
        <w:ind w:left="0" w:firstLine="454"/>
        <w:rPr>
          <w:sz w:val="28"/>
          <w:szCs w:val="28"/>
        </w:rPr>
      </w:pPr>
      <w:r>
        <w:rPr>
          <w:sz w:val="28"/>
          <w:szCs w:val="28"/>
        </w:rPr>
        <w:t>3.</w:t>
      </w:r>
      <w:r w:rsidRPr="009C147E">
        <w:rPr>
          <w:sz w:val="28"/>
          <w:szCs w:val="28"/>
        </w:rPr>
        <w:t>Қазақстан Республикасының 16.01.2001 ж. “Өндірістік кооператив туралы” Заңы. // www.zakon.kz.</w:t>
      </w:r>
    </w:p>
    <w:p w:rsidR="0044065D" w:rsidRPr="009C147E" w:rsidRDefault="0044065D" w:rsidP="0044065D">
      <w:pPr>
        <w:pStyle w:val="a3"/>
        <w:ind w:left="0" w:firstLine="454"/>
        <w:rPr>
          <w:sz w:val="28"/>
          <w:szCs w:val="28"/>
        </w:rPr>
      </w:pPr>
      <w:r>
        <w:rPr>
          <w:sz w:val="28"/>
          <w:szCs w:val="28"/>
        </w:rPr>
        <w:t>4.</w:t>
      </w:r>
      <w:r w:rsidRPr="009C147E">
        <w:rPr>
          <w:sz w:val="28"/>
          <w:szCs w:val="28"/>
        </w:rPr>
        <w:t>Қазақстан Республикасының 13.05.2003 ж. “Акционерлік қоғамдар туралы” Заңы. // www.zakon.kz.</w:t>
      </w:r>
    </w:p>
    <w:p w:rsidR="0044065D" w:rsidRPr="009C147E" w:rsidRDefault="0044065D" w:rsidP="0044065D">
      <w:pPr>
        <w:pStyle w:val="a3"/>
        <w:ind w:left="0" w:firstLine="454"/>
        <w:rPr>
          <w:sz w:val="28"/>
          <w:szCs w:val="28"/>
        </w:rPr>
      </w:pPr>
      <w:r>
        <w:rPr>
          <w:sz w:val="28"/>
          <w:szCs w:val="28"/>
        </w:rPr>
        <w:t>5.</w:t>
      </w:r>
      <w:r w:rsidRPr="009C147E">
        <w:rPr>
          <w:sz w:val="28"/>
          <w:szCs w:val="28"/>
        </w:rPr>
        <w:t>Қазақстан Республикасының 22.04.1998 ж. “Жауапкершілігі шектеулі және қосымша жауапкершілігі бар серіктестіктер туралы” Заңы. // www.zakon.kz.</w:t>
      </w:r>
    </w:p>
    <w:p w:rsidR="0044065D" w:rsidRPr="001D2D56" w:rsidRDefault="0044065D" w:rsidP="0044065D">
      <w:pPr>
        <w:widowControl/>
        <w:ind w:left="28" w:firstLine="426"/>
        <w:jc w:val="both"/>
        <w:rPr>
          <w:sz w:val="28"/>
          <w:szCs w:val="28"/>
        </w:rPr>
      </w:pPr>
      <w:r>
        <w:rPr>
          <w:sz w:val="28"/>
          <w:szCs w:val="28"/>
        </w:rPr>
        <w:t>6.</w:t>
      </w:r>
      <w:r w:rsidRPr="001D2D56">
        <w:rPr>
          <w:sz w:val="28"/>
          <w:szCs w:val="28"/>
        </w:rPr>
        <w:t>«Неке (ерлі-зайыптылық) және отбасы туралы» Қазақстан Республикасының 2011 жылғы 26 желтоқсандағы № 518-ІV Кодексі (2019.27.12. берілген өзгерістер мен толықтырулармен)</w:t>
      </w:r>
    </w:p>
    <w:p w:rsidR="0044065D" w:rsidRPr="009C147E" w:rsidRDefault="0044065D" w:rsidP="0044065D">
      <w:pPr>
        <w:widowControl/>
        <w:ind w:left="28" w:firstLine="426"/>
        <w:jc w:val="both"/>
        <w:rPr>
          <w:sz w:val="28"/>
          <w:szCs w:val="28"/>
        </w:rPr>
      </w:pPr>
      <w:r>
        <w:rPr>
          <w:sz w:val="28"/>
          <w:szCs w:val="28"/>
        </w:rPr>
        <w:t>7.</w:t>
      </w:r>
      <w:r w:rsidRPr="009C147E">
        <w:rPr>
          <w:sz w:val="28"/>
          <w:szCs w:val="28"/>
        </w:rPr>
        <w:t xml:space="preserve">Амирханова И.В. Наследственное право (тезисы лекций). Алматы: Жеты жаргы, 2011-88с. </w:t>
      </w:r>
    </w:p>
    <w:p w:rsidR="0044065D" w:rsidRPr="009C147E" w:rsidRDefault="0044065D" w:rsidP="0044065D">
      <w:pPr>
        <w:widowControl/>
        <w:ind w:left="28" w:firstLine="426"/>
        <w:jc w:val="both"/>
        <w:rPr>
          <w:sz w:val="28"/>
          <w:szCs w:val="28"/>
        </w:rPr>
      </w:pPr>
      <w:r>
        <w:rPr>
          <w:sz w:val="28"/>
          <w:szCs w:val="28"/>
        </w:rPr>
        <w:t>8.</w:t>
      </w:r>
      <w:r w:rsidRPr="009C147E">
        <w:rPr>
          <w:sz w:val="28"/>
          <w:szCs w:val="28"/>
        </w:rPr>
        <w:t xml:space="preserve"> Азаматтық құқық : Жоғары оқу орындарына арналған оқулық / Жауапты ред. М.К. Сүлейменов. - Алматы : Курсив. – 2003. 1-ші т. - өңделген және толық. 2-ші бас. - 735 б.</w:t>
      </w:r>
    </w:p>
    <w:p w:rsidR="0044065D" w:rsidRPr="009C147E" w:rsidRDefault="0044065D" w:rsidP="0044065D">
      <w:pPr>
        <w:widowControl/>
        <w:ind w:left="28" w:firstLine="426"/>
        <w:jc w:val="both"/>
        <w:rPr>
          <w:sz w:val="28"/>
          <w:szCs w:val="28"/>
        </w:rPr>
      </w:pPr>
      <w:r>
        <w:rPr>
          <w:sz w:val="28"/>
          <w:szCs w:val="28"/>
        </w:rPr>
        <w:t>9.</w:t>
      </w:r>
      <w:r w:rsidRPr="009C147E">
        <w:rPr>
          <w:sz w:val="28"/>
          <w:szCs w:val="28"/>
        </w:rPr>
        <w:t xml:space="preserve"> Гражданское право. Том 3. Учебник для вузов (академический курс). /Отв. ред. М.К. Сулейменов; Ю.Г. Басин, Алматы: Издательство КазГЮА, 2004, 522 с. </w:t>
      </w:r>
    </w:p>
    <w:p w:rsidR="0044065D" w:rsidRPr="009C147E" w:rsidRDefault="0044065D" w:rsidP="0044065D">
      <w:pPr>
        <w:widowControl/>
        <w:ind w:left="28" w:firstLine="426"/>
        <w:jc w:val="both"/>
        <w:rPr>
          <w:sz w:val="28"/>
          <w:szCs w:val="28"/>
        </w:rPr>
      </w:pPr>
      <w:r>
        <w:rPr>
          <w:sz w:val="28"/>
          <w:szCs w:val="28"/>
        </w:rPr>
        <w:lastRenderedPageBreak/>
        <w:t>10.</w:t>
      </w:r>
      <w:r w:rsidRPr="009C147E">
        <w:rPr>
          <w:sz w:val="28"/>
          <w:szCs w:val="28"/>
        </w:rPr>
        <w:t>Гражданское право. Учебник. В 2 т. /Отв. Ред. Е.А. Суханов. - М.: Изд-во БЕК. Т.1, 1994.-431 с.</w:t>
      </w:r>
    </w:p>
    <w:p w:rsidR="0044065D" w:rsidRPr="009C147E" w:rsidRDefault="0044065D" w:rsidP="0044065D">
      <w:pPr>
        <w:widowControl/>
        <w:ind w:left="28" w:firstLine="426"/>
        <w:jc w:val="both"/>
        <w:rPr>
          <w:sz w:val="28"/>
          <w:szCs w:val="28"/>
        </w:rPr>
      </w:pPr>
      <w:r>
        <w:rPr>
          <w:sz w:val="28"/>
          <w:szCs w:val="28"/>
        </w:rPr>
        <w:t>11.</w:t>
      </w:r>
      <w:r w:rsidRPr="009C147E">
        <w:rPr>
          <w:sz w:val="28"/>
          <w:szCs w:val="28"/>
        </w:rPr>
        <w:t>Барщевский М.Ю. Наследственное право. – М.: Белые Альвы, 1995. – 192 с.</w:t>
      </w:r>
    </w:p>
    <w:p w:rsidR="0044065D" w:rsidRDefault="0044065D" w:rsidP="0044065D">
      <w:pPr>
        <w:widowControl/>
        <w:ind w:left="28" w:firstLine="426"/>
        <w:jc w:val="both"/>
        <w:rPr>
          <w:sz w:val="28"/>
          <w:szCs w:val="28"/>
        </w:rPr>
      </w:pPr>
      <w:r>
        <w:rPr>
          <w:sz w:val="28"/>
          <w:szCs w:val="28"/>
        </w:rPr>
        <w:t>12.</w:t>
      </w:r>
      <w:r w:rsidRPr="009C147E">
        <w:rPr>
          <w:sz w:val="28"/>
          <w:szCs w:val="28"/>
        </w:rPr>
        <w:t xml:space="preserve">Бачиева Ф.Д. Общие положения о субъектах наследственного права // Развитие гражданского и смежных отраслей права в современный период. Сборник научных трудов.- Караганда, КарГУ, 2010.-121-128 с. </w:t>
      </w:r>
    </w:p>
    <w:p w:rsidR="0044065D" w:rsidRPr="009C147E" w:rsidRDefault="0044065D" w:rsidP="0044065D">
      <w:pPr>
        <w:widowControl/>
        <w:ind w:left="28" w:firstLine="426"/>
        <w:jc w:val="both"/>
        <w:rPr>
          <w:sz w:val="28"/>
          <w:szCs w:val="28"/>
        </w:rPr>
      </w:pPr>
      <w:r>
        <w:rPr>
          <w:sz w:val="28"/>
          <w:szCs w:val="28"/>
        </w:rPr>
        <w:t>13.</w:t>
      </w:r>
      <w:r w:rsidRPr="009C147E">
        <w:rPr>
          <w:sz w:val="28"/>
          <w:szCs w:val="28"/>
        </w:rPr>
        <w:t>Маковий В.П. Временные пределы осуществления права  на принятие  наследства// Ғылыми очерктер. Научные очерки.De jure, de facto. КарГУ им.академика Е.А.Букетова. 2014. – 429 б.</w:t>
      </w:r>
    </w:p>
    <w:p w:rsidR="0044065D" w:rsidRPr="00140E49" w:rsidRDefault="0044065D" w:rsidP="0044065D">
      <w:pPr>
        <w:pStyle w:val="Heading1"/>
        <w:ind w:left="0" w:firstLine="454"/>
        <w:jc w:val="left"/>
        <w:rPr>
          <w:sz w:val="28"/>
          <w:szCs w:val="28"/>
        </w:rPr>
      </w:pPr>
    </w:p>
    <w:p w:rsidR="00300C8F" w:rsidRPr="00140E49" w:rsidRDefault="00300C8F" w:rsidP="00140E49">
      <w:pPr>
        <w:pStyle w:val="a3"/>
        <w:ind w:left="0" w:firstLine="454"/>
        <w:jc w:val="left"/>
        <w:rPr>
          <w:sz w:val="28"/>
          <w:szCs w:val="28"/>
        </w:rPr>
      </w:pPr>
    </w:p>
    <w:p w:rsidR="00300C8F" w:rsidRPr="00140E49" w:rsidRDefault="00300C8F" w:rsidP="00140E49">
      <w:pPr>
        <w:pStyle w:val="a3"/>
        <w:ind w:left="0" w:firstLine="454"/>
        <w:jc w:val="left"/>
        <w:rPr>
          <w:b/>
          <w:sz w:val="28"/>
          <w:szCs w:val="28"/>
        </w:rPr>
      </w:pPr>
    </w:p>
    <w:p w:rsidR="0044065D" w:rsidRDefault="0044065D" w:rsidP="00140E49">
      <w:pPr>
        <w:ind w:firstLine="454"/>
        <w:rPr>
          <w:b/>
          <w:sz w:val="28"/>
          <w:szCs w:val="28"/>
        </w:rPr>
      </w:pPr>
    </w:p>
    <w:p w:rsidR="0044065D" w:rsidRDefault="0044065D" w:rsidP="00140E49">
      <w:pPr>
        <w:ind w:firstLine="454"/>
        <w:rPr>
          <w:b/>
          <w:sz w:val="28"/>
          <w:szCs w:val="28"/>
        </w:rPr>
      </w:pPr>
    </w:p>
    <w:p w:rsidR="0044065D" w:rsidRDefault="0044065D" w:rsidP="00140E49">
      <w:pPr>
        <w:ind w:firstLine="454"/>
        <w:rPr>
          <w:b/>
          <w:sz w:val="28"/>
          <w:szCs w:val="28"/>
        </w:rPr>
      </w:pPr>
    </w:p>
    <w:p w:rsidR="0044065D" w:rsidRDefault="0044065D" w:rsidP="00140E49">
      <w:pPr>
        <w:ind w:firstLine="454"/>
        <w:rPr>
          <w:b/>
          <w:sz w:val="28"/>
          <w:szCs w:val="28"/>
        </w:rPr>
      </w:pPr>
    </w:p>
    <w:p w:rsidR="0044065D" w:rsidRDefault="0044065D" w:rsidP="00140E49">
      <w:pPr>
        <w:ind w:firstLine="454"/>
        <w:rPr>
          <w:b/>
          <w:sz w:val="28"/>
          <w:szCs w:val="28"/>
        </w:rPr>
      </w:pPr>
    </w:p>
    <w:p w:rsidR="0044065D" w:rsidRDefault="0044065D" w:rsidP="00140E49">
      <w:pPr>
        <w:ind w:firstLine="454"/>
        <w:rPr>
          <w:b/>
          <w:sz w:val="28"/>
          <w:szCs w:val="28"/>
        </w:rPr>
      </w:pPr>
    </w:p>
    <w:p w:rsidR="0044065D" w:rsidRDefault="0044065D" w:rsidP="00140E49">
      <w:pPr>
        <w:ind w:firstLine="454"/>
        <w:rPr>
          <w:b/>
          <w:sz w:val="28"/>
          <w:szCs w:val="28"/>
        </w:rPr>
      </w:pPr>
    </w:p>
    <w:p w:rsidR="0044065D" w:rsidRDefault="0044065D" w:rsidP="00140E49">
      <w:pPr>
        <w:ind w:firstLine="454"/>
        <w:rPr>
          <w:b/>
          <w:sz w:val="28"/>
          <w:szCs w:val="28"/>
        </w:rPr>
      </w:pPr>
    </w:p>
    <w:p w:rsidR="00B522D6" w:rsidRDefault="00B522D6" w:rsidP="00140E49">
      <w:pPr>
        <w:ind w:firstLine="454"/>
        <w:rPr>
          <w:b/>
          <w:sz w:val="28"/>
          <w:szCs w:val="28"/>
        </w:rPr>
      </w:pPr>
    </w:p>
    <w:p w:rsidR="00B522D6" w:rsidRDefault="00B522D6" w:rsidP="00140E49">
      <w:pPr>
        <w:ind w:firstLine="454"/>
        <w:rPr>
          <w:b/>
          <w:sz w:val="28"/>
          <w:szCs w:val="28"/>
        </w:rPr>
      </w:pPr>
    </w:p>
    <w:p w:rsidR="00B522D6" w:rsidRDefault="00B522D6" w:rsidP="00140E49">
      <w:pPr>
        <w:ind w:firstLine="454"/>
        <w:rPr>
          <w:b/>
          <w:sz w:val="28"/>
          <w:szCs w:val="28"/>
        </w:rPr>
      </w:pPr>
    </w:p>
    <w:p w:rsidR="00B522D6" w:rsidRDefault="00B522D6" w:rsidP="00140E49">
      <w:pPr>
        <w:ind w:firstLine="454"/>
        <w:rPr>
          <w:b/>
          <w:sz w:val="28"/>
          <w:szCs w:val="28"/>
        </w:rPr>
      </w:pPr>
    </w:p>
    <w:p w:rsidR="00B522D6" w:rsidRDefault="00B522D6" w:rsidP="00140E49">
      <w:pPr>
        <w:ind w:firstLine="454"/>
        <w:rPr>
          <w:b/>
          <w:sz w:val="28"/>
          <w:szCs w:val="28"/>
        </w:rPr>
      </w:pPr>
    </w:p>
    <w:p w:rsidR="00B522D6" w:rsidRDefault="00B522D6" w:rsidP="00140E49">
      <w:pPr>
        <w:ind w:firstLine="454"/>
        <w:rPr>
          <w:b/>
          <w:sz w:val="28"/>
          <w:szCs w:val="28"/>
        </w:rPr>
      </w:pPr>
    </w:p>
    <w:p w:rsidR="00B522D6" w:rsidRDefault="00B522D6" w:rsidP="00140E49">
      <w:pPr>
        <w:ind w:firstLine="454"/>
        <w:rPr>
          <w:b/>
          <w:sz w:val="28"/>
          <w:szCs w:val="28"/>
        </w:rPr>
      </w:pPr>
    </w:p>
    <w:p w:rsidR="00B522D6" w:rsidRDefault="00B522D6" w:rsidP="00140E49">
      <w:pPr>
        <w:ind w:firstLine="454"/>
        <w:rPr>
          <w:b/>
          <w:sz w:val="28"/>
          <w:szCs w:val="28"/>
        </w:rPr>
      </w:pPr>
    </w:p>
    <w:p w:rsidR="00B522D6" w:rsidRDefault="00B522D6" w:rsidP="00140E49">
      <w:pPr>
        <w:ind w:firstLine="454"/>
        <w:rPr>
          <w:b/>
          <w:sz w:val="28"/>
          <w:szCs w:val="28"/>
        </w:rPr>
      </w:pPr>
    </w:p>
    <w:p w:rsidR="00B522D6" w:rsidRDefault="00B522D6" w:rsidP="00140E49">
      <w:pPr>
        <w:ind w:firstLine="454"/>
        <w:rPr>
          <w:b/>
          <w:sz w:val="28"/>
          <w:szCs w:val="28"/>
        </w:rPr>
      </w:pPr>
    </w:p>
    <w:p w:rsidR="00B522D6" w:rsidRDefault="00B522D6" w:rsidP="00140E49">
      <w:pPr>
        <w:ind w:firstLine="454"/>
        <w:rPr>
          <w:b/>
          <w:sz w:val="28"/>
          <w:szCs w:val="28"/>
        </w:rPr>
      </w:pPr>
    </w:p>
    <w:p w:rsidR="00B522D6" w:rsidRDefault="00B522D6" w:rsidP="00140E49">
      <w:pPr>
        <w:ind w:firstLine="454"/>
        <w:rPr>
          <w:b/>
          <w:sz w:val="28"/>
          <w:szCs w:val="28"/>
        </w:rPr>
      </w:pPr>
    </w:p>
    <w:p w:rsidR="00B522D6" w:rsidRDefault="00B522D6" w:rsidP="00140E49">
      <w:pPr>
        <w:ind w:firstLine="454"/>
        <w:rPr>
          <w:b/>
          <w:sz w:val="28"/>
          <w:szCs w:val="28"/>
        </w:rPr>
      </w:pPr>
    </w:p>
    <w:p w:rsidR="00B522D6" w:rsidRDefault="00B522D6" w:rsidP="00140E49">
      <w:pPr>
        <w:ind w:firstLine="454"/>
        <w:rPr>
          <w:b/>
          <w:sz w:val="28"/>
          <w:szCs w:val="28"/>
        </w:rPr>
      </w:pPr>
    </w:p>
    <w:p w:rsidR="00B522D6" w:rsidRDefault="00B522D6" w:rsidP="00140E49">
      <w:pPr>
        <w:ind w:firstLine="454"/>
        <w:rPr>
          <w:b/>
          <w:sz w:val="28"/>
          <w:szCs w:val="28"/>
        </w:rPr>
      </w:pPr>
    </w:p>
    <w:p w:rsidR="00B522D6" w:rsidRDefault="00B522D6" w:rsidP="00140E49">
      <w:pPr>
        <w:ind w:firstLine="454"/>
        <w:rPr>
          <w:b/>
          <w:sz w:val="28"/>
          <w:szCs w:val="28"/>
        </w:rPr>
      </w:pPr>
    </w:p>
    <w:p w:rsidR="00300C8F" w:rsidRDefault="002A1D63" w:rsidP="0044065D">
      <w:pPr>
        <w:ind w:firstLine="454"/>
        <w:rPr>
          <w:b/>
          <w:sz w:val="28"/>
          <w:szCs w:val="28"/>
        </w:rPr>
      </w:pPr>
      <w:r w:rsidRPr="00140E49">
        <w:rPr>
          <w:b/>
          <w:sz w:val="28"/>
          <w:szCs w:val="28"/>
        </w:rPr>
        <w:t>11 тақырып. Мұраны қабылдау.</w:t>
      </w:r>
    </w:p>
    <w:p w:rsidR="0044065D" w:rsidRPr="00140E49" w:rsidRDefault="0044065D" w:rsidP="0044065D">
      <w:pPr>
        <w:rPr>
          <w:b/>
          <w:sz w:val="28"/>
          <w:szCs w:val="28"/>
        </w:rPr>
      </w:pPr>
    </w:p>
    <w:p w:rsidR="0044065D" w:rsidRPr="0044065D" w:rsidRDefault="0044065D" w:rsidP="00F8483C">
      <w:pPr>
        <w:pStyle w:val="a4"/>
        <w:numPr>
          <w:ilvl w:val="0"/>
          <w:numId w:val="40"/>
        </w:numPr>
        <w:shd w:val="clear" w:color="auto" w:fill="FFFFFF"/>
        <w:jc w:val="both"/>
        <w:rPr>
          <w:color w:val="000000"/>
          <w:sz w:val="28"/>
          <w:szCs w:val="28"/>
        </w:rPr>
      </w:pPr>
      <w:r w:rsidRPr="0044065D">
        <w:rPr>
          <w:color w:val="000000"/>
          <w:sz w:val="28"/>
          <w:szCs w:val="28"/>
        </w:rPr>
        <w:t>Мұраны  қабылдау. Мұраны қабылдау мерзімі</w:t>
      </w:r>
    </w:p>
    <w:p w:rsidR="0044065D" w:rsidRPr="0044065D" w:rsidRDefault="0044065D" w:rsidP="00F8483C">
      <w:pPr>
        <w:pStyle w:val="a4"/>
        <w:numPr>
          <w:ilvl w:val="0"/>
          <w:numId w:val="40"/>
        </w:numPr>
        <w:shd w:val="clear" w:color="auto" w:fill="FFFFFF"/>
        <w:jc w:val="both"/>
        <w:rPr>
          <w:color w:val="000000"/>
          <w:sz w:val="28"/>
          <w:szCs w:val="28"/>
        </w:rPr>
      </w:pPr>
      <w:r w:rsidRPr="0044065D">
        <w:rPr>
          <w:color w:val="000000"/>
          <w:sz w:val="28"/>
          <w:szCs w:val="28"/>
        </w:rPr>
        <w:t>Мұраны  қабылдау құқығының ауысуы (мұрагерлік  трансмиссия)</w:t>
      </w:r>
    </w:p>
    <w:p w:rsidR="0044065D" w:rsidRPr="0044065D" w:rsidRDefault="0044065D" w:rsidP="00F8483C">
      <w:pPr>
        <w:pStyle w:val="a4"/>
        <w:numPr>
          <w:ilvl w:val="0"/>
          <w:numId w:val="40"/>
        </w:numPr>
        <w:shd w:val="clear" w:color="auto" w:fill="FFFFFF"/>
        <w:jc w:val="both"/>
        <w:rPr>
          <w:color w:val="000000"/>
          <w:sz w:val="28"/>
          <w:szCs w:val="28"/>
        </w:rPr>
      </w:pPr>
      <w:r w:rsidRPr="0044065D">
        <w:rPr>
          <w:color w:val="000000"/>
          <w:sz w:val="28"/>
          <w:szCs w:val="28"/>
        </w:rPr>
        <w:t>Мұраны бөлу. Мұралық үлестердің үстелуі</w:t>
      </w:r>
    </w:p>
    <w:p w:rsidR="0044065D" w:rsidRPr="0044065D" w:rsidRDefault="0044065D" w:rsidP="00F8483C">
      <w:pPr>
        <w:pStyle w:val="a4"/>
        <w:numPr>
          <w:ilvl w:val="0"/>
          <w:numId w:val="40"/>
        </w:numPr>
        <w:shd w:val="clear" w:color="auto" w:fill="FFFFFF"/>
        <w:jc w:val="both"/>
        <w:rPr>
          <w:color w:val="000000"/>
          <w:sz w:val="28"/>
          <w:szCs w:val="28"/>
        </w:rPr>
      </w:pPr>
      <w:r w:rsidRPr="0044065D">
        <w:rPr>
          <w:color w:val="000000"/>
          <w:sz w:val="28"/>
          <w:szCs w:val="28"/>
        </w:rPr>
        <w:t>Болмаған мұрагерлердің құқықтары</w:t>
      </w:r>
    </w:p>
    <w:p w:rsidR="0044065D" w:rsidRPr="0044065D" w:rsidRDefault="0044065D" w:rsidP="00F8483C">
      <w:pPr>
        <w:pStyle w:val="a4"/>
        <w:numPr>
          <w:ilvl w:val="0"/>
          <w:numId w:val="40"/>
        </w:numPr>
        <w:shd w:val="clear" w:color="auto" w:fill="FFFFFF"/>
        <w:jc w:val="both"/>
        <w:rPr>
          <w:color w:val="000000"/>
          <w:sz w:val="28"/>
          <w:szCs w:val="28"/>
        </w:rPr>
      </w:pPr>
      <w:r w:rsidRPr="0044065D">
        <w:rPr>
          <w:color w:val="000000"/>
          <w:sz w:val="28"/>
          <w:szCs w:val="28"/>
        </w:rPr>
        <w:t>Мұрадан бас  тарту</w:t>
      </w:r>
    </w:p>
    <w:p w:rsidR="0044065D" w:rsidRPr="0044065D" w:rsidRDefault="0044065D" w:rsidP="00F8483C">
      <w:pPr>
        <w:pStyle w:val="a4"/>
        <w:numPr>
          <w:ilvl w:val="0"/>
          <w:numId w:val="40"/>
        </w:numPr>
        <w:shd w:val="clear" w:color="auto" w:fill="FFFFFF"/>
        <w:jc w:val="both"/>
        <w:rPr>
          <w:color w:val="000000"/>
          <w:sz w:val="28"/>
          <w:szCs w:val="28"/>
        </w:rPr>
      </w:pPr>
      <w:r w:rsidRPr="0044065D">
        <w:rPr>
          <w:color w:val="000000"/>
          <w:sz w:val="28"/>
          <w:szCs w:val="28"/>
        </w:rPr>
        <w:lastRenderedPageBreak/>
        <w:t>Мұралық құқықтарды рәсімдеу тәртібі</w:t>
      </w:r>
    </w:p>
    <w:p w:rsidR="00300C8F" w:rsidRPr="0044065D" w:rsidRDefault="0044065D" w:rsidP="00F8483C">
      <w:pPr>
        <w:pStyle w:val="a3"/>
        <w:numPr>
          <w:ilvl w:val="0"/>
          <w:numId w:val="40"/>
        </w:numPr>
        <w:rPr>
          <w:b/>
          <w:sz w:val="28"/>
          <w:szCs w:val="28"/>
        </w:rPr>
      </w:pPr>
      <w:r w:rsidRPr="0044065D">
        <w:rPr>
          <w:color w:val="000000"/>
          <w:sz w:val="28"/>
          <w:szCs w:val="28"/>
        </w:rPr>
        <w:t>Мұрагерлікті  қорғау және басқару</w:t>
      </w:r>
    </w:p>
    <w:p w:rsidR="0044065D" w:rsidRDefault="0044065D" w:rsidP="00140E49">
      <w:pPr>
        <w:pStyle w:val="a3"/>
        <w:ind w:left="0" w:firstLine="454"/>
        <w:rPr>
          <w:b/>
          <w:sz w:val="28"/>
          <w:szCs w:val="28"/>
        </w:rPr>
      </w:pPr>
    </w:p>
    <w:p w:rsidR="0044065D" w:rsidRDefault="0044065D" w:rsidP="00140E49">
      <w:pPr>
        <w:pStyle w:val="a3"/>
        <w:ind w:left="0" w:firstLine="454"/>
        <w:rPr>
          <w:b/>
          <w:sz w:val="28"/>
          <w:szCs w:val="28"/>
        </w:rPr>
      </w:pPr>
    </w:p>
    <w:p w:rsidR="00300C8F" w:rsidRPr="00140E49" w:rsidRDefault="002A1D63" w:rsidP="00140E49">
      <w:pPr>
        <w:pStyle w:val="a3"/>
        <w:ind w:left="0" w:firstLine="454"/>
        <w:rPr>
          <w:sz w:val="28"/>
          <w:szCs w:val="28"/>
        </w:rPr>
      </w:pPr>
      <w:r w:rsidRPr="00140E49">
        <w:rPr>
          <w:b/>
          <w:sz w:val="28"/>
          <w:szCs w:val="28"/>
        </w:rPr>
        <w:t xml:space="preserve">Заңнамаға сәйкес мұраны қабылдау тәртібі. </w:t>
      </w:r>
      <w:r w:rsidRPr="00140E49">
        <w:rPr>
          <w:sz w:val="28"/>
          <w:szCs w:val="28"/>
        </w:rPr>
        <w:t>ҚР АК 1072 бабына сәйкес егер мұрагер кейіннен мұрагерліктен бас тартпаса, оның мұрагер ретінде танылуын растайтын өсиеттік жарлықтар ақиқатқа жанасымсыз болып саналмаса, мұрагер өзіне тиісті мұрагерлікті немесе оның беліглі бір бөлігін иемдену құқығына ие болып табылады.</w:t>
      </w:r>
    </w:p>
    <w:p w:rsidR="00300C8F" w:rsidRPr="00140E49" w:rsidRDefault="002A1D63" w:rsidP="00140E49">
      <w:pPr>
        <w:pStyle w:val="a3"/>
        <w:ind w:left="0" w:firstLine="454"/>
        <w:rPr>
          <w:sz w:val="28"/>
          <w:szCs w:val="28"/>
        </w:rPr>
      </w:pPr>
      <w:r w:rsidRPr="00140E49">
        <w:rPr>
          <w:sz w:val="28"/>
          <w:szCs w:val="28"/>
        </w:rPr>
        <w:t>Мұрагерлікке ие болу үшін мұрагер оны қабылдауға тиісті. Мұрагерлікті қабылдау – бір жақты келісім, сондықтан ол кез-келген келісім сияқты тұлғаның толық қабілеттілігі жағдайында ғана орын алуы мүмкін.</w:t>
      </w:r>
    </w:p>
    <w:p w:rsidR="00300C8F" w:rsidRPr="00140E49" w:rsidRDefault="002A1D63" w:rsidP="00140E49">
      <w:pPr>
        <w:pStyle w:val="a3"/>
        <w:ind w:left="0" w:firstLine="454"/>
        <w:rPr>
          <w:sz w:val="28"/>
          <w:szCs w:val="28"/>
        </w:rPr>
      </w:pPr>
      <w:r w:rsidRPr="00140E49">
        <w:rPr>
          <w:sz w:val="28"/>
          <w:szCs w:val="28"/>
        </w:rPr>
        <w:t>Қабылдау екі жолмен жүзеге асырылады:</w:t>
      </w:r>
    </w:p>
    <w:p w:rsidR="00300C8F" w:rsidRPr="00140E49" w:rsidRDefault="002A1D63" w:rsidP="00F8483C">
      <w:pPr>
        <w:pStyle w:val="a4"/>
        <w:numPr>
          <w:ilvl w:val="0"/>
          <w:numId w:val="5"/>
        </w:numPr>
        <w:tabs>
          <w:tab w:val="left" w:pos="882"/>
        </w:tabs>
        <w:ind w:left="0" w:firstLine="454"/>
        <w:jc w:val="both"/>
        <w:rPr>
          <w:sz w:val="28"/>
          <w:szCs w:val="28"/>
        </w:rPr>
      </w:pPr>
      <w:r w:rsidRPr="00140E49">
        <w:rPr>
          <w:sz w:val="28"/>
          <w:szCs w:val="28"/>
        </w:rPr>
        <w:t>нотариусқа сәйкесіншее өтінішті беру арқылы;</w:t>
      </w:r>
    </w:p>
    <w:p w:rsidR="00300C8F" w:rsidRPr="00140E49" w:rsidRDefault="002A1D63" w:rsidP="00F8483C">
      <w:pPr>
        <w:pStyle w:val="a4"/>
        <w:numPr>
          <w:ilvl w:val="0"/>
          <w:numId w:val="5"/>
        </w:numPr>
        <w:tabs>
          <w:tab w:val="left" w:pos="882"/>
        </w:tabs>
        <w:ind w:left="0" w:firstLine="454"/>
        <w:jc w:val="both"/>
        <w:rPr>
          <w:sz w:val="28"/>
          <w:szCs w:val="28"/>
        </w:rPr>
      </w:pPr>
      <w:r w:rsidRPr="00140E49">
        <w:rPr>
          <w:sz w:val="28"/>
          <w:szCs w:val="28"/>
        </w:rPr>
        <w:t>нақты түрінде (басқару мен пайдалану әрекеттерімен байланысты мұрагерлік мүлікке ие болу арқылы).</w:t>
      </w:r>
    </w:p>
    <w:p w:rsidR="00300C8F" w:rsidRPr="00140E49" w:rsidRDefault="002A1D63" w:rsidP="00140E49">
      <w:pPr>
        <w:pStyle w:val="a3"/>
        <w:ind w:left="0" w:firstLine="454"/>
        <w:rPr>
          <w:sz w:val="28"/>
          <w:szCs w:val="28"/>
        </w:rPr>
      </w:pPr>
      <w:r w:rsidRPr="00140E49">
        <w:rPr>
          <w:sz w:val="28"/>
          <w:szCs w:val="28"/>
        </w:rPr>
        <w:t>Жалпы талаптар - өтініштегі мұрагердің қолы нотариалдық түрде куәландырылуға тиісті болып табылады.</w:t>
      </w:r>
    </w:p>
    <w:p w:rsidR="00300C8F" w:rsidRPr="00140E49" w:rsidRDefault="002A1D63" w:rsidP="00140E49">
      <w:pPr>
        <w:pStyle w:val="a3"/>
        <w:ind w:left="0" w:firstLine="454"/>
        <w:rPr>
          <w:sz w:val="28"/>
          <w:szCs w:val="28"/>
        </w:rPr>
      </w:pPr>
      <w:r w:rsidRPr="00140E49">
        <w:rPr>
          <w:sz w:val="28"/>
          <w:szCs w:val="28"/>
        </w:rPr>
        <w:t>Ерекшеліктер – тұлға өзін анықтайтын құжаттармен өзі келген жағдайда, соынмен бірге берілген тұлға нотариусқа мұрагерлікті қабылдау туралы өсиетпен алдында келіп, оның қолы нотариалдық тұрғыда куәландырылған жағдайда орын алады.</w:t>
      </w:r>
    </w:p>
    <w:p w:rsidR="00300C8F" w:rsidRPr="00140E49" w:rsidRDefault="002A1D63" w:rsidP="00140E49">
      <w:pPr>
        <w:pStyle w:val="a3"/>
        <w:ind w:left="0" w:firstLine="454"/>
        <w:rPr>
          <w:sz w:val="28"/>
          <w:szCs w:val="28"/>
        </w:rPr>
      </w:pPr>
      <w:r w:rsidRPr="00140E49">
        <w:rPr>
          <w:sz w:val="28"/>
          <w:szCs w:val="28"/>
        </w:rPr>
        <w:t>14 жасқа дейінгі кәмемілеттік жасқа толмаған балалар үшін мұрагерлікті қабылдау өтінішін ата-анасы жазады, ал 14 пен 18 жас аралығындағы кәмелеттік жасқа толмағандар ата-аналары мен асыраушыларының келісімімен мұрагерлікті қабылдау өтінішін өздері жазады. Спирттік ішімдіктер мен нашақорлық заттарды пайдалану салдарынан қабіллетілігінде шектелетін тұлғалар аталмыш өтініштерді қамқоршыларының келісімімен жазып отырады.</w:t>
      </w:r>
    </w:p>
    <w:p w:rsidR="00300C8F" w:rsidRPr="00140E49" w:rsidRDefault="002A1D63" w:rsidP="00140E49">
      <w:pPr>
        <w:pStyle w:val="a3"/>
        <w:ind w:left="0" w:firstLine="454"/>
        <w:rPr>
          <w:sz w:val="28"/>
          <w:szCs w:val="28"/>
        </w:rPr>
      </w:pPr>
      <w:r w:rsidRPr="00140E49">
        <w:rPr>
          <w:sz w:val="28"/>
          <w:szCs w:val="28"/>
        </w:rPr>
        <w:t>Қабылдау туралы өтініш сенім хат арқылы мұрагердің өкілімен ұсынылуы мүмкін. Барлық өтініштерді нотариус мұрагерлік істерді тіркеу кітапшасында тіркеп отырады.</w:t>
      </w:r>
    </w:p>
    <w:p w:rsidR="00300C8F" w:rsidRPr="00140E49" w:rsidRDefault="002A1D63" w:rsidP="00140E49">
      <w:pPr>
        <w:pStyle w:val="a3"/>
        <w:ind w:left="0" w:firstLine="454"/>
        <w:rPr>
          <w:sz w:val="28"/>
          <w:szCs w:val="28"/>
        </w:rPr>
      </w:pPr>
      <w:r w:rsidRPr="00140E49">
        <w:rPr>
          <w:sz w:val="28"/>
          <w:szCs w:val="28"/>
        </w:rPr>
        <w:t>Егер нотариусқа алты ай ішінде мұрагерлікті қабылдау туралы нотариалдық түрде куәландырылмаған қолы жоқ мұрагердің өтініші немесме хаты келсе, онда ол мұрагерлік істерді тіркеу кітапшасына жазылып, тіркеудің алфавиттік кітапшасында мұрагерлік іс ретінде тіркелуге тиісті болып табылады. Алайда берліген өтініш арқылы куәлік беруге болмайды. Бұндай мұрагерге өтінішті толтырудың барлық ережелерін сақтау қажеттілігін түсіндірген жөн. Алайда оның бөлігіне басқа мұрагердің куәлігін тіркеуге болмайды, себебі ол мұрагердің қабылдаған ретінде</w:t>
      </w:r>
      <w:r w:rsidRPr="00140E49">
        <w:rPr>
          <w:spacing w:val="-1"/>
          <w:sz w:val="28"/>
          <w:szCs w:val="28"/>
        </w:rPr>
        <w:t xml:space="preserve"> </w:t>
      </w:r>
      <w:r w:rsidRPr="00140E49">
        <w:rPr>
          <w:sz w:val="28"/>
          <w:szCs w:val="28"/>
        </w:rPr>
        <w:t>қарастырылады.</w:t>
      </w:r>
    </w:p>
    <w:p w:rsidR="00300C8F" w:rsidRPr="00140E49" w:rsidRDefault="002A1D63" w:rsidP="00140E49">
      <w:pPr>
        <w:pStyle w:val="a3"/>
        <w:ind w:left="0" w:firstLine="454"/>
        <w:rPr>
          <w:sz w:val="28"/>
          <w:szCs w:val="28"/>
        </w:rPr>
      </w:pPr>
      <w:r w:rsidRPr="00140E49">
        <w:rPr>
          <w:sz w:val="28"/>
          <w:szCs w:val="28"/>
        </w:rPr>
        <w:t xml:space="preserve">Егер мұрагерлікті қабылдау туралы өтініш нотариусқа заңмен белгіленген алты айдан кейін жеткізілсе, алайда поштаға дер кезінде жіберілсе, онда азаматтық заңнамадағы мерзімдер туралы ережелерге сәйкес, мұрагерлікті қабылдау уақыты өтіп кеткен деп есептелмейді. Оның дәлелі ретінде мұрагерлік іске пошталық мөрі </w:t>
      </w:r>
      <w:r w:rsidRPr="00140E49">
        <w:rPr>
          <w:sz w:val="28"/>
          <w:szCs w:val="28"/>
        </w:rPr>
        <w:lastRenderedPageBreak/>
        <w:t>бар конверт немесе пошталық (телеграфтық) квитанция тіркеледі.</w:t>
      </w:r>
    </w:p>
    <w:p w:rsidR="00300C8F" w:rsidRPr="00140E49" w:rsidRDefault="002A1D63" w:rsidP="00140E49">
      <w:pPr>
        <w:ind w:firstLine="454"/>
        <w:jc w:val="both"/>
        <w:rPr>
          <w:sz w:val="28"/>
          <w:szCs w:val="28"/>
        </w:rPr>
      </w:pPr>
      <w:r w:rsidRPr="00140E49">
        <w:rPr>
          <w:b/>
          <w:sz w:val="28"/>
          <w:szCs w:val="28"/>
        </w:rPr>
        <w:t xml:space="preserve">Мұрагерлік істі рәсімдеу тәртібі. </w:t>
      </w:r>
      <w:r w:rsidRPr="00140E49">
        <w:rPr>
          <w:sz w:val="28"/>
          <w:szCs w:val="28"/>
        </w:rPr>
        <w:t>Мұрагерлікті қабылдау мұрагерлікті ашу жерінде нотариуспен мұрагерлік құқығына ие болу куәлігін беру арқылы жүзеге асады.</w:t>
      </w:r>
    </w:p>
    <w:p w:rsidR="00300C8F" w:rsidRPr="00140E49" w:rsidRDefault="002A1D63" w:rsidP="00140E49">
      <w:pPr>
        <w:pStyle w:val="a3"/>
        <w:ind w:left="0" w:firstLine="454"/>
        <w:rPr>
          <w:sz w:val="28"/>
          <w:szCs w:val="28"/>
        </w:rPr>
      </w:pPr>
      <w:r w:rsidRPr="00140E49">
        <w:rPr>
          <w:sz w:val="28"/>
          <w:szCs w:val="28"/>
        </w:rPr>
        <w:t>Мұрагерлікке ие болу құқығы туралы куәлік мұрагерлікті ашу уақытынан кейін алты ай өткеннен бастап беріледі.</w:t>
      </w:r>
    </w:p>
    <w:p w:rsidR="00300C8F" w:rsidRPr="00140E49" w:rsidRDefault="002A1D63" w:rsidP="00140E49">
      <w:pPr>
        <w:pStyle w:val="a3"/>
        <w:ind w:left="0" w:firstLine="454"/>
        <w:rPr>
          <w:sz w:val="28"/>
          <w:szCs w:val="28"/>
        </w:rPr>
      </w:pPr>
      <w:r w:rsidRPr="00140E49">
        <w:rPr>
          <w:sz w:val="28"/>
          <w:szCs w:val="28"/>
        </w:rPr>
        <w:t>Мұрагерлік заң бойынша да, өсиет бойынша да жүзеге асқанда, нотариуста куәлікті беру туралы өтініш білдірген мұрагерлерден басқа мұрагерлікке құқылы тұлғалардың жоқтығы туралы ақпарат болған жағлдайда, куәлік аталмыш мұрагерлерге заң бойынша белгіленген мерзім өткеннен кейін беріліп отырады. Көбінде бұндай жағдайларда нотариусқа мұра қалдырушының</w:t>
      </w:r>
      <w:r w:rsidR="0044065D">
        <w:rPr>
          <w:sz w:val="28"/>
          <w:szCs w:val="28"/>
        </w:rPr>
        <w:t xml:space="preserve"> </w:t>
      </w:r>
      <w:r w:rsidRPr="00140E49">
        <w:rPr>
          <w:sz w:val="28"/>
          <w:szCs w:val="28"/>
        </w:rPr>
        <w:t>жұмыс орнындағы кадрлар бөлімінен мұра қалдырушының отбасындағы мүшелері туралы анықтама қағазы беріледі. Алайда мемлекетке мұрагерлік құқығы туралы куәлік мұрагерлік ашылғаннан кейін алты ай өткен соң ғана беріледі. Куәлікті беру мұрагерлік құқығы даусыз болған жағдайда ғана беріліп</w:t>
      </w:r>
      <w:r w:rsidRPr="00140E49">
        <w:rPr>
          <w:spacing w:val="-7"/>
          <w:sz w:val="28"/>
          <w:szCs w:val="28"/>
        </w:rPr>
        <w:t xml:space="preserve"> </w:t>
      </w:r>
      <w:r w:rsidRPr="00140E49">
        <w:rPr>
          <w:sz w:val="28"/>
          <w:szCs w:val="28"/>
        </w:rPr>
        <w:t>отырады.</w:t>
      </w:r>
    </w:p>
    <w:p w:rsidR="00300C8F" w:rsidRPr="00140E49" w:rsidRDefault="002A1D63" w:rsidP="00140E49">
      <w:pPr>
        <w:pStyle w:val="a3"/>
        <w:ind w:left="0" w:firstLine="454"/>
        <w:rPr>
          <w:sz w:val="28"/>
          <w:szCs w:val="28"/>
        </w:rPr>
      </w:pPr>
      <w:r w:rsidRPr="00140E49">
        <w:rPr>
          <w:sz w:val="28"/>
          <w:szCs w:val="28"/>
        </w:rPr>
        <w:t>Мұрагерлікті қабылдау уақытын өткізіп алған мұрагер, мұрагерлікті қабылдаған басқа мұрагерлердің келісімімен ғана куәлікке тіркелуі мүмкін. Берілген келісім куәлікті беруге дейін жазбаша түрде ұсынылуы керек. Бұл норма мерзімді жалғыз мұрагер немесе мұрагерлікті қабылдаушы барлық мұрагерлер өткізіп алған жағдайда қолданылмайды. Егер мұрагерлердің біреуі мұрагерлікті қабылдаудың мерзімін өткізіп, алайда мұра қалдырушымен туыстық қатынасын растайтын құжаттарға ие болса, ал екіншісі - мұрагерлікті дер кезінде қабылдап, бірақ өзінің мұрагерлікке негіз болатын қатынастарын дәлелдей алмаса, онда осы еке мұрагер арасындағы келісімнің қабылдануы мүмкін</w:t>
      </w:r>
      <w:r w:rsidRPr="00140E49">
        <w:rPr>
          <w:spacing w:val="-4"/>
          <w:sz w:val="28"/>
          <w:szCs w:val="28"/>
        </w:rPr>
        <w:t xml:space="preserve"> </w:t>
      </w:r>
      <w:r w:rsidRPr="00140E49">
        <w:rPr>
          <w:sz w:val="28"/>
          <w:szCs w:val="28"/>
        </w:rPr>
        <w:t>емес.</w:t>
      </w:r>
    </w:p>
    <w:p w:rsidR="00300C8F" w:rsidRPr="00140E49" w:rsidRDefault="002A1D63" w:rsidP="00140E49">
      <w:pPr>
        <w:pStyle w:val="a3"/>
        <w:ind w:left="0" w:firstLine="454"/>
        <w:rPr>
          <w:sz w:val="28"/>
          <w:szCs w:val="28"/>
        </w:rPr>
      </w:pPr>
      <w:r w:rsidRPr="00140E49">
        <w:rPr>
          <w:sz w:val="28"/>
          <w:szCs w:val="28"/>
        </w:rPr>
        <w:t>Сонымен бірге егер бұндай жағдайда мұрагерлікті дер кезінде қабылдап және өзінің мұрақ қалдырушымен туыстық қарым-қатынасын растай алатын үшінші мұрагер орын алса, ол бірден екі өтініш ұсына алады. Біріншісі – мұрагерлікті қабылдау үшін қабылдау уақытын өткізіп алған мұрагерді мұрагерлікке құқық куәлігіне кіргізу туралы. Ал екіншісі - өзінің мұра қалдырушымен туыстығын дәлелдей алмаған мұрагерді заң бойынша мұрагерлер қатарына қосу туралы.</w:t>
      </w:r>
    </w:p>
    <w:p w:rsidR="00300C8F" w:rsidRPr="00140E49" w:rsidRDefault="002A1D63" w:rsidP="00140E49">
      <w:pPr>
        <w:pStyle w:val="a3"/>
        <w:ind w:left="0" w:firstLine="454"/>
        <w:rPr>
          <w:sz w:val="28"/>
          <w:szCs w:val="28"/>
        </w:rPr>
      </w:pPr>
      <w:r w:rsidRPr="00140E49">
        <w:rPr>
          <w:sz w:val="28"/>
          <w:szCs w:val="28"/>
        </w:rPr>
        <w:t>Куәлікті алу үшін мұрагердің өзінің келуі міндетті емес. Ол сенім хат арқылы жұмыс істейтін мұрагердің өкіліне берілуі мүмкін, немесе тапсырыс хаты ретінде пошта арқылы жеткізілуі мүмкін.</w:t>
      </w:r>
    </w:p>
    <w:p w:rsidR="00300C8F" w:rsidRPr="00140E49" w:rsidRDefault="002A1D63" w:rsidP="00140E49">
      <w:pPr>
        <w:pStyle w:val="a3"/>
        <w:ind w:left="0" w:firstLine="454"/>
        <w:rPr>
          <w:sz w:val="28"/>
          <w:szCs w:val="28"/>
        </w:rPr>
      </w:pPr>
      <w:r w:rsidRPr="00140E49">
        <w:rPr>
          <w:sz w:val="28"/>
          <w:szCs w:val="28"/>
        </w:rPr>
        <w:t>Мұрагерлікке құқық куәлігін берген уақытта нотариус келесілерді тексереді:</w:t>
      </w:r>
    </w:p>
    <w:p w:rsidR="00300C8F" w:rsidRPr="00140E49" w:rsidRDefault="002A1D63" w:rsidP="00F8483C">
      <w:pPr>
        <w:pStyle w:val="a4"/>
        <w:numPr>
          <w:ilvl w:val="0"/>
          <w:numId w:val="3"/>
        </w:numPr>
        <w:tabs>
          <w:tab w:val="left" w:pos="882"/>
        </w:tabs>
        <w:ind w:left="0" w:firstLine="454"/>
        <w:jc w:val="both"/>
        <w:rPr>
          <w:sz w:val="28"/>
          <w:szCs w:val="28"/>
        </w:rPr>
      </w:pPr>
      <w:r w:rsidRPr="00140E49">
        <w:rPr>
          <w:sz w:val="28"/>
          <w:szCs w:val="28"/>
        </w:rPr>
        <w:t>мұра қалдырушының өлу</w:t>
      </w:r>
      <w:r w:rsidRPr="00140E49">
        <w:rPr>
          <w:spacing w:val="-6"/>
          <w:sz w:val="28"/>
          <w:szCs w:val="28"/>
        </w:rPr>
        <w:t xml:space="preserve"> </w:t>
      </w:r>
      <w:r w:rsidRPr="00140E49">
        <w:rPr>
          <w:sz w:val="28"/>
          <w:szCs w:val="28"/>
        </w:rPr>
        <w:t>фактысы;</w:t>
      </w:r>
    </w:p>
    <w:p w:rsidR="00300C8F" w:rsidRPr="00140E49" w:rsidRDefault="002A1D63" w:rsidP="00F8483C">
      <w:pPr>
        <w:pStyle w:val="a4"/>
        <w:numPr>
          <w:ilvl w:val="0"/>
          <w:numId w:val="3"/>
        </w:numPr>
        <w:tabs>
          <w:tab w:val="left" w:pos="882"/>
        </w:tabs>
        <w:ind w:left="0" w:firstLine="454"/>
        <w:jc w:val="both"/>
        <w:rPr>
          <w:sz w:val="28"/>
          <w:szCs w:val="28"/>
        </w:rPr>
      </w:pPr>
      <w:r w:rsidRPr="00140E49">
        <w:rPr>
          <w:sz w:val="28"/>
          <w:szCs w:val="28"/>
        </w:rPr>
        <w:t>мұрагерлікті ашу жері мен</w:t>
      </w:r>
      <w:r w:rsidRPr="00140E49">
        <w:rPr>
          <w:spacing w:val="-6"/>
          <w:sz w:val="28"/>
          <w:szCs w:val="28"/>
        </w:rPr>
        <w:t xml:space="preserve"> </w:t>
      </w:r>
      <w:r w:rsidRPr="00140E49">
        <w:rPr>
          <w:sz w:val="28"/>
          <w:szCs w:val="28"/>
        </w:rPr>
        <w:t>уақыты;</w:t>
      </w:r>
    </w:p>
    <w:p w:rsidR="00300C8F" w:rsidRPr="00140E49" w:rsidRDefault="002A1D63" w:rsidP="00F8483C">
      <w:pPr>
        <w:pStyle w:val="a4"/>
        <w:numPr>
          <w:ilvl w:val="0"/>
          <w:numId w:val="3"/>
        </w:numPr>
        <w:tabs>
          <w:tab w:val="left" w:pos="882"/>
        </w:tabs>
        <w:ind w:left="0" w:firstLine="454"/>
        <w:jc w:val="both"/>
        <w:rPr>
          <w:sz w:val="28"/>
          <w:szCs w:val="28"/>
        </w:rPr>
      </w:pPr>
      <w:r w:rsidRPr="00140E49">
        <w:rPr>
          <w:sz w:val="28"/>
          <w:szCs w:val="28"/>
        </w:rPr>
        <w:t>мұра қалдырушы мен мұрагерлер арасындағы туыстық және басқа қарым-қатынастардың болуы;</w:t>
      </w:r>
    </w:p>
    <w:p w:rsidR="00300C8F" w:rsidRPr="00140E49" w:rsidRDefault="002A1D63" w:rsidP="00F8483C">
      <w:pPr>
        <w:pStyle w:val="a4"/>
        <w:numPr>
          <w:ilvl w:val="0"/>
          <w:numId w:val="3"/>
        </w:numPr>
        <w:tabs>
          <w:tab w:val="left" w:pos="882"/>
        </w:tabs>
        <w:ind w:left="0" w:firstLine="454"/>
        <w:jc w:val="both"/>
        <w:rPr>
          <w:sz w:val="28"/>
          <w:szCs w:val="28"/>
        </w:rPr>
      </w:pPr>
      <w:r w:rsidRPr="00140E49">
        <w:rPr>
          <w:sz w:val="28"/>
          <w:szCs w:val="28"/>
        </w:rPr>
        <w:t>мұрагерлік құқығы туралы берілетін куәліктегі мұрагерлік мүліктің құрылымы мен орналасқан</w:t>
      </w:r>
      <w:r w:rsidRPr="00140E49">
        <w:rPr>
          <w:spacing w:val="-3"/>
          <w:sz w:val="28"/>
          <w:szCs w:val="28"/>
        </w:rPr>
        <w:t xml:space="preserve"> </w:t>
      </w:r>
      <w:r w:rsidRPr="00140E49">
        <w:rPr>
          <w:sz w:val="28"/>
          <w:szCs w:val="28"/>
        </w:rPr>
        <w:t>жері.</w:t>
      </w:r>
    </w:p>
    <w:p w:rsidR="00300C8F" w:rsidRPr="00140E49" w:rsidRDefault="002A1D63" w:rsidP="00140E49">
      <w:pPr>
        <w:pStyle w:val="a3"/>
        <w:ind w:left="0" w:firstLine="454"/>
        <w:rPr>
          <w:sz w:val="28"/>
          <w:szCs w:val="28"/>
        </w:rPr>
      </w:pPr>
      <w:r w:rsidRPr="00140E49">
        <w:rPr>
          <w:sz w:val="28"/>
          <w:szCs w:val="28"/>
        </w:rPr>
        <w:t xml:space="preserve">Өлу фактысы мен мұрагерлікті ашу жері мұрагерлік құқығы туралы куәлікпен, Ұлы Отан Соғысы фронттарындағы қаза табу туралы әскери бөлім басқармасымен, әскери аурухана әкімшілігімен және СССР қорғау Министрлігінің, Қазақстан </w:t>
      </w:r>
      <w:r w:rsidRPr="00140E49">
        <w:rPr>
          <w:sz w:val="28"/>
          <w:szCs w:val="28"/>
        </w:rPr>
        <w:lastRenderedPageBreak/>
        <w:t>Республикасының және ТМД елдерінің ұсынған құжаттарымен, сот шешімімен расталып отырады.</w:t>
      </w:r>
    </w:p>
    <w:p w:rsidR="00300C8F" w:rsidRPr="00140E49" w:rsidRDefault="002A1D63" w:rsidP="00140E49">
      <w:pPr>
        <w:pStyle w:val="a3"/>
        <w:ind w:left="0" w:firstLine="454"/>
        <w:rPr>
          <w:sz w:val="28"/>
          <w:szCs w:val="28"/>
        </w:rPr>
      </w:pPr>
      <w:r w:rsidRPr="00140E49">
        <w:rPr>
          <w:sz w:val="28"/>
          <w:szCs w:val="28"/>
        </w:rPr>
        <w:t>Өлім фактысын дәлелдейтін құжаттар ретінде дәрігерлердің анықтамалары, медициналық мекемелермен берілген өлу туралы куәліктер, қаза табу туралы әскери мекемелердің берген анықтама парақтары қарастырылмайды.</w:t>
      </w:r>
    </w:p>
    <w:p w:rsidR="00300C8F" w:rsidRPr="00140E49" w:rsidRDefault="002A1D63" w:rsidP="00140E49">
      <w:pPr>
        <w:pStyle w:val="a3"/>
        <w:ind w:left="0" w:firstLine="454"/>
        <w:rPr>
          <w:sz w:val="28"/>
          <w:szCs w:val="28"/>
        </w:rPr>
      </w:pPr>
      <w:r w:rsidRPr="00140E49">
        <w:rPr>
          <w:sz w:val="28"/>
          <w:szCs w:val="28"/>
        </w:rPr>
        <w:t>Заң бойынша мұрагерлікке ұсынудың негізі болып табылатын қарым-қатынастар:</w:t>
      </w:r>
    </w:p>
    <w:p w:rsidR="00300C8F" w:rsidRPr="00140E49" w:rsidRDefault="002A1D63" w:rsidP="00F8483C">
      <w:pPr>
        <w:pStyle w:val="a4"/>
        <w:numPr>
          <w:ilvl w:val="0"/>
          <w:numId w:val="2"/>
        </w:numPr>
        <w:tabs>
          <w:tab w:val="left" w:pos="882"/>
        </w:tabs>
        <w:ind w:left="0" w:firstLine="454"/>
        <w:jc w:val="both"/>
        <w:rPr>
          <w:sz w:val="28"/>
          <w:szCs w:val="28"/>
        </w:rPr>
      </w:pPr>
      <w:r w:rsidRPr="00140E49">
        <w:rPr>
          <w:sz w:val="28"/>
          <w:szCs w:val="28"/>
        </w:rPr>
        <w:t>туыстық немесе некелік</w:t>
      </w:r>
      <w:r w:rsidRPr="00140E49">
        <w:rPr>
          <w:spacing w:val="-3"/>
          <w:sz w:val="28"/>
          <w:szCs w:val="28"/>
        </w:rPr>
        <w:t xml:space="preserve"> </w:t>
      </w:r>
      <w:r w:rsidRPr="00140E49">
        <w:rPr>
          <w:sz w:val="28"/>
          <w:szCs w:val="28"/>
        </w:rPr>
        <w:t>қөатынастар;</w:t>
      </w:r>
    </w:p>
    <w:p w:rsidR="00300C8F" w:rsidRPr="00140E49" w:rsidRDefault="002A1D63" w:rsidP="00F8483C">
      <w:pPr>
        <w:pStyle w:val="a4"/>
        <w:numPr>
          <w:ilvl w:val="0"/>
          <w:numId w:val="2"/>
        </w:numPr>
        <w:tabs>
          <w:tab w:val="left" w:pos="882"/>
        </w:tabs>
        <w:ind w:left="0" w:firstLine="454"/>
        <w:jc w:val="both"/>
        <w:rPr>
          <w:sz w:val="28"/>
          <w:szCs w:val="28"/>
        </w:rPr>
      </w:pPr>
      <w:r w:rsidRPr="00140E49">
        <w:rPr>
          <w:sz w:val="28"/>
          <w:szCs w:val="28"/>
        </w:rPr>
        <w:t>мұра қалдырушының қамқорлығында</w:t>
      </w:r>
      <w:r w:rsidRPr="00140E49">
        <w:rPr>
          <w:spacing w:val="-1"/>
          <w:sz w:val="28"/>
          <w:szCs w:val="28"/>
        </w:rPr>
        <w:t xml:space="preserve"> </w:t>
      </w:r>
      <w:r w:rsidRPr="00140E49">
        <w:rPr>
          <w:sz w:val="28"/>
          <w:szCs w:val="28"/>
        </w:rPr>
        <w:t>болу.</w:t>
      </w:r>
    </w:p>
    <w:p w:rsidR="00300C8F" w:rsidRPr="00140E49" w:rsidRDefault="002A1D63" w:rsidP="00140E49">
      <w:pPr>
        <w:pStyle w:val="a3"/>
        <w:ind w:left="0" w:firstLine="454"/>
        <w:rPr>
          <w:sz w:val="28"/>
          <w:szCs w:val="28"/>
        </w:rPr>
      </w:pPr>
      <w:r w:rsidRPr="00140E49">
        <w:rPr>
          <w:sz w:val="28"/>
          <w:szCs w:val="28"/>
        </w:rPr>
        <w:t>Мұрагерлердің мұра қалдырушымен туыстық қатынастары төмендегі құжаттармен расталып отырады:</w:t>
      </w:r>
    </w:p>
    <w:p w:rsidR="00300C8F" w:rsidRPr="00140E49" w:rsidRDefault="002A1D63" w:rsidP="00F8483C">
      <w:pPr>
        <w:pStyle w:val="a4"/>
        <w:numPr>
          <w:ilvl w:val="0"/>
          <w:numId w:val="1"/>
        </w:numPr>
        <w:tabs>
          <w:tab w:val="left" w:pos="882"/>
        </w:tabs>
        <w:ind w:left="0" w:firstLine="454"/>
        <w:rPr>
          <w:sz w:val="28"/>
          <w:szCs w:val="28"/>
        </w:rPr>
      </w:pPr>
      <w:r w:rsidRPr="00140E49">
        <w:rPr>
          <w:sz w:val="28"/>
          <w:szCs w:val="28"/>
        </w:rPr>
        <w:t>АХАЖ мекемелерінің</w:t>
      </w:r>
      <w:r w:rsidRPr="00140E49">
        <w:rPr>
          <w:spacing w:val="-5"/>
          <w:sz w:val="28"/>
          <w:szCs w:val="28"/>
        </w:rPr>
        <w:t xml:space="preserve"> </w:t>
      </w:r>
      <w:r w:rsidRPr="00140E49">
        <w:rPr>
          <w:sz w:val="28"/>
          <w:szCs w:val="28"/>
        </w:rPr>
        <w:t>куәліктері;</w:t>
      </w:r>
    </w:p>
    <w:p w:rsidR="00300C8F" w:rsidRPr="00140E49" w:rsidRDefault="002A1D63" w:rsidP="00F8483C">
      <w:pPr>
        <w:pStyle w:val="a4"/>
        <w:numPr>
          <w:ilvl w:val="0"/>
          <w:numId w:val="1"/>
        </w:numPr>
        <w:tabs>
          <w:tab w:val="left" w:pos="882"/>
        </w:tabs>
        <w:ind w:left="0" w:firstLine="454"/>
        <w:rPr>
          <w:sz w:val="28"/>
          <w:szCs w:val="28"/>
        </w:rPr>
      </w:pPr>
      <w:r w:rsidRPr="00140E49">
        <w:rPr>
          <w:sz w:val="28"/>
          <w:szCs w:val="28"/>
        </w:rPr>
        <w:t>метріке кітапшасынан жазбаша</w:t>
      </w:r>
      <w:r w:rsidRPr="00140E49">
        <w:rPr>
          <w:spacing w:val="-3"/>
          <w:sz w:val="28"/>
          <w:szCs w:val="28"/>
        </w:rPr>
        <w:t xml:space="preserve"> </w:t>
      </w:r>
      <w:r w:rsidRPr="00140E49">
        <w:rPr>
          <w:sz w:val="28"/>
          <w:szCs w:val="28"/>
        </w:rPr>
        <w:t>анықтама;</w:t>
      </w:r>
    </w:p>
    <w:p w:rsidR="00300C8F" w:rsidRPr="00140E49" w:rsidRDefault="002A1D63" w:rsidP="00F8483C">
      <w:pPr>
        <w:pStyle w:val="a4"/>
        <w:numPr>
          <w:ilvl w:val="0"/>
          <w:numId w:val="1"/>
        </w:numPr>
        <w:tabs>
          <w:tab w:val="left" w:pos="882"/>
        </w:tabs>
        <w:ind w:left="0" w:firstLine="454"/>
        <w:rPr>
          <w:sz w:val="28"/>
          <w:szCs w:val="28"/>
        </w:rPr>
      </w:pPr>
      <w:r w:rsidRPr="00140E49">
        <w:rPr>
          <w:sz w:val="28"/>
          <w:szCs w:val="28"/>
        </w:rPr>
        <w:t>туысқандық қатынастарды орын алуы туралы заңды күшіне енген сот</w:t>
      </w:r>
      <w:r w:rsidRPr="00140E49">
        <w:rPr>
          <w:spacing w:val="-10"/>
          <w:sz w:val="28"/>
          <w:szCs w:val="28"/>
        </w:rPr>
        <w:t xml:space="preserve"> </w:t>
      </w:r>
      <w:r w:rsidRPr="00140E49">
        <w:rPr>
          <w:sz w:val="28"/>
          <w:szCs w:val="28"/>
        </w:rPr>
        <w:t>шешімі.</w:t>
      </w:r>
    </w:p>
    <w:p w:rsidR="00300C8F" w:rsidRPr="00140E49" w:rsidRDefault="002A1D63" w:rsidP="00140E49">
      <w:pPr>
        <w:pStyle w:val="a3"/>
        <w:ind w:left="0" w:firstLine="454"/>
        <w:rPr>
          <w:sz w:val="28"/>
          <w:szCs w:val="28"/>
        </w:rPr>
      </w:pPr>
      <w:r w:rsidRPr="00140E49">
        <w:rPr>
          <w:sz w:val="28"/>
          <w:szCs w:val="28"/>
        </w:rPr>
        <w:t>Мұрагерлікке ұсынылудың негізі бола алатын дәлелдік құжаттарды көрсету мүмкіндігінен айырылған мұрагерлер мұрагерлікке ие барлық басқа тұлғалардың келісімінің көмегімен мұрагерлікке құқық туралы куәлікке тіркелуі мүмкін. Аталмыш келісім мұрагерлікке құқық туралы куәлік берілген уақытқа дейін жазбаша түрде ұсынылуға тиісті болып</w:t>
      </w:r>
      <w:r w:rsidRPr="00140E49">
        <w:rPr>
          <w:spacing w:val="-7"/>
          <w:sz w:val="28"/>
          <w:szCs w:val="28"/>
        </w:rPr>
        <w:t xml:space="preserve"> </w:t>
      </w:r>
      <w:r w:rsidRPr="00140E49">
        <w:rPr>
          <w:sz w:val="28"/>
          <w:szCs w:val="28"/>
        </w:rPr>
        <w:t>табылады.</w:t>
      </w:r>
    </w:p>
    <w:p w:rsidR="00300C8F" w:rsidRPr="00140E49" w:rsidRDefault="002A1D63" w:rsidP="00140E49">
      <w:pPr>
        <w:pStyle w:val="a3"/>
        <w:ind w:left="0" w:firstLine="454"/>
        <w:rPr>
          <w:sz w:val="28"/>
          <w:szCs w:val="28"/>
        </w:rPr>
      </w:pPr>
      <w:r w:rsidRPr="00140E49">
        <w:rPr>
          <w:sz w:val="28"/>
          <w:szCs w:val="28"/>
        </w:rPr>
        <w:t>Егер өсиетте өсиет қалдырушы мен мұрагер арасындағы туыстық немесе некелік қатынастар белгіленіп, алайда бұл фактыны дәлелдейтін құжаттар жоқ болса, онда нотариус туыстық пен некелік қатынастардың дәжесесін белгілемей өсиетке сәйкес мұрагерлікке ие болу құқығы туралы куәлікті тапсыра алады. Және керісінше, егерде өситте туыстық қатнас көрсетілмесе, мұрагерледің қалауы бойынша нотариус туымтық қатынасты көрсетуге құқылы.</w:t>
      </w:r>
    </w:p>
    <w:p w:rsidR="00300C8F" w:rsidRPr="00140E49" w:rsidRDefault="002A1D63" w:rsidP="00140E49">
      <w:pPr>
        <w:pStyle w:val="a3"/>
        <w:ind w:left="0" w:firstLine="454"/>
        <w:rPr>
          <w:sz w:val="28"/>
          <w:szCs w:val="28"/>
        </w:rPr>
      </w:pPr>
      <w:r w:rsidRPr="00140E49">
        <w:rPr>
          <w:sz w:val="28"/>
          <w:szCs w:val="28"/>
        </w:rPr>
        <w:t>Мұрагерлердің біреуі мұрагерлікке құқылы басқа мұрагерлерді саналы түрде жасырған жағдайда, мұрагерлік құқығы туралы берілген куәлік жарамсыз болып танылады. Алайда бұл жағдайда кінә нотариустың мойнына емес, кінәлі мұрагердің мойнына артылады. Мұрагердің осындай әрекеттері оны мұрагерлікке ие болуға лайықты емес тұлға ретінде қарастыруға негіз бере</w:t>
      </w:r>
      <w:r w:rsidRPr="00140E49">
        <w:rPr>
          <w:spacing w:val="-2"/>
          <w:sz w:val="28"/>
          <w:szCs w:val="28"/>
        </w:rPr>
        <w:t xml:space="preserve"> </w:t>
      </w:r>
      <w:r w:rsidRPr="00140E49">
        <w:rPr>
          <w:sz w:val="28"/>
          <w:szCs w:val="28"/>
        </w:rPr>
        <w:t>алады.</w:t>
      </w:r>
      <w:r w:rsidR="0044065D">
        <w:rPr>
          <w:sz w:val="28"/>
          <w:szCs w:val="28"/>
        </w:rPr>
        <w:t xml:space="preserve"> </w:t>
      </w:r>
      <w:r w:rsidRPr="00140E49">
        <w:rPr>
          <w:sz w:val="28"/>
          <w:szCs w:val="28"/>
        </w:rPr>
        <w:t>Егер заң бойынша мұрагерлікке ие болу құқығы туралы куәлікті мұра қалдырушының қамқорлығында болған тұлға талап етсе, онда нотариус берілген адамның мұрагерлік қалдырушының қамқорлығында оның өліміне дейін бір жылдан аса болғандығы мен мұрагерлік ашылған кезеңге дейін оның еңбекке қабілетсіз болу жағдайларын тексеістен өткізуге міндетті. Қамқорлықта болу фактысы мен мерзімі кейбір жағдайларда қамқорлықта болуды анықтау туралы заңды күшіне енген сот шешімімен дәлелденеді.</w:t>
      </w:r>
    </w:p>
    <w:p w:rsidR="00300C8F" w:rsidRPr="00140E49" w:rsidRDefault="002A1D63" w:rsidP="00140E49">
      <w:pPr>
        <w:pStyle w:val="a3"/>
        <w:ind w:left="0" w:firstLine="454"/>
        <w:rPr>
          <w:sz w:val="28"/>
          <w:szCs w:val="28"/>
        </w:rPr>
      </w:pPr>
      <w:r w:rsidRPr="00140E49">
        <w:rPr>
          <w:sz w:val="28"/>
          <w:szCs w:val="28"/>
        </w:rPr>
        <w:t xml:space="preserve">Тұлғаның жасына байланысты еңбек қабілетсіздігі жеке куәлік пен туу туралы куәлік арқылы тексеріледі, денсаулық жағдайына орай еңбек қабілетсіздігі зейнеткерлік кітапшасы мен МСЭК анықтамаларымен тексеріліп отырады. Мұрагерлік мұліктің құрылымы мен орналасқан жері мұрагерлермен ұсынылатын құқық мемлекеттік тіркеуден өтуге тиісті жылжымалы және жылжымайтын мүлікке, </w:t>
      </w:r>
      <w:r w:rsidRPr="00140E49">
        <w:rPr>
          <w:sz w:val="28"/>
          <w:szCs w:val="28"/>
        </w:rPr>
        <w:lastRenderedPageBreak/>
        <w:t>сонымен бірге құнды қағаздар, ақшалай құжаттарды және т.б. анықтаушы құжаттармен тексеріледі.</w:t>
      </w:r>
    </w:p>
    <w:p w:rsidR="00300C8F" w:rsidRPr="00140E49" w:rsidRDefault="002A1D63" w:rsidP="00140E49">
      <w:pPr>
        <w:pStyle w:val="a3"/>
        <w:ind w:left="0" w:firstLine="454"/>
        <w:rPr>
          <w:sz w:val="28"/>
          <w:szCs w:val="28"/>
        </w:rPr>
      </w:pPr>
      <w:r w:rsidRPr="00140E49">
        <w:rPr>
          <w:sz w:val="28"/>
          <w:szCs w:val="28"/>
        </w:rPr>
        <w:t>Жылжымайтын мүлікке тиісті құқық анықтаушы құжаттың техникалық сипаттамасы берілген құжатты беру уақытына ғана ақиқатты болып есептеледі. Сондықтан жылжымалмайтын мүлікке мұрагерлік құқық туралы куәлік берген уақытта нотариус мүліктің техникалық сипаттамасын беретін құқықтық кадастрдың тіркеу анықтамасының парағын алдыртуға тиісті.</w:t>
      </w:r>
    </w:p>
    <w:p w:rsidR="00300C8F" w:rsidRPr="00140E49" w:rsidRDefault="002A1D63" w:rsidP="00140E49">
      <w:pPr>
        <w:pStyle w:val="a3"/>
        <w:ind w:left="0" w:firstLine="454"/>
        <w:rPr>
          <w:sz w:val="28"/>
          <w:szCs w:val="28"/>
        </w:rPr>
      </w:pPr>
      <w:r w:rsidRPr="00140E49">
        <w:rPr>
          <w:sz w:val="28"/>
          <w:szCs w:val="28"/>
        </w:rPr>
        <w:t>Жылжымайтын мүліктің техникалық мінездемесі туралы анықтамада және құқтық кадастр тіркеу парағында, мүліктің техникалық мінездемесі туралы мәліметтер мен құқық анықтау құжаттарындағы мәліметтер сай келмесе, нотариус тиісті дәлелдейтін құжаттарды талап етуге құқылы.</w:t>
      </w:r>
    </w:p>
    <w:p w:rsidR="00300C8F" w:rsidRPr="00140E49" w:rsidRDefault="002A1D63" w:rsidP="00140E49">
      <w:pPr>
        <w:pStyle w:val="a3"/>
        <w:ind w:left="0" w:firstLine="454"/>
        <w:rPr>
          <w:sz w:val="28"/>
          <w:szCs w:val="28"/>
        </w:rPr>
      </w:pPr>
      <w:r w:rsidRPr="00140E49">
        <w:rPr>
          <w:sz w:val="28"/>
          <w:szCs w:val="28"/>
        </w:rPr>
        <w:t>Мұрагерлікке құқық туралы куәлікті берген кезде, нотариус мұрагерлік құқығын беру куәлігінде көрсетілген мүлікке мұра қалдырушының атынан басқа өсиеттік мұрагерлік істерінің жоқ болуы туралы мұрагерліктің ашылу жерлерінен мемлекеттік нотариалдық мекемелер мен жеке нотариалдық мекемелерден ақпараттық анықтама қағаздарын сұратып</w:t>
      </w:r>
      <w:r w:rsidRPr="00140E49">
        <w:rPr>
          <w:spacing w:val="-5"/>
          <w:sz w:val="28"/>
          <w:szCs w:val="28"/>
        </w:rPr>
        <w:t xml:space="preserve"> </w:t>
      </w:r>
      <w:r w:rsidRPr="00140E49">
        <w:rPr>
          <w:sz w:val="28"/>
          <w:szCs w:val="28"/>
        </w:rPr>
        <w:t>отырады.</w:t>
      </w:r>
    </w:p>
    <w:p w:rsidR="00300C8F" w:rsidRPr="00140E49" w:rsidRDefault="002A1D63" w:rsidP="00140E49">
      <w:pPr>
        <w:pStyle w:val="a3"/>
        <w:ind w:left="0" w:firstLine="454"/>
        <w:rPr>
          <w:sz w:val="28"/>
          <w:szCs w:val="28"/>
        </w:rPr>
      </w:pPr>
      <w:r w:rsidRPr="00140E49">
        <w:rPr>
          <w:sz w:val="28"/>
          <w:szCs w:val="28"/>
        </w:rPr>
        <w:t>Негізі мұрагерлік құқығының объектісі ретінде мұрагерлікті ашу күніне орын алатын мүлік қарастырылады. Бірақ егер мұрагерлікке құқық куәлігі берілген күні мүлік түрі өзгерген жағдайда, нотариус куәліктің берілу күнінде орын алып отырған мүлікке құқық куәлігін береді. Мысалы, ашылу берілген күні тұрғын үй, куәлік беру күнінде тұрғын үй, ал тұрғын үйге куәлік берілген күні тұрғын үй қиратылған немесе жанып кеткен болса. Берілген жағдайда қиратылған үйдің орнына ақшалай сома немес жанған үйдің сақтандыру сомасына куәлік беріледі. Дәл осылай куәлік берілуге тиісті заттар комиссиондық дүкенде сатылып кеткен жағдайда, орнын толтыратын ақшаға куәлік беріліп</w:t>
      </w:r>
      <w:r w:rsidRPr="00140E49">
        <w:rPr>
          <w:spacing w:val="-5"/>
          <w:sz w:val="28"/>
          <w:szCs w:val="28"/>
        </w:rPr>
        <w:t xml:space="preserve"> </w:t>
      </w:r>
      <w:r w:rsidRPr="00140E49">
        <w:rPr>
          <w:sz w:val="28"/>
          <w:szCs w:val="28"/>
        </w:rPr>
        <w:t>отырады.</w:t>
      </w:r>
    </w:p>
    <w:p w:rsidR="00300C8F" w:rsidRPr="00140E49" w:rsidRDefault="002A1D63" w:rsidP="00140E49">
      <w:pPr>
        <w:pStyle w:val="a3"/>
        <w:ind w:left="0" w:firstLine="454"/>
        <w:rPr>
          <w:sz w:val="28"/>
          <w:szCs w:val="28"/>
        </w:rPr>
      </w:pPr>
      <w:r w:rsidRPr="00140E49">
        <w:rPr>
          <w:sz w:val="28"/>
          <w:szCs w:val="28"/>
        </w:rPr>
        <w:t>Өсиет арқылы мұрагерлік құқыққа куәлік берілгенде, өсиет басқа нотариуспен куәландырылған жағдайда, нотариус өсиеттің сақталу жерінен өсиеттің өзгерілмегендігі туралы ақпарат талап етеді. Берілген мәліметтер өсиеттің өзінде көрсетіліп, онда уақыты мен лауазымды тұлғаның қолы көрсетілуге тиісті болып табылады (лауазымды тұлғалар ретінде мемлекеттік нотариалдық мекемелер, ведомстволық нотариалдық мұрағаттар, мемлекеттік мұрағаттар).</w:t>
      </w:r>
    </w:p>
    <w:p w:rsidR="00300C8F" w:rsidRPr="00140E49" w:rsidRDefault="002A1D63" w:rsidP="00140E49">
      <w:pPr>
        <w:pStyle w:val="a3"/>
        <w:ind w:left="0" w:firstLine="454"/>
        <w:rPr>
          <w:sz w:val="28"/>
          <w:szCs w:val="28"/>
        </w:rPr>
      </w:pPr>
      <w:r w:rsidRPr="00140E49">
        <w:rPr>
          <w:sz w:val="28"/>
          <w:szCs w:val="28"/>
        </w:rPr>
        <w:t>Өсиет арқылы мұрагерлік құқыққа куәлік берілген уақытта мұрагермен берілген өсиеттің негізгі түпнұсқасы немесе өсиеттің көшірмесі мұрагерлік іста сақталынып отырады. Мұрагердің еркіне байланысты, өсиет арқылы мұрагерлік құқық туралы куәлікке заң бойынша белгіленген тәртіппен өсиеттің нотариалдық түрде куәландырылған түпнұсқасы немесе көшірмесі қоса орын алуы мүмкін.</w:t>
      </w:r>
    </w:p>
    <w:p w:rsidR="00300C8F" w:rsidRPr="00140E49" w:rsidRDefault="002A1D63" w:rsidP="00140E49">
      <w:pPr>
        <w:pStyle w:val="a3"/>
        <w:ind w:left="0" w:firstLine="454"/>
        <w:rPr>
          <w:sz w:val="28"/>
          <w:szCs w:val="28"/>
        </w:rPr>
      </w:pPr>
      <w:r w:rsidRPr="00140E49">
        <w:rPr>
          <w:sz w:val="28"/>
          <w:szCs w:val="28"/>
        </w:rPr>
        <w:t>Кәмелеттік жасқа толмаған немесе толық қабілетті емес тұлғаға мүлікке құқық куәлігі берілгенде, нотариус оның мүліктік қызығушылықтарын қорғау үшін аталмыш куәліктің көшірмесі мен арнайы хатты мекен-жайына байланысты қамқорлық ұйымдарына</w:t>
      </w:r>
      <w:r w:rsidRPr="00140E49">
        <w:rPr>
          <w:spacing w:val="-17"/>
          <w:sz w:val="28"/>
          <w:szCs w:val="28"/>
        </w:rPr>
        <w:t xml:space="preserve"> </w:t>
      </w:r>
      <w:r w:rsidRPr="00140E49">
        <w:rPr>
          <w:sz w:val="28"/>
          <w:szCs w:val="28"/>
        </w:rPr>
        <w:t>жібереді.</w:t>
      </w:r>
    </w:p>
    <w:p w:rsidR="00300C8F" w:rsidRPr="00140E49" w:rsidRDefault="002A1D63" w:rsidP="00140E49">
      <w:pPr>
        <w:pStyle w:val="a3"/>
        <w:ind w:left="0" w:firstLine="454"/>
        <w:rPr>
          <w:sz w:val="28"/>
          <w:szCs w:val="28"/>
        </w:rPr>
      </w:pPr>
      <w:r w:rsidRPr="00140E49">
        <w:rPr>
          <w:b/>
          <w:sz w:val="28"/>
          <w:szCs w:val="28"/>
        </w:rPr>
        <w:t xml:space="preserve">Мұрадан бас тарту </w:t>
      </w:r>
      <w:r w:rsidRPr="00140E49">
        <w:rPr>
          <w:sz w:val="28"/>
          <w:szCs w:val="28"/>
        </w:rPr>
        <w:t xml:space="preserve">Мұрагер өзінің мұрагерлікке ұсынылғандығын білген немес білуге тиісті күннен бастап алты ай ішінде мұрадан бас тарту құқығына ие болып табылады. Объективтік себептерге байланысты берілген мерзімді сот арқылы </w:t>
      </w:r>
      <w:r w:rsidRPr="00140E49">
        <w:rPr>
          <w:sz w:val="28"/>
          <w:szCs w:val="28"/>
        </w:rPr>
        <w:lastRenderedPageBreak/>
        <w:t>ұзартуға болады. Алайда берілген уақытты заңға сәйкес тек қана екі айға ұзартуға болады.</w:t>
      </w:r>
    </w:p>
    <w:p w:rsidR="00300C8F" w:rsidRPr="00140E49" w:rsidRDefault="002A1D63" w:rsidP="00140E49">
      <w:pPr>
        <w:pStyle w:val="a3"/>
        <w:ind w:left="0" w:firstLine="454"/>
        <w:rPr>
          <w:sz w:val="28"/>
          <w:szCs w:val="28"/>
        </w:rPr>
      </w:pPr>
      <w:r w:rsidRPr="00140E49">
        <w:rPr>
          <w:sz w:val="28"/>
          <w:szCs w:val="28"/>
        </w:rPr>
        <w:t>Мұрадан бас тарту мұраның ашылу жеріндегі нотариусқа мұрагердің берген өтініші арқылы жүзеге асады. Өкілетті тұлға арқылы мұрадан бас тартуға болады. ол үшін сенімхатта бас тартуға мүмкіндік беретін қабілеттілік орын алуы керек.</w:t>
      </w:r>
    </w:p>
    <w:p w:rsidR="00300C8F" w:rsidRPr="00140E49" w:rsidRDefault="002A1D63" w:rsidP="00140E49">
      <w:pPr>
        <w:pStyle w:val="a3"/>
        <w:ind w:left="0" w:firstLine="454"/>
        <w:rPr>
          <w:sz w:val="28"/>
          <w:szCs w:val="28"/>
        </w:rPr>
      </w:pPr>
      <w:r w:rsidRPr="00140E49">
        <w:rPr>
          <w:sz w:val="28"/>
          <w:szCs w:val="28"/>
        </w:rPr>
        <w:t>Мұрадан бас тарту кейін қайта қарастырылып, қайта алынуы мүмкін емес. Мұрадан бас тарту өтінішін қабылдаған уақытта нотариус мұрагерлерге мұраны қабылдау немес бас тарту әрекеттерінің жір жақтылығын, оны кейін өзгертіге болмайтындығын түсіндіріп, ол туралы мәлімет жазады.ҚР АК 1074 бабының 4 тармағы, мұрагер мұрадан бас тарту құқығынан оған берілген мерзімді өткізіп алған жағдайда айрылатындығын белгілейді. Белгіленген уақыт асқанға дейін мұрагерлік мүлікті факт жүзінде пайдаланып, оның берілген мүлікке құқығын сипаттайтын құжаттарды</w:t>
      </w:r>
      <w:r w:rsidRPr="00140E49">
        <w:rPr>
          <w:spacing w:val="29"/>
          <w:sz w:val="28"/>
          <w:szCs w:val="28"/>
        </w:rPr>
        <w:t xml:space="preserve"> </w:t>
      </w:r>
      <w:r w:rsidRPr="00140E49">
        <w:rPr>
          <w:sz w:val="28"/>
          <w:szCs w:val="28"/>
        </w:rPr>
        <w:t>сұратқан</w:t>
      </w:r>
      <w:r w:rsidRPr="00140E49">
        <w:rPr>
          <w:spacing w:val="27"/>
          <w:sz w:val="28"/>
          <w:szCs w:val="28"/>
        </w:rPr>
        <w:t xml:space="preserve"> </w:t>
      </w:r>
      <w:r w:rsidRPr="00140E49">
        <w:rPr>
          <w:sz w:val="28"/>
          <w:szCs w:val="28"/>
        </w:rPr>
        <w:t>жағдайда</w:t>
      </w:r>
      <w:r w:rsidRPr="00140E49">
        <w:rPr>
          <w:spacing w:val="30"/>
          <w:sz w:val="28"/>
          <w:szCs w:val="28"/>
        </w:rPr>
        <w:t xml:space="preserve"> </w:t>
      </w:r>
      <w:r w:rsidRPr="00140E49">
        <w:rPr>
          <w:sz w:val="28"/>
          <w:szCs w:val="28"/>
        </w:rPr>
        <w:t>мұрагер</w:t>
      </w:r>
      <w:r w:rsidRPr="00140E49">
        <w:rPr>
          <w:spacing w:val="29"/>
          <w:sz w:val="28"/>
          <w:szCs w:val="28"/>
        </w:rPr>
        <w:t xml:space="preserve"> </w:t>
      </w:r>
      <w:r w:rsidRPr="00140E49">
        <w:rPr>
          <w:sz w:val="28"/>
          <w:szCs w:val="28"/>
        </w:rPr>
        <w:t>мұрадан</w:t>
      </w:r>
      <w:r w:rsidRPr="00140E49">
        <w:rPr>
          <w:spacing w:val="27"/>
          <w:sz w:val="28"/>
          <w:szCs w:val="28"/>
        </w:rPr>
        <w:t xml:space="preserve"> </w:t>
      </w:r>
      <w:r w:rsidRPr="00140E49">
        <w:rPr>
          <w:sz w:val="28"/>
          <w:szCs w:val="28"/>
        </w:rPr>
        <w:t>бас</w:t>
      </w:r>
      <w:r w:rsidRPr="00140E49">
        <w:rPr>
          <w:spacing w:val="30"/>
          <w:sz w:val="28"/>
          <w:szCs w:val="28"/>
        </w:rPr>
        <w:t xml:space="preserve"> </w:t>
      </w:r>
      <w:r w:rsidRPr="00140E49">
        <w:rPr>
          <w:sz w:val="28"/>
          <w:szCs w:val="28"/>
        </w:rPr>
        <w:t>тарту</w:t>
      </w:r>
      <w:r w:rsidRPr="00140E49">
        <w:rPr>
          <w:spacing w:val="30"/>
          <w:sz w:val="28"/>
          <w:szCs w:val="28"/>
        </w:rPr>
        <w:t xml:space="preserve"> </w:t>
      </w:r>
      <w:r w:rsidRPr="00140E49">
        <w:rPr>
          <w:sz w:val="28"/>
          <w:szCs w:val="28"/>
        </w:rPr>
        <w:t>құқығынан</w:t>
      </w:r>
      <w:r w:rsidRPr="00140E49">
        <w:rPr>
          <w:spacing w:val="28"/>
          <w:sz w:val="28"/>
          <w:szCs w:val="28"/>
        </w:rPr>
        <w:t xml:space="preserve"> </w:t>
      </w:r>
      <w:r w:rsidRPr="00140E49">
        <w:rPr>
          <w:sz w:val="28"/>
          <w:szCs w:val="28"/>
        </w:rPr>
        <w:t>айырылады.</w:t>
      </w:r>
      <w:r w:rsidRPr="00140E49">
        <w:rPr>
          <w:spacing w:val="30"/>
          <w:sz w:val="28"/>
          <w:szCs w:val="28"/>
        </w:rPr>
        <w:t xml:space="preserve"> </w:t>
      </w:r>
      <w:r w:rsidRPr="00140E49">
        <w:rPr>
          <w:sz w:val="28"/>
          <w:szCs w:val="28"/>
        </w:rPr>
        <w:t>Ұқсас</w:t>
      </w:r>
      <w:r w:rsidRPr="00140E49">
        <w:rPr>
          <w:spacing w:val="30"/>
          <w:sz w:val="28"/>
          <w:szCs w:val="28"/>
        </w:rPr>
        <w:t xml:space="preserve"> </w:t>
      </w:r>
      <w:r w:rsidRPr="00140E49">
        <w:rPr>
          <w:sz w:val="28"/>
          <w:szCs w:val="28"/>
        </w:rPr>
        <w:t>ереже</w:t>
      </w:r>
    </w:p>
    <w:p w:rsidR="00300C8F" w:rsidRPr="00140E49" w:rsidRDefault="002A1D63" w:rsidP="00140E49">
      <w:pPr>
        <w:pStyle w:val="a3"/>
        <w:ind w:left="0" w:firstLine="454"/>
        <w:rPr>
          <w:sz w:val="28"/>
          <w:szCs w:val="28"/>
        </w:rPr>
      </w:pPr>
      <w:r w:rsidRPr="00140E49">
        <w:rPr>
          <w:sz w:val="28"/>
          <w:szCs w:val="28"/>
        </w:rPr>
        <w:t>№7 ҚР Жоғарғы Сот Пленумының жарлығымен анықталған болатын. Онда «мұрагерлікке құқық куәлігін алу мұрагердің міндеті емес құқығы болып табылатындықтан, берілген куәліктің жоқ болуы мұра белгіленген тәртіппен қабылданған жағдайда, мұрагерлік құқықтан айырудың негізі бола алмайтындығы» сипатталған.</w:t>
      </w:r>
    </w:p>
    <w:p w:rsidR="00300C8F" w:rsidRPr="00140E49" w:rsidRDefault="002A1D63" w:rsidP="00140E49">
      <w:pPr>
        <w:pStyle w:val="a3"/>
        <w:ind w:left="0" w:firstLine="454"/>
        <w:rPr>
          <w:sz w:val="28"/>
          <w:szCs w:val="28"/>
        </w:rPr>
      </w:pPr>
      <w:r w:rsidRPr="00140E49">
        <w:rPr>
          <w:sz w:val="28"/>
          <w:szCs w:val="28"/>
        </w:rPr>
        <w:t>Мұрадан бас тарту кезінде мұрагер, өсиет немес заң бойынша кез-келген кезектегі мұрагерлердің пайдасы үшін өзінің мұрадан бас тартқандығын мәлімдеу құқығына ие болып табылады. Сәйкесінше, мұрадан бас тарту басқа тұлғаларды көрсетпеу арқылы да жүзеге аса алады. Өсиет қалдырушымен мұрагерліктен айырылған тұлғалар пайдасына мұрадан бас тартуға жол</w:t>
      </w:r>
      <w:r w:rsidRPr="00140E49">
        <w:rPr>
          <w:spacing w:val="-2"/>
          <w:sz w:val="28"/>
          <w:szCs w:val="28"/>
        </w:rPr>
        <w:t xml:space="preserve"> </w:t>
      </w:r>
      <w:r w:rsidRPr="00140E49">
        <w:rPr>
          <w:sz w:val="28"/>
          <w:szCs w:val="28"/>
        </w:rPr>
        <w:t>берілмейді.</w:t>
      </w:r>
    </w:p>
    <w:p w:rsidR="0044065D" w:rsidRDefault="0044065D" w:rsidP="00140E49">
      <w:pPr>
        <w:pStyle w:val="Heading1"/>
        <w:ind w:left="0" w:firstLine="454"/>
        <w:jc w:val="left"/>
        <w:rPr>
          <w:sz w:val="28"/>
          <w:szCs w:val="28"/>
        </w:rPr>
      </w:pPr>
    </w:p>
    <w:p w:rsidR="0044065D" w:rsidRDefault="0044065D" w:rsidP="0044065D">
      <w:pPr>
        <w:jc w:val="center"/>
        <w:rPr>
          <w:b/>
          <w:bCs/>
          <w:caps/>
          <w:sz w:val="28"/>
          <w:szCs w:val="28"/>
        </w:rPr>
      </w:pPr>
      <w:r w:rsidRPr="00D76767">
        <w:rPr>
          <w:b/>
          <w:bCs/>
          <w:caps/>
          <w:sz w:val="28"/>
          <w:szCs w:val="28"/>
        </w:rPr>
        <w:t>Колданылған әде</w:t>
      </w:r>
      <w:r>
        <w:rPr>
          <w:b/>
          <w:bCs/>
          <w:caps/>
          <w:sz w:val="28"/>
          <w:szCs w:val="28"/>
        </w:rPr>
        <w:t>Б</w:t>
      </w:r>
      <w:r w:rsidRPr="00D76767">
        <w:rPr>
          <w:b/>
          <w:bCs/>
          <w:caps/>
          <w:sz w:val="28"/>
          <w:szCs w:val="28"/>
        </w:rPr>
        <w:t>иеттер тізімі:</w:t>
      </w:r>
    </w:p>
    <w:tbl>
      <w:tblPr>
        <w:tblW w:w="4900" w:type="pct"/>
        <w:tblCellMar>
          <w:left w:w="0" w:type="dxa"/>
          <w:right w:w="0" w:type="dxa"/>
        </w:tblCellMar>
        <w:tblLook w:val="04A0"/>
      </w:tblPr>
      <w:tblGrid>
        <w:gridCol w:w="6"/>
        <w:gridCol w:w="9999"/>
      </w:tblGrid>
      <w:tr w:rsidR="0044065D" w:rsidRPr="00D76767" w:rsidTr="009134B3">
        <w:tc>
          <w:tcPr>
            <w:tcW w:w="0" w:type="auto"/>
            <w:vAlign w:val="center"/>
            <w:hideMark/>
          </w:tcPr>
          <w:p w:rsidR="0044065D" w:rsidRPr="001D2D56" w:rsidRDefault="0044065D" w:rsidP="009134B3">
            <w:pPr>
              <w:widowControl/>
              <w:ind w:left="28" w:firstLine="567"/>
              <w:jc w:val="both"/>
              <w:rPr>
                <w:sz w:val="28"/>
                <w:szCs w:val="28"/>
              </w:rPr>
            </w:pPr>
          </w:p>
        </w:tc>
        <w:tc>
          <w:tcPr>
            <w:tcW w:w="4997" w:type="pct"/>
            <w:hideMark/>
          </w:tcPr>
          <w:tbl>
            <w:tblPr>
              <w:tblW w:w="5000" w:type="pct"/>
              <w:tblCellMar>
                <w:left w:w="0" w:type="dxa"/>
                <w:right w:w="0" w:type="dxa"/>
              </w:tblCellMar>
              <w:tblLook w:val="04A0"/>
            </w:tblPr>
            <w:tblGrid>
              <w:gridCol w:w="9999"/>
            </w:tblGrid>
            <w:tr w:rsidR="0044065D" w:rsidRPr="00D76767" w:rsidTr="009134B3">
              <w:tc>
                <w:tcPr>
                  <w:tcW w:w="0" w:type="auto"/>
                  <w:vAlign w:val="center"/>
                  <w:hideMark/>
                </w:tcPr>
                <w:tbl>
                  <w:tblPr>
                    <w:tblW w:w="5000" w:type="pct"/>
                    <w:tblCellMar>
                      <w:left w:w="0" w:type="dxa"/>
                      <w:right w:w="0" w:type="dxa"/>
                    </w:tblCellMar>
                    <w:tblLook w:val="04A0"/>
                  </w:tblPr>
                  <w:tblGrid>
                    <w:gridCol w:w="9999"/>
                  </w:tblGrid>
                  <w:tr w:rsidR="0044065D" w:rsidRPr="00D76767" w:rsidTr="009134B3">
                    <w:tc>
                      <w:tcPr>
                        <w:tcW w:w="0" w:type="auto"/>
                        <w:tcMar>
                          <w:top w:w="0" w:type="dxa"/>
                          <w:left w:w="125" w:type="dxa"/>
                          <w:bottom w:w="0" w:type="dxa"/>
                          <w:right w:w="0" w:type="dxa"/>
                        </w:tcMar>
                        <w:vAlign w:val="center"/>
                        <w:hideMark/>
                      </w:tcPr>
                      <w:tbl>
                        <w:tblPr>
                          <w:tblW w:w="5000" w:type="pct"/>
                          <w:tblCellMar>
                            <w:left w:w="0" w:type="dxa"/>
                            <w:right w:w="0" w:type="dxa"/>
                          </w:tblCellMar>
                          <w:tblLook w:val="04A0"/>
                        </w:tblPr>
                        <w:tblGrid>
                          <w:gridCol w:w="9874"/>
                        </w:tblGrid>
                        <w:tr w:rsidR="0044065D" w:rsidRPr="00D76767" w:rsidTr="009134B3">
                          <w:tc>
                            <w:tcPr>
                              <w:tcW w:w="0" w:type="auto"/>
                              <w:tcMar>
                                <w:top w:w="0" w:type="dxa"/>
                                <w:left w:w="125" w:type="dxa"/>
                                <w:bottom w:w="0" w:type="dxa"/>
                                <w:right w:w="0" w:type="dxa"/>
                              </w:tcMar>
                              <w:hideMark/>
                            </w:tcPr>
                            <w:p w:rsidR="0044065D" w:rsidRPr="001D2D56" w:rsidRDefault="0044065D" w:rsidP="009134B3">
                              <w:pPr>
                                <w:widowControl/>
                                <w:jc w:val="both"/>
                                <w:rPr>
                                  <w:sz w:val="28"/>
                                  <w:szCs w:val="28"/>
                                </w:rPr>
                              </w:pPr>
                            </w:p>
                          </w:tc>
                        </w:tr>
                      </w:tbl>
                      <w:p w:rsidR="0044065D" w:rsidRPr="001D2D56" w:rsidRDefault="0044065D" w:rsidP="009134B3">
                        <w:pPr>
                          <w:widowControl/>
                          <w:ind w:left="28" w:firstLine="567"/>
                          <w:jc w:val="both"/>
                          <w:rPr>
                            <w:sz w:val="28"/>
                            <w:szCs w:val="28"/>
                          </w:rPr>
                        </w:pPr>
                      </w:p>
                    </w:tc>
                  </w:tr>
                </w:tbl>
                <w:p w:rsidR="0044065D" w:rsidRPr="00D76767" w:rsidRDefault="0044065D" w:rsidP="009134B3">
                  <w:pPr>
                    <w:widowControl/>
                    <w:ind w:left="28" w:firstLine="567"/>
                    <w:jc w:val="both"/>
                    <w:rPr>
                      <w:sz w:val="28"/>
                      <w:szCs w:val="28"/>
                    </w:rPr>
                  </w:pPr>
                </w:p>
              </w:tc>
            </w:tr>
          </w:tbl>
          <w:p w:rsidR="0044065D" w:rsidRPr="00D76767" w:rsidRDefault="0044065D" w:rsidP="009134B3">
            <w:pPr>
              <w:widowControl/>
              <w:ind w:left="28" w:firstLine="567"/>
              <w:jc w:val="both"/>
              <w:rPr>
                <w:sz w:val="28"/>
                <w:szCs w:val="28"/>
              </w:rPr>
            </w:pPr>
          </w:p>
        </w:tc>
      </w:tr>
    </w:tbl>
    <w:p w:rsidR="0044065D" w:rsidRPr="00FD2840" w:rsidRDefault="0044065D" w:rsidP="0044065D">
      <w:pPr>
        <w:pStyle w:val="a3"/>
        <w:ind w:left="0" w:firstLine="454"/>
        <w:rPr>
          <w:sz w:val="28"/>
          <w:szCs w:val="28"/>
        </w:rPr>
      </w:pPr>
      <w:r>
        <w:rPr>
          <w:sz w:val="28"/>
          <w:szCs w:val="28"/>
        </w:rPr>
        <w:t>1.</w:t>
      </w:r>
      <w:r w:rsidRPr="00FD2840">
        <w:rPr>
          <w:sz w:val="28"/>
          <w:szCs w:val="28"/>
        </w:rPr>
        <w:t>30 тамыз 1995 жылы Республикалық Референдуммен қабылданған Қазақстан Республикасы Конститутуциясы, . (өзгертулер мен толықтыруларына сәйкес) // www.zakon.kz.</w:t>
      </w:r>
    </w:p>
    <w:p w:rsidR="0044065D" w:rsidRPr="00FD2840" w:rsidRDefault="0044065D" w:rsidP="0044065D">
      <w:pPr>
        <w:pStyle w:val="a3"/>
        <w:ind w:left="0" w:firstLine="454"/>
        <w:rPr>
          <w:sz w:val="28"/>
          <w:szCs w:val="28"/>
        </w:rPr>
      </w:pPr>
      <w:r>
        <w:rPr>
          <w:sz w:val="28"/>
          <w:szCs w:val="28"/>
        </w:rPr>
        <w:t>2.</w:t>
      </w:r>
      <w:r w:rsidRPr="00FD2840">
        <w:rPr>
          <w:sz w:val="28"/>
          <w:szCs w:val="28"/>
        </w:rPr>
        <w:t>Қазастан Республикасының Азаматтық Кодесі.- Алматы: ЖШС «Баспа», 27 –желтоқсан 1994 жыл.- 400 б. (өзгертулер мен толықтыруларына сәйкес) // www.zakon.kz.</w:t>
      </w:r>
    </w:p>
    <w:p w:rsidR="0044065D" w:rsidRPr="009C147E" w:rsidRDefault="0044065D" w:rsidP="0044065D">
      <w:pPr>
        <w:pStyle w:val="a3"/>
        <w:ind w:left="0" w:firstLine="454"/>
        <w:rPr>
          <w:sz w:val="28"/>
          <w:szCs w:val="28"/>
        </w:rPr>
      </w:pPr>
      <w:r>
        <w:rPr>
          <w:sz w:val="28"/>
          <w:szCs w:val="28"/>
        </w:rPr>
        <w:t>3.</w:t>
      </w:r>
      <w:r w:rsidRPr="009C147E">
        <w:rPr>
          <w:sz w:val="28"/>
          <w:szCs w:val="28"/>
        </w:rPr>
        <w:t>Қазақстан Республикасының 16.01.2001 ж. “Өндірістік кооператив туралы” Заңы. // www.zakon.kz.</w:t>
      </w:r>
    </w:p>
    <w:p w:rsidR="0044065D" w:rsidRPr="009C147E" w:rsidRDefault="0044065D" w:rsidP="0044065D">
      <w:pPr>
        <w:pStyle w:val="a3"/>
        <w:ind w:left="0" w:firstLine="454"/>
        <w:rPr>
          <w:sz w:val="28"/>
          <w:szCs w:val="28"/>
        </w:rPr>
      </w:pPr>
      <w:r>
        <w:rPr>
          <w:sz w:val="28"/>
          <w:szCs w:val="28"/>
        </w:rPr>
        <w:t>4.</w:t>
      </w:r>
      <w:r w:rsidRPr="009C147E">
        <w:rPr>
          <w:sz w:val="28"/>
          <w:szCs w:val="28"/>
        </w:rPr>
        <w:t>Қазақстан Республикасының 13.05.2003 ж. “Акционерлік қоғамдар туралы” Заңы. // www.zakon.kz.</w:t>
      </w:r>
    </w:p>
    <w:p w:rsidR="0044065D" w:rsidRPr="009C147E" w:rsidRDefault="0044065D" w:rsidP="0044065D">
      <w:pPr>
        <w:pStyle w:val="a3"/>
        <w:ind w:left="0" w:firstLine="454"/>
        <w:rPr>
          <w:sz w:val="28"/>
          <w:szCs w:val="28"/>
        </w:rPr>
      </w:pPr>
      <w:r>
        <w:rPr>
          <w:sz w:val="28"/>
          <w:szCs w:val="28"/>
        </w:rPr>
        <w:t>5.</w:t>
      </w:r>
      <w:r w:rsidRPr="009C147E">
        <w:rPr>
          <w:sz w:val="28"/>
          <w:szCs w:val="28"/>
        </w:rPr>
        <w:t>Қазақстан Республикасының 22.04.1998 ж. “Жауапкершілігі шектеулі және қосымша жауапкершілігі бар серіктестіктер туралы” Заңы. // www.zakon.kz.</w:t>
      </w:r>
    </w:p>
    <w:p w:rsidR="0044065D" w:rsidRPr="001D2D56" w:rsidRDefault="0044065D" w:rsidP="0044065D">
      <w:pPr>
        <w:widowControl/>
        <w:ind w:left="28" w:firstLine="426"/>
        <w:jc w:val="both"/>
        <w:rPr>
          <w:sz w:val="28"/>
          <w:szCs w:val="28"/>
        </w:rPr>
      </w:pPr>
      <w:r>
        <w:rPr>
          <w:sz w:val="28"/>
          <w:szCs w:val="28"/>
        </w:rPr>
        <w:t>6.</w:t>
      </w:r>
      <w:r w:rsidRPr="001D2D56">
        <w:rPr>
          <w:sz w:val="28"/>
          <w:szCs w:val="28"/>
        </w:rPr>
        <w:t>«Неке (ерлі-зайыптылық) және отбасы туралы» Қазақстан Республикасының 2011 жылғы 26 желтоқсандағы № 518-ІV Кодексі (2019.27.12. берілген өзгерістер мен толықтырулармен)</w:t>
      </w:r>
    </w:p>
    <w:p w:rsidR="0044065D" w:rsidRPr="009C147E" w:rsidRDefault="0044065D" w:rsidP="0044065D">
      <w:pPr>
        <w:widowControl/>
        <w:ind w:left="28" w:firstLine="426"/>
        <w:jc w:val="both"/>
        <w:rPr>
          <w:sz w:val="28"/>
          <w:szCs w:val="28"/>
        </w:rPr>
      </w:pPr>
      <w:r>
        <w:rPr>
          <w:sz w:val="28"/>
          <w:szCs w:val="28"/>
        </w:rPr>
        <w:t>7.</w:t>
      </w:r>
      <w:r w:rsidRPr="009C147E">
        <w:rPr>
          <w:sz w:val="28"/>
          <w:szCs w:val="28"/>
        </w:rPr>
        <w:t xml:space="preserve">Амирханова И.В. Наследственное право (тезисы лекций). Алматы: Жеты жаргы, 2011-88с. </w:t>
      </w:r>
    </w:p>
    <w:p w:rsidR="0044065D" w:rsidRPr="009C147E" w:rsidRDefault="0044065D" w:rsidP="0044065D">
      <w:pPr>
        <w:widowControl/>
        <w:ind w:left="28" w:firstLine="426"/>
        <w:jc w:val="both"/>
        <w:rPr>
          <w:sz w:val="28"/>
          <w:szCs w:val="28"/>
        </w:rPr>
      </w:pPr>
      <w:r>
        <w:rPr>
          <w:sz w:val="28"/>
          <w:szCs w:val="28"/>
        </w:rPr>
        <w:lastRenderedPageBreak/>
        <w:t>8.</w:t>
      </w:r>
      <w:r w:rsidRPr="009C147E">
        <w:rPr>
          <w:sz w:val="28"/>
          <w:szCs w:val="28"/>
        </w:rPr>
        <w:t xml:space="preserve"> Азаматтық құқық : Жоғары оқу орындарына арналған оқулық / Жауапты ред. М.К. Сүлейменов. - Алматы : Курсив. – 2003. 1-ші т. - өңделген және толық. 2-ші бас. - 735 б.</w:t>
      </w:r>
    </w:p>
    <w:p w:rsidR="0044065D" w:rsidRPr="009C147E" w:rsidRDefault="0044065D" w:rsidP="0044065D">
      <w:pPr>
        <w:widowControl/>
        <w:ind w:left="28" w:firstLine="426"/>
        <w:jc w:val="both"/>
        <w:rPr>
          <w:sz w:val="28"/>
          <w:szCs w:val="28"/>
        </w:rPr>
      </w:pPr>
      <w:r>
        <w:rPr>
          <w:sz w:val="28"/>
          <w:szCs w:val="28"/>
        </w:rPr>
        <w:t>9.</w:t>
      </w:r>
      <w:r w:rsidRPr="009C147E">
        <w:rPr>
          <w:sz w:val="28"/>
          <w:szCs w:val="28"/>
        </w:rPr>
        <w:t xml:space="preserve"> Гражданское право. Том 3. Учебник для вузов (академический курс). /Отв. ред. М.К. Сулейменов; Ю.Г. Басин, Алматы: Издательство КазГЮА, 2004, 522 с. </w:t>
      </w:r>
    </w:p>
    <w:p w:rsidR="0044065D" w:rsidRPr="009C147E" w:rsidRDefault="0044065D" w:rsidP="0044065D">
      <w:pPr>
        <w:widowControl/>
        <w:ind w:left="28" w:firstLine="426"/>
        <w:jc w:val="both"/>
        <w:rPr>
          <w:sz w:val="28"/>
          <w:szCs w:val="28"/>
        </w:rPr>
      </w:pPr>
      <w:r>
        <w:rPr>
          <w:sz w:val="28"/>
          <w:szCs w:val="28"/>
        </w:rPr>
        <w:t>10.</w:t>
      </w:r>
      <w:r w:rsidRPr="009C147E">
        <w:rPr>
          <w:sz w:val="28"/>
          <w:szCs w:val="28"/>
        </w:rPr>
        <w:t>Гражданское право. Учебник. В 2 т. /Отв. Ред. Е.А. Суханов. - М.: Изд-во БЕК. Т.1, 1994.-431 с.</w:t>
      </w:r>
    </w:p>
    <w:p w:rsidR="0044065D" w:rsidRPr="009C147E" w:rsidRDefault="0044065D" w:rsidP="0044065D">
      <w:pPr>
        <w:widowControl/>
        <w:ind w:left="28" w:firstLine="426"/>
        <w:jc w:val="both"/>
        <w:rPr>
          <w:sz w:val="28"/>
          <w:szCs w:val="28"/>
        </w:rPr>
      </w:pPr>
      <w:r>
        <w:rPr>
          <w:sz w:val="28"/>
          <w:szCs w:val="28"/>
        </w:rPr>
        <w:t>11.</w:t>
      </w:r>
      <w:r w:rsidRPr="009C147E">
        <w:rPr>
          <w:sz w:val="28"/>
          <w:szCs w:val="28"/>
        </w:rPr>
        <w:t>Барщевский М.Ю. Наследственное право. – М.: Белые Альвы, 1995. – 192 с.</w:t>
      </w:r>
    </w:p>
    <w:p w:rsidR="0044065D" w:rsidRDefault="0044065D" w:rsidP="0044065D">
      <w:pPr>
        <w:widowControl/>
        <w:ind w:left="28" w:firstLine="426"/>
        <w:jc w:val="both"/>
        <w:rPr>
          <w:sz w:val="28"/>
          <w:szCs w:val="28"/>
        </w:rPr>
      </w:pPr>
      <w:r>
        <w:rPr>
          <w:sz w:val="28"/>
          <w:szCs w:val="28"/>
        </w:rPr>
        <w:t>12.</w:t>
      </w:r>
      <w:r w:rsidRPr="009C147E">
        <w:rPr>
          <w:sz w:val="28"/>
          <w:szCs w:val="28"/>
        </w:rPr>
        <w:t xml:space="preserve">Бачиева Ф.Д. Общие положения о субъектах наследственного права // Развитие гражданского и смежных отраслей права в современный период. Сборник научных трудов.- Караганда, КарГУ, 2010.-121-128 с. </w:t>
      </w:r>
    </w:p>
    <w:p w:rsidR="0044065D" w:rsidRPr="009C147E" w:rsidRDefault="0044065D" w:rsidP="0044065D">
      <w:pPr>
        <w:widowControl/>
        <w:ind w:left="28" w:firstLine="426"/>
        <w:jc w:val="both"/>
        <w:rPr>
          <w:sz w:val="28"/>
          <w:szCs w:val="28"/>
        </w:rPr>
      </w:pPr>
      <w:r>
        <w:rPr>
          <w:sz w:val="28"/>
          <w:szCs w:val="28"/>
        </w:rPr>
        <w:t>13.</w:t>
      </w:r>
      <w:r w:rsidRPr="009C147E">
        <w:rPr>
          <w:sz w:val="28"/>
          <w:szCs w:val="28"/>
        </w:rPr>
        <w:t>Маковий В.П. Временные пределы осуществления права  на принятие  наследства// Ғылыми очерктер. Научные очерки.De jure, de facto. КарГУ им.академика Е.А.Букетова. 2014. – 429 б.</w:t>
      </w:r>
    </w:p>
    <w:p w:rsidR="00D76767" w:rsidRPr="00140E49" w:rsidRDefault="00D76767">
      <w:pPr>
        <w:pStyle w:val="a3"/>
        <w:ind w:left="0" w:firstLine="454"/>
        <w:rPr>
          <w:sz w:val="28"/>
          <w:szCs w:val="28"/>
        </w:rPr>
      </w:pPr>
    </w:p>
    <w:sectPr w:rsidR="00D76767" w:rsidRPr="00140E49" w:rsidSect="004D60A3">
      <w:pgSz w:w="11910" w:h="16840"/>
      <w:pgMar w:top="1701"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EC2"/>
    <w:multiLevelType w:val="hybridMultilevel"/>
    <w:tmpl w:val="FCCCEB28"/>
    <w:lvl w:ilvl="0" w:tplc="DE1426C6">
      <w:numFmt w:val="bullet"/>
      <w:lvlText w:val=""/>
      <w:lvlJc w:val="left"/>
      <w:pPr>
        <w:ind w:left="928" w:hanging="360"/>
      </w:pPr>
      <w:rPr>
        <w:rFonts w:ascii="Symbol" w:eastAsia="Symbol" w:hAnsi="Symbol" w:cs="Symbol" w:hint="default"/>
        <w:w w:val="100"/>
        <w:sz w:val="22"/>
        <w:szCs w:val="22"/>
        <w:lang w:val="kk-KZ" w:eastAsia="kk-KZ" w:bidi="kk-KZ"/>
      </w:rPr>
    </w:lvl>
    <w:lvl w:ilvl="1" w:tplc="CF48AE40">
      <w:numFmt w:val="bullet"/>
      <w:lvlText w:val="•"/>
      <w:lvlJc w:val="left"/>
      <w:pPr>
        <w:ind w:left="1754" w:hanging="360"/>
      </w:pPr>
      <w:rPr>
        <w:rFonts w:hint="default"/>
        <w:lang w:val="kk-KZ" w:eastAsia="kk-KZ" w:bidi="kk-KZ"/>
      </w:rPr>
    </w:lvl>
    <w:lvl w:ilvl="2" w:tplc="6C0C8E1E">
      <w:numFmt w:val="bullet"/>
      <w:lvlText w:val="•"/>
      <w:lvlJc w:val="left"/>
      <w:pPr>
        <w:ind w:left="2629" w:hanging="360"/>
      </w:pPr>
      <w:rPr>
        <w:rFonts w:hint="default"/>
        <w:lang w:val="kk-KZ" w:eastAsia="kk-KZ" w:bidi="kk-KZ"/>
      </w:rPr>
    </w:lvl>
    <w:lvl w:ilvl="3" w:tplc="984C44D6">
      <w:numFmt w:val="bullet"/>
      <w:lvlText w:val="•"/>
      <w:lvlJc w:val="left"/>
      <w:pPr>
        <w:ind w:left="3503" w:hanging="360"/>
      </w:pPr>
      <w:rPr>
        <w:rFonts w:hint="default"/>
        <w:lang w:val="kk-KZ" w:eastAsia="kk-KZ" w:bidi="kk-KZ"/>
      </w:rPr>
    </w:lvl>
    <w:lvl w:ilvl="4" w:tplc="4A80A2C4">
      <w:numFmt w:val="bullet"/>
      <w:lvlText w:val="•"/>
      <w:lvlJc w:val="left"/>
      <w:pPr>
        <w:ind w:left="4378" w:hanging="360"/>
      </w:pPr>
      <w:rPr>
        <w:rFonts w:hint="default"/>
        <w:lang w:val="kk-KZ" w:eastAsia="kk-KZ" w:bidi="kk-KZ"/>
      </w:rPr>
    </w:lvl>
    <w:lvl w:ilvl="5" w:tplc="B99E51FC">
      <w:numFmt w:val="bullet"/>
      <w:lvlText w:val="•"/>
      <w:lvlJc w:val="left"/>
      <w:pPr>
        <w:ind w:left="5253" w:hanging="360"/>
      </w:pPr>
      <w:rPr>
        <w:rFonts w:hint="default"/>
        <w:lang w:val="kk-KZ" w:eastAsia="kk-KZ" w:bidi="kk-KZ"/>
      </w:rPr>
    </w:lvl>
    <w:lvl w:ilvl="6" w:tplc="BF0A5BEE">
      <w:numFmt w:val="bullet"/>
      <w:lvlText w:val="•"/>
      <w:lvlJc w:val="left"/>
      <w:pPr>
        <w:ind w:left="6127" w:hanging="360"/>
      </w:pPr>
      <w:rPr>
        <w:rFonts w:hint="default"/>
        <w:lang w:val="kk-KZ" w:eastAsia="kk-KZ" w:bidi="kk-KZ"/>
      </w:rPr>
    </w:lvl>
    <w:lvl w:ilvl="7" w:tplc="11566846">
      <w:numFmt w:val="bullet"/>
      <w:lvlText w:val="•"/>
      <w:lvlJc w:val="left"/>
      <w:pPr>
        <w:ind w:left="7002" w:hanging="360"/>
      </w:pPr>
      <w:rPr>
        <w:rFonts w:hint="default"/>
        <w:lang w:val="kk-KZ" w:eastAsia="kk-KZ" w:bidi="kk-KZ"/>
      </w:rPr>
    </w:lvl>
    <w:lvl w:ilvl="8" w:tplc="E4C2AC44">
      <w:numFmt w:val="bullet"/>
      <w:lvlText w:val="•"/>
      <w:lvlJc w:val="left"/>
      <w:pPr>
        <w:ind w:left="7877" w:hanging="360"/>
      </w:pPr>
      <w:rPr>
        <w:rFonts w:hint="default"/>
        <w:lang w:val="kk-KZ" w:eastAsia="kk-KZ" w:bidi="kk-KZ"/>
      </w:rPr>
    </w:lvl>
  </w:abstractNum>
  <w:abstractNum w:abstractNumId="1">
    <w:nsid w:val="041012E5"/>
    <w:multiLevelType w:val="hybridMultilevel"/>
    <w:tmpl w:val="1A86CFF8"/>
    <w:lvl w:ilvl="0" w:tplc="EAB4A2A0">
      <w:numFmt w:val="bullet"/>
      <w:lvlText w:val="-"/>
      <w:lvlJc w:val="left"/>
      <w:pPr>
        <w:ind w:left="882" w:hanging="360"/>
      </w:pPr>
      <w:rPr>
        <w:rFonts w:ascii="Times New Roman" w:eastAsia="Times New Roman" w:hAnsi="Times New Roman" w:cs="Times New Roman" w:hint="default"/>
        <w:w w:val="100"/>
        <w:sz w:val="22"/>
        <w:szCs w:val="22"/>
        <w:lang w:val="kk-KZ" w:eastAsia="kk-KZ" w:bidi="kk-KZ"/>
      </w:rPr>
    </w:lvl>
    <w:lvl w:ilvl="1" w:tplc="65D8954A">
      <w:numFmt w:val="bullet"/>
      <w:lvlText w:val="•"/>
      <w:lvlJc w:val="left"/>
      <w:pPr>
        <w:ind w:left="1754" w:hanging="360"/>
      </w:pPr>
      <w:rPr>
        <w:rFonts w:hint="default"/>
        <w:lang w:val="kk-KZ" w:eastAsia="kk-KZ" w:bidi="kk-KZ"/>
      </w:rPr>
    </w:lvl>
    <w:lvl w:ilvl="2" w:tplc="E69C6F0A">
      <w:numFmt w:val="bullet"/>
      <w:lvlText w:val="•"/>
      <w:lvlJc w:val="left"/>
      <w:pPr>
        <w:ind w:left="2629" w:hanging="360"/>
      </w:pPr>
      <w:rPr>
        <w:rFonts w:hint="default"/>
        <w:lang w:val="kk-KZ" w:eastAsia="kk-KZ" w:bidi="kk-KZ"/>
      </w:rPr>
    </w:lvl>
    <w:lvl w:ilvl="3" w:tplc="47FCFE72">
      <w:numFmt w:val="bullet"/>
      <w:lvlText w:val="•"/>
      <w:lvlJc w:val="left"/>
      <w:pPr>
        <w:ind w:left="3503" w:hanging="360"/>
      </w:pPr>
      <w:rPr>
        <w:rFonts w:hint="default"/>
        <w:lang w:val="kk-KZ" w:eastAsia="kk-KZ" w:bidi="kk-KZ"/>
      </w:rPr>
    </w:lvl>
    <w:lvl w:ilvl="4" w:tplc="10723F82">
      <w:numFmt w:val="bullet"/>
      <w:lvlText w:val="•"/>
      <w:lvlJc w:val="left"/>
      <w:pPr>
        <w:ind w:left="4378" w:hanging="360"/>
      </w:pPr>
      <w:rPr>
        <w:rFonts w:hint="default"/>
        <w:lang w:val="kk-KZ" w:eastAsia="kk-KZ" w:bidi="kk-KZ"/>
      </w:rPr>
    </w:lvl>
    <w:lvl w:ilvl="5" w:tplc="ABECE65A">
      <w:numFmt w:val="bullet"/>
      <w:lvlText w:val="•"/>
      <w:lvlJc w:val="left"/>
      <w:pPr>
        <w:ind w:left="5253" w:hanging="360"/>
      </w:pPr>
      <w:rPr>
        <w:rFonts w:hint="default"/>
        <w:lang w:val="kk-KZ" w:eastAsia="kk-KZ" w:bidi="kk-KZ"/>
      </w:rPr>
    </w:lvl>
    <w:lvl w:ilvl="6" w:tplc="CCA69294">
      <w:numFmt w:val="bullet"/>
      <w:lvlText w:val="•"/>
      <w:lvlJc w:val="left"/>
      <w:pPr>
        <w:ind w:left="6127" w:hanging="360"/>
      </w:pPr>
      <w:rPr>
        <w:rFonts w:hint="default"/>
        <w:lang w:val="kk-KZ" w:eastAsia="kk-KZ" w:bidi="kk-KZ"/>
      </w:rPr>
    </w:lvl>
    <w:lvl w:ilvl="7" w:tplc="BD18DDB6">
      <w:numFmt w:val="bullet"/>
      <w:lvlText w:val="•"/>
      <w:lvlJc w:val="left"/>
      <w:pPr>
        <w:ind w:left="7002" w:hanging="360"/>
      </w:pPr>
      <w:rPr>
        <w:rFonts w:hint="default"/>
        <w:lang w:val="kk-KZ" w:eastAsia="kk-KZ" w:bidi="kk-KZ"/>
      </w:rPr>
    </w:lvl>
    <w:lvl w:ilvl="8" w:tplc="1BB2D716">
      <w:numFmt w:val="bullet"/>
      <w:lvlText w:val="•"/>
      <w:lvlJc w:val="left"/>
      <w:pPr>
        <w:ind w:left="7877" w:hanging="360"/>
      </w:pPr>
      <w:rPr>
        <w:rFonts w:hint="default"/>
        <w:lang w:val="kk-KZ" w:eastAsia="kk-KZ" w:bidi="kk-KZ"/>
      </w:rPr>
    </w:lvl>
  </w:abstractNum>
  <w:abstractNum w:abstractNumId="2">
    <w:nsid w:val="08210EF9"/>
    <w:multiLevelType w:val="hybridMultilevel"/>
    <w:tmpl w:val="0846BD70"/>
    <w:lvl w:ilvl="0" w:tplc="D25EF60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
    <w:nsid w:val="0AE8143D"/>
    <w:multiLevelType w:val="hybridMultilevel"/>
    <w:tmpl w:val="166ED176"/>
    <w:lvl w:ilvl="0" w:tplc="18B63F12">
      <w:start w:val="1"/>
      <w:numFmt w:val="decimal"/>
      <w:lvlText w:val="%1."/>
      <w:lvlJc w:val="left"/>
      <w:pPr>
        <w:ind w:left="870" w:hanging="255"/>
      </w:pPr>
      <w:rPr>
        <w:rFonts w:ascii="Times New Roman" w:eastAsia="Times New Roman" w:hAnsi="Times New Roman" w:cs="Times New Roman" w:hint="default"/>
        <w:w w:val="100"/>
        <w:sz w:val="22"/>
        <w:szCs w:val="22"/>
        <w:lang w:val="kk-KZ" w:eastAsia="kk-KZ" w:bidi="kk-KZ"/>
      </w:rPr>
    </w:lvl>
    <w:lvl w:ilvl="1" w:tplc="0D524A5E">
      <w:numFmt w:val="bullet"/>
      <w:lvlText w:val="•"/>
      <w:lvlJc w:val="left"/>
      <w:pPr>
        <w:ind w:left="1754" w:hanging="255"/>
      </w:pPr>
      <w:rPr>
        <w:rFonts w:hint="default"/>
        <w:lang w:val="kk-KZ" w:eastAsia="kk-KZ" w:bidi="kk-KZ"/>
      </w:rPr>
    </w:lvl>
    <w:lvl w:ilvl="2" w:tplc="737272C4">
      <w:numFmt w:val="bullet"/>
      <w:lvlText w:val="•"/>
      <w:lvlJc w:val="left"/>
      <w:pPr>
        <w:ind w:left="2629" w:hanging="255"/>
      </w:pPr>
      <w:rPr>
        <w:rFonts w:hint="default"/>
        <w:lang w:val="kk-KZ" w:eastAsia="kk-KZ" w:bidi="kk-KZ"/>
      </w:rPr>
    </w:lvl>
    <w:lvl w:ilvl="3" w:tplc="59FCB330">
      <w:numFmt w:val="bullet"/>
      <w:lvlText w:val="•"/>
      <w:lvlJc w:val="left"/>
      <w:pPr>
        <w:ind w:left="3503" w:hanging="255"/>
      </w:pPr>
      <w:rPr>
        <w:rFonts w:hint="default"/>
        <w:lang w:val="kk-KZ" w:eastAsia="kk-KZ" w:bidi="kk-KZ"/>
      </w:rPr>
    </w:lvl>
    <w:lvl w:ilvl="4" w:tplc="D5FCB6DC">
      <w:numFmt w:val="bullet"/>
      <w:lvlText w:val="•"/>
      <w:lvlJc w:val="left"/>
      <w:pPr>
        <w:ind w:left="4378" w:hanging="255"/>
      </w:pPr>
      <w:rPr>
        <w:rFonts w:hint="default"/>
        <w:lang w:val="kk-KZ" w:eastAsia="kk-KZ" w:bidi="kk-KZ"/>
      </w:rPr>
    </w:lvl>
    <w:lvl w:ilvl="5" w:tplc="9976E914">
      <w:numFmt w:val="bullet"/>
      <w:lvlText w:val="•"/>
      <w:lvlJc w:val="left"/>
      <w:pPr>
        <w:ind w:left="5253" w:hanging="255"/>
      </w:pPr>
      <w:rPr>
        <w:rFonts w:hint="default"/>
        <w:lang w:val="kk-KZ" w:eastAsia="kk-KZ" w:bidi="kk-KZ"/>
      </w:rPr>
    </w:lvl>
    <w:lvl w:ilvl="6" w:tplc="2AC056B8">
      <w:numFmt w:val="bullet"/>
      <w:lvlText w:val="•"/>
      <w:lvlJc w:val="left"/>
      <w:pPr>
        <w:ind w:left="6127" w:hanging="255"/>
      </w:pPr>
      <w:rPr>
        <w:rFonts w:hint="default"/>
        <w:lang w:val="kk-KZ" w:eastAsia="kk-KZ" w:bidi="kk-KZ"/>
      </w:rPr>
    </w:lvl>
    <w:lvl w:ilvl="7" w:tplc="569066AC">
      <w:numFmt w:val="bullet"/>
      <w:lvlText w:val="•"/>
      <w:lvlJc w:val="left"/>
      <w:pPr>
        <w:ind w:left="7002" w:hanging="255"/>
      </w:pPr>
      <w:rPr>
        <w:rFonts w:hint="default"/>
        <w:lang w:val="kk-KZ" w:eastAsia="kk-KZ" w:bidi="kk-KZ"/>
      </w:rPr>
    </w:lvl>
    <w:lvl w:ilvl="8" w:tplc="440E5E36">
      <w:numFmt w:val="bullet"/>
      <w:lvlText w:val="•"/>
      <w:lvlJc w:val="left"/>
      <w:pPr>
        <w:ind w:left="7877" w:hanging="255"/>
      </w:pPr>
      <w:rPr>
        <w:rFonts w:hint="default"/>
        <w:lang w:val="kk-KZ" w:eastAsia="kk-KZ" w:bidi="kk-KZ"/>
      </w:rPr>
    </w:lvl>
  </w:abstractNum>
  <w:abstractNum w:abstractNumId="4">
    <w:nsid w:val="0BB022ED"/>
    <w:multiLevelType w:val="hybridMultilevel"/>
    <w:tmpl w:val="2500DA36"/>
    <w:lvl w:ilvl="0" w:tplc="F30CDDAC">
      <w:start w:val="1"/>
      <w:numFmt w:val="decimal"/>
      <w:lvlText w:val="%1."/>
      <w:lvlJc w:val="left"/>
      <w:pPr>
        <w:ind w:left="882" w:hanging="267"/>
      </w:pPr>
      <w:rPr>
        <w:rFonts w:ascii="Times New Roman" w:eastAsia="Times New Roman" w:hAnsi="Times New Roman" w:cs="Times New Roman" w:hint="default"/>
        <w:w w:val="100"/>
        <w:sz w:val="22"/>
        <w:szCs w:val="22"/>
        <w:lang w:val="kk-KZ" w:eastAsia="kk-KZ" w:bidi="kk-KZ"/>
      </w:rPr>
    </w:lvl>
    <w:lvl w:ilvl="1" w:tplc="C31A3A14">
      <w:numFmt w:val="bullet"/>
      <w:lvlText w:val="•"/>
      <w:lvlJc w:val="left"/>
      <w:pPr>
        <w:ind w:left="1754" w:hanging="267"/>
      </w:pPr>
      <w:rPr>
        <w:rFonts w:hint="default"/>
        <w:lang w:val="kk-KZ" w:eastAsia="kk-KZ" w:bidi="kk-KZ"/>
      </w:rPr>
    </w:lvl>
    <w:lvl w:ilvl="2" w:tplc="7A3E32EC">
      <w:numFmt w:val="bullet"/>
      <w:lvlText w:val="•"/>
      <w:lvlJc w:val="left"/>
      <w:pPr>
        <w:ind w:left="2629" w:hanging="267"/>
      </w:pPr>
      <w:rPr>
        <w:rFonts w:hint="default"/>
        <w:lang w:val="kk-KZ" w:eastAsia="kk-KZ" w:bidi="kk-KZ"/>
      </w:rPr>
    </w:lvl>
    <w:lvl w:ilvl="3" w:tplc="DBC229C6">
      <w:numFmt w:val="bullet"/>
      <w:lvlText w:val="•"/>
      <w:lvlJc w:val="left"/>
      <w:pPr>
        <w:ind w:left="3503" w:hanging="267"/>
      </w:pPr>
      <w:rPr>
        <w:rFonts w:hint="default"/>
        <w:lang w:val="kk-KZ" w:eastAsia="kk-KZ" w:bidi="kk-KZ"/>
      </w:rPr>
    </w:lvl>
    <w:lvl w:ilvl="4" w:tplc="F3444132">
      <w:numFmt w:val="bullet"/>
      <w:lvlText w:val="•"/>
      <w:lvlJc w:val="left"/>
      <w:pPr>
        <w:ind w:left="4378" w:hanging="267"/>
      </w:pPr>
      <w:rPr>
        <w:rFonts w:hint="default"/>
        <w:lang w:val="kk-KZ" w:eastAsia="kk-KZ" w:bidi="kk-KZ"/>
      </w:rPr>
    </w:lvl>
    <w:lvl w:ilvl="5" w:tplc="87DCA316">
      <w:numFmt w:val="bullet"/>
      <w:lvlText w:val="•"/>
      <w:lvlJc w:val="left"/>
      <w:pPr>
        <w:ind w:left="5253" w:hanging="267"/>
      </w:pPr>
      <w:rPr>
        <w:rFonts w:hint="default"/>
        <w:lang w:val="kk-KZ" w:eastAsia="kk-KZ" w:bidi="kk-KZ"/>
      </w:rPr>
    </w:lvl>
    <w:lvl w:ilvl="6" w:tplc="29FC31F4">
      <w:numFmt w:val="bullet"/>
      <w:lvlText w:val="•"/>
      <w:lvlJc w:val="left"/>
      <w:pPr>
        <w:ind w:left="6127" w:hanging="267"/>
      </w:pPr>
      <w:rPr>
        <w:rFonts w:hint="default"/>
        <w:lang w:val="kk-KZ" w:eastAsia="kk-KZ" w:bidi="kk-KZ"/>
      </w:rPr>
    </w:lvl>
    <w:lvl w:ilvl="7" w:tplc="AF168EA8">
      <w:numFmt w:val="bullet"/>
      <w:lvlText w:val="•"/>
      <w:lvlJc w:val="left"/>
      <w:pPr>
        <w:ind w:left="7002" w:hanging="267"/>
      </w:pPr>
      <w:rPr>
        <w:rFonts w:hint="default"/>
        <w:lang w:val="kk-KZ" w:eastAsia="kk-KZ" w:bidi="kk-KZ"/>
      </w:rPr>
    </w:lvl>
    <w:lvl w:ilvl="8" w:tplc="3DC2CE2A">
      <w:numFmt w:val="bullet"/>
      <w:lvlText w:val="•"/>
      <w:lvlJc w:val="left"/>
      <w:pPr>
        <w:ind w:left="7877" w:hanging="267"/>
      </w:pPr>
      <w:rPr>
        <w:rFonts w:hint="default"/>
        <w:lang w:val="kk-KZ" w:eastAsia="kk-KZ" w:bidi="kk-KZ"/>
      </w:rPr>
    </w:lvl>
  </w:abstractNum>
  <w:abstractNum w:abstractNumId="5">
    <w:nsid w:val="0C276C6D"/>
    <w:multiLevelType w:val="hybridMultilevel"/>
    <w:tmpl w:val="B95A6910"/>
    <w:lvl w:ilvl="0" w:tplc="F8009F0A">
      <w:start w:val="1"/>
      <w:numFmt w:val="decimal"/>
      <w:lvlText w:val="%1."/>
      <w:lvlJc w:val="left"/>
      <w:pPr>
        <w:ind w:left="870" w:hanging="255"/>
      </w:pPr>
      <w:rPr>
        <w:rFonts w:ascii="Times New Roman" w:eastAsia="Times New Roman" w:hAnsi="Times New Roman" w:cs="Times New Roman" w:hint="default"/>
        <w:w w:val="100"/>
        <w:sz w:val="22"/>
        <w:szCs w:val="22"/>
        <w:lang w:val="kk-KZ" w:eastAsia="kk-KZ" w:bidi="kk-KZ"/>
      </w:rPr>
    </w:lvl>
    <w:lvl w:ilvl="1" w:tplc="E5FA5838">
      <w:numFmt w:val="bullet"/>
      <w:lvlText w:val="•"/>
      <w:lvlJc w:val="left"/>
      <w:pPr>
        <w:ind w:left="1754" w:hanging="255"/>
      </w:pPr>
      <w:rPr>
        <w:rFonts w:hint="default"/>
        <w:lang w:val="kk-KZ" w:eastAsia="kk-KZ" w:bidi="kk-KZ"/>
      </w:rPr>
    </w:lvl>
    <w:lvl w:ilvl="2" w:tplc="BA468798">
      <w:numFmt w:val="bullet"/>
      <w:lvlText w:val="•"/>
      <w:lvlJc w:val="left"/>
      <w:pPr>
        <w:ind w:left="2629" w:hanging="255"/>
      </w:pPr>
      <w:rPr>
        <w:rFonts w:hint="default"/>
        <w:lang w:val="kk-KZ" w:eastAsia="kk-KZ" w:bidi="kk-KZ"/>
      </w:rPr>
    </w:lvl>
    <w:lvl w:ilvl="3" w:tplc="553C3A94">
      <w:numFmt w:val="bullet"/>
      <w:lvlText w:val="•"/>
      <w:lvlJc w:val="left"/>
      <w:pPr>
        <w:ind w:left="3503" w:hanging="255"/>
      </w:pPr>
      <w:rPr>
        <w:rFonts w:hint="default"/>
        <w:lang w:val="kk-KZ" w:eastAsia="kk-KZ" w:bidi="kk-KZ"/>
      </w:rPr>
    </w:lvl>
    <w:lvl w:ilvl="4" w:tplc="C994E5DA">
      <w:numFmt w:val="bullet"/>
      <w:lvlText w:val="•"/>
      <w:lvlJc w:val="left"/>
      <w:pPr>
        <w:ind w:left="4378" w:hanging="255"/>
      </w:pPr>
      <w:rPr>
        <w:rFonts w:hint="default"/>
        <w:lang w:val="kk-KZ" w:eastAsia="kk-KZ" w:bidi="kk-KZ"/>
      </w:rPr>
    </w:lvl>
    <w:lvl w:ilvl="5" w:tplc="7310B660">
      <w:numFmt w:val="bullet"/>
      <w:lvlText w:val="•"/>
      <w:lvlJc w:val="left"/>
      <w:pPr>
        <w:ind w:left="5253" w:hanging="255"/>
      </w:pPr>
      <w:rPr>
        <w:rFonts w:hint="default"/>
        <w:lang w:val="kk-KZ" w:eastAsia="kk-KZ" w:bidi="kk-KZ"/>
      </w:rPr>
    </w:lvl>
    <w:lvl w:ilvl="6" w:tplc="F4EEDDA2">
      <w:numFmt w:val="bullet"/>
      <w:lvlText w:val="•"/>
      <w:lvlJc w:val="left"/>
      <w:pPr>
        <w:ind w:left="6127" w:hanging="255"/>
      </w:pPr>
      <w:rPr>
        <w:rFonts w:hint="default"/>
        <w:lang w:val="kk-KZ" w:eastAsia="kk-KZ" w:bidi="kk-KZ"/>
      </w:rPr>
    </w:lvl>
    <w:lvl w:ilvl="7" w:tplc="53346A32">
      <w:numFmt w:val="bullet"/>
      <w:lvlText w:val="•"/>
      <w:lvlJc w:val="left"/>
      <w:pPr>
        <w:ind w:left="7002" w:hanging="255"/>
      </w:pPr>
      <w:rPr>
        <w:rFonts w:hint="default"/>
        <w:lang w:val="kk-KZ" w:eastAsia="kk-KZ" w:bidi="kk-KZ"/>
      </w:rPr>
    </w:lvl>
    <w:lvl w:ilvl="8" w:tplc="8CD676C6">
      <w:numFmt w:val="bullet"/>
      <w:lvlText w:val="•"/>
      <w:lvlJc w:val="left"/>
      <w:pPr>
        <w:ind w:left="7877" w:hanging="255"/>
      </w:pPr>
      <w:rPr>
        <w:rFonts w:hint="default"/>
        <w:lang w:val="kk-KZ" w:eastAsia="kk-KZ" w:bidi="kk-KZ"/>
      </w:rPr>
    </w:lvl>
  </w:abstractNum>
  <w:abstractNum w:abstractNumId="6">
    <w:nsid w:val="0C3D25BE"/>
    <w:multiLevelType w:val="hybridMultilevel"/>
    <w:tmpl w:val="5ACA5E9C"/>
    <w:lvl w:ilvl="0" w:tplc="0C1AA902">
      <w:start w:val="1"/>
      <w:numFmt w:val="decimal"/>
      <w:lvlText w:val="%1."/>
      <w:lvlJc w:val="left"/>
      <w:pPr>
        <w:ind w:left="882" w:hanging="267"/>
      </w:pPr>
      <w:rPr>
        <w:rFonts w:ascii="Times New Roman" w:eastAsia="Times New Roman" w:hAnsi="Times New Roman" w:cs="Times New Roman" w:hint="default"/>
        <w:w w:val="100"/>
        <w:sz w:val="22"/>
        <w:szCs w:val="22"/>
        <w:lang w:val="kk-KZ" w:eastAsia="kk-KZ" w:bidi="kk-KZ"/>
      </w:rPr>
    </w:lvl>
    <w:lvl w:ilvl="1" w:tplc="20E2E836">
      <w:numFmt w:val="bullet"/>
      <w:lvlText w:val="•"/>
      <w:lvlJc w:val="left"/>
      <w:pPr>
        <w:ind w:left="1754" w:hanging="267"/>
      </w:pPr>
      <w:rPr>
        <w:rFonts w:hint="default"/>
        <w:lang w:val="kk-KZ" w:eastAsia="kk-KZ" w:bidi="kk-KZ"/>
      </w:rPr>
    </w:lvl>
    <w:lvl w:ilvl="2" w:tplc="F58828DC">
      <w:numFmt w:val="bullet"/>
      <w:lvlText w:val="•"/>
      <w:lvlJc w:val="left"/>
      <w:pPr>
        <w:ind w:left="2629" w:hanging="267"/>
      </w:pPr>
      <w:rPr>
        <w:rFonts w:hint="default"/>
        <w:lang w:val="kk-KZ" w:eastAsia="kk-KZ" w:bidi="kk-KZ"/>
      </w:rPr>
    </w:lvl>
    <w:lvl w:ilvl="3" w:tplc="C9EA9500">
      <w:numFmt w:val="bullet"/>
      <w:lvlText w:val="•"/>
      <w:lvlJc w:val="left"/>
      <w:pPr>
        <w:ind w:left="3503" w:hanging="267"/>
      </w:pPr>
      <w:rPr>
        <w:rFonts w:hint="default"/>
        <w:lang w:val="kk-KZ" w:eastAsia="kk-KZ" w:bidi="kk-KZ"/>
      </w:rPr>
    </w:lvl>
    <w:lvl w:ilvl="4" w:tplc="AAA4F11C">
      <w:numFmt w:val="bullet"/>
      <w:lvlText w:val="•"/>
      <w:lvlJc w:val="left"/>
      <w:pPr>
        <w:ind w:left="4378" w:hanging="267"/>
      </w:pPr>
      <w:rPr>
        <w:rFonts w:hint="default"/>
        <w:lang w:val="kk-KZ" w:eastAsia="kk-KZ" w:bidi="kk-KZ"/>
      </w:rPr>
    </w:lvl>
    <w:lvl w:ilvl="5" w:tplc="695A39F2">
      <w:numFmt w:val="bullet"/>
      <w:lvlText w:val="•"/>
      <w:lvlJc w:val="left"/>
      <w:pPr>
        <w:ind w:left="5253" w:hanging="267"/>
      </w:pPr>
      <w:rPr>
        <w:rFonts w:hint="default"/>
        <w:lang w:val="kk-KZ" w:eastAsia="kk-KZ" w:bidi="kk-KZ"/>
      </w:rPr>
    </w:lvl>
    <w:lvl w:ilvl="6" w:tplc="5A80398A">
      <w:numFmt w:val="bullet"/>
      <w:lvlText w:val="•"/>
      <w:lvlJc w:val="left"/>
      <w:pPr>
        <w:ind w:left="6127" w:hanging="267"/>
      </w:pPr>
      <w:rPr>
        <w:rFonts w:hint="default"/>
        <w:lang w:val="kk-KZ" w:eastAsia="kk-KZ" w:bidi="kk-KZ"/>
      </w:rPr>
    </w:lvl>
    <w:lvl w:ilvl="7" w:tplc="EAB24E92">
      <w:numFmt w:val="bullet"/>
      <w:lvlText w:val="•"/>
      <w:lvlJc w:val="left"/>
      <w:pPr>
        <w:ind w:left="7002" w:hanging="267"/>
      </w:pPr>
      <w:rPr>
        <w:rFonts w:hint="default"/>
        <w:lang w:val="kk-KZ" w:eastAsia="kk-KZ" w:bidi="kk-KZ"/>
      </w:rPr>
    </w:lvl>
    <w:lvl w:ilvl="8" w:tplc="C5B430FA">
      <w:numFmt w:val="bullet"/>
      <w:lvlText w:val="•"/>
      <w:lvlJc w:val="left"/>
      <w:pPr>
        <w:ind w:left="7877" w:hanging="267"/>
      </w:pPr>
      <w:rPr>
        <w:rFonts w:hint="default"/>
        <w:lang w:val="kk-KZ" w:eastAsia="kk-KZ" w:bidi="kk-KZ"/>
      </w:rPr>
    </w:lvl>
  </w:abstractNum>
  <w:abstractNum w:abstractNumId="7">
    <w:nsid w:val="16736E82"/>
    <w:multiLevelType w:val="hybridMultilevel"/>
    <w:tmpl w:val="A51A76A2"/>
    <w:lvl w:ilvl="0" w:tplc="C0482372">
      <w:start w:val="1"/>
      <w:numFmt w:val="decimal"/>
      <w:lvlText w:val="%1."/>
      <w:lvlJc w:val="left"/>
      <w:pPr>
        <w:ind w:left="162" w:hanging="331"/>
      </w:pPr>
      <w:rPr>
        <w:rFonts w:ascii="Times New Roman" w:eastAsia="Times New Roman" w:hAnsi="Times New Roman" w:cs="Times New Roman" w:hint="default"/>
        <w:w w:val="100"/>
        <w:sz w:val="22"/>
        <w:szCs w:val="22"/>
        <w:lang w:val="kk-KZ" w:eastAsia="kk-KZ" w:bidi="kk-KZ"/>
      </w:rPr>
    </w:lvl>
    <w:lvl w:ilvl="1" w:tplc="56B245CA">
      <w:numFmt w:val="bullet"/>
      <w:lvlText w:val="•"/>
      <w:lvlJc w:val="left"/>
      <w:pPr>
        <w:ind w:left="1106" w:hanging="331"/>
      </w:pPr>
      <w:rPr>
        <w:rFonts w:hint="default"/>
        <w:lang w:val="kk-KZ" w:eastAsia="kk-KZ" w:bidi="kk-KZ"/>
      </w:rPr>
    </w:lvl>
    <w:lvl w:ilvl="2" w:tplc="CA443A70">
      <w:numFmt w:val="bullet"/>
      <w:lvlText w:val="•"/>
      <w:lvlJc w:val="left"/>
      <w:pPr>
        <w:ind w:left="2053" w:hanging="331"/>
      </w:pPr>
      <w:rPr>
        <w:rFonts w:hint="default"/>
        <w:lang w:val="kk-KZ" w:eastAsia="kk-KZ" w:bidi="kk-KZ"/>
      </w:rPr>
    </w:lvl>
    <w:lvl w:ilvl="3" w:tplc="24C8942A">
      <w:numFmt w:val="bullet"/>
      <w:lvlText w:val="•"/>
      <w:lvlJc w:val="left"/>
      <w:pPr>
        <w:ind w:left="2999" w:hanging="331"/>
      </w:pPr>
      <w:rPr>
        <w:rFonts w:hint="default"/>
        <w:lang w:val="kk-KZ" w:eastAsia="kk-KZ" w:bidi="kk-KZ"/>
      </w:rPr>
    </w:lvl>
    <w:lvl w:ilvl="4" w:tplc="988E0B9E">
      <w:numFmt w:val="bullet"/>
      <w:lvlText w:val="•"/>
      <w:lvlJc w:val="left"/>
      <w:pPr>
        <w:ind w:left="3946" w:hanging="331"/>
      </w:pPr>
      <w:rPr>
        <w:rFonts w:hint="default"/>
        <w:lang w:val="kk-KZ" w:eastAsia="kk-KZ" w:bidi="kk-KZ"/>
      </w:rPr>
    </w:lvl>
    <w:lvl w:ilvl="5" w:tplc="038A2CE0">
      <w:numFmt w:val="bullet"/>
      <w:lvlText w:val="•"/>
      <w:lvlJc w:val="left"/>
      <w:pPr>
        <w:ind w:left="4893" w:hanging="331"/>
      </w:pPr>
      <w:rPr>
        <w:rFonts w:hint="default"/>
        <w:lang w:val="kk-KZ" w:eastAsia="kk-KZ" w:bidi="kk-KZ"/>
      </w:rPr>
    </w:lvl>
    <w:lvl w:ilvl="6" w:tplc="0784CAE0">
      <w:numFmt w:val="bullet"/>
      <w:lvlText w:val="•"/>
      <w:lvlJc w:val="left"/>
      <w:pPr>
        <w:ind w:left="5839" w:hanging="331"/>
      </w:pPr>
      <w:rPr>
        <w:rFonts w:hint="default"/>
        <w:lang w:val="kk-KZ" w:eastAsia="kk-KZ" w:bidi="kk-KZ"/>
      </w:rPr>
    </w:lvl>
    <w:lvl w:ilvl="7" w:tplc="6ED08ADE">
      <w:numFmt w:val="bullet"/>
      <w:lvlText w:val="•"/>
      <w:lvlJc w:val="left"/>
      <w:pPr>
        <w:ind w:left="6786" w:hanging="331"/>
      </w:pPr>
      <w:rPr>
        <w:rFonts w:hint="default"/>
        <w:lang w:val="kk-KZ" w:eastAsia="kk-KZ" w:bidi="kk-KZ"/>
      </w:rPr>
    </w:lvl>
    <w:lvl w:ilvl="8" w:tplc="1004D6E8">
      <w:numFmt w:val="bullet"/>
      <w:lvlText w:val="•"/>
      <w:lvlJc w:val="left"/>
      <w:pPr>
        <w:ind w:left="7733" w:hanging="331"/>
      </w:pPr>
      <w:rPr>
        <w:rFonts w:hint="default"/>
        <w:lang w:val="kk-KZ" w:eastAsia="kk-KZ" w:bidi="kk-KZ"/>
      </w:rPr>
    </w:lvl>
  </w:abstractNum>
  <w:abstractNum w:abstractNumId="8">
    <w:nsid w:val="17EB4D25"/>
    <w:multiLevelType w:val="hybridMultilevel"/>
    <w:tmpl w:val="8A1A7FE8"/>
    <w:lvl w:ilvl="0" w:tplc="6DF0FBB6">
      <w:start w:val="1"/>
      <w:numFmt w:val="decimal"/>
      <w:lvlText w:val="%1)"/>
      <w:lvlJc w:val="left"/>
      <w:pPr>
        <w:ind w:left="870" w:hanging="255"/>
      </w:pPr>
      <w:rPr>
        <w:rFonts w:ascii="Times New Roman" w:eastAsia="Times New Roman" w:hAnsi="Times New Roman" w:cs="Times New Roman" w:hint="default"/>
        <w:w w:val="100"/>
        <w:sz w:val="22"/>
        <w:szCs w:val="22"/>
        <w:lang w:val="kk-KZ" w:eastAsia="kk-KZ" w:bidi="kk-KZ"/>
      </w:rPr>
    </w:lvl>
    <w:lvl w:ilvl="1" w:tplc="352E7AC0">
      <w:numFmt w:val="bullet"/>
      <w:lvlText w:val="•"/>
      <w:lvlJc w:val="left"/>
      <w:pPr>
        <w:ind w:left="1754" w:hanging="255"/>
      </w:pPr>
      <w:rPr>
        <w:rFonts w:hint="default"/>
        <w:lang w:val="kk-KZ" w:eastAsia="kk-KZ" w:bidi="kk-KZ"/>
      </w:rPr>
    </w:lvl>
    <w:lvl w:ilvl="2" w:tplc="BC5CA676">
      <w:numFmt w:val="bullet"/>
      <w:lvlText w:val="•"/>
      <w:lvlJc w:val="left"/>
      <w:pPr>
        <w:ind w:left="2629" w:hanging="255"/>
      </w:pPr>
      <w:rPr>
        <w:rFonts w:hint="default"/>
        <w:lang w:val="kk-KZ" w:eastAsia="kk-KZ" w:bidi="kk-KZ"/>
      </w:rPr>
    </w:lvl>
    <w:lvl w:ilvl="3" w:tplc="7ECA93B2">
      <w:numFmt w:val="bullet"/>
      <w:lvlText w:val="•"/>
      <w:lvlJc w:val="left"/>
      <w:pPr>
        <w:ind w:left="3503" w:hanging="255"/>
      </w:pPr>
      <w:rPr>
        <w:rFonts w:hint="default"/>
        <w:lang w:val="kk-KZ" w:eastAsia="kk-KZ" w:bidi="kk-KZ"/>
      </w:rPr>
    </w:lvl>
    <w:lvl w:ilvl="4" w:tplc="B1A0D3BC">
      <w:numFmt w:val="bullet"/>
      <w:lvlText w:val="•"/>
      <w:lvlJc w:val="left"/>
      <w:pPr>
        <w:ind w:left="4378" w:hanging="255"/>
      </w:pPr>
      <w:rPr>
        <w:rFonts w:hint="default"/>
        <w:lang w:val="kk-KZ" w:eastAsia="kk-KZ" w:bidi="kk-KZ"/>
      </w:rPr>
    </w:lvl>
    <w:lvl w:ilvl="5" w:tplc="7592BD36">
      <w:numFmt w:val="bullet"/>
      <w:lvlText w:val="•"/>
      <w:lvlJc w:val="left"/>
      <w:pPr>
        <w:ind w:left="5253" w:hanging="255"/>
      </w:pPr>
      <w:rPr>
        <w:rFonts w:hint="default"/>
        <w:lang w:val="kk-KZ" w:eastAsia="kk-KZ" w:bidi="kk-KZ"/>
      </w:rPr>
    </w:lvl>
    <w:lvl w:ilvl="6" w:tplc="6B88CDC0">
      <w:numFmt w:val="bullet"/>
      <w:lvlText w:val="•"/>
      <w:lvlJc w:val="left"/>
      <w:pPr>
        <w:ind w:left="6127" w:hanging="255"/>
      </w:pPr>
      <w:rPr>
        <w:rFonts w:hint="default"/>
        <w:lang w:val="kk-KZ" w:eastAsia="kk-KZ" w:bidi="kk-KZ"/>
      </w:rPr>
    </w:lvl>
    <w:lvl w:ilvl="7" w:tplc="D06417E2">
      <w:numFmt w:val="bullet"/>
      <w:lvlText w:val="•"/>
      <w:lvlJc w:val="left"/>
      <w:pPr>
        <w:ind w:left="7002" w:hanging="255"/>
      </w:pPr>
      <w:rPr>
        <w:rFonts w:hint="default"/>
        <w:lang w:val="kk-KZ" w:eastAsia="kk-KZ" w:bidi="kk-KZ"/>
      </w:rPr>
    </w:lvl>
    <w:lvl w:ilvl="8" w:tplc="9B92C082">
      <w:numFmt w:val="bullet"/>
      <w:lvlText w:val="•"/>
      <w:lvlJc w:val="left"/>
      <w:pPr>
        <w:ind w:left="7877" w:hanging="255"/>
      </w:pPr>
      <w:rPr>
        <w:rFonts w:hint="default"/>
        <w:lang w:val="kk-KZ" w:eastAsia="kk-KZ" w:bidi="kk-KZ"/>
      </w:rPr>
    </w:lvl>
  </w:abstractNum>
  <w:abstractNum w:abstractNumId="9">
    <w:nsid w:val="1FB359A0"/>
    <w:multiLevelType w:val="hybridMultilevel"/>
    <w:tmpl w:val="0C325EEA"/>
    <w:lvl w:ilvl="0" w:tplc="979CD668">
      <w:start w:val="1"/>
      <w:numFmt w:val="decimal"/>
      <w:lvlText w:val="%1."/>
      <w:lvlJc w:val="left"/>
      <w:pPr>
        <w:ind w:left="882" w:hanging="267"/>
      </w:pPr>
      <w:rPr>
        <w:rFonts w:ascii="Times New Roman" w:eastAsia="Times New Roman" w:hAnsi="Times New Roman" w:cs="Times New Roman" w:hint="default"/>
        <w:w w:val="100"/>
        <w:sz w:val="22"/>
        <w:szCs w:val="22"/>
        <w:lang w:val="kk-KZ" w:eastAsia="kk-KZ" w:bidi="kk-KZ"/>
      </w:rPr>
    </w:lvl>
    <w:lvl w:ilvl="1" w:tplc="14B26F38">
      <w:numFmt w:val="bullet"/>
      <w:lvlText w:val="•"/>
      <w:lvlJc w:val="left"/>
      <w:pPr>
        <w:ind w:left="1754" w:hanging="267"/>
      </w:pPr>
      <w:rPr>
        <w:rFonts w:hint="default"/>
        <w:lang w:val="kk-KZ" w:eastAsia="kk-KZ" w:bidi="kk-KZ"/>
      </w:rPr>
    </w:lvl>
    <w:lvl w:ilvl="2" w:tplc="43A8D09A">
      <w:numFmt w:val="bullet"/>
      <w:lvlText w:val="•"/>
      <w:lvlJc w:val="left"/>
      <w:pPr>
        <w:ind w:left="2629" w:hanging="267"/>
      </w:pPr>
      <w:rPr>
        <w:rFonts w:hint="default"/>
        <w:lang w:val="kk-KZ" w:eastAsia="kk-KZ" w:bidi="kk-KZ"/>
      </w:rPr>
    </w:lvl>
    <w:lvl w:ilvl="3" w:tplc="1D1AC29A">
      <w:numFmt w:val="bullet"/>
      <w:lvlText w:val="•"/>
      <w:lvlJc w:val="left"/>
      <w:pPr>
        <w:ind w:left="3503" w:hanging="267"/>
      </w:pPr>
      <w:rPr>
        <w:rFonts w:hint="default"/>
        <w:lang w:val="kk-KZ" w:eastAsia="kk-KZ" w:bidi="kk-KZ"/>
      </w:rPr>
    </w:lvl>
    <w:lvl w:ilvl="4" w:tplc="3E524F66">
      <w:numFmt w:val="bullet"/>
      <w:lvlText w:val="•"/>
      <w:lvlJc w:val="left"/>
      <w:pPr>
        <w:ind w:left="4378" w:hanging="267"/>
      </w:pPr>
      <w:rPr>
        <w:rFonts w:hint="default"/>
        <w:lang w:val="kk-KZ" w:eastAsia="kk-KZ" w:bidi="kk-KZ"/>
      </w:rPr>
    </w:lvl>
    <w:lvl w:ilvl="5" w:tplc="814A5F20">
      <w:numFmt w:val="bullet"/>
      <w:lvlText w:val="•"/>
      <w:lvlJc w:val="left"/>
      <w:pPr>
        <w:ind w:left="5253" w:hanging="267"/>
      </w:pPr>
      <w:rPr>
        <w:rFonts w:hint="default"/>
        <w:lang w:val="kk-KZ" w:eastAsia="kk-KZ" w:bidi="kk-KZ"/>
      </w:rPr>
    </w:lvl>
    <w:lvl w:ilvl="6" w:tplc="DFB026B0">
      <w:numFmt w:val="bullet"/>
      <w:lvlText w:val="•"/>
      <w:lvlJc w:val="left"/>
      <w:pPr>
        <w:ind w:left="6127" w:hanging="267"/>
      </w:pPr>
      <w:rPr>
        <w:rFonts w:hint="default"/>
        <w:lang w:val="kk-KZ" w:eastAsia="kk-KZ" w:bidi="kk-KZ"/>
      </w:rPr>
    </w:lvl>
    <w:lvl w:ilvl="7" w:tplc="A07A1026">
      <w:numFmt w:val="bullet"/>
      <w:lvlText w:val="•"/>
      <w:lvlJc w:val="left"/>
      <w:pPr>
        <w:ind w:left="7002" w:hanging="267"/>
      </w:pPr>
      <w:rPr>
        <w:rFonts w:hint="default"/>
        <w:lang w:val="kk-KZ" w:eastAsia="kk-KZ" w:bidi="kk-KZ"/>
      </w:rPr>
    </w:lvl>
    <w:lvl w:ilvl="8" w:tplc="DE9E13D4">
      <w:numFmt w:val="bullet"/>
      <w:lvlText w:val="•"/>
      <w:lvlJc w:val="left"/>
      <w:pPr>
        <w:ind w:left="7877" w:hanging="267"/>
      </w:pPr>
      <w:rPr>
        <w:rFonts w:hint="default"/>
        <w:lang w:val="kk-KZ" w:eastAsia="kk-KZ" w:bidi="kk-KZ"/>
      </w:rPr>
    </w:lvl>
  </w:abstractNum>
  <w:abstractNum w:abstractNumId="10">
    <w:nsid w:val="22845735"/>
    <w:multiLevelType w:val="hybridMultilevel"/>
    <w:tmpl w:val="BE344A30"/>
    <w:lvl w:ilvl="0" w:tplc="65168FB8">
      <w:numFmt w:val="bullet"/>
      <w:lvlText w:val="–"/>
      <w:lvlJc w:val="left"/>
      <w:pPr>
        <w:ind w:left="162" w:hanging="166"/>
      </w:pPr>
      <w:rPr>
        <w:rFonts w:ascii="Times New Roman" w:eastAsia="Times New Roman" w:hAnsi="Times New Roman" w:cs="Times New Roman" w:hint="default"/>
        <w:w w:val="100"/>
        <w:sz w:val="22"/>
        <w:szCs w:val="22"/>
        <w:lang w:val="kk-KZ" w:eastAsia="kk-KZ" w:bidi="kk-KZ"/>
      </w:rPr>
    </w:lvl>
    <w:lvl w:ilvl="1" w:tplc="F8E86614">
      <w:numFmt w:val="bullet"/>
      <w:lvlText w:val="•"/>
      <w:lvlJc w:val="left"/>
      <w:pPr>
        <w:ind w:left="1106" w:hanging="166"/>
      </w:pPr>
      <w:rPr>
        <w:rFonts w:hint="default"/>
        <w:lang w:val="kk-KZ" w:eastAsia="kk-KZ" w:bidi="kk-KZ"/>
      </w:rPr>
    </w:lvl>
    <w:lvl w:ilvl="2" w:tplc="7646D50C">
      <w:numFmt w:val="bullet"/>
      <w:lvlText w:val="•"/>
      <w:lvlJc w:val="left"/>
      <w:pPr>
        <w:ind w:left="2053" w:hanging="166"/>
      </w:pPr>
      <w:rPr>
        <w:rFonts w:hint="default"/>
        <w:lang w:val="kk-KZ" w:eastAsia="kk-KZ" w:bidi="kk-KZ"/>
      </w:rPr>
    </w:lvl>
    <w:lvl w:ilvl="3" w:tplc="B0D433AE">
      <w:numFmt w:val="bullet"/>
      <w:lvlText w:val="•"/>
      <w:lvlJc w:val="left"/>
      <w:pPr>
        <w:ind w:left="2999" w:hanging="166"/>
      </w:pPr>
      <w:rPr>
        <w:rFonts w:hint="default"/>
        <w:lang w:val="kk-KZ" w:eastAsia="kk-KZ" w:bidi="kk-KZ"/>
      </w:rPr>
    </w:lvl>
    <w:lvl w:ilvl="4" w:tplc="05EEC3C0">
      <w:numFmt w:val="bullet"/>
      <w:lvlText w:val="•"/>
      <w:lvlJc w:val="left"/>
      <w:pPr>
        <w:ind w:left="3946" w:hanging="166"/>
      </w:pPr>
      <w:rPr>
        <w:rFonts w:hint="default"/>
        <w:lang w:val="kk-KZ" w:eastAsia="kk-KZ" w:bidi="kk-KZ"/>
      </w:rPr>
    </w:lvl>
    <w:lvl w:ilvl="5" w:tplc="55180B2E">
      <w:numFmt w:val="bullet"/>
      <w:lvlText w:val="•"/>
      <w:lvlJc w:val="left"/>
      <w:pPr>
        <w:ind w:left="4893" w:hanging="166"/>
      </w:pPr>
      <w:rPr>
        <w:rFonts w:hint="default"/>
        <w:lang w:val="kk-KZ" w:eastAsia="kk-KZ" w:bidi="kk-KZ"/>
      </w:rPr>
    </w:lvl>
    <w:lvl w:ilvl="6" w:tplc="331AB616">
      <w:numFmt w:val="bullet"/>
      <w:lvlText w:val="•"/>
      <w:lvlJc w:val="left"/>
      <w:pPr>
        <w:ind w:left="5839" w:hanging="166"/>
      </w:pPr>
      <w:rPr>
        <w:rFonts w:hint="default"/>
        <w:lang w:val="kk-KZ" w:eastAsia="kk-KZ" w:bidi="kk-KZ"/>
      </w:rPr>
    </w:lvl>
    <w:lvl w:ilvl="7" w:tplc="D9BC9F1A">
      <w:numFmt w:val="bullet"/>
      <w:lvlText w:val="•"/>
      <w:lvlJc w:val="left"/>
      <w:pPr>
        <w:ind w:left="6786" w:hanging="166"/>
      </w:pPr>
      <w:rPr>
        <w:rFonts w:hint="default"/>
        <w:lang w:val="kk-KZ" w:eastAsia="kk-KZ" w:bidi="kk-KZ"/>
      </w:rPr>
    </w:lvl>
    <w:lvl w:ilvl="8" w:tplc="3F52B54E">
      <w:numFmt w:val="bullet"/>
      <w:lvlText w:val="•"/>
      <w:lvlJc w:val="left"/>
      <w:pPr>
        <w:ind w:left="7733" w:hanging="166"/>
      </w:pPr>
      <w:rPr>
        <w:rFonts w:hint="default"/>
        <w:lang w:val="kk-KZ" w:eastAsia="kk-KZ" w:bidi="kk-KZ"/>
      </w:rPr>
    </w:lvl>
  </w:abstractNum>
  <w:abstractNum w:abstractNumId="11">
    <w:nsid w:val="294B563B"/>
    <w:multiLevelType w:val="hybridMultilevel"/>
    <w:tmpl w:val="A46AF4E8"/>
    <w:lvl w:ilvl="0" w:tplc="0F1275E4">
      <w:numFmt w:val="bullet"/>
      <w:lvlText w:val=""/>
      <w:lvlJc w:val="left"/>
      <w:pPr>
        <w:ind w:left="870" w:hanging="281"/>
      </w:pPr>
      <w:rPr>
        <w:rFonts w:ascii="Symbol" w:eastAsia="Symbol" w:hAnsi="Symbol" w:cs="Symbol" w:hint="default"/>
        <w:w w:val="100"/>
        <w:sz w:val="22"/>
        <w:szCs w:val="22"/>
        <w:lang w:val="kk-KZ" w:eastAsia="kk-KZ" w:bidi="kk-KZ"/>
      </w:rPr>
    </w:lvl>
    <w:lvl w:ilvl="1" w:tplc="2FE261E2">
      <w:numFmt w:val="bullet"/>
      <w:lvlText w:val="•"/>
      <w:lvlJc w:val="left"/>
      <w:pPr>
        <w:ind w:left="1754" w:hanging="281"/>
      </w:pPr>
      <w:rPr>
        <w:rFonts w:hint="default"/>
        <w:lang w:val="kk-KZ" w:eastAsia="kk-KZ" w:bidi="kk-KZ"/>
      </w:rPr>
    </w:lvl>
    <w:lvl w:ilvl="2" w:tplc="AC38924E">
      <w:numFmt w:val="bullet"/>
      <w:lvlText w:val="•"/>
      <w:lvlJc w:val="left"/>
      <w:pPr>
        <w:ind w:left="2629" w:hanging="281"/>
      </w:pPr>
      <w:rPr>
        <w:rFonts w:hint="default"/>
        <w:lang w:val="kk-KZ" w:eastAsia="kk-KZ" w:bidi="kk-KZ"/>
      </w:rPr>
    </w:lvl>
    <w:lvl w:ilvl="3" w:tplc="1EF030FC">
      <w:numFmt w:val="bullet"/>
      <w:lvlText w:val="•"/>
      <w:lvlJc w:val="left"/>
      <w:pPr>
        <w:ind w:left="3503" w:hanging="281"/>
      </w:pPr>
      <w:rPr>
        <w:rFonts w:hint="default"/>
        <w:lang w:val="kk-KZ" w:eastAsia="kk-KZ" w:bidi="kk-KZ"/>
      </w:rPr>
    </w:lvl>
    <w:lvl w:ilvl="4" w:tplc="78A85C54">
      <w:numFmt w:val="bullet"/>
      <w:lvlText w:val="•"/>
      <w:lvlJc w:val="left"/>
      <w:pPr>
        <w:ind w:left="4378" w:hanging="281"/>
      </w:pPr>
      <w:rPr>
        <w:rFonts w:hint="default"/>
        <w:lang w:val="kk-KZ" w:eastAsia="kk-KZ" w:bidi="kk-KZ"/>
      </w:rPr>
    </w:lvl>
    <w:lvl w:ilvl="5" w:tplc="7EC268E4">
      <w:numFmt w:val="bullet"/>
      <w:lvlText w:val="•"/>
      <w:lvlJc w:val="left"/>
      <w:pPr>
        <w:ind w:left="5253" w:hanging="281"/>
      </w:pPr>
      <w:rPr>
        <w:rFonts w:hint="default"/>
        <w:lang w:val="kk-KZ" w:eastAsia="kk-KZ" w:bidi="kk-KZ"/>
      </w:rPr>
    </w:lvl>
    <w:lvl w:ilvl="6" w:tplc="4D00927C">
      <w:numFmt w:val="bullet"/>
      <w:lvlText w:val="•"/>
      <w:lvlJc w:val="left"/>
      <w:pPr>
        <w:ind w:left="6127" w:hanging="281"/>
      </w:pPr>
      <w:rPr>
        <w:rFonts w:hint="default"/>
        <w:lang w:val="kk-KZ" w:eastAsia="kk-KZ" w:bidi="kk-KZ"/>
      </w:rPr>
    </w:lvl>
    <w:lvl w:ilvl="7" w:tplc="28222B94">
      <w:numFmt w:val="bullet"/>
      <w:lvlText w:val="•"/>
      <w:lvlJc w:val="left"/>
      <w:pPr>
        <w:ind w:left="7002" w:hanging="281"/>
      </w:pPr>
      <w:rPr>
        <w:rFonts w:hint="default"/>
        <w:lang w:val="kk-KZ" w:eastAsia="kk-KZ" w:bidi="kk-KZ"/>
      </w:rPr>
    </w:lvl>
    <w:lvl w:ilvl="8" w:tplc="2D1CF852">
      <w:numFmt w:val="bullet"/>
      <w:lvlText w:val="•"/>
      <w:lvlJc w:val="left"/>
      <w:pPr>
        <w:ind w:left="7877" w:hanging="281"/>
      </w:pPr>
      <w:rPr>
        <w:rFonts w:hint="default"/>
        <w:lang w:val="kk-KZ" w:eastAsia="kk-KZ" w:bidi="kk-KZ"/>
      </w:rPr>
    </w:lvl>
  </w:abstractNum>
  <w:abstractNum w:abstractNumId="12">
    <w:nsid w:val="2FFF10A0"/>
    <w:multiLevelType w:val="hybridMultilevel"/>
    <w:tmpl w:val="154EC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A3B5B"/>
    <w:multiLevelType w:val="hybridMultilevel"/>
    <w:tmpl w:val="C5C6E3A8"/>
    <w:lvl w:ilvl="0" w:tplc="512C7D2C">
      <w:start w:val="1"/>
      <w:numFmt w:val="decimal"/>
      <w:lvlText w:val="%1."/>
      <w:lvlJc w:val="left"/>
      <w:pPr>
        <w:ind w:left="882" w:hanging="267"/>
      </w:pPr>
      <w:rPr>
        <w:rFonts w:ascii="Times New Roman" w:eastAsia="Times New Roman" w:hAnsi="Times New Roman" w:cs="Times New Roman" w:hint="default"/>
        <w:w w:val="100"/>
        <w:sz w:val="22"/>
        <w:szCs w:val="22"/>
        <w:lang w:val="kk-KZ" w:eastAsia="kk-KZ" w:bidi="kk-KZ"/>
      </w:rPr>
    </w:lvl>
    <w:lvl w:ilvl="1" w:tplc="8E3879F6">
      <w:numFmt w:val="bullet"/>
      <w:lvlText w:val="•"/>
      <w:lvlJc w:val="left"/>
      <w:pPr>
        <w:ind w:left="1754" w:hanging="267"/>
      </w:pPr>
      <w:rPr>
        <w:rFonts w:hint="default"/>
        <w:lang w:val="kk-KZ" w:eastAsia="kk-KZ" w:bidi="kk-KZ"/>
      </w:rPr>
    </w:lvl>
    <w:lvl w:ilvl="2" w:tplc="59A8D864">
      <w:numFmt w:val="bullet"/>
      <w:lvlText w:val="•"/>
      <w:lvlJc w:val="left"/>
      <w:pPr>
        <w:ind w:left="2629" w:hanging="267"/>
      </w:pPr>
      <w:rPr>
        <w:rFonts w:hint="default"/>
        <w:lang w:val="kk-KZ" w:eastAsia="kk-KZ" w:bidi="kk-KZ"/>
      </w:rPr>
    </w:lvl>
    <w:lvl w:ilvl="3" w:tplc="07EEAEAC">
      <w:numFmt w:val="bullet"/>
      <w:lvlText w:val="•"/>
      <w:lvlJc w:val="left"/>
      <w:pPr>
        <w:ind w:left="3503" w:hanging="267"/>
      </w:pPr>
      <w:rPr>
        <w:rFonts w:hint="default"/>
        <w:lang w:val="kk-KZ" w:eastAsia="kk-KZ" w:bidi="kk-KZ"/>
      </w:rPr>
    </w:lvl>
    <w:lvl w:ilvl="4" w:tplc="809681CA">
      <w:numFmt w:val="bullet"/>
      <w:lvlText w:val="•"/>
      <w:lvlJc w:val="left"/>
      <w:pPr>
        <w:ind w:left="4378" w:hanging="267"/>
      </w:pPr>
      <w:rPr>
        <w:rFonts w:hint="default"/>
        <w:lang w:val="kk-KZ" w:eastAsia="kk-KZ" w:bidi="kk-KZ"/>
      </w:rPr>
    </w:lvl>
    <w:lvl w:ilvl="5" w:tplc="84866D06">
      <w:numFmt w:val="bullet"/>
      <w:lvlText w:val="•"/>
      <w:lvlJc w:val="left"/>
      <w:pPr>
        <w:ind w:left="5253" w:hanging="267"/>
      </w:pPr>
      <w:rPr>
        <w:rFonts w:hint="default"/>
        <w:lang w:val="kk-KZ" w:eastAsia="kk-KZ" w:bidi="kk-KZ"/>
      </w:rPr>
    </w:lvl>
    <w:lvl w:ilvl="6" w:tplc="02EA36D2">
      <w:numFmt w:val="bullet"/>
      <w:lvlText w:val="•"/>
      <w:lvlJc w:val="left"/>
      <w:pPr>
        <w:ind w:left="6127" w:hanging="267"/>
      </w:pPr>
      <w:rPr>
        <w:rFonts w:hint="default"/>
        <w:lang w:val="kk-KZ" w:eastAsia="kk-KZ" w:bidi="kk-KZ"/>
      </w:rPr>
    </w:lvl>
    <w:lvl w:ilvl="7" w:tplc="8AD8EF58">
      <w:numFmt w:val="bullet"/>
      <w:lvlText w:val="•"/>
      <w:lvlJc w:val="left"/>
      <w:pPr>
        <w:ind w:left="7002" w:hanging="267"/>
      </w:pPr>
      <w:rPr>
        <w:rFonts w:hint="default"/>
        <w:lang w:val="kk-KZ" w:eastAsia="kk-KZ" w:bidi="kk-KZ"/>
      </w:rPr>
    </w:lvl>
    <w:lvl w:ilvl="8" w:tplc="91387820">
      <w:numFmt w:val="bullet"/>
      <w:lvlText w:val="•"/>
      <w:lvlJc w:val="left"/>
      <w:pPr>
        <w:ind w:left="7877" w:hanging="267"/>
      </w:pPr>
      <w:rPr>
        <w:rFonts w:hint="default"/>
        <w:lang w:val="kk-KZ" w:eastAsia="kk-KZ" w:bidi="kk-KZ"/>
      </w:rPr>
    </w:lvl>
  </w:abstractNum>
  <w:abstractNum w:abstractNumId="14">
    <w:nsid w:val="314F5950"/>
    <w:multiLevelType w:val="hybridMultilevel"/>
    <w:tmpl w:val="1AA233AC"/>
    <w:lvl w:ilvl="0" w:tplc="D6F04234">
      <w:numFmt w:val="bullet"/>
      <w:lvlText w:val="-"/>
      <w:lvlJc w:val="left"/>
      <w:pPr>
        <w:ind w:left="846" w:hanging="286"/>
      </w:pPr>
      <w:rPr>
        <w:rFonts w:ascii="Times New Roman" w:eastAsia="Times New Roman" w:hAnsi="Times New Roman" w:cs="Times New Roman" w:hint="default"/>
        <w:w w:val="100"/>
        <w:sz w:val="22"/>
        <w:szCs w:val="22"/>
        <w:lang w:val="kk-KZ" w:eastAsia="kk-KZ" w:bidi="kk-KZ"/>
      </w:rPr>
    </w:lvl>
    <w:lvl w:ilvl="1" w:tplc="3F2A81A2">
      <w:numFmt w:val="bullet"/>
      <w:lvlText w:val="•"/>
      <w:lvlJc w:val="left"/>
      <w:pPr>
        <w:ind w:left="1718" w:hanging="286"/>
      </w:pPr>
      <w:rPr>
        <w:rFonts w:hint="default"/>
        <w:lang w:val="kk-KZ" w:eastAsia="kk-KZ" w:bidi="kk-KZ"/>
      </w:rPr>
    </w:lvl>
    <w:lvl w:ilvl="2" w:tplc="C6D2E7E6">
      <w:numFmt w:val="bullet"/>
      <w:lvlText w:val="•"/>
      <w:lvlJc w:val="left"/>
      <w:pPr>
        <w:ind w:left="2597" w:hanging="286"/>
      </w:pPr>
      <w:rPr>
        <w:rFonts w:hint="default"/>
        <w:lang w:val="kk-KZ" w:eastAsia="kk-KZ" w:bidi="kk-KZ"/>
      </w:rPr>
    </w:lvl>
    <w:lvl w:ilvl="3" w:tplc="058E6532">
      <w:numFmt w:val="bullet"/>
      <w:lvlText w:val="•"/>
      <w:lvlJc w:val="left"/>
      <w:pPr>
        <w:ind w:left="3475" w:hanging="286"/>
      </w:pPr>
      <w:rPr>
        <w:rFonts w:hint="default"/>
        <w:lang w:val="kk-KZ" w:eastAsia="kk-KZ" w:bidi="kk-KZ"/>
      </w:rPr>
    </w:lvl>
    <w:lvl w:ilvl="4" w:tplc="88686BDE">
      <w:numFmt w:val="bullet"/>
      <w:lvlText w:val="•"/>
      <w:lvlJc w:val="left"/>
      <w:pPr>
        <w:ind w:left="4354" w:hanging="286"/>
      </w:pPr>
      <w:rPr>
        <w:rFonts w:hint="default"/>
        <w:lang w:val="kk-KZ" w:eastAsia="kk-KZ" w:bidi="kk-KZ"/>
      </w:rPr>
    </w:lvl>
    <w:lvl w:ilvl="5" w:tplc="A9A23EA6">
      <w:numFmt w:val="bullet"/>
      <w:lvlText w:val="•"/>
      <w:lvlJc w:val="left"/>
      <w:pPr>
        <w:ind w:left="5233" w:hanging="286"/>
      </w:pPr>
      <w:rPr>
        <w:rFonts w:hint="default"/>
        <w:lang w:val="kk-KZ" w:eastAsia="kk-KZ" w:bidi="kk-KZ"/>
      </w:rPr>
    </w:lvl>
    <w:lvl w:ilvl="6" w:tplc="FA6A45CC">
      <w:numFmt w:val="bullet"/>
      <w:lvlText w:val="•"/>
      <w:lvlJc w:val="left"/>
      <w:pPr>
        <w:ind w:left="6111" w:hanging="286"/>
      </w:pPr>
      <w:rPr>
        <w:rFonts w:hint="default"/>
        <w:lang w:val="kk-KZ" w:eastAsia="kk-KZ" w:bidi="kk-KZ"/>
      </w:rPr>
    </w:lvl>
    <w:lvl w:ilvl="7" w:tplc="F8A69EA8">
      <w:numFmt w:val="bullet"/>
      <w:lvlText w:val="•"/>
      <w:lvlJc w:val="left"/>
      <w:pPr>
        <w:ind w:left="6990" w:hanging="286"/>
      </w:pPr>
      <w:rPr>
        <w:rFonts w:hint="default"/>
        <w:lang w:val="kk-KZ" w:eastAsia="kk-KZ" w:bidi="kk-KZ"/>
      </w:rPr>
    </w:lvl>
    <w:lvl w:ilvl="8" w:tplc="23DAC616">
      <w:numFmt w:val="bullet"/>
      <w:lvlText w:val="•"/>
      <w:lvlJc w:val="left"/>
      <w:pPr>
        <w:ind w:left="7869" w:hanging="286"/>
      </w:pPr>
      <w:rPr>
        <w:rFonts w:hint="default"/>
        <w:lang w:val="kk-KZ" w:eastAsia="kk-KZ" w:bidi="kk-KZ"/>
      </w:rPr>
    </w:lvl>
  </w:abstractNum>
  <w:abstractNum w:abstractNumId="15">
    <w:nsid w:val="328D161B"/>
    <w:multiLevelType w:val="hybridMultilevel"/>
    <w:tmpl w:val="A3707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AA104D"/>
    <w:multiLevelType w:val="hybridMultilevel"/>
    <w:tmpl w:val="3C329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0F5B4A"/>
    <w:multiLevelType w:val="hybridMultilevel"/>
    <w:tmpl w:val="DF6E0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C3514C"/>
    <w:multiLevelType w:val="hybridMultilevel"/>
    <w:tmpl w:val="18B8C44A"/>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9">
    <w:nsid w:val="4A1D7A21"/>
    <w:multiLevelType w:val="hybridMultilevel"/>
    <w:tmpl w:val="08701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590648"/>
    <w:multiLevelType w:val="hybridMultilevel"/>
    <w:tmpl w:val="3A1A6FA0"/>
    <w:lvl w:ilvl="0" w:tplc="20EA20E0">
      <w:numFmt w:val="bullet"/>
      <w:lvlText w:val=""/>
      <w:lvlJc w:val="left"/>
      <w:pPr>
        <w:ind w:left="720" w:hanging="360"/>
      </w:pPr>
      <w:rPr>
        <w:rFonts w:ascii="Symbol" w:eastAsia="Symbol" w:hAnsi="Symbol" w:cs="Symbol" w:hint="default"/>
        <w:w w:val="100"/>
        <w:sz w:val="22"/>
        <w:szCs w:val="22"/>
        <w:lang w:val="kk-KZ" w:eastAsia="kk-KZ" w:bidi="kk-K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C52486"/>
    <w:multiLevelType w:val="hybridMultilevel"/>
    <w:tmpl w:val="D8CCB422"/>
    <w:lvl w:ilvl="0" w:tplc="1F3A3B3C">
      <w:start w:val="1"/>
      <w:numFmt w:val="decimal"/>
      <w:lvlText w:val="%1."/>
      <w:lvlJc w:val="left"/>
      <w:pPr>
        <w:ind w:left="882" w:hanging="267"/>
      </w:pPr>
      <w:rPr>
        <w:rFonts w:ascii="Times New Roman" w:eastAsia="Times New Roman" w:hAnsi="Times New Roman" w:cs="Times New Roman" w:hint="default"/>
        <w:w w:val="100"/>
        <w:sz w:val="22"/>
        <w:szCs w:val="22"/>
        <w:lang w:val="kk-KZ" w:eastAsia="kk-KZ" w:bidi="kk-KZ"/>
      </w:rPr>
    </w:lvl>
    <w:lvl w:ilvl="1" w:tplc="D84EA848">
      <w:numFmt w:val="bullet"/>
      <w:lvlText w:val="•"/>
      <w:lvlJc w:val="left"/>
      <w:pPr>
        <w:ind w:left="1754" w:hanging="267"/>
      </w:pPr>
      <w:rPr>
        <w:rFonts w:hint="default"/>
        <w:lang w:val="kk-KZ" w:eastAsia="kk-KZ" w:bidi="kk-KZ"/>
      </w:rPr>
    </w:lvl>
    <w:lvl w:ilvl="2" w:tplc="6BCE4B72">
      <w:numFmt w:val="bullet"/>
      <w:lvlText w:val="•"/>
      <w:lvlJc w:val="left"/>
      <w:pPr>
        <w:ind w:left="2629" w:hanging="267"/>
      </w:pPr>
      <w:rPr>
        <w:rFonts w:hint="default"/>
        <w:lang w:val="kk-KZ" w:eastAsia="kk-KZ" w:bidi="kk-KZ"/>
      </w:rPr>
    </w:lvl>
    <w:lvl w:ilvl="3" w:tplc="D8248F4E">
      <w:numFmt w:val="bullet"/>
      <w:lvlText w:val="•"/>
      <w:lvlJc w:val="left"/>
      <w:pPr>
        <w:ind w:left="3503" w:hanging="267"/>
      </w:pPr>
      <w:rPr>
        <w:rFonts w:hint="default"/>
        <w:lang w:val="kk-KZ" w:eastAsia="kk-KZ" w:bidi="kk-KZ"/>
      </w:rPr>
    </w:lvl>
    <w:lvl w:ilvl="4" w:tplc="2C60BBFC">
      <w:numFmt w:val="bullet"/>
      <w:lvlText w:val="•"/>
      <w:lvlJc w:val="left"/>
      <w:pPr>
        <w:ind w:left="4378" w:hanging="267"/>
      </w:pPr>
      <w:rPr>
        <w:rFonts w:hint="default"/>
        <w:lang w:val="kk-KZ" w:eastAsia="kk-KZ" w:bidi="kk-KZ"/>
      </w:rPr>
    </w:lvl>
    <w:lvl w:ilvl="5" w:tplc="3AA8C1B8">
      <w:numFmt w:val="bullet"/>
      <w:lvlText w:val="•"/>
      <w:lvlJc w:val="left"/>
      <w:pPr>
        <w:ind w:left="5253" w:hanging="267"/>
      </w:pPr>
      <w:rPr>
        <w:rFonts w:hint="default"/>
        <w:lang w:val="kk-KZ" w:eastAsia="kk-KZ" w:bidi="kk-KZ"/>
      </w:rPr>
    </w:lvl>
    <w:lvl w:ilvl="6" w:tplc="4ED2602E">
      <w:numFmt w:val="bullet"/>
      <w:lvlText w:val="•"/>
      <w:lvlJc w:val="left"/>
      <w:pPr>
        <w:ind w:left="6127" w:hanging="267"/>
      </w:pPr>
      <w:rPr>
        <w:rFonts w:hint="default"/>
        <w:lang w:val="kk-KZ" w:eastAsia="kk-KZ" w:bidi="kk-KZ"/>
      </w:rPr>
    </w:lvl>
    <w:lvl w:ilvl="7" w:tplc="372C2228">
      <w:numFmt w:val="bullet"/>
      <w:lvlText w:val="•"/>
      <w:lvlJc w:val="left"/>
      <w:pPr>
        <w:ind w:left="7002" w:hanging="267"/>
      </w:pPr>
      <w:rPr>
        <w:rFonts w:hint="default"/>
        <w:lang w:val="kk-KZ" w:eastAsia="kk-KZ" w:bidi="kk-KZ"/>
      </w:rPr>
    </w:lvl>
    <w:lvl w:ilvl="8" w:tplc="A7201562">
      <w:numFmt w:val="bullet"/>
      <w:lvlText w:val="•"/>
      <w:lvlJc w:val="left"/>
      <w:pPr>
        <w:ind w:left="7877" w:hanging="267"/>
      </w:pPr>
      <w:rPr>
        <w:rFonts w:hint="default"/>
        <w:lang w:val="kk-KZ" w:eastAsia="kk-KZ" w:bidi="kk-KZ"/>
      </w:rPr>
    </w:lvl>
  </w:abstractNum>
  <w:abstractNum w:abstractNumId="22">
    <w:nsid w:val="4F676447"/>
    <w:multiLevelType w:val="hybridMultilevel"/>
    <w:tmpl w:val="6218B4CC"/>
    <w:lvl w:ilvl="0" w:tplc="A97A1C3A">
      <w:numFmt w:val="bullet"/>
      <w:lvlText w:val=""/>
      <w:lvlJc w:val="left"/>
      <w:pPr>
        <w:ind w:left="728" w:hanging="284"/>
      </w:pPr>
      <w:rPr>
        <w:rFonts w:ascii="Symbol" w:eastAsia="Symbol" w:hAnsi="Symbol" w:cs="Symbol" w:hint="default"/>
        <w:w w:val="100"/>
        <w:sz w:val="22"/>
        <w:szCs w:val="22"/>
        <w:lang w:val="kk-KZ" w:eastAsia="kk-KZ" w:bidi="kk-KZ"/>
      </w:rPr>
    </w:lvl>
    <w:lvl w:ilvl="1" w:tplc="4148DF82">
      <w:numFmt w:val="bullet"/>
      <w:lvlText w:val="•"/>
      <w:lvlJc w:val="left"/>
      <w:pPr>
        <w:ind w:left="1610" w:hanging="284"/>
      </w:pPr>
      <w:rPr>
        <w:rFonts w:hint="default"/>
        <w:lang w:val="kk-KZ" w:eastAsia="kk-KZ" w:bidi="kk-KZ"/>
      </w:rPr>
    </w:lvl>
    <w:lvl w:ilvl="2" w:tplc="FB24302E">
      <w:numFmt w:val="bullet"/>
      <w:lvlText w:val="•"/>
      <w:lvlJc w:val="left"/>
      <w:pPr>
        <w:ind w:left="2501" w:hanging="284"/>
      </w:pPr>
      <w:rPr>
        <w:rFonts w:hint="default"/>
        <w:lang w:val="kk-KZ" w:eastAsia="kk-KZ" w:bidi="kk-KZ"/>
      </w:rPr>
    </w:lvl>
    <w:lvl w:ilvl="3" w:tplc="9FA876A2">
      <w:numFmt w:val="bullet"/>
      <w:lvlText w:val="•"/>
      <w:lvlJc w:val="left"/>
      <w:pPr>
        <w:ind w:left="3391" w:hanging="284"/>
      </w:pPr>
      <w:rPr>
        <w:rFonts w:hint="default"/>
        <w:lang w:val="kk-KZ" w:eastAsia="kk-KZ" w:bidi="kk-KZ"/>
      </w:rPr>
    </w:lvl>
    <w:lvl w:ilvl="4" w:tplc="9BE2B93A">
      <w:numFmt w:val="bullet"/>
      <w:lvlText w:val="•"/>
      <w:lvlJc w:val="left"/>
      <w:pPr>
        <w:ind w:left="4282" w:hanging="284"/>
      </w:pPr>
      <w:rPr>
        <w:rFonts w:hint="default"/>
        <w:lang w:val="kk-KZ" w:eastAsia="kk-KZ" w:bidi="kk-KZ"/>
      </w:rPr>
    </w:lvl>
    <w:lvl w:ilvl="5" w:tplc="9D18304A">
      <w:numFmt w:val="bullet"/>
      <w:lvlText w:val="•"/>
      <w:lvlJc w:val="left"/>
      <w:pPr>
        <w:ind w:left="5173" w:hanging="284"/>
      </w:pPr>
      <w:rPr>
        <w:rFonts w:hint="default"/>
        <w:lang w:val="kk-KZ" w:eastAsia="kk-KZ" w:bidi="kk-KZ"/>
      </w:rPr>
    </w:lvl>
    <w:lvl w:ilvl="6" w:tplc="F65CBF6C">
      <w:numFmt w:val="bullet"/>
      <w:lvlText w:val="•"/>
      <w:lvlJc w:val="left"/>
      <w:pPr>
        <w:ind w:left="6063" w:hanging="284"/>
      </w:pPr>
      <w:rPr>
        <w:rFonts w:hint="default"/>
        <w:lang w:val="kk-KZ" w:eastAsia="kk-KZ" w:bidi="kk-KZ"/>
      </w:rPr>
    </w:lvl>
    <w:lvl w:ilvl="7" w:tplc="114A989E">
      <w:numFmt w:val="bullet"/>
      <w:lvlText w:val="•"/>
      <w:lvlJc w:val="left"/>
      <w:pPr>
        <w:ind w:left="6954" w:hanging="284"/>
      </w:pPr>
      <w:rPr>
        <w:rFonts w:hint="default"/>
        <w:lang w:val="kk-KZ" w:eastAsia="kk-KZ" w:bidi="kk-KZ"/>
      </w:rPr>
    </w:lvl>
    <w:lvl w:ilvl="8" w:tplc="94AAB7B6">
      <w:numFmt w:val="bullet"/>
      <w:lvlText w:val="•"/>
      <w:lvlJc w:val="left"/>
      <w:pPr>
        <w:ind w:left="7845" w:hanging="284"/>
      </w:pPr>
      <w:rPr>
        <w:rFonts w:hint="default"/>
        <w:lang w:val="kk-KZ" w:eastAsia="kk-KZ" w:bidi="kk-KZ"/>
      </w:rPr>
    </w:lvl>
  </w:abstractNum>
  <w:abstractNum w:abstractNumId="23">
    <w:nsid w:val="567D3841"/>
    <w:multiLevelType w:val="hybridMultilevel"/>
    <w:tmpl w:val="A69E6BBA"/>
    <w:lvl w:ilvl="0" w:tplc="472E18BA">
      <w:start w:val="1"/>
      <w:numFmt w:val="upperLetter"/>
      <w:lvlText w:val="%1."/>
      <w:lvlJc w:val="left"/>
      <w:pPr>
        <w:ind w:left="958" w:hanging="344"/>
      </w:pPr>
      <w:rPr>
        <w:rFonts w:ascii="Times New Roman" w:eastAsia="Times New Roman" w:hAnsi="Times New Roman" w:cs="Times New Roman" w:hint="default"/>
        <w:spacing w:val="-2"/>
        <w:w w:val="100"/>
        <w:sz w:val="22"/>
        <w:szCs w:val="22"/>
        <w:lang w:val="kk-KZ" w:eastAsia="kk-KZ" w:bidi="kk-KZ"/>
      </w:rPr>
    </w:lvl>
    <w:lvl w:ilvl="1" w:tplc="FC26FA98">
      <w:numFmt w:val="bullet"/>
      <w:lvlText w:val="•"/>
      <w:lvlJc w:val="left"/>
      <w:pPr>
        <w:ind w:left="1826" w:hanging="344"/>
      </w:pPr>
      <w:rPr>
        <w:rFonts w:hint="default"/>
        <w:lang w:val="kk-KZ" w:eastAsia="kk-KZ" w:bidi="kk-KZ"/>
      </w:rPr>
    </w:lvl>
    <w:lvl w:ilvl="2" w:tplc="567AEF50">
      <w:numFmt w:val="bullet"/>
      <w:lvlText w:val="•"/>
      <w:lvlJc w:val="left"/>
      <w:pPr>
        <w:ind w:left="2693" w:hanging="344"/>
      </w:pPr>
      <w:rPr>
        <w:rFonts w:hint="default"/>
        <w:lang w:val="kk-KZ" w:eastAsia="kk-KZ" w:bidi="kk-KZ"/>
      </w:rPr>
    </w:lvl>
    <w:lvl w:ilvl="3" w:tplc="792E676C">
      <w:numFmt w:val="bullet"/>
      <w:lvlText w:val="•"/>
      <w:lvlJc w:val="left"/>
      <w:pPr>
        <w:ind w:left="3559" w:hanging="344"/>
      </w:pPr>
      <w:rPr>
        <w:rFonts w:hint="default"/>
        <w:lang w:val="kk-KZ" w:eastAsia="kk-KZ" w:bidi="kk-KZ"/>
      </w:rPr>
    </w:lvl>
    <w:lvl w:ilvl="4" w:tplc="F0162BD8">
      <w:numFmt w:val="bullet"/>
      <w:lvlText w:val="•"/>
      <w:lvlJc w:val="left"/>
      <w:pPr>
        <w:ind w:left="4426" w:hanging="344"/>
      </w:pPr>
      <w:rPr>
        <w:rFonts w:hint="default"/>
        <w:lang w:val="kk-KZ" w:eastAsia="kk-KZ" w:bidi="kk-KZ"/>
      </w:rPr>
    </w:lvl>
    <w:lvl w:ilvl="5" w:tplc="846ED6A0">
      <w:numFmt w:val="bullet"/>
      <w:lvlText w:val="•"/>
      <w:lvlJc w:val="left"/>
      <w:pPr>
        <w:ind w:left="5293" w:hanging="344"/>
      </w:pPr>
      <w:rPr>
        <w:rFonts w:hint="default"/>
        <w:lang w:val="kk-KZ" w:eastAsia="kk-KZ" w:bidi="kk-KZ"/>
      </w:rPr>
    </w:lvl>
    <w:lvl w:ilvl="6" w:tplc="72162474">
      <w:numFmt w:val="bullet"/>
      <w:lvlText w:val="•"/>
      <w:lvlJc w:val="left"/>
      <w:pPr>
        <w:ind w:left="6159" w:hanging="344"/>
      </w:pPr>
      <w:rPr>
        <w:rFonts w:hint="default"/>
        <w:lang w:val="kk-KZ" w:eastAsia="kk-KZ" w:bidi="kk-KZ"/>
      </w:rPr>
    </w:lvl>
    <w:lvl w:ilvl="7" w:tplc="F8AC6628">
      <w:numFmt w:val="bullet"/>
      <w:lvlText w:val="•"/>
      <w:lvlJc w:val="left"/>
      <w:pPr>
        <w:ind w:left="7026" w:hanging="344"/>
      </w:pPr>
      <w:rPr>
        <w:rFonts w:hint="default"/>
        <w:lang w:val="kk-KZ" w:eastAsia="kk-KZ" w:bidi="kk-KZ"/>
      </w:rPr>
    </w:lvl>
    <w:lvl w:ilvl="8" w:tplc="6846C084">
      <w:numFmt w:val="bullet"/>
      <w:lvlText w:val="•"/>
      <w:lvlJc w:val="left"/>
      <w:pPr>
        <w:ind w:left="7893" w:hanging="344"/>
      </w:pPr>
      <w:rPr>
        <w:rFonts w:hint="default"/>
        <w:lang w:val="kk-KZ" w:eastAsia="kk-KZ" w:bidi="kk-KZ"/>
      </w:rPr>
    </w:lvl>
  </w:abstractNum>
  <w:abstractNum w:abstractNumId="24">
    <w:nsid w:val="56C228A6"/>
    <w:multiLevelType w:val="hybridMultilevel"/>
    <w:tmpl w:val="5144F368"/>
    <w:lvl w:ilvl="0" w:tplc="5DF4E7CE">
      <w:start w:val="1"/>
      <w:numFmt w:val="decimal"/>
      <w:lvlText w:val="%1)"/>
      <w:lvlJc w:val="left"/>
      <w:pPr>
        <w:ind w:left="1016" w:hanging="399"/>
      </w:pPr>
      <w:rPr>
        <w:rFonts w:ascii="Times New Roman" w:eastAsia="Times New Roman" w:hAnsi="Times New Roman" w:cs="Times New Roman" w:hint="default"/>
        <w:w w:val="100"/>
        <w:sz w:val="22"/>
        <w:szCs w:val="22"/>
        <w:lang w:val="kk-KZ" w:eastAsia="kk-KZ" w:bidi="kk-KZ"/>
      </w:rPr>
    </w:lvl>
    <w:lvl w:ilvl="1" w:tplc="7650603C">
      <w:numFmt w:val="bullet"/>
      <w:lvlText w:val="•"/>
      <w:lvlJc w:val="left"/>
      <w:pPr>
        <w:ind w:left="1880" w:hanging="399"/>
      </w:pPr>
      <w:rPr>
        <w:rFonts w:hint="default"/>
        <w:lang w:val="kk-KZ" w:eastAsia="kk-KZ" w:bidi="kk-KZ"/>
      </w:rPr>
    </w:lvl>
    <w:lvl w:ilvl="2" w:tplc="47F60FCE">
      <w:numFmt w:val="bullet"/>
      <w:lvlText w:val="•"/>
      <w:lvlJc w:val="left"/>
      <w:pPr>
        <w:ind w:left="2741" w:hanging="399"/>
      </w:pPr>
      <w:rPr>
        <w:rFonts w:hint="default"/>
        <w:lang w:val="kk-KZ" w:eastAsia="kk-KZ" w:bidi="kk-KZ"/>
      </w:rPr>
    </w:lvl>
    <w:lvl w:ilvl="3" w:tplc="8F3C9CE6">
      <w:numFmt w:val="bullet"/>
      <w:lvlText w:val="•"/>
      <w:lvlJc w:val="left"/>
      <w:pPr>
        <w:ind w:left="3601" w:hanging="399"/>
      </w:pPr>
      <w:rPr>
        <w:rFonts w:hint="default"/>
        <w:lang w:val="kk-KZ" w:eastAsia="kk-KZ" w:bidi="kk-KZ"/>
      </w:rPr>
    </w:lvl>
    <w:lvl w:ilvl="4" w:tplc="B9D4A46C">
      <w:numFmt w:val="bullet"/>
      <w:lvlText w:val="•"/>
      <w:lvlJc w:val="left"/>
      <w:pPr>
        <w:ind w:left="4462" w:hanging="399"/>
      </w:pPr>
      <w:rPr>
        <w:rFonts w:hint="default"/>
        <w:lang w:val="kk-KZ" w:eastAsia="kk-KZ" w:bidi="kk-KZ"/>
      </w:rPr>
    </w:lvl>
    <w:lvl w:ilvl="5" w:tplc="4F306A44">
      <w:numFmt w:val="bullet"/>
      <w:lvlText w:val="•"/>
      <w:lvlJc w:val="left"/>
      <w:pPr>
        <w:ind w:left="5323" w:hanging="399"/>
      </w:pPr>
      <w:rPr>
        <w:rFonts w:hint="default"/>
        <w:lang w:val="kk-KZ" w:eastAsia="kk-KZ" w:bidi="kk-KZ"/>
      </w:rPr>
    </w:lvl>
    <w:lvl w:ilvl="6" w:tplc="20F24590">
      <w:numFmt w:val="bullet"/>
      <w:lvlText w:val="•"/>
      <w:lvlJc w:val="left"/>
      <w:pPr>
        <w:ind w:left="6183" w:hanging="399"/>
      </w:pPr>
      <w:rPr>
        <w:rFonts w:hint="default"/>
        <w:lang w:val="kk-KZ" w:eastAsia="kk-KZ" w:bidi="kk-KZ"/>
      </w:rPr>
    </w:lvl>
    <w:lvl w:ilvl="7" w:tplc="3BC2DDC0">
      <w:numFmt w:val="bullet"/>
      <w:lvlText w:val="•"/>
      <w:lvlJc w:val="left"/>
      <w:pPr>
        <w:ind w:left="7044" w:hanging="399"/>
      </w:pPr>
      <w:rPr>
        <w:rFonts w:hint="default"/>
        <w:lang w:val="kk-KZ" w:eastAsia="kk-KZ" w:bidi="kk-KZ"/>
      </w:rPr>
    </w:lvl>
    <w:lvl w:ilvl="8" w:tplc="9D729A12">
      <w:numFmt w:val="bullet"/>
      <w:lvlText w:val="•"/>
      <w:lvlJc w:val="left"/>
      <w:pPr>
        <w:ind w:left="7905" w:hanging="399"/>
      </w:pPr>
      <w:rPr>
        <w:rFonts w:hint="default"/>
        <w:lang w:val="kk-KZ" w:eastAsia="kk-KZ" w:bidi="kk-KZ"/>
      </w:rPr>
    </w:lvl>
  </w:abstractNum>
  <w:abstractNum w:abstractNumId="25">
    <w:nsid w:val="574C49CB"/>
    <w:multiLevelType w:val="hybridMultilevel"/>
    <w:tmpl w:val="8966B46C"/>
    <w:lvl w:ilvl="0" w:tplc="03EA8D78">
      <w:start w:val="1"/>
      <w:numFmt w:val="decimal"/>
      <w:lvlText w:val="%1."/>
      <w:lvlJc w:val="left"/>
      <w:pPr>
        <w:ind w:left="882" w:hanging="267"/>
      </w:pPr>
      <w:rPr>
        <w:rFonts w:ascii="Times New Roman" w:eastAsia="Times New Roman" w:hAnsi="Times New Roman" w:cs="Times New Roman" w:hint="default"/>
        <w:w w:val="100"/>
        <w:sz w:val="22"/>
        <w:szCs w:val="22"/>
        <w:lang w:val="kk-KZ" w:eastAsia="kk-KZ" w:bidi="kk-KZ"/>
      </w:rPr>
    </w:lvl>
    <w:lvl w:ilvl="1" w:tplc="BA0E51E0">
      <w:numFmt w:val="bullet"/>
      <w:lvlText w:val="•"/>
      <w:lvlJc w:val="left"/>
      <w:pPr>
        <w:ind w:left="1754" w:hanging="267"/>
      </w:pPr>
      <w:rPr>
        <w:rFonts w:hint="default"/>
        <w:lang w:val="kk-KZ" w:eastAsia="kk-KZ" w:bidi="kk-KZ"/>
      </w:rPr>
    </w:lvl>
    <w:lvl w:ilvl="2" w:tplc="94EED93C">
      <w:numFmt w:val="bullet"/>
      <w:lvlText w:val="•"/>
      <w:lvlJc w:val="left"/>
      <w:pPr>
        <w:ind w:left="2629" w:hanging="267"/>
      </w:pPr>
      <w:rPr>
        <w:rFonts w:hint="default"/>
        <w:lang w:val="kk-KZ" w:eastAsia="kk-KZ" w:bidi="kk-KZ"/>
      </w:rPr>
    </w:lvl>
    <w:lvl w:ilvl="3" w:tplc="4F12F1DA">
      <w:numFmt w:val="bullet"/>
      <w:lvlText w:val="•"/>
      <w:lvlJc w:val="left"/>
      <w:pPr>
        <w:ind w:left="3503" w:hanging="267"/>
      </w:pPr>
      <w:rPr>
        <w:rFonts w:hint="default"/>
        <w:lang w:val="kk-KZ" w:eastAsia="kk-KZ" w:bidi="kk-KZ"/>
      </w:rPr>
    </w:lvl>
    <w:lvl w:ilvl="4" w:tplc="C72A5306">
      <w:numFmt w:val="bullet"/>
      <w:lvlText w:val="•"/>
      <w:lvlJc w:val="left"/>
      <w:pPr>
        <w:ind w:left="4378" w:hanging="267"/>
      </w:pPr>
      <w:rPr>
        <w:rFonts w:hint="default"/>
        <w:lang w:val="kk-KZ" w:eastAsia="kk-KZ" w:bidi="kk-KZ"/>
      </w:rPr>
    </w:lvl>
    <w:lvl w:ilvl="5" w:tplc="6A966BEE">
      <w:numFmt w:val="bullet"/>
      <w:lvlText w:val="•"/>
      <w:lvlJc w:val="left"/>
      <w:pPr>
        <w:ind w:left="5253" w:hanging="267"/>
      </w:pPr>
      <w:rPr>
        <w:rFonts w:hint="default"/>
        <w:lang w:val="kk-KZ" w:eastAsia="kk-KZ" w:bidi="kk-KZ"/>
      </w:rPr>
    </w:lvl>
    <w:lvl w:ilvl="6" w:tplc="E3469C0E">
      <w:numFmt w:val="bullet"/>
      <w:lvlText w:val="•"/>
      <w:lvlJc w:val="left"/>
      <w:pPr>
        <w:ind w:left="6127" w:hanging="267"/>
      </w:pPr>
      <w:rPr>
        <w:rFonts w:hint="default"/>
        <w:lang w:val="kk-KZ" w:eastAsia="kk-KZ" w:bidi="kk-KZ"/>
      </w:rPr>
    </w:lvl>
    <w:lvl w:ilvl="7" w:tplc="40F45B92">
      <w:numFmt w:val="bullet"/>
      <w:lvlText w:val="•"/>
      <w:lvlJc w:val="left"/>
      <w:pPr>
        <w:ind w:left="7002" w:hanging="267"/>
      </w:pPr>
      <w:rPr>
        <w:rFonts w:hint="default"/>
        <w:lang w:val="kk-KZ" w:eastAsia="kk-KZ" w:bidi="kk-KZ"/>
      </w:rPr>
    </w:lvl>
    <w:lvl w:ilvl="8" w:tplc="51988940">
      <w:numFmt w:val="bullet"/>
      <w:lvlText w:val="•"/>
      <w:lvlJc w:val="left"/>
      <w:pPr>
        <w:ind w:left="7877" w:hanging="267"/>
      </w:pPr>
      <w:rPr>
        <w:rFonts w:hint="default"/>
        <w:lang w:val="kk-KZ" w:eastAsia="kk-KZ" w:bidi="kk-KZ"/>
      </w:rPr>
    </w:lvl>
  </w:abstractNum>
  <w:abstractNum w:abstractNumId="26">
    <w:nsid w:val="575777D9"/>
    <w:multiLevelType w:val="hybridMultilevel"/>
    <w:tmpl w:val="1F1A759C"/>
    <w:lvl w:ilvl="0" w:tplc="47B418E8">
      <w:start w:val="1"/>
      <w:numFmt w:val="decimal"/>
      <w:lvlText w:val="%1)"/>
      <w:lvlJc w:val="left"/>
      <w:pPr>
        <w:ind w:left="855" w:hanging="240"/>
      </w:pPr>
      <w:rPr>
        <w:rFonts w:ascii="Times New Roman" w:eastAsia="Times New Roman" w:hAnsi="Times New Roman" w:cs="Times New Roman" w:hint="default"/>
        <w:w w:val="100"/>
        <w:sz w:val="22"/>
        <w:szCs w:val="22"/>
        <w:lang w:val="kk-KZ" w:eastAsia="kk-KZ" w:bidi="kk-KZ"/>
      </w:rPr>
    </w:lvl>
    <w:lvl w:ilvl="1" w:tplc="DE4A457A">
      <w:numFmt w:val="bullet"/>
      <w:lvlText w:val="•"/>
      <w:lvlJc w:val="left"/>
      <w:pPr>
        <w:ind w:left="1736" w:hanging="240"/>
      </w:pPr>
      <w:rPr>
        <w:rFonts w:hint="default"/>
        <w:lang w:val="kk-KZ" w:eastAsia="kk-KZ" w:bidi="kk-KZ"/>
      </w:rPr>
    </w:lvl>
    <w:lvl w:ilvl="2" w:tplc="DF14AE40">
      <w:numFmt w:val="bullet"/>
      <w:lvlText w:val="•"/>
      <w:lvlJc w:val="left"/>
      <w:pPr>
        <w:ind w:left="2613" w:hanging="240"/>
      </w:pPr>
      <w:rPr>
        <w:rFonts w:hint="default"/>
        <w:lang w:val="kk-KZ" w:eastAsia="kk-KZ" w:bidi="kk-KZ"/>
      </w:rPr>
    </w:lvl>
    <w:lvl w:ilvl="3" w:tplc="3A089EAE">
      <w:numFmt w:val="bullet"/>
      <w:lvlText w:val="•"/>
      <w:lvlJc w:val="left"/>
      <w:pPr>
        <w:ind w:left="3489" w:hanging="240"/>
      </w:pPr>
      <w:rPr>
        <w:rFonts w:hint="default"/>
        <w:lang w:val="kk-KZ" w:eastAsia="kk-KZ" w:bidi="kk-KZ"/>
      </w:rPr>
    </w:lvl>
    <w:lvl w:ilvl="4" w:tplc="01547632">
      <w:numFmt w:val="bullet"/>
      <w:lvlText w:val="•"/>
      <w:lvlJc w:val="left"/>
      <w:pPr>
        <w:ind w:left="4366" w:hanging="240"/>
      </w:pPr>
      <w:rPr>
        <w:rFonts w:hint="default"/>
        <w:lang w:val="kk-KZ" w:eastAsia="kk-KZ" w:bidi="kk-KZ"/>
      </w:rPr>
    </w:lvl>
    <w:lvl w:ilvl="5" w:tplc="C376161C">
      <w:numFmt w:val="bullet"/>
      <w:lvlText w:val="•"/>
      <w:lvlJc w:val="left"/>
      <w:pPr>
        <w:ind w:left="5243" w:hanging="240"/>
      </w:pPr>
      <w:rPr>
        <w:rFonts w:hint="default"/>
        <w:lang w:val="kk-KZ" w:eastAsia="kk-KZ" w:bidi="kk-KZ"/>
      </w:rPr>
    </w:lvl>
    <w:lvl w:ilvl="6" w:tplc="B5DADECC">
      <w:numFmt w:val="bullet"/>
      <w:lvlText w:val="•"/>
      <w:lvlJc w:val="left"/>
      <w:pPr>
        <w:ind w:left="6119" w:hanging="240"/>
      </w:pPr>
      <w:rPr>
        <w:rFonts w:hint="default"/>
        <w:lang w:val="kk-KZ" w:eastAsia="kk-KZ" w:bidi="kk-KZ"/>
      </w:rPr>
    </w:lvl>
    <w:lvl w:ilvl="7" w:tplc="D8BAF5EA">
      <w:numFmt w:val="bullet"/>
      <w:lvlText w:val="•"/>
      <w:lvlJc w:val="left"/>
      <w:pPr>
        <w:ind w:left="6996" w:hanging="240"/>
      </w:pPr>
      <w:rPr>
        <w:rFonts w:hint="default"/>
        <w:lang w:val="kk-KZ" w:eastAsia="kk-KZ" w:bidi="kk-KZ"/>
      </w:rPr>
    </w:lvl>
    <w:lvl w:ilvl="8" w:tplc="DB9A3FD2">
      <w:numFmt w:val="bullet"/>
      <w:lvlText w:val="•"/>
      <w:lvlJc w:val="left"/>
      <w:pPr>
        <w:ind w:left="7873" w:hanging="240"/>
      </w:pPr>
      <w:rPr>
        <w:rFonts w:hint="default"/>
        <w:lang w:val="kk-KZ" w:eastAsia="kk-KZ" w:bidi="kk-KZ"/>
      </w:rPr>
    </w:lvl>
  </w:abstractNum>
  <w:abstractNum w:abstractNumId="27">
    <w:nsid w:val="5D8B71A3"/>
    <w:multiLevelType w:val="hybridMultilevel"/>
    <w:tmpl w:val="9FFC205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8">
    <w:nsid w:val="601F3FAE"/>
    <w:multiLevelType w:val="hybridMultilevel"/>
    <w:tmpl w:val="4CC8EAF6"/>
    <w:lvl w:ilvl="0" w:tplc="6A363B68">
      <w:start w:val="1"/>
      <w:numFmt w:val="decimal"/>
      <w:lvlText w:val="%1)"/>
      <w:lvlJc w:val="left"/>
      <w:pPr>
        <w:ind w:left="560" w:hanging="399"/>
      </w:pPr>
      <w:rPr>
        <w:rFonts w:ascii="Times New Roman" w:eastAsia="Times New Roman" w:hAnsi="Times New Roman" w:cs="Times New Roman" w:hint="default"/>
        <w:w w:val="100"/>
        <w:sz w:val="22"/>
        <w:szCs w:val="22"/>
        <w:lang w:val="kk-KZ" w:eastAsia="kk-KZ" w:bidi="kk-KZ"/>
      </w:rPr>
    </w:lvl>
    <w:lvl w:ilvl="1" w:tplc="967CB70E">
      <w:start w:val="1"/>
      <w:numFmt w:val="decimal"/>
      <w:lvlText w:val="%2."/>
      <w:lvlJc w:val="left"/>
      <w:pPr>
        <w:ind w:left="961" w:hanging="360"/>
      </w:pPr>
      <w:rPr>
        <w:rFonts w:ascii="Times New Roman" w:eastAsia="Times New Roman" w:hAnsi="Times New Roman" w:cs="Times New Roman" w:hint="default"/>
        <w:w w:val="100"/>
        <w:sz w:val="22"/>
        <w:szCs w:val="22"/>
        <w:lang w:val="kk-KZ" w:eastAsia="kk-KZ" w:bidi="kk-KZ"/>
      </w:rPr>
    </w:lvl>
    <w:lvl w:ilvl="2" w:tplc="3AFC33CA">
      <w:numFmt w:val="bullet"/>
      <w:lvlText w:val="•"/>
      <w:lvlJc w:val="left"/>
      <w:pPr>
        <w:ind w:left="1922" w:hanging="360"/>
      </w:pPr>
      <w:rPr>
        <w:rFonts w:hint="default"/>
        <w:lang w:val="kk-KZ" w:eastAsia="kk-KZ" w:bidi="kk-KZ"/>
      </w:rPr>
    </w:lvl>
    <w:lvl w:ilvl="3" w:tplc="5BD0B8BA">
      <w:numFmt w:val="bullet"/>
      <w:lvlText w:val="•"/>
      <w:lvlJc w:val="left"/>
      <w:pPr>
        <w:ind w:left="2885" w:hanging="360"/>
      </w:pPr>
      <w:rPr>
        <w:rFonts w:hint="default"/>
        <w:lang w:val="kk-KZ" w:eastAsia="kk-KZ" w:bidi="kk-KZ"/>
      </w:rPr>
    </w:lvl>
    <w:lvl w:ilvl="4" w:tplc="41023F14">
      <w:numFmt w:val="bullet"/>
      <w:lvlText w:val="•"/>
      <w:lvlJc w:val="left"/>
      <w:pPr>
        <w:ind w:left="3848" w:hanging="360"/>
      </w:pPr>
      <w:rPr>
        <w:rFonts w:hint="default"/>
        <w:lang w:val="kk-KZ" w:eastAsia="kk-KZ" w:bidi="kk-KZ"/>
      </w:rPr>
    </w:lvl>
    <w:lvl w:ilvl="5" w:tplc="45D8D440">
      <w:numFmt w:val="bullet"/>
      <w:lvlText w:val="•"/>
      <w:lvlJc w:val="left"/>
      <w:pPr>
        <w:ind w:left="4811" w:hanging="360"/>
      </w:pPr>
      <w:rPr>
        <w:rFonts w:hint="default"/>
        <w:lang w:val="kk-KZ" w:eastAsia="kk-KZ" w:bidi="kk-KZ"/>
      </w:rPr>
    </w:lvl>
    <w:lvl w:ilvl="6" w:tplc="2B08302A">
      <w:numFmt w:val="bullet"/>
      <w:lvlText w:val="•"/>
      <w:lvlJc w:val="left"/>
      <w:pPr>
        <w:ind w:left="5774" w:hanging="360"/>
      </w:pPr>
      <w:rPr>
        <w:rFonts w:hint="default"/>
        <w:lang w:val="kk-KZ" w:eastAsia="kk-KZ" w:bidi="kk-KZ"/>
      </w:rPr>
    </w:lvl>
    <w:lvl w:ilvl="7" w:tplc="0ED69DCE">
      <w:numFmt w:val="bullet"/>
      <w:lvlText w:val="•"/>
      <w:lvlJc w:val="left"/>
      <w:pPr>
        <w:ind w:left="6737" w:hanging="360"/>
      </w:pPr>
      <w:rPr>
        <w:rFonts w:hint="default"/>
        <w:lang w:val="kk-KZ" w:eastAsia="kk-KZ" w:bidi="kk-KZ"/>
      </w:rPr>
    </w:lvl>
    <w:lvl w:ilvl="8" w:tplc="73C01F94">
      <w:numFmt w:val="bullet"/>
      <w:lvlText w:val="•"/>
      <w:lvlJc w:val="left"/>
      <w:pPr>
        <w:ind w:left="7700" w:hanging="360"/>
      </w:pPr>
      <w:rPr>
        <w:rFonts w:hint="default"/>
        <w:lang w:val="kk-KZ" w:eastAsia="kk-KZ" w:bidi="kk-KZ"/>
      </w:rPr>
    </w:lvl>
  </w:abstractNum>
  <w:abstractNum w:abstractNumId="29">
    <w:nsid w:val="60A01B0E"/>
    <w:multiLevelType w:val="hybridMultilevel"/>
    <w:tmpl w:val="3072E6AA"/>
    <w:lvl w:ilvl="0" w:tplc="C1C2E034">
      <w:start w:val="1"/>
      <w:numFmt w:val="decimal"/>
      <w:lvlText w:val="%1."/>
      <w:lvlJc w:val="left"/>
      <w:pPr>
        <w:ind w:left="882" w:hanging="267"/>
      </w:pPr>
      <w:rPr>
        <w:rFonts w:ascii="Times New Roman" w:eastAsia="Times New Roman" w:hAnsi="Times New Roman" w:cs="Times New Roman" w:hint="default"/>
        <w:w w:val="100"/>
        <w:sz w:val="22"/>
        <w:szCs w:val="22"/>
        <w:lang w:val="kk-KZ" w:eastAsia="kk-KZ" w:bidi="kk-KZ"/>
      </w:rPr>
    </w:lvl>
    <w:lvl w:ilvl="1" w:tplc="DDB2B88A">
      <w:numFmt w:val="bullet"/>
      <w:lvlText w:val="•"/>
      <w:lvlJc w:val="left"/>
      <w:pPr>
        <w:ind w:left="1754" w:hanging="267"/>
      </w:pPr>
      <w:rPr>
        <w:rFonts w:hint="default"/>
        <w:lang w:val="kk-KZ" w:eastAsia="kk-KZ" w:bidi="kk-KZ"/>
      </w:rPr>
    </w:lvl>
    <w:lvl w:ilvl="2" w:tplc="07B616FE">
      <w:numFmt w:val="bullet"/>
      <w:lvlText w:val="•"/>
      <w:lvlJc w:val="left"/>
      <w:pPr>
        <w:ind w:left="2629" w:hanging="267"/>
      </w:pPr>
      <w:rPr>
        <w:rFonts w:hint="default"/>
        <w:lang w:val="kk-KZ" w:eastAsia="kk-KZ" w:bidi="kk-KZ"/>
      </w:rPr>
    </w:lvl>
    <w:lvl w:ilvl="3" w:tplc="8ABCED88">
      <w:numFmt w:val="bullet"/>
      <w:lvlText w:val="•"/>
      <w:lvlJc w:val="left"/>
      <w:pPr>
        <w:ind w:left="3503" w:hanging="267"/>
      </w:pPr>
      <w:rPr>
        <w:rFonts w:hint="default"/>
        <w:lang w:val="kk-KZ" w:eastAsia="kk-KZ" w:bidi="kk-KZ"/>
      </w:rPr>
    </w:lvl>
    <w:lvl w:ilvl="4" w:tplc="0B565002">
      <w:numFmt w:val="bullet"/>
      <w:lvlText w:val="•"/>
      <w:lvlJc w:val="left"/>
      <w:pPr>
        <w:ind w:left="4378" w:hanging="267"/>
      </w:pPr>
      <w:rPr>
        <w:rFonts w:hint="default"/>
        <w:lang w:val="kk-KZ" w:eastAsia="kk-KZ" w:bidi="kk-KZ"/>
      </w:rPr>
    </w:lvl>
    <w:lvl w:ilvl="5" w:tplc="DAE2CE64">
      <w:numFmt w:val="bullet"/>
      <w:lvlText w:val="•"/>
      <w:lvlJc w:val="left"/>
      <w:pPr>
        <w:ind w:left="5253" w:hanging="267"/>
      </w:pPr>
      <w:rPr>
        <w:rFonts w:hint="default"/>
        <w:lang w:val="kk-KZ" w:eastAsia="kk-KZ" w:bidi="kk-KZ"/>
      </w:rPr>
    </w:lvl>
    <w:lvl w:ilvl="6" w:tplc="474A5CEE">
      <w:numFmt w:val="bullet"/>
      <w:lvlText w:val="•"/>
      <w:lvlJc w:val="left"/>
      <w:pPr>
        <w:ind w:left="6127" w:hanging="267"/>
      </w:pPr>
      <w:rPr>
        <w:rFonts w:hint="default"/>
        <w:lang w:val="kk-KZ" w:eastAsia="kk-KZ" w:bidi="kk-KZ"/>
      </w:rPr>
    </w:lvl>
    <w:lvl w:ilvl="7" w:tplc="6F5A6942">
      <w:numFmt w:val="bullet"/>
      <w:lvlText w:val="•"/>
      <w:lvlJc w:val="left"/>
      <w:pPr>
        <w:ind w:left="7002" w:hanging="267"/>
      </w:pPr>
      <w:rPr>
        <w:rFonts w:hint="default"/>
        <w:lang w:val="kk-KZ" w:eastAsia="kk-KZ" w:bidi="kk-KZ"/>
      </w:rPr>
    </w:lvl>
    <w:lvl w:ilvl="8" w:tplc="8D3006E8">
      <w:numFmt w:val="bullet"/>
      <w:lvlText w:val="•"/>
      <w:lvlJc w:val="left"/>
      <w:pPr>
        <w:ind w:left="7877" w:hanging="267"/>
      </w:pPr>
      <w:rPr>
        <w:rFonts w:hint="default"/>
        <w:lang w:val="kk-KZ" w:eastAsia="kk-KZ" w:bidi="kk-KZ"/>
      </w:rPr>
    </w:lvl>
  </w:abstractNum>
  <w:abstractNum w:abstractNumId="30">
    <w:nsid w:val="634C32EC"/>
    <w:multiLevelType w:val="hybridMultilevel"/>
    <w:tmpl w:val="75967492"/>
    <w:lvl w:ilvl="0" w:tplc="A5B0DDF6">
      <w:start w:val="1"/>
      <w:numFmt w:val="decimal"/>
      <w:lvlText w:val="%1."/>
      <w:lvlJc w:val="left"/>
      <w:pPr>
        <w:ind w:left="882" w:hanging="267"/>
      </w:pPr>
      <w:rPr>
        <w:rFonts w:ascii="Times New Roman" w:eastAsia="Times New Roman" w:hAnsi="Times New Roman" w:cs="Times New Roman" w:hint="default"/>
        <w:w w:val="100"/>
        <w:sz w:val="22"/>
        <w:szCs w:val="22"/>
        <w:lang w:val="kk-KZ" w:eastAsia="kk-KZ" w:bidi="kk-KZ"/>
      </w:rPr>
    </w:lvl>
    <w:lvl w:ilvl="1" w:tplc="D218726A">
      <w:numFmt w:val="bullet"/>
      <w:lvlText w:val="•"/>
      <w:lvlJc w:val="left"/>
      <w:pPr>
        <w:ind w:left="1754" w:hanging="267"/>
      </w:pPr>
      <w:rPr>
        <w:rFonts w:hint="default"/>
        <w:lang w:val="kk-KZ" w:eastAsia="kk-KZ" w:bidi="kk-KZ"/>
      </w:rPr>
    </w:lvl>
    <w:lvl w:ilvl="2" w:tplc="BD141E4A">
      <w:numFmt w:val="bullet"/>
      <w:lvlText w:val="•"/>
      <w:lvlJc w:val="left"/>
      <w:pPr>
        <w:ind w:left="2629" w:hanging="267"/>
      </w:pPr>
      <w:rPr>
        <w:rFonts w:hint="default"/>
        <w:lang w:val="kk-KZ" w:eastAsia="kk-KZ" w:bidi="kk-KZ"/>
      </w:rPr>
    </w:lvl>
    <w:lvl w:ilvl="3" w:tplc="68C02852">
      <w:numFmt w:val="bullet"/>
      <w:lvlText w:val="•"/>
      <w:lvlJc w:val="left"/>
      <w:pPr>
        <w:ind w:left="3503" w:hanging="267"/>
      </w:pPr>
      <w:rPr>
        <w:rFonts w:hint="default"/>
        <w:lang w:val="kk-KZ" w:eastAsia="kk-KZ" w:bidi="kk-KZ"/>
      </w:rPr>
    </w:lvl>
    <w:lvl w:ilvl="4" w:tplc="3BE6612C">
      <w:numFmt w:val="bullet"/>
      <w:lvlText w:val="•"/>
      <w:lvlJc w:val="left"/>
      <w:pPr>
        <w:ind w:left="4378" w:hanging="267"/>
      </w:pPr>
      <w:rPr>
        <w:rFonts w:hint="default"/>
        <w:lang w:val="kk-KZ" w:eastAsia="kk-KZ" w:bidi="kk-KZ"/>
      </w:rPr>
    </w:lvl>
    <w:lvl w:ilvl="5" w:tplc="311E975A">
      <w:numFmt w:val="bullet"/>
      <w:lvlText w:val="•"/>
      <w:lvlJc w:val="left"/>
      <w:pPr>
        <w:ind w:left="5253" w:hanging="267"/>
      </w:pPr>
      <w:rPr>
        <w:rFonts w:hint="default"/>
        <w:lang w:val="kk-KZ" w:eastAsia="kk-KZ" w:bidi="kk-KZ"/>
      </w:rPr>
    </w:lvl>
    <w:lvl w:ilvl="6" w:tplc="E31EB5F4">
      <w:numFmt w:val="bullet"/>
      <w:lvlText w:val="•"/>
      <w:lvlJc w:val="left"/>
      <w:pPr>
        <w:ind w:left="6127" w:hanging="267"/>
      </w:pPr>
      <w:rPr>
        <w:rFonts w:hint="default"/>
        <w:lang w:val="kk-KZ" w:eastAsia="kk-KZ" w:bidi="kk-KZ"/>
      </w:rPr>
    </w:lvl>
    <w:lvl w:ilvl="7" w:tplc="C450E3D6">
      <w:numFmt w:val="bullet"/>
      <w:lvlText w:val="•"/>
      <w:lvlJc w:val="left"/>
      <w:pPr>
        <w:ind w:left="7002" w:hanging="267"/>
      </w:pPr>
      <w:rPr>
        <w:rFonts w:hint="default"/>
        <w:lang w:val="kk-KZ" w:eastAsia="kk-KZ" w:bidi="kk-KZ"/>
      </w:rPr>
    </w:lvl>
    <w:lvl w:ilvl="8" w:tplc="3EB289A2">
      <w:numFmt w:val="bullet"/>
      <w:lvlText w:val="•"/>
      <w:lvlJc w:val="left"/>
      <w:pPr>
        <w:ind w:left="7877" w:hanging="267"/>
      </w:pPr>
      <w:rPr>
        <w:rFonts w:hint="default"/>
        <w:lang w:val="kk-KZ" w:eastAsia="kk-KZ" w:bidi="kk-KZ"/>
      </w:rPr>
    </w:lvl>
  </w:abstractNum>
  <w:abstractNum w:abstractNumId="31">
    <w:nsid w:val="64CF3428"/>
    <w:multiLevelType w:val="hybridMultilevel"/>
    <w:tmpl w:val="291C5A62"/>
    <w:lvl w:ilvl="0" w:tplc="D06C7AF4">
      <w:start w:val="1"/>
      <w:numFmt w:val="decimal"/>
      <w:lvlText w:val="%1)"/>
      <w:lvlJc w:val="left"/>
      <w:pPr>
        <w:ind w:left="1016" w:hanging="399"/>
      </w:pPr>
      <w:rPr>
        <w:rFonts w:ascii="Times New Roman" w:eastAsia="Times New Roman" w:hAnsi="Times New Roman" w:cs="Times New Roman" w:hint="default"/>
        <w:w w:val="100"/>
        <w:sz w:val="22"/>
        <w:szCs w:val="22"/>
        <w:lang w:val="kk-KZ" w:eastAsia="kk-KZ" w:bidi="kk-KZ"/>
      </w:rPr>
    </w:lvl>
    <w:lvl w:ilvl="1" w:tplc="4926C908">
      <w:numFmt w:val="bullet"/>
      <w:lvlText w:val="•"/>
      <w:lvlJc w:val="left"/>
      <w:pPr>
        <w:ind w:left="1880" w:hanging="399"/>
      </w:pPr>
      <w:rPr>
        <w:rFonts w:hint="default"/>
        <w:lang w:val="kk-KZ" w:eastAsia="kk-KZ" w:bidi="kk-KZ"/>
      </w:rPr>
    </w:lvl>
    <w:lvl w:ilvl="2" w:tplc="F60CE600">
      <w:numFmt w:val="bullet"/>
      <w:lvlText w:val="•"/>
      <w:lvlJc w:val="left"/>
      <w:pPr>
        <w:ind w:left="2741" w:hanging="399"/>
      </w:pPr>
      <w:rPr>
        <w:rFonts w:hint="default"/>
        <w:lang w:val="kk-KZ" w:eastAsia="kk-KZ" w:bidi="kk-KZ"/>
      </w:rPr>
    </w:lvl>
    <w:lvl w:ilvl="3" w:tplc="18ACBFE4">
      <w:numFmt w:val="bullet"/>
      <w:lvlText w:val="•"/>
      <w:lvlJc w:val="left"/>
      <w:pPr>
        <w:ind w:left="3601" w:hanging="399"/>
      </w:pPr>
      <w:rPr>
        <w:rFonts w:hint="default"/>
        <w:lang w:val="kk-KZ" w:eastAsia="kk-KZ" w:bidi="kk-KZ"/>
      </w:rPr>
    </w:lvl>
    <w:lvl w:ilvl="4" w:tplc="33E43AB4">
      <w:numFmt w:val="bullet"/>
      <w:lvlText w:val="•"/>
      <w:lvlJc w:val="left"/>
      <w:pPr>
        <w:ind w:left="4462" w:hanging="399"/>
      </w:pPr>
      <w:rPr>
        <w:rFonts w:hint="default"/>
        <w:lang w:val="kk-KZ" w:eastAsia="kk-KZ" w:bidi="kk-KZ"/>
      </w:rPr>
    </w:lvl>
    <w:lvl w:ilvl="5" w:tplc="725A5D7E">
      <w:numFmt w:val="bullet"/>
      <w:lvlText w:val="•"/>
      <w:lvlJc w:val="left"/>
      <w:pPr>
        <w:ind w:left="5323" w:hanging="399"/>
      </w:pPr>
      <w:rPr>
        <w:rFonts w:hint="default"/>
        <w:lang w:val="kk-KZ" w:eastAsia="kk-KZ" w:bidi="kk-KZ"/>
      </w:rPr>
    </w:lvl>
    <w:lvl w:ilvl="6" w:tplc="13562780">
      <w:numFmt w:val="bullet"/>
      <w:lvlText w:val="•"/>
      <w:lvlJc w:val="left"/>
      <w:pPr>
        <w:ind w:left="6183" w:hanging="399"/>
      </w:pPr>
      <w:rPr>
        <w:rFonts w:hint="default"/>
        <w:lang w:val="kk-KZ" w:eastAsia="kk-KZ" w:bidi="kk-KZ"/>
      </w:rPr>
    </w:lvl>
    <w:lvl w:ilvl="7" w:tplc="E8106520">
      <w:numFmt w:val="bullet"/>
      <w:lvlText w:val="•"/>
      <w:lvlJc w:val="left"/>
      <w:pPr>
        <w:ind w:left="7044" w:hanging="399"/>
      </w:pPr>
      <w:rPr>
        <w:rFonts w:hint="default"/>
        <w:lang w:val="kk-KZ" w:eastAsia="kk-KZ" w:bidi="kk-KZ"/>
      </w:rPr>
    </w:lvl>
    <w:lvl w:ilvl="8" w:tplc="E3864A3E">
      <w:numFmt w:val="bullet"/>
      <w:lvlText w:val="•"/>
      <w:lvlJc w:val="left"/>
      <w:pPr>
        <w:ind w:left="7905" w:hanging="399"/>
      </w:pPr>
      <w:rPr>
        <w:rFonts w:hint="default"/>
        <w:lang w:val="kk-KZ" w:eastAsia="kk-KZ" w:bidi="kk-KZ"/>
      </w:rPr>
    </w:lvl>
  </w:abstractNum>
  <w:abstractNum w:abstractNumId="32">
    <w:nsid w:val="64E97B44"/>
    <w:multiLevelType w:val="hybridMultilevel"/>
    <w:tmpl w:val="7ADCA902"/>
    <w:lvl w:ilvl="0" w:tplc="2EF48B6C">
      <w:start w:val="1"/>
      <w:numFmt w:val="decimal"/>
      <w:lvlText w:val="%1)"/>
      <w:lvlJc w:val="left"/>
      <w:pPr>
        <w:ind w:left="162" w:hanging="288"/>
      </w:pPr>
      <w:rPr>
        <w:rFonts w:ascii="Times New Roman" w:eastAsia="Times New Roman" w:hAnsi="Times New Roman" w:cs="Times New Roman" w:hint="default"/>
        <w:w w:val="100"/>
        <w:sz w:val="22"/>
        <w:szCs w:val="22"/>
        <w:lang w:val="kk-KZ" w:eastAsia="kk-KZ" w:bidi="kk-KZ"/>
      </w:rPr>
    </w:lvl>
    <w:lvl w:ilvl="1" w:tplc="401AA0D8">
      <w:numFmt w:val="bullet"/>
      <w:lvlText w:val="•"/>
      <w:lvlJc w:val="left"/>
      <w:pPr>
        <w:ind w:left="1106" w:hanging="288"/>
      </w:pPr>
      <w:rPr>
        <w:rFonts w:hint="default"/>
        <w:lang w:val="kk-KZ" w:eastAsia="kk-KZ" w:bidi="kk-KZ"/>
      </w:rPr>
    </w:lvl>
    <w:lvl w:ilvl="2" w:tplc="E5823D1E">
      <w:numFmt w:val="bullet"/>
      <w:lvlText w:val="•"/>
      <w:lvlJc w:val="left"/>
      <w:pPr>
        <w:ind w:left="2053" w:hanging="288"/>
      </w:pPr>
      <w:rPr>
        <w:rFonts w:hint="default"/>
        <w:lang w:val="kk-KZ" w:eastAsia="kk-KZ" w:bidi="kk-KZ"/>
      </w:rPr>
    </w:lvl>
    <w:lvl w:ilvl="3" w:tplc="1C344D62">
      <w:numFmt w:val="bullet"/>
      <w:lvlText w:val="•"/>
      <w:lvlJc w:val="left"/>
      <w:pPr>
        <w:ind w:left="2999" w:hanging="288"/>
      </w:pPr>
      <w:rPr>
        <w:rFonts w:hint="default"/>
        <w:lang w:val="kk-KZ" w:eastAsia="kk-KZ" w:bidi="kk-KZ"/>
      </w:rPr>
    </w:lvl>
    <w:lvl w:ilvl="4" w:tplc="2C24E55E">
      <w:numFmt w:val="bullet"/>
      <w:lvlText w:val="•"/>
      <w:lvlJc w:val="left"/>
      <w:pPr>
        <w:ind w:left="3946" w:hanging="288"/>
      </w:pPr>
      <w:rPr>
        <w:rFonts w:hint="default"/>
        <w:lang w:val="kk-KZ" w:eastAsia="kk-KZ" w:bidi="kk-KZ"/>
      </w:rPr>
    </w:lvl>
    <w:lvl w:ilvl="5" w:tplc="CCE85E18">
      <w:numFmt w:val="bullet"/>
      <w:lvlText w:val="•"/>
      <w:lvlJc w:val="left"/>
      <w:pPr>
        <w:ind w:left="4893" w:hanging="288"/>
      </w:pPr>
      <w:rPr>
        <w:rFonts w:hint="default"/>
        <w:lang w:val="kk-KZ" w:eastAsia="kk-KZ" w:bidi="kk-KZ"/>
      </w:rPr>
    </w:lvl>
    <w:lvl w:ilvl="6" w:tplc="2E7CC68A">
      <w:numFmt w:val="bullet"/>
      <w:lvlText w:val="•"/>
      <w:lvlJc w:val="left"/>
      <w:pPr>
        <w:ind w:left="5839" w:hanging="288"/>
      </w:pPr>
      <w:rPr>
        <w:rFonts w:hint="default"/>
        <w:lang w:val="kk-KZ" w:eastAsia="kk-KZ" w:bidi="kk-KZ"/>
      </w:rPr>
    </w:lvl>
    <w:lvl w:ilvl="7" w:tplc="4D6468F4">
      <w:numFmt w:val="bullet"/>
      <w:lvlText w:val="•"/>
      <w:lvlJc w:val="left"/>
      <w:pPr>
        <w:ind w:left="6786" w:hanging="288"/>
      </w:pPr>
      <w:rPr>
        <w:rFonts w:hint="default"/>
        <w:lang w:val="kk-KZ" w:eastAsia="kk-KZ" w:bidi="kk-KZ"/>
      </w:rPr>
    </w:lvl>
    <w:lvl w:ilvl="8" w:tplc="B6242D48">
      <w:numFmt w:val="bullet"/>
      <w:lvlText w:val="•"/>
      <w:lvlJc w:val="left"/>
      <w:pPr>
        <w:ind w:left="7733" w:hanging="288"/>
      </w:pPr>
      <w:rPr>
        <w:rFonts w:hint="default"/>
        <w:lang w:val="kk-KZ" w:eastAsia="kk-KZ" w:bidi="kk-KZ"/>
      </w:rPr>
    </w:lvl>
  </w:abstractNum>
  <w:abstractNum w:abstractNumId="33">
    <w:nsid w:val="66934FF4"/>
    <w:multiLevelType w:val="hybridMultilevel"/>
    <w:tmpl w:val="37D8D70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4">
    <w:nsid w:val="6910580E"/>
    <w:multiLevelType w:val="hybridMultilevel"/>
    <w:tmpl w:val="C2D84A26"/>
    <w:lvl w:ilvl="0" w:tplc="145C4CF0">
      <w:start w:val="1"/>
      <w:numFmt w:val="decimal"/>
      <w:lvlText w:val="%1."/>
      <w:lvlJc w:val="left"/>
      <w:pPr>
        <w:ind w:left="939" w:hanging="360"/>
      </w:pPr>
      <w:rPr>
        <w:rFonts w:ascii="Times New Roman" w:eastAsia="Times New Roman" w:hAnsi="Times New Roman" w:cs="Times New Roman" w:hint="default"/>
        <w:w w:val="100"/>
        <w:sz w:val="22"/>
        <w:szCs w:val="22"/>
        <w:lang w:val="kk-KZ" w:eastAsia="kk-KZ" w:bidi="kk-KZ"/>
      </w:rPr>
    </w:lvl>
    <w:lvl w:ilvl="1" w:tplc="E92CE206">
      <w:numFmt w:val="bullet"/>
      <w:lvlText w:val="•"/>
      <w:lvlJc w:val="left"/>
      <w:pPr>
        <w:ind w:left="1808" w:hanging="360"/>
      </w:pPr>
      <w:rPr>
        <w:rFonts w:hint="default"/>
        <w:lang w:val="kk-KZ" w:eastAsia="kk-KZ" w:bidi="kk-KZ"/>
      </w:rPr>
    </w:lvl>
    <w:lvl w:ilvl="2" w:tplc="C2B07F00">
      <w:numFmt w:val="bullet"/>
      <w:lvlText w:val="•"/>
      <w:lvlJc w:val="left"/>
      <w:pPr>
        <w:ind w:left="2677" w:hanging="360"/>
      </w:pPr>
      <w:rPr>
        <w:rFonts w:hint="default"/>
        <w:lang w:val="kk-KZ" w:eastAsia="kk-KZ" w:bidi="kk-KZ"/>
      </w:rPr>
    </w:lvl>
    <w:lvl w:ilvl="3" w:tplc="81B203E6">
      <w:numFmt w:val="bullet"/>
      <w:lvlText w:val="•"/>
      <w:lvlJc w:val="left"/>
      <w:pPr>
        <w:ind w:left="3545" w:hanging="360"/>
      </w:pPr>
      <w:rPr>
        <w:rFonts w:hint="default"/>
        <w:lang w:val="kk-KZ" w:eastAsia="kk-KZ" w:bidi="kk-KZ"/>
      </w:rPr>
    </w:lvl>
    <w:lvl w:ilvl="4" w:tplc="0C4403C4">
      <w:numFmt w:val="bullet"/>
      <w:lvlText w:val="•"/>
      <w:lvlJc w:val="left"/>
      <w:pPr>
        <w:ind w:left="4414" w:hanging="360"/>
      </w:pPr>
      <w:rPr>
        <w:rFonts w:hint="default"/>
        <w:lang w:val="kk-KZ" w:eastAsia="kk-KZ" w:bidi="kk-KZ"/>
      </w:rPr>
    </w:lvl>
    <w:lvl w:ilvl="5" w:tplc="D6C25AB4">
      <w:numFmt w:val="bullet"/>
      <w:lvlText w:val="•"/>
      <w:lvlJc w:val="left"/>
      <w:pPr>
        <w:ind w:left="5283" w:hanging="360"/>
      </w:pPr>
      <w:rPr>
        <w:rFonts w:hint="default"/>
        <w:lang w:val="kk-KZ" w:eastAsia="kk-KZ" w:bidi="kk-KZ"/>
      </w:rPr>
    </w:lvl>
    <w:lvl w:ilvl="6" w:tplc="0BE0FB02">
      <w:numFmt w:val="bullet"/>
      <w:lvlText w:val="•"/>
      <w:lvlJc w:val="left"/>
      <w:pPr>
        <w:ind w:left="6151" w:hanging="360"/>
      </w:pPr>
      <w:rPr>
        <w:rFonts w:hint="default"/>
        <w:lang w:val="kk-KZ" w:eastAsia="kk-KZ" w:bidi="kk-KZ"/>
      </w:rPr>
    </w:lvl>
    <w:lvl w:ilvl="7" w:tplc="30E8938C">
      <w:numFmt w:val="bullet"/>
      <w:lvlText w:val="•"/>
      <w:lvlJc w:val="left"/>
      <w:pPr>
        <w:ind w:left="7020" w:hanging="360"/>
      </w:pPr>
      <w:rPr>
        <w:rFonts w:hint="default"/>
        <w:lang w:val="kk-KZ" w:eastAsia="kk-KZ" w:bidi="kk-KZ"/>
      </w:rPr>
    </w:lvl>
    <w:lvl w:ilvl="8" w:tplc="EFF89BCE">
      <w:numFmt w:val="bullet"/>
      <w:lvlText w:val="•"/>
      <w:lvlJc w:val="left"/>
      <w:pPr>
        <w:ind w:left="7889" w:hanging="360"/>
      </w:pPr>
      <w:rPr>
        <w:rFonts w:hint="default"/>
        <w:lang w:val="kk-KZ" w:eastAsia="kk-KZ" w:bidi="kk-KZ"/>
      </w:rPr>
    </w:lvl>
  </w:abstractNum>
  <w:abstractNum w:abstractNumId="35">
    <w:nsid w:val="692D2AFA"/>
    <w:multiLevelType w:val="hybridMultilevel"/>
    <w:tmpl w:val="DED4192E"/>
    <w:lvl w:ilvl="0" w:tplc="6CB85CEE">
      <w:start w:val="1"/>
      <w:numFmt w:val="decimal"/>
      <w:lvlText w:val="%1."/>
      <w:lvlJc w:val="left"/>
      <w:pPr>
        <w:ind w:left="882" w:hanging="267"/>
      </w:pPr>
      <w:rPr>
        <w:rFonts w:ascii="Times New Roman" w:eastAsia="Times New Roman" w:hAnsi="Times New Roman" w:cs="Times New Roman" w:hint="default"/>
        <w:w w:val="100"/>
        <w:sz w:val="22"/>
        <w:szCs w:val="22"/>
        <w:lang w:val="kk-KZ" w:eastAsia="kk-KZ" w:bidi="kk-KZ"/>
      </w:rPr>
    </w:lvl>
    <w:lvl w:ilvl="1" w:tplc="AE4C3994">
      <w:numFmt w:val="bullet"/>
      <w:lvlText w:val="•"/>
      <w:lvlJc w:val="left"/>
      <w:pPr>
        <w:ind w:left="1754" w:hanging="267"/>
      </w:pPr>
      <w:rPr>
        <w:rFonts w:hint="default"/>
        <w:lang w:val="kk-KZ" w:eastAsia="kk-KZ" w:bidi="kk-KZ"/>
      </w:rPr>
    </w:lvl>
    <w:lvl w:ilvl="2" w:tplc="2E561F4E">
      <w:numFmt w:val="bullet"/>
      <w:lvlText w:val="•"/>
      <w:lvlJc w:val="left"/>
      <w:pPr>
        <w:ind w:left="2629" w:hanging="267"/>
      </w:pPr>
      <w:rPr>
        <w:rFonts w:hint="default"/>
        <w:lang w:val="kk-KZ" w:eastAsia="kk-KZ" w:bidi="kk-KZ"/>
      </w:rPr>
    </w:lvl>
    <w:lvl w:ilvl="3" w:tplc="65307EB2">
      <w:numFmt w:val="bullet"/>
      <w:lvlText w:val="•"/>
      <w:lvlJc w:val="left"/>
      <w:pPr>
        <w:ind w:left="3503" w:hanging="267"/>
      </w:pPr>
      <w:rPr>
        <w:rFonts w:hint="default"/>
        <w:lang w:val="kk-KZ" w:eastAsia="kk-KZ" w:bidi="kk-KZ"/>
      </w:rPr>
    </w:lvl>
    <w:lvl w:ilvl="4" w:tplc="DAD2666A">
      <w:numFmt w:val="bullet"/>
      <w:lvlText w:val="•"/>
      <w:lvlJc w:val="left"/>
      <w:pPr>
        <w:ind w:left="4378" w:hanging="267"/>
      </w:pPr>
      <w:rPr>
        <w:rFonts w:hint="default"/>
        <w:lang w:val="kk-KZ" w:eastAsia="kk-KZ" w:bidi="kk-KZ"/>
      </w:rPr>
    </w:lvl>
    <w:lvl w:ilvl="5" w:tplc="582886B4">
      <w:numFmt w:val="bullet"/>
      <w:lvlText w:val="•"/>
      <w:lvlJc w:val="left"/>
      <w:pPr>
        <w:ind w:left="5253" w:hanging="267"/>
      </w:pPr>
      <w:rPr>
        <w:rFonts w:hint="default"/>
        <w:lang w:val="kk-KZ" w:eastAsia="kk-KZ" w:bidi="kk-KZ"/>
      </w:rPr>
    </w:lvl>
    <w:lvl w:ilvl="6" w:tplc="43162228">
      <w:numFmt w:val="bullet"/>
      <w:lvlText w:val="•"/>
      <w:lvlJc w:val="left"/>
      <w:pPr>
        <w:ind w:left="6127" w:hanging="267"/>
      </w:pPr>
      <w:rPr>
        <w:rFonts w:hint="default"/>
        <w:lang w:val="kk-KZ" w:eastAsia="kk-KZ" w:bidi="kk-KZ"/>
      </w:rPr>
    </w:lvl>
    <w:lvl w:ilvl="7" w:tplc="D1D8CBCC">
      <w:numFmt w:val="bullet"/>
      <w:lvlText w:val="•"/>
      <w:lvlJc w:val="left"/>
      <w:pPr>
        <w:ind w:left="7002" w:hanging="267"/>
      </w:pPr>
      <w:rPr>
        <w:rFonts w:hint="default"/>
        <w:lang w:val="kk-KZ" w:eastAsia="kk-KZ" w:bidi="kk-KZ"/>
      </w:rPr>
    </w:lvl>
    <w:lvl w:ilvl="8" w:tplc="0A0A606C">
      <w:numFmt w:val="bullet"/>
      <w:lvlText w:val="•"/>
      <w:lvlJc w:val="left"/>
      <w:pPr>
        <w:ind w:left="7877" w:hanging="267"/>
      </w:pPr>
      <w:rPr>
        <w:rFonts w:hint="default"/>
        <w:lang w:val="kk-KZ" w:eastAsia="kk-KZ" w:bidi="kk-KZ"/>
      </w:rPr>
    </w:lvl>
  </w:abstractNum>
  <w:abstractNum w:abstractNumId="36">
    <w:nsid w:val="6AE050A8"/>
    <w:multiLevelType w:val="hybridMultilevel"/>
    <w:tmpl w:val="0A0EF674"/>
    <w:lvl w:ilvl="0" w:tplc="78105A02">
      <w:start w:val="1"/>
      <w:numFmt w:val="decimal"/>
      <w:lvlText w:val="%1."/>
      <w:lvlJc w:val="left"/>
      <w:pPr>
        <w:ind w:left="882" w:hanging="360"/>
      </w:pPr>
      <w:rPr>
        <w:rFonts w:ascii="Times New Roman" w:eastAsia="Times New Roman" w:hAnsi="Times New Roman" w:cs="Times New Roman" w:hint="default"/>
        <w:w w:val="100"/>
        <w:sz w:val="22"/>
        <w:szCs w:val="22"/>
        <w:lang w:val="kk-KZ" w:eastAsia="kk-KZ" w:bidi="kk-KZ"/>
      </w:rPr>
    </w:lvl>
    <w:lvl w:ilvl="1" w:tplc="8C6EFC72">
      <w:start w:val="1"/>
      <w:numFmt w:val="decimal"/>
      <w:lvlText w:val="%2)"/>
      <w:lvlJc w:val="left"/>
      <w:pPr>
        <w:ind w:left="162" w:hanging="255"/>
      </w:pPr>
      <w:rPr>
        <w:rFonts w:ascii="Times New Roman" w:eastAsia="Times New Roman" w:hAnsi="Times New Roman" w:cs="Times New Roman" w:hint="default"/>
        <w:w w:val="100"/>
        <w:sz w:val="22"/>
        <w:szCs w:val="22"/>
        <w:lang w:val="kk-KZ" w:eastAsia="kk-KZ" w:bidi="kk-KZ"/>
      </w:rPr>
    </w:lvl>
    <w:lvl w:ilvl="2" w:tplc="6ABE8E2E">
      <w:numFmt w:val="bullet"/>
      <w:lvlText w:val="•"/>
      <w:lvlJc w:val="left"/>
      <w:pPr>
        <w:ind w:left="1851" w:hanging="255"/>
      </w:pPr>
      <w:rPr>
        <w:rFonts w:hint="default"/>
        <w:lang w:val="kk-KZ" w:eastAsia="kk-KZ" w:bidi="kk-KZ"/>
      </w:rPr>
    </w:lvl>
    <w:lvl w:ilvl="3" w:tplc="11BC973E">
      <w:numFmt w:val="bullet"/>
      <w:lvlText w:val="•"/>
      <w:lvlJc w:val="left"/>
      <w:pPr>
        <w:ind w:left="2823" w:hanging="255"/>
      </w:pPr>
      <w:rPr>
        <w:rFonts w:hint="default"/>
        <w:lang w:val="kk-KZ" w:eastAsia="kk-KZ" w:bidi="kk-KZ"/>
      </w:rPr>
    </w:lvl>
    <w:lvl w:ilvl="4" w:tplc="C43823A6">
      <w:numFmt w:val="bullet"/>
      <w:lvlText w:val="•"/>
      <w:lvlJc w:val="left"/>
      <w:pPr>
        <w:ind w:left="3795" w:hanging="255"/>
      </w:pPr>
      <w:rPr>
        <w:rFonts w:hint="default"/>
        <w:lang w:val="kk-KZ" w:eastAsia="kk-KZ" w:bidi="kk-KZ"/>
      </w:rPr>
    </w:lvl>
    <w:lvl w:ilvl="5" w:tplc="EF9A9AC0">
      <w:numFmt w:val="bullet"/>
      <w:lvlText w:val="•"/>
      <w:lvlJc w:val="left"/>
      <w:pPr>
        <w:ind w:left="4767" w:hanging="255"/>
      </w:pPr>
      <w:rPr>
        <w:rFonts w:hint="default"/>
        <w:lang w:val="kk-KZ" w:eastAsia="kk-KZ" w:bidi="kk-KZ"/>
      </w:rPr>
    </w:lvl>
    <w:lvl w:ilvl="6" w:tplc="4C1ADC3C">
      <w:numFmt w:val="bullet"/>
      <w:lvlText w:val="•"/>
      <w:lvlJc w:val="left"/>
      <w:pPr>
        <w:ind w:left="5739" w:hanging="255"/>
      </w:pPr>
      <w:rPr>
        <w:rFonts w:hint="default"/>
        <w:lang w:val="kk-KZ" w:eastAsia="kk-KZ" w:bidi="kk-KZ"/>
      </w:rPr>
    </w:lvl>
    <w:lvl w:ilvl="7" w:tplc="7696C92E">
      <w:numFmt w:val="bullet"/>
      <w:lvlText w:val="•"/>
      <w:lvlJc w:val="left"/>
      <w:pPr>
        <w:ind w:left="6710" w:hanging="255"/>
      </w:pPr>
      <w:rPr>
        <w:rFonts w:hint="default"/>
        <w:lang w:val="kk-KZ" w:eastAsia="kk-KZ" w:bidi="kk-KZ"/>
      </w:rPr>
    </w:lvl>
    <w:lvl w:ilvl="8" w:tplc="781EB770">
      <w:numFmt w:val="bullet"/>
      <w:lvlText w:val="•"/>
      <w:lvlJc w:val="left"/>
      <w:pPr>
        <w:ind w:left="7682" w:hanging="255"/>
      </w:pPr>
      <w:rPr>
        <w:rFonts w:hint="default"/>
        <w:lang w:val="kk-KZ" w:eastAsia="kk-KZ" w:bidi="kk-KZ"/>
      </w:rPr>
    </w:lvl>
  </w:abstractNum>
  <w:abstractNum w:abstractNumId="37">
    <w:nsid w:val="73F140D2"/>
    <w:multiLevelType w:val="hybridMultilevel"/>
    <w:tmpl w:val="FA1A620C"/>
    <w:lvl w:ilvl="0" w:tplc="01463166">
      <w:numFmt w:val="bullet"/>
      <w:lvlText w:val="-"/>
      <w:lvlJc w:val="left"/>
      <w:pPr>
        <w:ind w:left="560" w:hanging="360"/>
      </w:pPr>
      <w:rPr>
        <w:rFonts w:ascii="Times New Roman" w:eastAsia="Times New Roman" w:hAnsi="Times New Roman" w:cs="Times New Roman" w:hint="default"/>
        <w:w w:val="100"/>
        <w:sz w:val="22"/>
        <w:szCs w:val="22"/>
        <w:lang w:val="kk-KZ" w:eastAsia="kk-KZ" w:bidi="kk-KZ"/>
      </w:rPr>
    </w:lvl>
    <w:lvl w:ilvl="1" w:tplc="7C7ACE94">
      <w:numFmt w:val="bullet"/>
      <w:lvlText w:val="-"/>
      <w:lvlJc w:val="left"/>
      <w:pPr>
        <w:ind w:left="162" w:hanging="255"/>
      </w:pPr>
      <w:rPr>
        <w:rFonts w:ascii="Times New Roman" w:eastAsia="Times New Roman" w:hAnsi="Times New Roman" w:cs="Times New Roman" w:hint="default"/>
        <w:w w:val="100"/>
        <w:sz w:val="22"/>
        <w:szCs w:val="22"/>
        <w:lang w:val="kk-KZ" w:eastAsia="kk-KZ" w:bidi="kk-KZ"/>
      </w:rPr>
    </w:lvl>
    <w:lvl w:ilvl="2" w:tplc="B41C1678">
      <w:numFmt w:val="bullet"/>
      <w:lvlText w:val="-"/>
      <w:lvlJc w:val="left"/>
      <w:pPr>
        <w:ind w:left="162" w:hanging="255"/>
      </w:pPr>
      <w:rPr>
        <w:rFonts w:ascii="Times New Roman" w:eastAsia="Times New Roman" w:hAnsi="Times New Roman" w:cs="Times New Roman" w:hint="default"/>
        <w:w w:val="100"/>
        <w:sz w:val="22"/>
        <w:szCs w:val="22"/>
        <w:lang w:val="kk-KZ" w:eastAsia="kk-KZ" w:bidi="kk-KZ"/>
      </w:rPr>
    </w:lvl>
    <w:lvl w:ilvl="3" w:tplc="4FEC627A">
      <w:numFmt w:val="bullet"/>
      <w:lvlText w:val="•"/>
      <w:lvlJc w:val="left"/>
      <w:pPr>
        <w:ind w:left="1973" w:hanging="255"/>
      </w:pPr>
      <w:rPr>
        <w:rFonts w:hint="default"/>
        <w:lang w:val="kk-KZ" w:eastAsia="kk-KZ" w:bidi="kk-KZ"/>
      </w:rPr>
    </w:lvl>
    <w:lvl w:ilvl="4" w:tplc="6F84A412">
      <w:numFmt w:val="bullet"/>
      <w:lvlText w:val="•"/>
      <w:lvlJc w:val="left"/>
      <w:pPr>
        <w:ind w:left="3066" w:hanging="255"/>
      </w:pPr>
      <w:rPr>
        <w:rFonts w:hint="default"/>
        <w:lang w:val="kk-KZ" w:eastAsia="kk-KZ" w:bidi="kk-KZ"/>
      </w:rPr>
    </w:lvl>
    <w:lvl w:ilvl="5" w:tplc="C7662A6C">
      <w:numFmt w:val="bullet"/>
      <w:lvlText w:val="•"/>
      <w:lvlJc w:val="left"/>
      <w:pPr>
        <w:ind w:left="4159" w:hanging="255"/>
      </w:pPr>
      <w:rPr>
        <w:rFonts w:hint="default"/>
        <w:lang w:val="kk-KZ" w:eastAsia="kk-KZ" w:bidi="kk-KZ"/>
      </w:rPr>
    </w:lvl>
    <w:lvl w:ilvl="6" w:tplc="E2A43556">
      <w:numFmt w:val="bullet"/>
      <w:lvlText w:val="•"/>
      <w:lvlJc w:val="left"/>
      <w:pPr>
        <w:ind w:left="5253" w:hanging="255"/>
      </w:pPr>
      <w:rPr>
        <w:rFonts w:hint="default"/>
        <w:lang w:val="kk-KZ" w:eastAsia="kk-KZ" w:bidi="kk-KZ"/>
      </w:rPr>
    </w:lvl>
    <w:lvl w:ilvl="7" w:tplc="9D1E1E80">
      <w:numFmt w:val="bullet"/>
      <w:lvlText w:val="•"/>
      <w:lvlJc w:val="left"/>
      <w:pPr>
        <w:ind w:left="6346" w:hanging="255"/>
      </w:pPr>
      <w:rPr>
        <w:rFonts w:hint="default"/>
        <w:lang w:val="kk-KZ" w:eastAsia="kk-KZ" w:bidi="kk-KZ"/>
      </w:rPr>
    </w:lvl>
    <w:lvl w:ilvl="8" w:tplc="9FC037EC">
      <w:numFmt w:val="bullet"/>
      <w:lvlText w:val="•"/>
      <w:lvlJc w:val="left"/>
      <w:pPr>
        <w:ind w:left="7439" w:hanging="255"/>
      </w:pPr>
      <w:rPr>
        <w:rFonts w:hint="default"/>
        <w:lang w:val="kk-KZ" w:eastAsia="kk-KZ" w:bidi="kk-KZ"/>
      </w:rPr>
    </w:lvl>
  </w:abstractNum>
  <w:abstractNum w:abstractNumId="38">
    <w:nsid w:val="748269C3"/>
    <w:multiLevelType w:val="hybridMultilevel"/>
    <w:tmpl w:val="4F829884"/>
    <w:lvl w:ilvl="0" w:tplc="900A576C">
      <w:start w:val="1"/>
      <w:numFmt w:val="decimal"/>
      <w:lvlText w:val="%1)"/>
      <w:lvlJc w:val="left"/>
      <w:pPr>
        <w:ind w:left="162" w:hanging="355"/>
        <w:jc w:val="right"/>
      </w:pPr>
      <w:rPr>
        <w:rFonts w:ascii="Times New Roman" w:eastAsia="Times New Roman" w:hAnsi="Times New Roman" w:cs="Times New Roman" w:hint="default"/>
        <w:w w:val="100"/>
        <w:sz w:val="22"/>
        <w:szCs w:val="22"/>
        <w:lang w:val="kk-KZ" w:eastAsia="kk-KZ" w:bidi="kk-KZ"/>
      </w:rPr>
    </w:lvl>
    <w:lvl w:ilvl="1" w:tplc="4DE82BD4">
      <w:start w:val="1"/>
      <w:numFmt w:val="decimal"/>
      <w:lvlText w:val="%2)"/>
      <w:lvlJc w:val="left"/>
      <w:pPr>
        <w:ind w:left="162" w:hanging="267"/>
        <w:jc w:val="right"/>
      </w:pPr>
      <w:rPr>
        <w:rFonts w:ascii="Times New Roman" w:eastAsia="Times New Roman" w:hAnsi="Times New Roman" w:cs="Times New Roman" w:hint="default"/>
        <w:w w:val="100"/>
        <w:sz w:val="22"/>
        <w:szCs w:val="22"/>
        <w:lang w:val="kk-KZ" w:eastAsia="kk-KZ" w:bidi="kk-KZ"/>
      </w:rPr>
    </w:lvl>
    <w:lvl w:ilvl="2" w:tplc="E1E2357C">
      <w:numFmt w:val="bullet"/>
      <w:lvlText w:val="•"/>
      <w:lvlJc w:val="left"/>
      <w:pPr>
        <w:ind w:left="2053" w:hanging="267"/>
      </w:pPr>
      <w:rPr>
        <w:rFonts w:hint="default"/>
        <w:lang w:val="kk-KZ" w:eastAsia="kk-KZ" w:bidi="kk-KZ"/>
      </w:rPr>
    </w:lvl>
    <w:lvl w:ilvl="3" w:tplc="619AE24E">
      <w:numFmt w:val="bullet"/>
      <w:lvlText w:val="•"/>
      <w:lvlJc w:val="left"/>
      <w:pPr>
        <w:ind w:left="2999" w:hanging="267"/>
      </w:pPr>
      <w:rPr>
        <w:rFonts w:hint="default"/>
        <w:lang w:val="kk-KZ" w:eastAsia="kk-KZ" w:bidi="kk-KZ"/>
      </w:rPr>
    </w:lvl>
    <w:lvl w:ilvl="4" w:tplc="569AAA6E">
      <w:numFmt w:val="bullet"/>
      <w:lvlText w:val="•"/>
      <w:lvlJc w:val="left"/>
      <w:pPr>
        <w:ind w:left="3946" w:hanging="267"/>
      </w:pPr>
      <w:rPr>
        <w:rFonts w:hint="default"/>
        <w:lang w:val="kk-KZ" w:eastAsia="kk-KZ" w:bidi="kk-KZ"/>
      </w:rPr>
    </w:lvl>
    <w:lvl w:ilvl="5" w:tplc="C778E6A4">
      <w:numFmt w:val="bullet"/>
      <w:lvlText w:val="•"/>
      <w:lvlJc w:val="left"/>
      <w:pPr>
        <w:ind w:left="4893" w:hanging="267"/>
      </w:pPr>
      <w:rPr>
        <w:rFonts w:hint="default"/>
        <w:lang w:val="kk-KZ" w:eastAsia="kk-KZ" w:bidi="kk-KZ"/>
      </w:rPr>
    </w:lvl>
    <w:lvl w:ilvl="6" w:tplc="E7C8983C">
      <w:numFmt w:val="bullet"/>
      <w:lvlText w:val="•"/>
      <w:lvlJc w:val="left"/>
      <w:pPr>
        <w:ind w:left="5839" w:hanging="267"/>
      </w:pPr>
      <w:rPr>
        <w:rFonts w:hint="default"/>
        <w:lang w:val="kk-KZ" w:eastAsia="kk-KZ" w:bidi="kk-KZ"/>
      </w:rPr>
    </w:lvl>
    <w:lvl w:ilvl="7" w:tplc="B1AEDBC0">
      <w:numFmt w:val="bullet"/>
      <w:lvlText w:val="•"/>
      <w:lvlJc w:val="left"/>
      <w:pPr>
        <w:ind w:left="6786" w:hanging="267"/>
      </w:pPr>
      <w:rPr>
        <w:rFonts w:hint="default"/>
        <w:lang w:val="kk-KZ" w:eastAsia="kk-KZ" w:bidi="kk-KZ"/>
      </w:rPr>
    </w:lvl>
    <w:lvl w:ilvl="8" w:tplc="D48A563A">
      <w:numFmt w:val="bullet"/>
      <w:lvlText w:val="•"/>
      <w:lvlJc w:val="left"/>
      <w:pPr>
        <w:ind w:left="7733" w:hanging="267"/>
      </w:pPr>
      <w:rPr>
        <w:rFonts w:hint="default"/>
        <w:lang w:val="kk-KZ" w:eastAsia="kk-KZ" w:bidi="kk-KZ"/>
      </w:rPr>
    </w:lvl>
  </w:abstractNum>
  <w:abstractNum w:abstractNumId="39">
    <w:nsid w:val="7C720677"/>
    <w:multiLevelType w:val="hybridMultilevel"/>
    <w:tmpl w:val="7102D704"/>
    <w:lvl w:ilvl="0" w:tplc="6980F224">
      <w:start w:val="1"/>
      <w:numFmt w:val="decimal"/>
      <w:lvlText w:val="%1)"/>
      <w:lvlJc w:val="left"/>
      <w:pPr>
        <w:ind w:left="560" w:hanging="399"/>
      </w:pPr>
      <w:rPr>
        <w:rFonts w:ascii="Times New Roman" w:eastAsia="Times New Roman" w:hAnsi="Times New Roman" w:cs="Times New Roman" w:hint="default"/>
        <w:w w:val="100"/>
        <w:sz w:val="22"/>
        <w:szCs w:val="22"/>
        <w:lang w:val="kk-KZ" w:eastAsia="kk-KZ" w:bidi="kk-KZ"/>
      </w:rPr>
    </w:lvl>
    <w:lvl w:ilvl="1" w:tplc="FD1E2D90">
      <w:numFmt w:val="bullet"/>
      <w:lvlText w:val="•"/>
      <w:lvlJc w:val="left"/>
      <w:pPr>
        <w:ind w:left="1466" w:hanging="399"/>
      </w:pPr>
      <w:rPr>
        <w:rFonts w:hint="default"/>
        <w:lang w:val="kk-KZ" w:eastAsia="kk-KZ" w:bidi="kk-KZ"/>
      </w:rPr>
    </w:lvl>
    <w:lvl w:ilvl="2" w:tplc="7256CC0C">
      <w:numFmt w:val="bullet"/>
      <w:lvlText w:val="•"/>
      <w:lvlJc w:val="left"/>
      <w:pPr>
        <w:ind w:left="2373" w:hanging="399"/>
      </w:pPr>
      <w:rPr>
        <w:rFonts w:hint="default"/>
        <w:lang w:val="kk-KZ" w:eastAsia="kk-KZ" w:bidi="kk-KZ"/>
      </w:rPr>
    </w:lvl>
    <w:lvl w:ilvl="3" w:tplc="8F6EF83A">
      <w:numFmt w:val="bullet"/>
      <w:lvlText w:val="•"/>
      <w:lvlJc w:val="left"/>
      <w:pPr>
        <w:ind w:left="3279" w:hanging="399"/>
      </w:pPr>
      <w:rPr>
        <w:rFonts w:hint="default"/>
        <w:lang w:val="kk-KZ" w:eastAsia="kk-KZ" w:bidi="kk-KZ"/>
      </w:rPr>
    </w:lvl>
    <w:lvl w:ilvl="4" w:tplc="538A279A">
      <w:numFmt w:val="bullet"/>
      <w:lvlText w:val="•"/>
      <w:lvlJc w:val="left"/>
      <w:pPr>
        <w:ind w:left="4186" w:hanging="399"/>
      </w:pPr>
      <w:rPr>
        <w:rFonts w:hint="default"/>
        <w:lang w:val="kk-KZ" w:eastAsia="kk-KZ" w:bidi="kk-KZ"/>
      </w:rPr>
    </w:lvl>
    <w:lvl w:ilvl="5" w:tplc="BE0A25BE">
      <w:numFmt w:val="bullet"/>
      <w:lvlText w:val="•"/>
      <w:lvlJc w:val="left"/>
      <w:pPr>
        <w:ind w:left="5093" w:hanging="399"/>
      </w:pPr>
      <w:rPr>
        <w:rFonts w:hint="default"/>
        <w:lang w:val="kk-KZ" w:eastAsia="kk-KZ" w:bidi="kk-KZ"/>
      </w:rPr>
    </w:lvl>
    <w:lvl w:ilvl="6" w:tplc="3D30EAF2">
      <w:numFmt w:val="bullet"/>
      <w:lvlText w:val="•"/>
      <w:lvlJc w:val="left"/>
      <w:pPr>
        <w:ind w:left="5999" w:hanging="399"/>
      </w:pPr>
      <w:rPr>
        <w:rFonts w:hint="default"/>
        <w:lang w:val="kk-KZ" w:eastAsia="kk-KZ" w:bidi="kk-KZ"/>
      </w:rPr>
    </w:lvl>
    <w:lvl w:ilvl="7" w:tplc="0262BC44">
      <w:numFmt w:val="bullet"/>
      <w:lvlText w:val="•"/>
      <w:lvlJc w:val="left"/>
      <w:pPr>
        <w:ind w:left="6906" w:hanging="399"/>
      </w:pPr>
      <w:rPr>
        <w:rFonts w:hint="default"/>
        <w:lang w:val="kk-KZ" w:eastAsia="kk-KZ" w:bidi="kk-KZ"/>
      </w:rPr>
    </w:lvl>
    <w:lvl w:ilvl="8" w:tplc="0F0CB2BE">
      <w:numFmt w:val="bullet"/>
      <w:lvlText w:val="•"/>
      <w:lvlJc w:val="left"/>
      <w:pPr>
        <w:ind w:left="7813" w:hanging="399"/>
      </w:pPr>
      <w:rPr>
        <w:rFonts w:hint="default"/>
        <w:lang w:val="kk-KZ" w:eastAsia="kk-KZ" w:bidi="kk-KZ"/>
      </w:rPr>
    </w:lvl>
  </w:abstractNum>
  <w:num w:numId="1">
    <w:abstractNumId w:val="9"/>
  </w:num>
  <w:num w:numId="2">
    <w:abstractNumId w:val="4"/>
  </w:num>
  <w:num w:numId="3">
    <w:abstractNumId w:val="25"/>
  </w:num>
  <w:num w:numId="4">
    <w:abstractNumId w:val="30"/>
  </w:num>
  <w:num w:numId="5">
    <w:abstractNumId w:val="22"/>
  </w:num>
  <w:num w:numId="6">
    <w:abstractNumId w:val="13"/>
  </w:num>
  <w:num w:numId="7">
    <w:abstractNumId w:val="35"/>
  </w:num>
  <w:num w:numId="8">
    <w:abstractNumId w:val="21"/>
  </w:num>
  <w:num w:numId="9">
    <w:abstractNumId w:val="29"/>
  </w:num>
  <w:num w:numId="10">
    <w:abstractNumId w:val="7"/>
  </w:num>
  <w:num w:numId="11">
    <w:abstractNumId w:val="0"/>
  </w:num>
  <w:num w:numId="12">
    <w:abstractNumId w:val="6"/>
  </w:num>
  <w:num w:numId="13">
    <w:abstractNumId w:val="11"/>
  </w:num>
  <w:num w:numId="14">
    <w:abstractNumId w:val="37"/>
  </w:num>
  <w:num w:numId="15">
    <w:abstractNumId w:val="31"/>
  </w:num>
  <w:num w:numId="16">
    <w:abstractNumId w:val="24"/>
  </w:num>
  <w:num w:numId="17">
    <w:abstractNumId w:val="10"/>
  </w:num>
  <w:num w:numId="18">
    <w:abstractNumId w:val="38"/>
  </w:num>
  <w:num w:numId="19">
    <w:abstractNumId w:val="14"/>
  </w:num>
  <w:num w:numId="20">
    <w:abstractNumId w:val="36"/>
  </w:num>
  <w:num w:numId="21">
    <w:abstractNumId w:val="28"/>
  </w:num>
  <w:num w:numId="22">
    <w:abstractNumId w:val="39"/>
  </w:num>
  <w:num w:numId="23">
    <w:abstractNumId w:val="34"/>
  </w:num>
  <w:num w:numId="24">
    <w:abstractNumId w:val="8"/>
  </w:num>
  <w:num w:numId="25">
    <w:abstractNumId w:val="23"/>
  </w:num>
  <w:num w:numId="26">
    <w:abstractNumId w:val="1"/>
  </w:num>
  <w:num w:numId="27">
    <w:abstractNumId w:val="5"/>
  </w:num>
  <w:num w:numId="28">
    <w:abstractNumId w:val="3"/>
  </w:num>
  <w:num w:numId="29">
    <w:abstractNumId w:val="26"/>
  </w:num>
  <w:num w:numId="30">
    <w:abstractNumId w:val="32"/>
  </w:num>
  <w:num w:numId="31">
    <w:abstractNumId w:val="17"/>
  </w:num>
  <w:num w:numId="32">
    <w:abstractNumId w:val="15"/>
  </w:num>
  <w:num w:numId="33">
    <w:abstractNumId w:val="2"/>
  </w:num>
  <w:num w:numId="34">
    <w:abstractNumId w:val="20"/>
  </w:num>
  <w:num w:numId="35">
    <w:abstractNumId w:val="33"/>
  </w:num>
  <w:num w:numId="36">
    <w:abstractNumId w:val="16"/>
  </w:num>
  <w:num w:numId="37">
    <w:abstractNumId w:val="18"/>
  </w:num>
  <w:num w:numId="38">
    <w:abstractNumId w:val="12"/>
  </w:num>
  <w:num w:numId="39">
    <w:abstractNumId w:val="27"/>
  </w:num>
  <w:num w:numId="40">
    <w:abstractNumId w:val="1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compat>
    <w:ulTrailSpace/>
    <w:shapeLayoutLikeWW8/>
  </w:compat>
  <w:rsids>
    <w:rsidRoot w:val="00300C8F"/>
    <w:rsid w:val="000726E7"/>
    <w:rsid w:val="00140E49"/>
    <w:rsid w:val="00194D5D"/>
    <w:rsid w:val="001C6181"/>
    <w:rsid w:val="001D2D56"/>
    <w:rsid w:val="002A1D63"/>
    <w:rsid w:val="002E375A"/>
    <w:rsid w:val="002F311F"/>
    <w:rsid w:val="00300C8F"/>
    <w:rsid w:val="00376D3E"/>
    <w:rsid w:val="003D03FA"/>
    <w:rsid w:val="003F4BD4"/>
    <w:rsid w:val="0044065D"/>
    <w:rsid w:val="004C5707"/>
    <w:rsid w:val="004D60A3"/>
    <w:rsid w:val="005607EA"/>
    <w:rsid w:val="005A2A8B"/>
    <w:rsid w:val="006618C3"/>
    <w:rsid w:val="00697256"/>
    <w:rsid w:val="00774C43"/>
    <w:rsid w:val="007A7EAB"/>
    <w:rsid w:val="007E7716"/>
    <w:rsid w:val="00882B34"/>
    <w:rsid w:val="00947033"/>
    <w:rsid w:val="009C147E"/>
    <w:rsid w:val="00A530E9"/>
    <w:rsid w:val="00AA651A"/>
    <w:rsid w:val="00AC1393"/>
    <w:rsid w:val="00B33289"/>
    <w:rsid w:val="00B522D6"/>
    <w:rsid w:val="00D6519C"/>
    <w:rsid w:val="00D76767"/>
    <w:rsid w:val="00E82559"/>
    <w:rsid w:val="00ED043D"/>
    <w:rsid w:val="00F57A55"/>
    <w:rsid w:val="00F8483C"/>
    <w:rsid w:val="00FD2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00C8F"/>
    <w:rPr>
      <w:rFonts w:ascii="Times New Roman" w:eastAsia="Times New Roman" w:hAnsi="Times New Roman" w:cs="Times New Roman"/>
      <w:lang w:val="kk-KZ" w:eastAsia="kk-KZ" w:bidi="kk-KZ"/>
    </w:rPr>
  </w:style>
  <w:style w:type="paragraph" w:styleId="1">
    <w:name w:val="heading 1"/>
    <w:basedOn w:val="a"/>
    <w:link w:val="10"/>
    <w:uiPriority w:val="9"/>
    <w:qFormat/>
    <w:rsid w:val="00D76767"/>
    <w:pPr>
      <w:widowControl/>
      <w:autoSpaceDE/>
      <w:autoSpaceDN/>
      <w:spacing w:before="100" w:beforeAutospacing="1" w:after="100" w:afterAutospacing="1"/>
      <w:outlineLvl w:val="0"/>
    </w:pPr>
    <w:rPr>
      <w:b/>
      <w:bCs/>
      <w:kern w:val="36"/>
      <w:sz w:val="48"/>
      <w:szCs w:val="48"/>
      <w:lang w:val="ru-RU" w:eastAsia="ru-RU" w:bidi="ar-SA"/>
    </w:rPr>
  </w:style>
  <w:style w:type="paragraph" w:styleId="2">
    <w:name w:val="heading 2"/>
    <w:basedOn w:val="a"/>
    <w:next w:val="a"/>
    <w:link w:val="20"/>
    <w:uiPriority w:val="9"/>
    <w:semiHidden/>
    <w:unhideWhenUsed/>
    <w:qFormat/>
    <w:rsid w:val="00B332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00C8F"/>
    <w:tblPr>
      <w:tblInd w:w="0" w:type="dxa"/>
      <w:tblCellMar>
        <w:top w:w="0" w:type="dxa"/>
        <w:left w:w="0" w:type="dxa"/>
        <w:bottom w:w="0" w:type="dxa"/>
        <w:right w:w="0" w:type="dxa"/>
      </w:tblCellMar>
    </w:tblPr>
  </w:style>
  <w:style w:type="paragraph" w:styleId="a3">
    <w:name w:val="Body Text"/>
    <w:basedOn w:val="a"/>
    <w:uiPriority w:val="1"/>
    <w:qFormat/>
    <w:rsid w:val="00300C8F"/>
    <w:pPr>
      <w:ind w:left="162" w:firstLine="453"/>
      <w:jc w:val="both"/>
    </w:pPr>
  </w:style>
  <w:style w:type="paragraph" w:customStyle="1" w:styleId="Heading1">
    <w:name w:val="Heading 1"/>
    <w:basedOn w:val="a"/>
    <w:uiPriority w:val="1"/>
    <w:qFormat/>
    <w:rsid w:val="00300C8F"/>
    <w:pPr>
      <w:ind w:left="615"/>
      <w:jc w:val="both"/>
      <w:outlineLvl w:val="1"/>
    </w:pPr>
    <w:rPr>
      <w:b/>
      <w:bCs/>
    </w:rPr>
  </w:style>
  <w:style w:type="paragraph" w:styleId="a4">
    <w:name w:val="List Paragraph"/>
    <w:basedOn w:val="a"/>
    <w:uiPriority w:val="1"/>
    <w:qFormat/>
    <w:rsid w:val="00300C8F"/>
    <w:pPr>
      <w:ind w:left="882" w:hanging="361"/>
    </w:pPr>
  </w:style>
  <w:style w:type="paragraph" w:customStyle="1" w:styleId="TableParagraph">
    <w:name w:val="Table Paragraph"/>
    <w:basedOn w:val="a"/>
    <w:uiPriority w:val="1"/>
    <w:qFormat/>
    <w:rsid w:val="00300C8F"/>
  </w:style>
  <w:style w:type="paragraph" w:styleId="a5">
    <w:name w:val="Balloon Text"/>
    <w:basedOn w:val="a"/>
    <w:link w:val="a6"/>
    <w:uiPriority w:val="99"/>
    <w:semiHidden/>
    <w:unhideWhenUsed/>
    <w:rsid w:val="000726E7"/>
    <w:rPr>
      <w:rFonts w:ascii="Tahoma" w:hAnsi="Tahoma" w:cs="Tahoma"/>
      <w:sz w:val="16"/>
      <w:szCs w:val="16"/>
    </w:rPr>
  </w:style>
  <w:style w:type="character" w:customStyle="1" w:styleId="a6">
    <w:name w:val="Текст выноски Знак"/>
    <w:basedOn w:val="a0"/>
    <w:link w:val="a5"/>
    <w:uiPriority w:val="99"/>
    <w:semiHidden/>
    <w:rsid w:val="000726E7"/>
    <w:rPr>
      <w:rFonts w:ascii="Tahoma" w:eastAsia="Times New Roman" w:hAnsi="Tahoma" w:cs="Tahoma"/>
      <w:sz w:val="16"/>
      <w:szCs w:val="16"/>
      <w:lang w:val="kk-KZ" w:eastAsia="kk-KZ" w:bidi="kk-KZ"/>
    </w:rPr>
  </w:style>
  <w:style w:type="character" w:customStyle="1" w:styleId="10">
    <w:name w:val="Заголовок 1 Знак"/>
    <w:basedOn w:val="a0"/>
    <w:link w:val="1"/>
    <w:uiPriority w:val="9"/>
    <w:rsid w:val="00D76767"/>
    <w:rPr>
      <w:rFonts w:ascii="Times New Roman" w:eastAsia="Times New Roman" w:hAnsi="Times New Roman" w:cs="Times New Roman"/>
      <w:b/>
      <w:bCs/>
      <w:kern w:val="36"/>
      <w:sz w:val="48"/>
      <w:szCs w:val="48"/>
      <w:lang w:val="ru-RU" w:eastAsia="ru-RU"/>
    </w:rPr>
  </w:style>
  <w:style w:type="character" w:customStyle="1" w:styleId="currentdocdiv">
    <w:name w:val="currentdocdiv"/>
    <w:basedOn w:val="a0"/>
    <w:rsid w:val="00D76767"/>
  </w:style>
  <w:style w:type="character" w:customStyle="1" w:styleId="20">
    <w:name w:val="Заголовок 2 Знак"/>
    <w:basedOn w:val="a0"/>
    <w:link w:val="2"/>
    <w:uiPriority w:val="9"/>
    <w:semiHidden/>
    <w:rsid w:val="00B33289"/>
    <w:rPr>
      <w:rFonts w:asciiTheme="majorHAnsi" w:eastAsiaTheme="majorEastAsia" w:hAnsiTheme="majorHAnsi" w:cstheme="majorBidi"/>
      <w:b/>
      <w:bCs/>
      <w:color w:val="4F81BD" w:themeColor="accent1"/>
      <w:sz w:val="26"/>
      <w:szCs w:val="26"/>
      <w:lang w:val="kk-KZ" w:eastAsia="kk-KZ" w:bidi="kk-KZ"/>
    </w:rPr>
  </w:style>
  <w:style w:type="paragraph" w:customStyle="1" w:styleId="11">
    <w:name w:val="Обычный1"/>
    <w:rsid w:val="00B33289"/>
    <w:pPr>
      <w:widowControl/>
      <w:autoSpaceDE/>
      <w:autoSpaceDN/>
    </w:pPr>
    <w:rPr>
      <w:rFonts w:ascii="Times New Roman" w:eastAsia="Times New Roman" w:hAnsi="Times New Roman" w:cs="Times New Roman"/>
      <w:sz w:val="20"/>
      <w:szCs w:val="20"/>
      <w:lang w:val="ru-RU" w:eastAsia="ru-RU"/>
    </w:rPr>
  </w:style>
  <w:style w:type="paragraph" w:styleId="a7">
    <w:name w:val="header"/>
    <w:basedOn w:val="a"/>
    <w:link w:val="a8"/>
    <w:rsid w:val="00774C43"/>
    <w:pPr>
      <w:widowControl/>
      <w:tabs>
        <w:tab w:val="center" w:pos="4153"/>
        <w:tab w:val="right" w:pos="8306"/>
      </w:tabs>
      <w:overflowPunct w:val="0"/>
      <w:adjustRightInd w:val="0"/>
    </w:pPr>
    <w:rPr>
      <w:sz w:val="28"/>
      <w:szCs w:val="20"/>
      <w:lang w:val="ru-RU" w:eastAsia="ru-RU" w:bidi="ar-SA"/>
    </w:rPr>
  </w:style>
  <w:style w:type="character" w:customStyle="1" w:styleId="a8">
    <w:name w:val="Верхний колонтитул Знак"/>
    <w:basedOn w:val="a0"/>
    <w:link w:val="a7"/>
    <w:rsid w:val="00774C43"/>
    <w:rPr>
      <w:rFonts w:ascii="Times New Roman" w:eastAsia="Times New Roman" w:hAnsi="Times New Roman" w:cs="Times New Roman"/>
      <w:sz w:val="28"/>
      <w:szCs w:val="20"/>
      <w:lang w:val="ru-RU" w:eastAsia="ru-RU"/>
    </w:rPr>
  </w:style>
</w:styles>
</file>

<file path=word/webSettings.xml><?xml version="1.0" encoding="utf-8"?>
<w:webSettings xmlns:r="http://schemas.openxmlformats.org/officeDocument/2006/relationships" xmlns:w="http://schemas.openxmlformats.org/wordprocessingml/2006/main">
  <w:divs>
    <w:div w:id="825435303">
      <w:bodyDiv w:val="1"/>
      <w:marLeft w:val="0"/>
      <w:marRight w:val="0"/>
      <w:marTop w:val="0"/>
      <w:marBottom w:val="0"/>
      <w:divBdr>
        <w:top w:val="none" w:sz="0" w:space="0" w:color="auto"/>
        <w:left w:val="none" w:sz="0" w:space="0" w:color="auto"/>
        <w:bottom w:val="none" w:sz="0" w:space="0" w:color="auto"/>
        <w:right w:val="none" w:sz="0" w:space="0" w:color="auto"/>
      </w:divBdr>
      <w:divsChild>
        <w:div w:id="2137018128">
          <w:marLeft w:val="0"/>
          <w:marRight w:val="0"/>
          <w:marTop w:val="0"/>
          <w:marBottom w:val="0"/>
          <w:divBdr>
            <w:top w:val="none" w:sz="0" w:space="0" w:color="auto"/>
            <w:left w:val="none" w:sz="0" w:space="0" w:color="auto"/>
            <w:bottom w:val="none" w:sz="0" w:space="0" w:color="auto"/>
            <w:right w:val="none" w:sz="0" w:space="0" w:color="auto"/>
          </w:divBdr>
          <w:divsChild>
            <w:div w:id="2065175690">
              <w:marLeft w:val="0"/>
              <w:marRight w:val="0"/>
              <w:marTop w:val="0"/>
              <w:marBottom w:val="0"/>
              <w:divBdr>
                <w:top w:val="none" w:sz="0" w:space="0" w:color="auto"/>
                <w:left w:val="none" w:sz="0" w:space="0" w:color="auto"/>
                <w:bottom w:val="none" w:sz="0" w:space="0" w:color="auto"/>
                <w:right w:val="none" w:sz="0" w:space="0" w:color="auto"/>
              </w:divBdr>
              <w:divsChild>
                <w:div w:id="348414732">
                  <w:marLeft w:val="0"/>
                  <w:marRight w:val="0"/>
                  <w:marTop w:val="0"/>
                  <w:marBottom w:val="0"/>
                  <w:divBdr>
                    <w:top w:val="none" w:sz="0" w:space="0" w:color="auto"/>
                    <w:left w:val="none" w:sz="0" w:space="0" w:color="auto"/>
                    <w:bottom w:val="none" w:sz="0" w:space="0" w:color="auto"/>
                    <w:right w:val="none" w:sz="0" w:space="0" w:color="auto"/>
                  </w:divBdr>
                  <w:divsChild>
                    <w:div w:id="7779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90</Pages>
  <Words>33883</Words>
  <Characters>193137</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Маржангуль</dc:creator>
  <cp:lastModifiedBy>Маржангуль</cp:lastModifiedBy>
  <cp:revision>27</cp:revision>
  <dcterms:created xsi:type="dcterms:W3CDTF">2020-05-30T14:12:00Z</dcterms:created>
  <dcterms:modified xsi:type="dcterms:W3CDTF">2020-06-01T10:20:00Z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2019-09-22T00:00:00Z</vt:filetime>
  </property>
  <property fmtid="{D5CDD505-2E9C-101B-9397-08002B2CF9AE}" pid="3" name="Creator">
    <vt:lpwstr>Microsoft® Word for Office 365</vt:lpwstr>
  </property>
  <property fmtid="{D5CDD505-2E9C-101B-9397-08002B2CF9AE}" pid="4" name="LastSaved">
    <vt:filetime>2020-05-30T00:00:00Z</vt:filetime>
  </property>
</Properties>
</file>