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43D0" w:rsidRDefault="00FD43D0" w:rsidP="00FD43D0">
      <w:pPr>
        <w:spacing w:after="0" w:line="240" w:lineRule="auto"/>
        <w:jc w:val="center"/>
      </w:pPr>
      <w:r>
        <w:rPr>
          <w:rFonts w:ascii="Times New Roman" w:eastAsia="Times New Roman" w:hAnsi="Times New Roman" w:cs="Times New Roman"/>
          <w:sz w:val="28"/>
        </w:rPr>
        <w:t>Министерство науки и высшего образования Республики Казахстан</w:t>
      </w:r>
    </w:p>
    <w:p w:rsidR="00FD43D0" w:rsidRDefault="00FD43D0" w:rsidP="00FD43D0">
      <w:pPr>
        <w:spacing w:after="0" w:line="240" w:lineRule="auto"/>
        <w:jc w:val="center"/>
      </w:pPr>
      <w:r>
        <w:rPr>
          <w:rFonts w:ascii="Times New Roman" w:eastAsia="Times New Roman" w:hAnsi="Times New Roman" w:cs="Times New Roman"/>
          <w:sz w:val="28"/>
        </w:rPr>
        <w:t xml:space="preserve">Карагандинский университет имени  академика Е.А. </w:t>
      </w:r>
      <w:proofErr w:type="spellStart"/>
      <w:r>
        <w:rPr>
          <w:rFonts w:ascii="Times New Roman" w:eastAsia="Times New Roman" w:hAnsi="Times New Roman" w:cs="Times New Roman"/>
          <w:sz w:val="28"/>
        </w:rPr>
        <w:t>Букетова</w:t>
      </w:r>
      <w:proofErr w:type="spellEnd"/>
    </w:p>
    <w:p w:rsidR="00FD43D0" w:rsidRDefault="00FD43D0" w:rsidP="00FD43D0"/>
    <w:p w:rsidR="00FD43D0" w:rsidRDefault="00FD43D0" w:rsidP="00FD43D0">
      <w:pPr>
        <w:spacing w:after="0" w:line="240" w:lineRule="auto"/>
        <w:jc w:val="center"/>
      </w:pPr>
      <w:r>
        <w:rPr>
          <w:rFonts w:ascii="Times New Roman" w:eastAsia="Times New Roman" w:hAnsi="Times New Roman" w:cs="Times New Roman"/>
          <w:sz w:val="28"/>
        </w:rPr>
        <w:t>Факультет Философии и психологии</w:t>
      </w:r>
    </w:p>
    <w:p w:rsidR="00FD43D0" w:rsidRDefault="00FD43D0" w:rsidP="00FD43D0"/>
    <w:p w:rsidR="00FD43D0" w:rsidRDefault="00FD43D0" w:rsidP="00FD43D0">
      <w:pPr>
        <w:spacing w:after="0" w:line="240" w:lineRule="auto"/>
        <w:jc w:val="center"/>
      </w:pPr>
      <w:r>
        <w:rPr>
          <w:rFonts w:ascii="Times New Roman" w:eastAsia="Times New Roman" w:hAnsi="Times New Roman" w:cs="Times New Roman"/>
          <w:sz w:val="28"/>
        </w:rPr>
        <w:t>Кафедра Политологии и социологии</w:t>
      </w:r>
    </w:p>
    <w:p w:rsidR="00FD43D0" w:rsidRDefault="00FD43D0" w:rsidP="00FD43D0"/>
    <w:p w:rsidR="00FD43D0" w:rsidRDefault="00FD43D0" w:rsidP="00FD43D0"/>
    <w:p w:rsidR="00FD43D0" w:rsidRDefault="00FD43D0" w:rsidP="00FD43D0">
      <w:pPr>
        <w:spacing w:after="0" w:line="240" w:lineRule="auto"/>
        <w:jc w:val="center"/>
      </w:pPr>
      <w:proofErr w:type="spellStart"/>
      <w:r>
        <w:rPr>
          <w:rFonts w:ascii="Times New Roman" w:eastAsia="Times New Roman" w:hAnsi="Times New Roman" w:cs="Times New Roman"/>
          <w:b/>
          <w:sz w:val="28"/>
        </w:rPr>
        <w:t>Жумасултанова</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Галия</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Азирхановна</w:t>
      </w:r>
      <w:proofErr w:type="spellEnd"/>
    </w:p>
    <w:p w:rsidR="00FD43D0" w:rsidRDefault="00FD43D0" w:rsidP="00FD43D0"/>
    <w:p w:rsidR="00FD43D0" w:rsidRDefault="00FD43D0" w:rsidP="00FD43D0"/>
    <w:p w:rsidR="00FD43D0" w:rsidRDefault="00FD43D0" w:rsidP="00FD43D0">
      <w:pPr>
        <w:rPr>
          <w:lang w:val="kk-KZ"/>
        </w:rPr>
      </w:pPr>
    </w:p>
    <w:p w:rsidR="00FD43D0" w:rsidRPr="00FD43D0" w:rsidRDefault="00FD43D0" w:rsidP="00FD43D0">
      <w:pPr>
        <w:rPr>
          <w:lang w:val="kk-KZ"/>
        </w:rPr>
      </w:pPr>
    </w:p>
    <w:p w:rsidR="00FD43D0" w:rsidRDefault="00FD43D0" w:rsidP="00FD43D0"/>
    <w:p w:rsidR="00FD43D0" w:rsidRPr="00237673" w:rsidRDefault="00FD43D0" w:rsidP="00FD43D0">
      <w:pPr>
        <w:spacing w:after="0" w:line="240" w:lineRule="auto"/>
        <w:jc w:val="center"/>
        <w:rPr>
          <w:lang w:val="kk-KZ"/>
        </w:rPr>
      </w:pPr>
      <w:r>
        <w:rPr>
          <w:rFonts w:ascii="Times New Roman" w:eastAsia="Times New Roman" w:hAnsi="Times New Roman" w:cs="Times New Roman"/>
          <w:b/>
          <w:sz w:val="28"/>
          <w:lang w:val="kk-KZ"/>
        </w:rPr>
        <w:t xml:space="preserve"> КУРС ЛЕКЦИЙ</w:t>
      </w:r>
    </w:p>
    <w:p w:rsidR="00FD43D0" w:rsidRDefault="00FD43D0" w:rsidP="00FD43D0">
      <w:pPr>
        <w:spacing w:after="0" w:line="240" w:lineRule="auto"/>
        <w:jc w:val="center"/>
        <w:rPr>
          <w:rFonts w:ascii="Times New Roman" w:eastAsia="Times New Roman" w:hAnsi="Times New Roman" w:cs="Times New Roman"/>
          <w:b/>
          <w:sz w:val="28"/>
          <w:lang w:val="kk-KZ"/>
        </w:rPr>
      </w:pPr>
      <w:r>
        <w:rPr>
          <w:rFonts w:ascii="Times New Roman" w:eastAsia="Times New Roman" w:hAnsi="Times New Roman" w:cs="Times New Roman"/>
          <w:b/>
          <w:sz w:val="28"/>
        </w:rPr>
        <w:t xml:space="preserve">ПО ДИСЦИПЛИНЕ </w:t>
      </w:r>
    </w:p>
    <w:p w:rsidR="00FD43D0" w:rsidRDefault="00FD43D0" w:rsidP="00FD43D0">
      <w:pPr>
        <w:spacing w:after="0" w:line="240" w:lineRule="auto"/>
        <w:jc w:val="center"/>
      </w:pPr>
      <w:r>
        <w:rPr>
          <w:rFonts w:ascii="Times New Roman" w:eastAsia="Times New Roman" w:hAnsi="Times New Roman" w:cs="Times New Roman"/>
          <w:b/>
          <w:sz w:val="28"/>
        </w:rPr>
        <w:t>«ИННОВАЦИИ В СОВРЕМЕННОЙ ПОЛИТИКЕ КАЗАХСТАНА »</w:t>
      </w:r>
    </w:p>
    <w:p w:rsidR="00FD43D0" w:rsidRDefault="00FD43D0" w:rsidP="00FD43D0"/>
    <w:p w:rsidR="00FD43D0" w:rsidRDefault="00FD43D0" w:rsidP="00FD43D0"/>
    <w:p w:rsidR="00FD43D0" w:rsidRDefault="00FD43D0" w:rsidP="00FD43D0">
      <w:pPr>
        <w:spacing w:after="0" w:line="240" w:lineRule="auto"/>
        <w:jc w:val="center"/>
      </w:pPr>
      <w:r>
        <w:rPr>
          <w:rFonts w:ascii="Times New Roman" w:eastAsia="Times New Roman" w:hAnsi="Times New Roman" w:cs="Times New Roman"/>
          <w:sz w:val="28"/>
        </w:rPr>
        <w:t>Образовательная программа: «7М03102 Политология»»</w:t>
      </w:r>
    </w:p>
    <w:p w:rsidR="00FD43D0" w:rsidRDefault="00FD43D0" w:rsidP="00FD43D0"/>
    <w:p w:rsidR="00FD43D0" w:rsidRDefault="00FD43D0" w:rsidP="00FD43D0"/>
    <w:p w:rsidR="00FD43D0" w:rsidRDefault="00FD43D0" w:rsidP="00FD43D0"/>
    <w:p w:rsidR="00FD43D0" w:rsidRDefault="00FD43D0" w:rsidP="00FD43D0">
      <w:pPr>
        <w:rPr>
          <w:lang w:val="kk-KZ"/>
        </w:rPr>
      </w:pPr>
    </w:p>
    <w:p w:rsidR="00FD43D0" w:rsidRDefault="00FD43D0" w:rsidP="00FD43D0">
      <w:pPr>
        <w:rPr>
          <w:lang w:val="kk-KZ"/>
        </w:rPr>
      </w:pPr>
    </w:p>
    <w:p w:rsidR="00FD43D0" w:rsidRPr="00FD43D0" w:rsidRDefault="00FD43D0" w:rsidP="00FD43D0">
      <w:pPr>
        <w:rPr>
          <w:lang w:val="kk-KZ"/>
        </w:rPr>
      </w:pPr>
    </w:p>
    <w:p w:rsidR="00FD43D0" w:rsidRDefault="00FD43D0" w:rsidP="00FD43D0"/>
    <w:p w:rsidR="00FD43D0" w:rsidRDefault="00FD43D0" w:rsidP="00FD43D0"/>
    <w:p w:rsidR="00FD43D0" w:rsidRDefault="00FD43D0" w:rsidP="00FD43D0">
      <w:pPr>
        <w:spacing w:after="0" w:line="240" w:lineRule="auto"/>
        <w:jc w:val="center"/>
      </w:pPr>
      <w:r>
        <w:rPr>
          <w:rFonts w:ascii="Times New Roman" w:eastAsia="Times New Roman" w:hAnsi="Times New Roman" w:cs="Times New Roman"/>
          <w:sz w:val="28"/>
        </w:rPr>
        <w:t>Караганда 2023</w:t>
      </w:r>
    </w:p>
    <w:p w:rsidR="00FD43D0" w:rsidRDefault="00FD43D0">
      <w:pPr>
        <w:rPr>
          <w:rFonts w:ascii="Times New Roman" w:hAnsi="Times New Roman" w:cs="Times New Roman"/>
          <w:sz w:val="28"/>
          <w:szCs w:val="28"/>
        </w:rPr>
      </w:pPr>
      <w:r>
        <w:rPr>
          <w:rFonts w:ascii="Times New Roman" w:hAnsi="Times New Roman" w:cs="Times New Roman"/>
          <w:sz w:val="28"/>
          <w:szCs w:val="28"/>
        </w:rPr>
        <w:br w:type="page"/>
      </w:r>
    </w:p>
    <w:p w:rsidR="00FD43D0" w:rsidRPr="00F9674F" w:rsidRDefault="00FD43D0" w:rsidP="00FD43D0">
      <w:pPr>
        <w:spacing w:after="0" w:line="240" w:lineRule="auto"/>
        <w:ind w:firstLine="709"/>
        <w:jc w:val="both"/>
        <w:rPr>
          <w:rFonts w:ascii="Times New Roman" w:hAnsi="Times New Roman" w:cs="Times New Roman"/>
          <w:b/>
          <w:bCs/>
          <w:sz w:val="28"/>
          <w:szCs w:val="28"/>
          <w:lang w:val="kk-KZ"/>
        </w:rPr>
      </w:pPr>
      <w:r w:rsidRPr="00F9674F">
        <w:rPr>
          <w:rFonts w:ascii="Times New Roman" w:hAnsi="Times New Roman" w:cs="Times New Roman"/>
          <w:sz w:val="28"/>
          <w:szCs w:val="28"/>
          <w:lang w:val="kk-KZ"/>
        </w:rPr>
        <w:lastRenderedPageBreak/>
        <w:t xml:space="preserve">Тема 1. </w:t>
      </w:r>
      <w:r w:rsidRPr="00F9674F">
        <w:rPr>
          <w:rFonts w:ascii="Times New Roman" w:hAnsi="Times New Roman" w:cs="Times New Roman"/>
          <w:b/>
          <w:bCs/>
          <w:sz w:val="28"/>
          <w:szCs w:val="28"/>
        </w:rPr>
        <w:t>Сущность и принципы государственной инновационной политики</w:t>
      </w:r>
    </w:p>
    <w:p w:rsidR="00FD43D0" w:rsidRPr="00F9674F" w:rsidRDefault="00FD43D0" w:rsidP="00FD43D0">
      <w:pPr>
        <w:spacing w:after="0" w:line="240" w:lineRule="auto"/>
        <w:ind w:firstLine="709"/>
        <w:jc w:val="both"/>
        <w:rPr>
          <w:rFonts w:ascii="Times New Roman" w:hAnsi="Times New Roman" w:cs="Times New Roman"/>
          <w:b/>
          <w:bCs/>
          <w:sz w:val="28"/>
          <w:szCs w:val="28"/>
          <w:lang w:val="kk-KZ"/>
        </w:rPr>
      </w:pPr>
    </w:p>
    <w:p w:rsidR="00FD43D0" w:rsidRPr="00F9674F" w:rsidRDefault="00FD43D0" w:rsidP="00FD43D0">
      <w:pPr>
        <w:spacing w:after="0" w:line="240" w:lineRule="auto"/>
        <w:ind w:firstLine="709"/>
        <w:jc w:val="both"/>
        <w:rPr>
          <w:rFonts w:ascii="Times New Roman" w:hAnsi="Times New Roman" w:cs="Times New Roman"/>
          <w:b/>
          <w:bCs/>
          <w:sz w:val="28"/>
          <w:szCs w:val="28"/>
          <w:lang w:val="kk-KZ"/>
        </w:rPr>
      </w:pPr>
      <w:r w:rsidRPr="00F9674F">
        <w:rPr>
          <w:rFonts w:ascii="Times New Roman" w:hAnsi="Times New Roman" w:cs="Times New Roman"/>
          <w:b/>
          <w:bCs/>
          <w:sz w:val="28"/>
          <w:szCs w:val="28"/>
          <w:lang w:val="kk-KZ"/>
        </w:rPr>
        <w:t xml:space="preserve">План </w:t>
      </w:r>
    </w:p>
    <w:p w:rsidR="00FD43D0" w:rsidRPr="00F9674F" w:rsidRDefault="00FD43D0" w:rsidP="00FD43D0">
      <w:pPr>
        <w:spacing w:after="0" w:line="240" w:lineRule="auto"/>
        <w:ind w:firstLine="709"/>
        <w:jc w:val="both"/>
        <w:rPr>
          <w:rFonts w:ascii="Times New Roman" w:hAnsi="Times New Roman" w:cs="Times New Roman"/>
          <w:sz w:val="28"/>
          <w:szCs w:val="28"/>
        </w:rPr>
      </w:pPr>
      <w:r w:rsidRPr="00F9674F">
        <w:rPr>
          <w:rFonts w:ascii="Times New Roman" w:hAnsi="Times New Roman" w:cs="Times New Roman"/>
          <w:sz w:val="28"/>
          <w:szCs w:val="28"/>
          <w:lang w:val="kk-KZ"/>
        </w:rPr>
        <w:t xml:space="preserve">1. Государственная инновационная политика: понятие,  сущность, задачи   </w:t>
      </w:r>
    </w:p>
    <w:p w:rsidR="00FD43D0" w:rsidRPr="00F9674F" w:rsidRDefault="00FD43D0" w:rsidP="00FD43D0">
      <w:pPr>
        <w:spacing w:after="0" w:line="240" w:lineRule="auto"/>
        <w:ind w:firstLine="709"/>
        <w:jc w:val="both"/>
        <w:rPr>
          <w:rFonts w:ascii="Times New Roman" w:hAnsi="Times New Roman" w:cs="Times New Roman"/>
          <w:sz w:val="28"/>
          <w:szCs w:val="28"/>
        </w:rPr>
      </w:pPr>
      <w:r w:rsidRPr="00F9674F">
        <w:rPr>
          <w:rFonts w:ascii="Times New Roman" w:hAnsi="Times New Roman" w:cs="Times New Roman"/>
          <w:sz w:val="28"/>
          <w:szCs w:val="28"/>
          <w:lang w:val="kk-KZ"/>
        </w:rPr>
        <w:t>2. Типы государственной инновационной политики: опыт зарубежных стран</w:t>
      </w:r>
    </w:p>
    <w:p w:rsidR="00FD43D0" w:rsidRPr="00F9674F" w:rsidRDefault="00FD43D0" w:rsidP="00FD43D0">
      <w:pPr>
        <w:spacing w:after="0" w:line="240" w:lineRule="auto"/>
        <w:ind w:firstLine="709"/>
        <w:jc w:val="both"/>
        <w:rPr>
          <w:rFonts w:ascii="Times New Roman" w:hAnsi="Times New Roman" w:cs="Times New Roman"/>
          <w:sz w:val="28"/>
          <w:szCs w:val="28"/>
          <w:lang w:val="kk-KZ"/>
        </w:rPr>
      </w:pPr>
      <w:r w:rsidRPr="00F9674F">
        <w:rPr>
          <w:rFonts w:ascii="Times New Roman" w:hAnsi="Times New Roman" w:cs="Times New Roman"/>
          <w:sz w:val="28"/>
          <w:szCs w:val="28"/>
          <w:lang w:val="kk-KZ"/>
        </w:rPr>
        <w:t>3. Основные п</w:t>
      </w:r>
      <w:proofErr w:type="spellStart"/>
      <w:r w:rsidRPr="00F9674F">
        <w:rPr>
          <w:rFonts w:ascii="Times New Roman" w:hAnsi="Times New Roman" w:cs="Times New Roman"/>
          <w:sz w:val="28"/>
          <w:szCs w:val="28"/>
        </w:rPr>
        <w:t>ринципы</w:t>
      </w:r>
      <w:proofErr w:type="spellEnd"/>
      <w:r w:rsidRPr="00F9674F">
        <w:rPr>
          <w:rFonts w:ascii="Times New Roman" w:hAnsi="Times New Roman" w:cs="Times New Roman"/>
          <w:sz w:val="28"/>
          <w:szCs w:val="28"/>
        </w:rPr>
        <w:t xml:space="preserve"> современной государственной инновационной политики </w:t>
      </w:r>
    </w:p>
    <w:p w:rsidR="00FD43D0" w:rsidRPr="00F9674F" w:rsidRDefault="00FD43D0" w:rsidP="00FD43D0">
      <w:pPr>
        <w:spacing w:after="0" w:line="240" w:lineRule="auto"/>
        <w:ind w:firstLine="709"/>
        <w:jc w:val="both"/>
        <w:rPr>
          <w:rFonts w:ascii="Times New Roman" w:hAnsi="Times New Roman" w:cs="Times New Roman"/>
          <w:sz w:val="28"/>
          <w:szCs w:val="28"/>
          <w:lang w:val="kk-KZ"/>
        </w:rPr>
      </w:pPr>
      <w:r w:rsidRPr="00F9674F">
        <w:rPr>
          <w:rFonts w:ascii="Times New Roman" w:hAnsi="Times New Roman" w:cs="Times New Roman"/>
          <w:sz w:val="28"/>
          <w:szCs w:val="28"/>
        </w:rPr>
        <w:t>РК</w:t>
      </w:r>
      <w:r w:rsidRPr="00F9674F">
        <w:rPr>
          <w:rFonts w:ascii="Times New Roman" w:hAnsi="Times New Roman" w:cs="Times New Roman"/>
          <w:sz w:val="28"/>
          <w:szCs w:val="28"/>
          <w:lang w:val="kk-KZ"/>
        </w:rPr>
        <w:t>.</w:t>
      </w:r>
    </w:p>
    <w:p w:rsidR="00FD43D0" w:rsidRPr="00F9674F" w:rsidRDefault="00FD43D0" w:rsidP="00FD43D0">
      <w:pPr>
        <w:spacing w:after="0" w:line="240" w:lineRule="auto"/>
        <w:ind w:firstLine="709"/>
        <w:jc w:val="both"/>
        <w:rPr>
          <w:rFonts w:ascii="Times New Roman" w:hAnsi="Times New Roman" w:cs="Times New Roman"/>
          <w:sz w:val="28"/>
          <w:szCs w:val="28"/>
        </w:rPr>
      </w:pPr>
    </w:p>
    <w:p w:rsidR="00FD43D0" w:rsidRPr="00F9674F" w:rsidRDefault="00FD43D0" w:rsidP="00FD43D0">
      <w:pPr>
        <w:pStyle w:val="a3"/>
        <w:shd w:val="clear" w:color="auto" w:fill="FFFFFF"/>
        <w:spacing w:before="0" w:beforeAutospacing="0" w:after="0" w:afterAutospacing="0"/>
        <w:ind w:firstLine="709"/>
        <w:jc w:val="both"/>
        <w:rPr>
          <w:color w:val="000000"/>
          <w:sz w:val="28"/>
          <w:szCs w:val="28"/>
          <w:lang w:val="kk-KZ"/>
        </w:rPr>
      </w:pPr>
      <w:r w:rsidRPr="00F9674F">
        <w:rPr>
          <w:b/>
          <w:sz w:val="28"/>
          <w:szCs w:val="28"/>
          <w:lang w:val="kk-KZ"/>
        </w:rPr>
        <w:t xml:space="preserve">1 в. </w:t>
      </w:r>
      <w:r w:rsidRPr="00F9674F">
        <w:rPr>
          <w:rFonts w:eastAsia="+mn-ea"/>
          <w:b/>
          <w:sz w:val="28"/>
          <w:szCs w:val="28"/>
          <w:lang w:val="kk-KZ"/>
        </w:rPr>
        <w:t>Государственная инновационная политика: понятие,  сущность, задачи</w:t>
      </w:r>
      <w:r w:rsidRPr="00F9674F">
        <w:rPr>
          <w:rFonts w:eastAsia="+mn-ea"/>
          <w:sz w:val="28"/>
          <w:szCs w:val="28"/>
          <w:lang w:val="kk-KZ"/>
        </w:rPr>
        <w:t xml:space="preserve">:  </w:t>
      </w:r>
      <w:r w:rsidRPr="00F9674F">
        <w:rPr>
          <w:sz w:val="28"/>
          <w:szCs w:val="28"/>
          <w:lang w:val="kk-KZ"/>
        </w:rPr>
        <w:t xml:space="preserve">Для начала определимся с понятием инновация. </w:t>
      </w:r>
      <w:proofErr w:type="gramStart"/>
      <w:r w:rsidRPr="00F9674F">
        <w:rPr>
          <w:color w:val="000000"/>
          <w:sz w:val="28"/>
          <w:szCs w:val="28"/>
        </w:rPr>
        <w:t>Термин «инновация» происходит от латинского «</w:t>
      </w:r>
      <w:proofErr w:type="spellStart"/>
      <w:r w:rsidRPr="00F9674F">
        <w:rPr>
          <w:color w:val="000000"/>
          <w:sz w:val="28"/>
          <w:szCs w:val="28"/>
        </w:rPr>
        <w:t>novatio</w:t>
      </w:r>
      <w:proofErr w:type="spellEnd"/>
      <w:r w:rsidRPr="00F9674F">
        <w:rPr>
          <w:color w:val="000000"/>
          <w:sz w:val="28"/>
          <w:szCs w:val="28"/>
        </w:rPr>
        <w:t>», что означает «обновление» (или «изменение»), и приставки «</w:t>
      </w:r>
      <w:proofErr w:type="spellStart"/>
      <w:r w:rsidRPr="00F9674F">
        <w:rPr>
          <w:color w:val="000000"/>
          <w:sz w:val="28"/>
          <w:szCs w:val="28"/>
        </w:rPr>
        <w:t>in</w:t>
      </w:r>
      <w:proofErr w:type="spellEnd"/>
      <w:r w:rsidRPr="00F9674F">
        <w:rPr>
          <w:color w:val="000000"/>
          <w:sz w:val="28"/>
          <w:szCs w:val="28"/>
        </w:rPr>
        <w:t>», которая переводится с латинского как «в направление», если переводить дословно «</w:t>
      </w:r>
      <w:proofErr w:type="spellStart"/>
      <w:r w:rsidRPr="00F9674F">
        <w:rPr>
          <w:color w:val="000000"/>
          <w:sz w:val="28"/>
          <w:szCs w:val="28"/>
        </w:rPr>
        <w:t>Innovatio</w:t>
      </w:r>
      <w:proofErr w:type="spellEnd"/>
      <w:r w:rsidRPr="00F9674F">
        <w:rPr>
          <w:color w:val="000000"/>
          <w:sz w:val="28"/>
          <w:szCs w:val="28"/>
        </w:rPr>
        <w:t>» – «в направлении изменений».</w:t>
      </w:r>
      <w:proofErr w:type="gramEnd"/>
      <w:r w:rsidRPr="00F9674F">
        <w:rPr>
          <w:color w:val="000000"/>
          <w:sz w:val="28"/>
          <w:szCs w:val="28"/>
        </w:rPr>
        <w:t xml:space="preserve"> В настоящее время</w:t>
      </w:r>
      <w:r w:rsidRPr="00F9674F">
        <w:rPr>
          <w:color w:val="000000"/>
          <w:sz w:val="28"/>
          <w:szCs w:val="28"/>
          <w:lang w:val="kk-KZ"/>
        </w:rPr>
        <w:t xml:space="preserve"> с точки зрения теории </w:t>
      </w:r>
      <w:r w:rsidRPr="00F9674F">
        <w:rPr>
          <w:color w:val="000000"/>
          <w:sz w:val="28"/>
          <w:szCs w:val="28"/>
        </w:rPr>
        <w:t xml:space="preserve"> инновации рассматриваются как главная ценность, чего не было в традиционных культурах, где они всегда ограничивались традицией и маскировались под традицию.</w:t>
      </w:r>
      <w:r w:rsidRPr="00F9674F">
        <w:rPr>
          <w:color w:val="000000"/>
          <w:sz w:val="28"/>
          <w:szCs w:val="28"/>
          <w:lang w:val="kk-KZ"/>
        </w:rPr>
        <w:t xml:space="preserve"> </w:t>
      </w:r>
    </w:p>
    <w:p w:rsidR="00FD43D0" w:rsidRPr="00F9674F" w:rsidRDefault="00FD43D0" w:rsidP="00FD43D0">
      <w:pPr>
        <w:pStyle w:val="a3"/>
        <w:shd w:val="clear" w:color="auto" w:fill="FFFFFF"/>
        <w:spacing w:before="0" w:beforeAutospacing="0" w:after="0" w:afterAutospacing="0"/>
        <w:ind w:firstLine="709"/>
        <w:jc w:val="both"/>
        <w:rPr>
          <w:color w:val="000000"/>
          <w:sz w:val="28"/>
          <w:szCs w:val="28"/>
        </w:rPr>
      </w:pPr>
      <w:r w:rsidRPr="00F9674F">
        <w:rPr>
          <w:color w:val="000000"/>
          <w:sz w:val="28"/>
          <w:szCs w:val="28"/>
          <w:lang w:val="kk-KZ"/>
        </w:rPr>
        <w:t xml:space="preserve">На практике </w:t>
      </w:r>
      <w:r w:rsidRPr="00F9674F">
        <w:rPr>
          <w:color w:val="000000"/>
          <w:sz w:val="28"/>
          <w:szCs w:val="28"/>
        </w:rPr>
        <w:t xml:space="preserve">чаще используют понятие нововведение, выражая его сущность в терминах инновационной деятельности и инновационных процессов (если учитывается процесс сопряженных изменений в среде) и раскрывая его содержание как комплексный процесс создания, распространения и использования нового практического средства (новшества) для удовлетворения человеческих потребностей, меняющихся в ходе развития </w:t>
      </w:r>
      <w:proofErr w:type="spellStart"/>
      <w:r w:rsidRPr="00F9674F">
        <w:rPr>
          <w:color w:val="000000"/>
          <w:sz w:val="28"/>
          <w:szCs w:val="28"/>
        </w:rPr>
        <w:t>социокультурных</w:t>
      </w:r>
      <w:proofErr w:type="spellEnd"/>
      <w:r w:rsidRPr="00F9674F">
        <w:rPr>
          <w:color w:val="000000"/>
          <w:sz w:val="28"/>
          <w:szCs w:val="28"/>
        </w:rPr>
        <w:t xml:space="preserve"> систем и субъектов.</w:t>
      </w:r>
    </w:p>
    <w:p w:rsidR="00FD43D0" w:rsidRPr="00F9674F" w:rsidRDefault="00FD43D0" w:rsidP="00FD43D0">
      <w:pPr>
        <w:spacing w:after="0" w:line="240" w:lineRule="auto"/>
        <w:ind w:firstLine="709"/>
        <w:jc w:val="both"/>
        <w:rPr>
          <w:rFonts w:ascii="Times New Roman" w:hAnsi="Times New Roman" w:cs="Times New Roman"/>
          <w:sz w:val="28"/>
          <w:szCs w:val="28"/>
          <w:lang w:val="kk-KZ"/>
        </w:rPr>
      </w:pPr>
      <w:r w:rsidRPr="00F9674F">
        <w:rPr>
          <w:rFonts w:ascii="Times New Roman" w:hAnsi="Times New Roman" w:cs="Times New Roman"/>
          <w:b/>
          <w:sz w:val="28"/>
          <w:szCs w:val="28"/>
          <w:lang w:val="kk-KZ"/>
        </w:rPr>
        <w:t>Применительно к пониманию вопросов реализации государственной инновационной политики п</w:t>
      </w:r>
      <w:proofErr w:type="spellStart"/>
      <w:r w:rsidRPr="00F9674F">
        <w:rPr>
          <w:rFonts w:ascii="Times New Roman" w:hAnsi="Times New Roman" w:cs="Times New Roman"/>
          <w:b/>
          <w:sz w:val="28"/>
          <w:szCs w:val="28"/>
        </w:rPr>
        <w:t>роблематика</w:t>
      </w:r>
      <w:proofErr w:type="spellEnd"/>
      <w:r w:rsidRPr="00F9674F">
        <w:rPr>
          <w:rFonts w:ascii="Times New Roman" w:hAnsi="Times New Roman" w:cs="Times New Roman"/>
          <w:b/>
          <w:sz w:val="28"/>
          <w:szCs w:val="28"/>
        </w:rPr>
        <w:t xml:space="preserve"> систематизации основных положений современной теории инноваций является актуальной с</w:t>
      </w:r>
      <w:r w:rsidRPr="00F9674F">
        <w:rPr>
          <w:rFonts w:ascii="Times New Roman" w:hAnsi="Times New Roman" w:cs="Times New Roman"/>
          <w:b/>
          <w:sz w:val="28"/>
          <w:szCs w:val="28"/>
          <w:lang w:val="kk-KZ"/>
        </w:rPr>
        <w:t xml:space="preserve"> </w:t>
      </w:r>
      <w:r w:rsidRPr="00F9674F">
        <w:rPr>
          <w:rFonts w:ascii="Times New Roman" w:hAnsi="Times New Roman" w:cs="Times New Roman"/>
          <w:b/>
          <w:sz w:val="28"/>
          <w:szCs w:val="28"/>
        </w:rPr>
        <w:t>точки решения теоретических и</w:t>
      </w:r>
      <w:r w:rsidRPr="00F9674F">
        <w:rPr>
          <w:rFonts w:ascii="Times New Roman" w:hAnsi="Times New Roman" w:cs="Times New Roman"/>
          <w:b/>
          <w:sz w:val="28"/>
          <w:szCs w:val="28"/>
          <w:lang w:val="kk-KZ"/>
        </w:rPr>
        <w:t xml:space="preserve"> </w:t>
      </w:r>
      <w:r w:rsidRPr="00F9674F">
        <w:rPr>
          <w:rFonts w:ascii="Times New Roman" w:hAnsi="Times New Roman" w:cs="Times New Roman"/>
          <w:b/>
          <w:sz w:val="28"/>
          <w:szCs w:val="28"/>
        </w:rPr>
        <w:t>практических задач</w:t>
      </w:r>
      <w:r w:rsidRPr="00F9674F">
        <w:rPr>
          <w:rFonts w:ascii="Times New Roman" w:hAnsi="Times New Roman" w:cs="Times New Roman"/>
          <w:sz w:val="28"/>
          <w:szCs w:val="28"/>
          <w:lang w:val="kk-KZ"/>
        </w:rPr>
        <w:t xml:space="preserve"> </w:t>
      </w:r>
      <w:r w:rsidRPr="00F9674F">
        <w:rPr>
          <w:rFonts w:ascii="Times New Roman" w:hAnsi="Times New Roman" w:cs="Times New Roman"/>
          <w:sz w:val="28"/>
          <w:szCs w:val="28"/>
        </w:rPr>
        <w:t>.</w:t>
      </w:r>
    </w:p>
    <w:p w:rsidR="00FD43D0" w:rsidRPr="00F9674F" w:rsidRDefault="00FD43D0" w:rsidP="00FD43D0">
      <w:pPr>
        <w:spacing w:after="0" w:line="240" w:lineRule="auto"/>
        <w:ind w:firstLine="709"/>
        <w:jc w:val="both"/>
        <w:rPr>
          <w:rFonts w:ascii="Times New Roman" w:hAnsi="Times New Roman" w:cs="Times New Roman"/>
          <w:sz w:val="28"/>
          <w:szCs w:val="28"/>
          <w:lang w:val="kk-KZ"/>
        </w:rPr>
      </w:pPr>
      <w:r w:rsidRPr="00F9674F">
        <w:rPr>
          <w:rFonts w:ascii="Times New Roman" w:hAnsi="Times New Roman" w:cs="Times New Roman"/>
          <w:sz w:val="28"/>
          <w:szCs w:val="28"/>
          <w:shd w:val="clear" w:color="auto" w:fill="FFFFFF"/>
        </w:rPr>
        <w:t>Инновационная политика в государстве необходима для устойчивой экономики. Эта политика является необходимой для объединения производства и науки.</w:t>
      </w:r>
    </w:p>
    <w:p w:rsidR="00FD43D0" w:rsidRPr="00F9674F" w:rsidRDefault="00FD43D0" w:rsidP="00FD43D0">
      <w:pPr>
        <w:pStyle w:val="a3"/>
        <w:shd w:val="clear" w:color="auto" w:fill="FFFFFF"/>
        <w:spacing w:before="0" w:beforeAutospacing="0" w:after="0" w:afterAutospacing="0"/>
        <w:ind w:firstLine="709"/>
        <w:jc w:val="both"/>
        <w:rPr>
          <w:sz w:val="28"/>
          <w:szCs w:val="28"/>
        </w:rPr>
      </w:pPr>
      <w:r w:rsidRPr="00F9674F">
        <w:rPr>
          <w:sz w:val="28"/>
          <w:szCs w:val="28"/>
        </w:rPr>
        <w:t xml:space="preserve">Государство влияет на инновационную политику в целом. Оно проводит меры по </w:t>
      </w:r>
      <w:proofErr w:type="spellStart"/>
      <w:r w:rsidRPr="00F9674F">
        <w:rPr>
          <w:sz w:val="28"/>
          <w:szCs w:val="28"/>
        </w:rPr>
        <w:t>развити</w:t>
      </w:r>
      <w:proofErr w:type="spellEnd"/>
      <w:r w:rsidRPr="00F9674F">
        <w:rPr>
          <w:sz w:val="28"/>
          <w:szCs w:val="28"/>
          <w:lang w:val="kk-KZ"/>
        </w:rPr>
        <w:t>ю</w:t>
      </w:r>
      <w:r w:rsidRPr="00F9674F">
        <w:rPr>
          <w:sz w:val="28"/>
          <w:szCs w:val="28"/>
        </w:rPr>
        <w:t xml:space="preserve"> науки в качестве ее финансирования, подготовки необходимых кадров для ее работы. Государство является разработчиком множества программ для привлечения инновационной активности в бизнес.</w:t>
      </w:r>
    </w:p>
    <w:p w:rsidR="00FD43D0" w:rsidRPr="00F9674F" w:rsidRDefault="00FD43D0" w:rsidP="00FD43D0">
      <w:pPr>
        <w:pStyle w:val="a3"/>
        <w:shd w:val="clear" w:color="auto" w:fill="FFFFFF"/>
        <w:spacing w:before="0" w:beforeAutospacing="0" w:after="0" w:afterAutospacing="0"/>
        <w:ind w:firstLine="709"/>
        <w:jc w:val="both"/>
        <w:rPr>
          <w:sz w:val="28"/>
          <w:szCs w:val="28"/>
        </w:rPr>
      </w:pPr>
      <w:r w:rsidRPr="00F9674F">
        <w:rPr>
          <w:sz w:val="28"/>
          <w:szCs w:val="28"/>
        </w:rPr>
        <w:t xml:space="preserve">Государство помогает развитию науки за счет совершения заказов на нововведения, которые в будущем будут не заменимы и полезны в экономической сфере страны. Государство поддерживает начальный спрос на новшества, которые </w:t>
      </w:r>
      <w:proofErr w:type="gramStart"/>
      <w:r w:rsidRPr="00F9674F">
        <w:rPr>
          <w:sz w:val="28"/>
          <w:szCs w:val="28"/>
        </w:rPr>
        <w:t>в последствии</w:t>
      </w:r>
      <w:proofErr w:type="gramEnd"/>
      <w:r w:rsidRPr="00F9674F">
        <w:rPr>
          <w:sz w:val="28"/>
          <w:szCs w:val="28"/>
        </w:rPr>
        <w:t xml:space="preserve"> начинают пользоваться большим спросом.</w:t>
      </w:r>
    </w:p>
    <w:p w:rsidR="00FD43D0" w:rsidRPr="00F9674F" w:rsidRDefault="00FD43D0" w:rsidP="00FD43D0">
      <w:pPr>
        <w:pStyle w:val="a3"/>
        <w:shd w:val="clear" w:color="auto" w:fill="FFFFFF"/>
        <w:spacing w:before="0" w:beforeAutospacing="0" w:after="0" w:afterAutospacing="0"/>
        <w:ind w:firstLine="709"/>
        <w:jc w:val="both"/>
        <w:rPr>
          <w:sz w:val="28"/>
          <w:szCs w:val="28"/>
          <w:lang w:val="kk-KZ"/>
        </w:rPr>
      </w:pPr>
      <w:r w:rsidRPr="00F9674F">
        <w:rPr>
          <w:sz w:val="28"/>
          <w:szCs w:val="28"/>
        </w:rPr>
        <w:t xml:space="preserve">Государство является посредником между академической и прикладной наукой, стимулирует промышленные инновации. Государство может воздействовать как на </w:t>
      </w:r>
      <w:proofErr w:type="gramStart"/>
      <w:r w:rsidRPr="00F9674F">
        <w:rPr>
          <w:sz w:val="28"/>
          <w:szCs w:val="28"/>
        </w:rPr>
        <w:t>прямую</w:t>
      </w:r>
      <w:proofErr w:type="gramEnd"/>
      <w:r w:rsidRPr="00F9674F">
        <w:rPr>
          <w:sz w:val="28"/>
          <w:szCs w:val="28"/>
        </w:rPr>
        <w:t xml:space="preserve">, так и косвенно. Та или иная мера может быть использована государством в различных экономических ситуациях. При спаде экономики важно применение </w:t>
      </w:r>
      <w:proofErr w:type="spellStart"/>
      <w:r w:rsidRPr="00F9674F">
        <w:rPr>
          <w:sz w:val="28"/>
          <w:szCs w:val="28"/>
        </w:rPr>
        <w:t>кейнсианского</w:t>
      </w:r>
      <w:proofErr w:type="spellEnd"/>
      <w:r w:rsidRPr="00F9674F">
        <w:rPr>
          <w:sz w:val="28"/>
          <w:szCs w:val="28"/>
        </w:rPr>
        <w:t xml:space="preserve"> подхода. В данном случае государство контролирует экономику, активно вмешиваясь в нее. Вторжение государства в экономику во все </w:t>
      </w:r>
      <w:proofErr w:type="gramStart"/>
      <w:r w:rsidRPr="00F9674F">
        <w:rPr>
          <w:sz w:val="28"/>
          <w:szCs w:val="28"/>
        </w:rPr>
        <w:t>странах</w:t>
      </w:r>
      <w:proofErr w:type="gramEnd"/>
      <w:r w:rsidRPr="00F9674F">
        <w:rPr>
          <w:sz w:val="28"/>
          <w:szCs w:val="28"/>
        </w:rPr>
        <w:t xml:space="preserve"> неоднозначно и может иметь отличия.</w:t>
      </w:r>
    </w:p>
    <w:p w:rsidR="00FD43D0" w:rsidRPr="00F9674F" w:rsidRDefault="00FD43D0" w:rsidP="00FD43D0">
      <w:pPr>
        <w:pStyle w:val="a3"/>
        <w:shd w:val="clear" w:color="auto" w:fill="FFFFFF"/>
        <w:spacing w:before="0" w:beforeAutospacing="0" w:after="0" w:afterAutospacing="0"/>
        <w:ind w:firstLine="709"/>
        <w:jc w:val="both"/>
        <w:rPr>
          <w:sz w:val="28"/>
          <w:szCs w:val="28"/>
          <w:lang w:val="kk-KZ"/>
        </w:rPr>
      </w:pPr>
      <w:r w:rsidRPr="00F9674F">
        <w:rPr>
          <w:sz w:val="28"/>
          <w:szCs w:val="28"/>
          <w:lang w:val="kk-KZ"/>
        </w:rPr>
        <w:t xml:space="preserve">Например: </w:t>
      </w:r>
      <w:r w:rsidRPr="00F9674F">
        <w:rPr>
          <w:sz w:val="28"/>
          <w:szCs w:val="28"/>
        </w:rPr>
        <w:t>Инициативное вмешательство в экономику государством осуществляется в Японии, Франции, чуть меньшее вмешательство замечено в экономике Англии, США, остальные государства предпочитают не столь активное вмешательство в экономику.</w:t>
      </w:r>
    </w:p>
    <w:p w:rsidR="00FD43D0" w:rsidRPr="00F9674F" w:rsidRDefault="00FD43D0" w:rsidP="00FD43D0">
      <w:pPr>
        <w:pStyle w:val="a3"/>
        <w:shd w:val="clear" w:color="auto" w:fill="FFFFFF"/>
        <w:spacing w:before="0" w:beforeAutospacing="0" w:after="0" w:afterAutospacing="0"/>
        <w:ind w:firstLine="709"/>
        <w:jc w:val="both"/>
        <w:rPr>
          <w:sz w:val="28"/>
          <w:szCs w:val="28"/>
          <w:lang w:val="kk-KZ"/>
        </w:rPr>
      </w:pPr>
      <w:r w:rsidRPr="00F9674F">
        <w:rPr>
          <w:sz w:val="28"/>
          <w:szCs w:val="28"/>
          <w:lang w:val="kk-KZ"/>
        </w:rPr>
        <w:t xml:space="preserve">Но в целом все государства  проводят свою политику  в этой области. Поэтому: </w:t>
      </w:r>
    </w:p>
    <w:p w:rsidR="00FD43D0" w:rsidRPr="00F9674F" w:rsidRDefault="00FD43D0" w:rsidP="00FD43D0">
      <w:pPr>
        <w:spacing w:after="0" w:line="240" w:lineRule="auto"/>
        <w:ind w:firstLine="709"/>
        <w:jc w:val="both"/>
        <w:rPr>
          <w:rFonts w:ascii="Times New Roman" w:eastAsia="Times New Roman" w:hAnsi="Times New Roman" w:cs="Times New Roman"/>
          <w:color w:val="000000"/>
          <w:sz w:val="28"/>
          <w:szCs w:val="28"/>
          <w:lang w:val="kk-KZ"/>
        </w:rPr>
      </w:pPr>
      <w:r w:rsidRPr="00F9674F">
        <w:rPr>
          <w:rFonts w:ascii="Times New Roman" w:eastAsia="Times New Roman" w:hAnsi="Times New Roman" w:cs="Times New Roman"/>
          <w:b/>
          <w:color w:val="000000"/>
          <w:sz w:val="28"/>
          <w:szCs w:val="28"/>
        </w:rPr>
        <w:t>Государственная инновационная политика</w:t>
      </w:r>
      <w:r w:rsidRPr="00F9674F">
        <w:rPr>
          <w:rFonts w:ascii="Times New Roman" w:eastAsia="Times New Roman" w:hAnsi="Times New Roman" w:cs="Times New Roman"/>
          <w:color w:val="000000"/>
          <w:sz w:val="28"/>
          <w:szCs w:val="28"/>
        </w:rPr>
        <w:t xml:space="preserve"> - это составная часть социально-экономической политики, которая выражает отношение государства к инновационной деятельности, определяет цели, направления, формы деятельности органов государственной власти в области науки, техники и реализации достижений науки и техники.</w:t>
      </w:r>
    </w:p>
    <w:p w:rsidR="00FD43D0" w:rsidRPr="00F9674F" w:rsidRDefault="00FD43D0" w:rsidP="00FD43D0">
      <w:pPr>
        <w:spacing w:after="0" w:line="240" w:lineRule="auto"/>
        <w:ind w:firstLine="709"/>
        <w:jc w:val="both"/>
        <w:rPr>
          <w:rFonts w:ascii="Times New Roman" w:eastAsia="Times New Roman" w:hAnsi="Times New Roman" w:cs="Times New Roman"/>
          <w:sz w:val="28"/>
          <w:szCs w:val="28"/>
        </w:rPr>
      </w:pPr>
      <w:r w:rsidRPr="00F9674F">
        <w:rPr>
          <w:rFonts w:ascii="Times New Roman" w:eastAsia="Times New Roman" w:hAnsi="Times New Roman" w:cs="Times New Roman"/>
          <w:i/>
          <w:iCs/>
          <w:sz w:val="28"/>
          <w:szCs w:val="28"/>
          <w:u w:val="single"/>
          <w:lang w:val="kk-KZ"/>
        </w:rPr>
        <w:t xml:space="preserve">В то же время </w:t>
      </w:r>
      <w:r w:rsidRPr="00F9674F">
        <w:rPr>
          <w:rFonts w:ascii="Times New Roman" w:eastAsia="Times New Roman" w:hAnsi="Times New Roman" w:cs="Times New Roman"/>
          <w:i/>
          <w:iCs/>
          <w:sz w:val="28"/>
          <w:szCs w:val="28"/>
          <w:u w:val="single"/>
        </w:rPr>
        <w:t xml:space="preserve">Государственная инновационная политика </w:t>
      </w:r>
      <w:r w:rsidRPr="00F9674F">
        <w:rPr>
          <w:rFonts w:ascii="Times New Roman" w:eastAsia="Times New Roman" w:hAnsi="Times New Roman" w:cs="Times New Roman"/>
          <w:sz w:val="28"/>
          <w:szCs w:val="28"/>
        </w:rPr>
        <w:t xml:space="preserve">представляет собой совокупность мероприятий, направленных на активизацию инновационной деятельности, повышение ее эффективности и широкое использование результатов в целях ускоренного социально-экономического развития страны и наиболее полного удовлетворения общественных потребностей. </w:t>
      </w:r>
    </w:p>
    <w:p w:rsidR="00FD43D0" w:rsidRPr="00F9674F" w:rsidRDefault="00FD43D0" w:rsidP="00FD43D0">
      <w:pPr>
        <w:spacing w:after="0" w:line="240" w:lineRule="auto"/>
        <w:ind w:firstLine="709"/>
        <w:jc w:val="both"/>
        <w:rPr>
          <w:rFonts w:ascii="Times New Roman" w:hAnsi="Times New Roman" w:cs="Times New Roman"/>
          <w:sz w:val="28"/>
          <w:szCs w:val="28"/>
          <w:lang w:val="kk-KZ"/>
        </w:rPr>
      </w:pPr>
      <w:r w:rsidRPr="00F9674F">
        <w:rPr>
          <w:rFonts w:ascii="Times New Roman" w:hAnsi="Times New Roman" w:cs="Times New Roman"/>
          <w:sz w:val="28"/>
          <w:szCs w:val="28"/>
          <w:lang w:val="kk-KZ"/>
        </w:rPr>
        <w:t xml:space="preserve">В </w:t>
      </w:r>
      <w:r w:rsidRPr="00F9674F">
        <w:rPr>
          <w:rFonts w:ascii="Times New Roman" w:hAnsi="Times New Roman" w:cs="Times New Roman"/>
          <w:sz w:val="28"/>
          <w:szCs w:val="28"/>
        </w:rPr>
        <w:t>настоящее время в</w:t>
      </w:r>
      <w:r w:rsidRPr="00F9674F">
        <w:rPr>
          <w:rFonts w:ascii="Times New Roman" w:hAnsi="Times New Roman" w:cs="Times New Roman"/>
          <w:sz w:val="28"/>
          <w:szCs w:val="28"/>
          <w:lang w:val="kk-KZ"/>
        </w:rPr>
        <w:t xml:space="preserve"> </w:t>
      </w:r>
      <w:r w:rsidRPr="00F9674F">
        <w:rPr>
          <w:rFonts w:ascii="Times New Roman" w:hAnsi="Times New Roman" w:cs="Times New Roman"/>
          <w:sz w:val="28"/>
          <w:szCs w:val="28"/>
        </w:rPr>
        <w:t>большинстве стран мира актуализируется реализация государственной политики по</w:t>
      </w:r>
      <w:r w:rsidRPr="00F9674F">
        <w:rPr>
          <w:rFonts w:ascii="Times New Roman" w:hAnsi="Times New Roman" w:cs="Times New Roman"/>
          <w:sz w:val="28"/>
          <w:szCs w:val="28"/>
          <w:lang w:val="kk-KZ"/>
        </w:rPr>
        <w:t xml:space="preserve"> </w:t>
      </w:r>
      <w:r w:rsidRPr="00F9674F">
        <w:rPr>
          <w:rFonts w:ascii="Times New Roman" w:hAnsi="Times New Roman" w:cs="Times New Roman"/>
          <w:sz w:val="28"/>
          <w:szCs w:val="28"/>
        </w:rPr>
        <w:t>выстраиванию и</w:t>
      </w:r>
      <w:r w:rsidRPr="00F9674F">
        <w:rPr>
          <w:rFonts w:ascii="Times New Roman" w:hAnsi="Times New Roman" w:cs="Times New Roman"/>
          <w:sz w:val="28"/>
          <w:szCs w:val="28"/>
          <w:lang w:val="kk-KZ"/>
        </w:rPr>
        <w:t xml:space="preserve"> </w:t>
      </w:r>
      <w:r w:rsidRPr="00F9674F">
        <w:rPr>
          <w:rFonts w:ascii="Times New Roman" w:hAnsi="Times New Roman" w:cs="Times New Roman"/>
          <w:sz w:val="28"/>
          <w:szCs w:val="28"/>
        </w:rPr>
        <w:t>развитию национальных инновационных систем. Ключевой приоритет инновационной политики состоит в</w:t>
      </w:r>
      <w:r w:rsidRPr="00F9674F">
        <w:rPr>
          <w:rFonts w:ascii="Times New Roman" w:hAnsi="Times New Roman" w:cs="Times New Roman"/>
          <w:sz w:val="28"/>
          <w:szCs w:val="28"/>
          <w:lang w:val="kk-KZ"/>
        </w:rPr>
        <w:t xml:space="preserve"> </w:t>
      </w:r>
      <w:r w:rsidRPr="00F9674F">
        <w:rPr>
          <w:rFonts w:ascii="Times New Roman" w:hAnsi="Times New Roman" w:cs="Times New Roman"/>
          <w:sz w:val="28"/>
          <w:szCs w:val="28"/>
        </w:rPr>
        <w:t>обеспечении монополии на</w:t>
      </w:r>
      <w:r w:rsidRPr="00F9674F">
        <w:rPr>
          <w:rFonts w:ascii="Times New Roman" w:hAnsi="Times New Roman" w:cs="Times New Roman"/>
          <w:sz w:val="28"/>
          <w:szCs w:val="28"/>
          <w:lang w:val="kk-KZ"/>
        </w:rPr>
        <w:t xml:space="preserve"> </w:t>
      </w:r>
      <w:r w:rsidRPr="00F9674F">
        <w:rPr>
          <w:rFonts w:ascii="Times New Roman" w:hAnsi="Times New Roman" w:cs="Times New Roman"/>
          <w:sz w:val="28"/>
          <w:szCs w:val="28"/>
        </w:rPr>
        <w:t xml:space="preserve">инновационные звенья мировых цепочек добавленной стоимости, появляющиеся в результате опережающей коммерциализации прорывных исследований и разработок. Меры экономической политики в экономике инновационного типа воспроизводства, </w:t>
      </w:r>
      <w:proofErr w:type="gramStart"/>
      <w:r w:rsidRPr="00F9674F">
        <w:rPr>
          <w:rFonts w:ascii="Times New Roman" w:hAnsi="Times New Roman" w:cs="Times New Roman"/>
          <w:sz w:val="28"/>
          <w:szCs w:val="28"/>
        </w:rPr>
        <w:t>включающие</w:t>
      </w:r>
      <w:proofErr w:type="gramEnd"/>
      <w:r w:rsidRPr="00F9674F">
        <w:rPr>
          <w:rFonts w:ascii="Times New Roman" w:hAnsi="Times New Roman" w:cs="Times New Roman"/>
          <w:sz w:val="28"/>
          <w:szCs w:val="28"/>
        </w:rPr>
        <w:t xml:space="preserve"> в том числе меры государственной инновационной политики, обладают принципиальной спецификой. Практическое наполнение и содержание указанных мер </w:t>
      </w:r>
      <w:r w:rsidRPr="00F9674F">
        <w:rPr>
          <w:rFonts w:ascii="Times New Roman" w:hAnsi="Times New Roman" w:cs="Times New Roman"/>
          <w:sz w:val="28"/>
          <w:szCs w:val="28"/>
          <w:lang w:val="kk-KZ"/>
        </w:rPr>
        <w:t xml:space="preserve"> это и есть </w:t>
      </w:r>
      <w:r w:rsidRPr="00F9674F">
        <w:rPr>
          <w:rFonts w:ascii="Times New Roman" w:hAnsi="Times New Roman" w:cs="Times New Roman"/>
          <w:sz w:val="28"/>
          <w:szCs w:val="28"/>
        </w:rPr>
        <w:t xml:space="preserve"> запрос со стороны государства</w:t>
      </w:r>
      <w:r w:rsidRPr="00F9674F">
        <w:rPr>
          <w:rFonts w:ascii="Times New Roman" w:hAnsi="Times New Roman" w:cs="Times New Roman"/>
          <w:sz w:val="28"/>
          <w:szCs w:val="28"/>
          <w:lang w:val="kk-KZ"/>
        </w:rPr>
        <w:t>.</w:t>
      </w:r>
    </w:p>
    <w:p w:rsidR="00FD43D0" w:rsidRPr="00F9674F" w:rsidRDefault="00FD43D0" w:rsidP="00FD43D0">
      <w:pPr>
        <w:spacing w:after="0" w:line="240" w:lineRule="auto"/>
        <w:ind w:firstLine="709"/>
        <w:jc w:val="both"/>
        <w:rPr>
          <w:rFonts w:ascii="Times New Roman" w:eastAsia="Times New Roman" w:hAnsi="Times New Roman" w:cs="Times New Roman"/>
          <w:color w:val="000000"/>
          <w:sz w:val="28"/>
          <w:szCs w:val="28"/>
        </w:rPr>
      </w:pPr>
      <w:r w:rsidRPr="00F9674F">
        <w:rPr>
          <w:rFonts w:ascii="Times New Roman" w:eastAsia="Times New Roman" w:hAnsi="Times New Roman" w:cs="Times New Roman"/>
          <w:color w:val="000000"/>
          <w:sz w:val="28"/>
          <w:szCs w:val="28"/>
          <w:u w:val="single"/>
        </w:rPr>
        <w:t>Основными </w:t>
      </w:r>
      <w:r w:rsidRPr="00F9674F">
        <w:rPr>
          <w:rFonts w:ascii="Times New Roman" w:eastAsia="Times New Roman" w:hAnsi="Times New Roman" w:cs="Times New Roman"/>
          <w:i/>
          <w:iCs/>
          <w:color w:val="000000"/>
          <w:sz w:val="28"/>
          <w:szCs w:val="28"/>
          <w:u w:val="single"/>
        </w:rPr>
        <w:t>целями государственной инновационной</w:t>
      </w:r>
      <w:r w:rsidRPr="00F9674F">
        <w:rPr>
          <w:rFonts w:ascii="Times New Roman" w:eastAsia="Times New Roman" w:hAnsi="Times New Roman" w:cs="Times New Roman"/>
          <w:color w:val="000000"/>
          <w:sz w:val="28"/>
          <w:szCs w:val="28"/>
          <w:u w:val="single"/>
        </w:rPr>
        <w:t> политики являются</w:t>
      </w:r>
      <w:r w:rsidRPr="00F9674F">
        <w:rPr>
          <w:rFonts w:ascii="Times New Roman" w:eastAsia="Times New Roman" w:hAnsi="Times New Roman" w:cs="Times New Roman"/>
          <w:color w:val="000000"/>
          <w:sz w:val="28"/>
          <w:szCs w:val="28"/>
        </w:rPr>
        <w:t>:</w:t>
      </w:r>
    </w:p>
    <w:p w:rsidR="00FD43D0" w:rsidRPr="00F9674F" w:rsidRDefault="00FD43D0" w:rsidP="00FD43D0">
      <w:pPr>
        <w:numPr>
          <w:ilvl w:val="0"/>
          <w:numId w:val="1"/>
        </w:numPr>
        <w:spacing w:after="0" w:line="240" w:lineRule="auto"/>
        <w:ind w:left="0" w:firstLine="709"/>
        <w:jc w:val="both"/>
        <w:rPr>
          <w:rFonts w:ascii="Times New Roman" w:eastAsia="Times New Roman" w:hAnsi="Times New Roman" w:cs="Times New Roman"/>
          <w:color w:val="000000"/>
          <w:sz w:val="28"/>
          <w:szCs w:val="28"/>
        </w:rPr>
      </w:pPr>
      <w:r w:rsidRPr="00F9674F">
        <w:rPr>
          <w:rFonts w:ascii="Times New Roman" w:eastAsia="Times New Roman" w:hAnsi="Times New Roman" w:cs="Times New Roman"/>
          <w:color w:val="000000"/>
          <w:sz w:val="28"/>
          <w:szCs w:val="28"/>
        </w:rPr>
        <w:t>создание экономических, правовых и организационных условий для инновационной деятельности;</w:t>
      </w:r>
    </w:p>
    <w:p w:rsidR="00FD43D0" w:rsidRPr="00F9674F" w:rsidRDefault="00FD43D0" w:rsidP="00FD43D0">
      <w:pPr>
        <w:numPr>
          <w:ilvl w:val="0"/>
          <w:numId w:val="1"/>
        </w:numPr>
        <w:spacing w:after="0" w:line="240" w:lineRule="auto"/>
        <w:ind w:left="0" w:firstLine="709"/>
        <w:jc w:val="both"/>
        <w:rPr>
          <w:rFonts w:ascii="Times New Roman" w:eastAsia="Times New Roman" w:hAnsi="Times New Roman" w:cs="Times New Roman"/>
          <w:color w:val="000000"/>
          <w:sz w:val="28"/>
          <w:szCs w:val="28"/>
        </w:rPr>
      </w:pPr>
      <w:r w:rsidRPr="00F9674F">
        <w:rPr>
          <w:rFonts w:ascii="Times New Roman" w:eastAsia="Times New Roman" w:hAnsi="Times New Roman" w:cs="Times New Roman"/>
          <w:color w:val="000000"/>
          <w:sz w:val="28"/>
          <w:szCs w:val="28"/>
        </w:rPr>
        <w:t>повышение эффективности производства и конкурентоспособности продукции отечественных товаропроизводителей на основе создания и распространения базисных и улучшающих инноваций;</w:t>
      </w:r>
    </w:p>
    <w:p w:rsidR="00FD43D0" w:rsidRPr="00F9674F" w:rsidRDefault="00FD43D0" w:rsidP="00FD43D0">
      <w:pPr>
        <w:numPr>
          <w:ilvl w:val="0"/>
          <w:numId w:val="1"/>
        </w:numPr>
        <w:spacing w:after="0" w:line="240" w:lineRule="auto"/>
        <w:ind w:left="0" w:firstLine="709"/>
        <w:jc w:val="both"/>
        <w:rPr>
          <w:rFonts w:ascii="Times New Roman" w:eastAsia="Times New Roman" w:hAnsi="Times New Roman" w:cs="Times New Roman"/>
          <w:color w:val="000000"/>
          <w:sz w:val="28"/>
          <w:szCs w:val="28"/>
        </w:rPr>
      </w:pPr>
      <w:r w:rsidRPr="00F9674F">
        <w:rPr>
          <w:rFonts w:ascii="Times New Roman" w:eastAsia="Times New Roman" w:hAnsi="Times New Roman" w:cs="Times New Roman"/>
          <w:color w:val="000000"/>
          <w:sz w:val="28"/>
          <w:szCs w:val="28"/>
        </w:rPr>
        <w:t>содействие активизации инновационной деятельности, развитию рыночных отношений и предпринимательства в инновационной сфере;</w:t>
      </w:r>
    </w:p>
    <w:p w:rsidR="00FD43D0" w:rsidRPr="00F9674F" w:rsidRDefault="00FD43D0" w:rsidP="00FD43D0">
      <w:pPr>
        <w:numPr>
          <w:ilvl w:val="0"/>
          <w:numId w:val="1"/>
        </w:numPr>
        <w:spacing w:after="0" w:line="240" w:lineRule="auto"/>
        <w:ind w:left="0" w:firstLine="709"/>
        <w:jc w:val="both"/>
        <w:rPr>
          <w:rFonts w:ascii="Times New Roman" w:eastAsia="Times New Roman" w:hAnsi="Times New Roman" w:cs="Times New Roman"/>
          <w:color w:val="000000"/>
          <w:sz w:val="28"/>
          <w:szCs w:val="28"/>
        </w:rPr>
      </w:pPr>
      <w:r w:rsidRPr="00F9674F">
        <w:rPr>
          <w:rFonts w:ascii="Times New Roman" w:eastAsia="Times New Roman" w:hAnsi="Times New Roman" w:cs="Times New Roman"/>
          <w:color w:val="000000"/>
          <w:sz w:val="28"/>
          <w:szCs w:val="28"/>
        </w:rPr>
        <w:t>расширение государственной поддержки инновационной деятельности, повышение эффективности использования государственных ресурсов, направляемых на развитие инновационной деятельности;</w:t>
      </w:r>
    </w:p>
    <w:p w:rsidR="00FD43D0" w:rsidRPr="00F9674F" w:rsidRDefault="00FD43D0" w:rsidP="00FD43D0">
      <w:pPr>
        <w:numPr>
          <w:ilvl w:val="0"/>
          <w:numId w:val="1"/>
        </w:numPr>
        <w:spacing w:after="0" w:line="240" w:lineRule="auto"/>
        <w:ind w:left="0" w:firstLine="709"/>
        <w:jc w:val="both"/>
        <w:rPr>
          <w:rFonts w:ascii="Times New Roman" w:eastAsia="Times New Roman" w:hAnsi="Times New Roman" w:cs="Times New Roman"/>
          <w:color w:val="000000"/>
          <w:sz w:val="28"/>
          <w:szCs w:val="28"/>
        </w:rPr>
      </w:pPr>
      <w:r w:rsidRPr="00F9674F">
        <w:rPr>
          <w:rFonts w:ascii="Times New Roman" w:eastAsia="Times New Roman" w:hAnsi="Times New Roman" w:cs="Times New Roman"/>
          <w:color w:val="000000"/>
          <w:sz w:val="28"/>
          <w:szCs w:val="28"/>
        </w:rPr>
        <w:t xml:space="preserve">содействие расширению взаимодействия субъектов </w:t>
      </w:r>
      <w:r w:rsidRPr="00F9674F">
        <w:rPr>
          <w:rFonts w:ascii="Times New Roman" w:eastAsia="Times New Roman" w:hAnsi="Times New Roman" w:cs="Times New Roman"/>
          <w:color w:val="000000"/>
          <w:sz w:val="28"/>
          <w:szCs w:val="28"/>
          <w:lang w:val="kk-KZ"/>
        </w:rPr>
        <w:t xml:space="preserve">государства </w:t>
      </w:r>
      <w:r w:rsidRPr="00F9674F">
        <w:rPr>
          <w:rFonts w:ascii="Times New Roman" w:eastAsia="Times New Roman" w:hAnsi="Times New Roman" w:cs="Times New Roman"/>
          <w:color w:val="000000"/>
          <w:sz w:val="28"/>
          <w:szCs w:val="28"/>
        </w:rPr>
        <w:t xml:space="preserve"> при осуществлении инновационной деятельности;</w:t>
      </w:r>
    </w:p>
    <w:p w:rsidR="00FD43D0" w:rsidRPr="00F9674F" w:rsidRDefault="00FD43D0" w:rsidP="00FD43D0">
      <w:pPr>
        <w:numPr>
          <w:ilvl w:val="0"/>
          <w:numId w:val="1"/>
        </w:numPr>
        <w:spacing w:after="0" w:line="240" w:lineRule="auto"/>
        <w:ind w:left="0" w:firstLine="709"/>
        <w:jc w:val="both"/>
        <w:rPr>
          <w:rFonts w:ascii="Times New Roman" w:eastAsia="Times New Roman" w:hAnsi="Times New Roman" w:cs="Times New Roman"/>
          <w:color w:val="000000"/>
          <w:sz w:val="28"/>
          <w:szCs w:val="28"/>
        </w:rPr>
      </w:pPr>
      <w:r w:rsidRPr="00F9674F">
        <w:rPr>
          <w:rFonts w:ascii="Times New Roman" w:eastAsia="Times New Roman" w:hAnsi="Times New Roman" w:cs="Times New Roman"/>
          <w:color w:val="000000"/>
          <w:sz w:val="28"/>
          <w:szCs w:val="28"/>
        </w:rPr>
        <w:t xml:space="preserve">осуществление мер по поддержке отечественной инновационной продукции на международном рынке и по развитию экспортного потенциала </w:t>
      </w:r>
      <w:r w:rsidRPr="00F9674F">
        <w:rPr>
          <w:rFonts w:ascii="Times New Roman" w:eastAsia="Times New Roman" w:hAnsi="Times New Roman" w:cs="Times New Roman"/>
          <w:color w:val="000000"/>
          <w:sz w:val="28"/>
          <w:szCs w:val="28"/>
          <w:lang w:val="kk-KZ"/>
        </w:rPr>
        <w:t>страны</w:t>
      </w:r>
      <w:r w:rsidRPr="00F9674F">
        <w:rPr>
          <w:rFonts w:ascii="Times New Roman" w:eastAsia="Times New Roman" w:hAnsi="Times New Roman" w:cs="Times New Roman"/>
          <w:color w:val="000000"/>
          <w:sz w:val="28"/>
          <w:szCs w:val="28"/>
        </w:rPr>
        <w:t>.</w:t>
      </w:r>
    </w:p>
    <w:p w:rsidR="00FD43D0" w:rsidRPr="00F9674F" w:rsidRDefault="00FD43D0" w:rsidP="00FD43D0">
      <w:pPr>
        <w:spacing w:after="0" w:line="240" w:lineRule="auto"/>
        <w:ind w:firstLine="709"/>
        <w:jc w:val="both"/>
        <w:rPr>
          <w:rFonts w:ascii="Times New Roman" w:hAnsi="Times New Roman" w:cs="Times New Roman"/>
          <w:sz w:val="28"/>
          <w:szCs w:val="28"/>
          <w:lang w:val="kk-KZ"/>
        </w:rPr>
      </w:pPr>
      <w:r w:rsidRPr="00F9674F">
        <w:rPr>
          <w:rFonts w:ascii="Times New Roman" w:hAnsi="Times New Roman" w:cs="Times New Roman"/>
          <w:sz w:val="28"/>
          <w:szCs w:val="28"/>
        </w:rPr>
        <w:t>Среди основных вопросов практического характера, ответы на</w:t>
      </w:r>
      <w:r w:rsidRPr="00F9674F">
        <w:rPr>
          <w:rFonts w:ascii="Times New Roman" w:hAnsi="Times New Roman" w:cs="Times New Roman"/>
          <w:sz w:val="28"/>
          <w:szCs w:val="28"/>
          <w:lang w:val="kk-KZ"/>
        </w:rPr>
        <w:t xml:space="preserve"> </w:t>
      </w:r>
      <w:r w:rsidRPr="00F9674F">
        <w:rPr>
          <w:rFonts w:ascii="Times New Roman" w:hAnsi="Times New Roman" w:cs="Times New Roman"/>
          <w:sz w:val="28"/>
          <w:szCs w:val="28"/>
        </w:rPr>
        <w:t xml:space="preserve">которые могут быть даны с помощью инструментария теории инноваций, можно выделить следующие: </w:t>
      </w:r>
    </w:p>
    <w:p w:rsidR="00FD43D0" w:rsidRPr="00F9674F" w:rsidRDefault="00FD43D0" w:rsidP="00FD43D0">
      <w:pPr>
        <w:spacing w:after="0" w:line="240" w:lineRule="auto"/>
        <w:ind w:firstLine="709"/>
        <w:jc w:val="both"/>
        <w:rPr>
          <w:rFonts w:ascii="Times New Roman" w:hAnsi="Times New Roman" w:cs="Times New Roman"/>
          <w:sz w:val="28"/>
          <w:szCs w:val="28"/>
          <w:lang w:val="kk-KZ"/>
        </w:rPr>
      </w:pPr>
      <w:r w:rsidRPr="00F9674F">
        <w:rPr>
          <w:rFonts w:ascii="Times New Roman" w:hAnsi="Times New Roman" w:cs="Times New Roman"/>
          <w:sz w:val="28"/>
          <w:szCs w:val="28"/>
        </w:rPr>
        <w:t>– как строить инновационные системы (национальные, региональные и субрегиональные, такие как кластеры, технопарки и </w:t>
      </w:r>
      <w:proofErr w:type="spellStart"/>
      <w:r w:rsidRPr="00F9674F">
        <w:rPr>
          <w:rFonts w:ascii="Times New Roman" w:hAnsi="Times New Roman" w:cs="Times New Roman"/>
          <w:sz w:val="28"/>
          <w:szCs w:val="28"/>
        </w:rPr>
        <w:t>технопарковые</w:t>
      </w:r>
      <w:proofErr w:type="spellEnd"/>
      <w:r w:rsidRPr="00F9674F">
        <w:rPr>
          <w:rFonts w:ascii="Times New Roman" w:hAnsi="Times New Roman" w:cs="Times New Roman"/>
          <w:sz w:val="28"/>
          <w:szCs w:val="28"/>
        </w:rPr>
        <w:t xml:space="preserve"> структуры), обеспечивающие расширенное воспроизводство инноваций; </w:t>
      </w:r>
    </w:p>
    <w:p w:rsidR="00FD43D0" w:rsidRPr="00F9674F" w:rsidRDefault="00FD43D0" w:rsidP="00FD43D0">
      <w:pPr>
        <w:spacing w:after="0" w:line="240" w:lineRule="auto"/>
        <w:ind w:firstLine="709"/>
        <w:jc w:val="both"/>
        <w:rPr>
          <w:rFonts w:ascii="Times New Roman" w:hAnsi="Times New Roman" w:cs="Times New Roman"/>
          <w:sz w:val="28"/>
          <w:szCs w:val="28"/>
          <w:lang w:val="kk-KZ"/>
        </w:rPr>
      </w:pPr>
      <w:r w:rsidRPr="00F9674F">
        <w:rPr>
          <w:rFonts w:ascii="Times New Roman" w:hAnsi="Times New Roman" w:cs="Times New Roman"/>
          <w:sz w:val="28"/>
          <w:szCs w:val="28"/>
        </w:rPr>
        <w:t>– каким должно быть развитие и позиционирование инновационных систем в глобальной экономике;</w:t>
      </w:r>
    </w:p>
    <w:p w:rsidR="00FD43D0" w:rsidRPr="00F9674F" w:rsidRDefault="00FD43D0" w:rsidP="00FD43D0">
      <w:pPr>
        <w:spacing w:after="0" w:line="240" w:lineRule="auto"/>
        <w:ind w:firstLine="709"/>
        <w:jc w:val="both"/>
        <w:rPr>
          <w:rFonts w:ascii="Times New Roman" w:hAnsi="Times New Roman" w:cs="Times New Roman"/>
          <w:sz w:val="28"/>
          <w:szCs w:val="28"/>
          <w:lang w:val="kk-KZ"/>
        </w:rPr>
      </w:pPr>
      <w:r w:rsidRPr="00F9674F">
        <w:rPr>
          <w:rFonts w:ascii="Times New Roman" w:hAnsi="Times New Roman" w:cs="Times New Roman"/>
          <w:sz w:val="28"/>
          <w:szCs w:val="28"/>
        </w:rPr>
        <w:t xml:space="preserve"> – какова специфика </w:t>
      </w:r>
      <w:r w:rsidRPr="00F9674F">
        <w:rPr>
          <w:rFonts w:ascii="Times New Roman" w:hAnsi="Times New Roman" w:cs="Times New Roman"/>
          <w:sz w:val="28"/>
          <w:szCs w:val="28"/>
          <w:lang w:val="kk-KZ"/>
        </w:rPr>
        <w:t>отечественной</w:t>
      </w:r>
      <w:r w:rsidRPr="00F9674F">
        <w:rPr>
          <w:rFonts w:ascii="Times New Roman" w:hAnsi="Times New Roman" w:cs="Times New Roman"/>
          <w:sz w:val="28"/>
          <w:szCs w:val="28"/>
        </w:rPr>
        <w:t xml:space="preserve"> модернизации и инновационного развития.</w:t>
      </w:r>
    </w:p>
    <w:p w:rsidR="00FD43D0" w:rsidRPr="00F9674F" w:rsidRDefault="00FD43D0" w:rsidP="00FD43D0">
      <w:pPr>
        <w:spacing w:after="0" w:line="240" w:lineRule="auto"/>
        <w:ind w:firstLine="709"/>
        <w:jc w:val="both"/>
        <w:rPr>
          <w:rFonts w:ascii="Times New Roman" w:hAnsi="Times New Roman" w:cs="Times New Roman"/>
          <w:b/>
          <w:bCs/>
          <w:sz w:val="28"/>
          <w:szCs w:val="28"/>
          <w:lang w:val="kk-KZ"/>
        </w:rPr>
      </w:pPr>
      <w:r w:rsidRPr="00F9674F">
        <w:rPr>
          <w:rFonts w:ascii="Times New Roman" w:hAnsi="Times New Roman" w:cs="Times New Roman"/>
          <w:sz w:val="28"/>
          <w:szCs w:val="28"/>
          <w:lang w:val="kk-KZ"/>
        </w:rPr>
        <w:tab/>
        <w:t xml:space="preserve"> Отсюда вытекают задачи </w:t>
      </w:r>
      <w:r w:rsidRPr="00F9674F">
        <w:rPr>
          <w:rFonts w:ascii="Times New Roman" w:hAnsi="Times New Roman" w:cs="Times New Roman"/>
          <w:b/>
          <w:bCs/>
          <w:sz w:val="28"/>
          <w:szCs w:val="28"/>
          <w:lang w:val="kk-KZ"/>
        </w:rPr>
        <w:t>е</w:t>
      </w:r>
      <w:r w:rsidRPr="00F9674F">
        <w:rPr>
          <w:rFonts w:ascii="Times New Roman" w:hAnsi="Times New Roman" w:cs="Times New Roman"/>
          <w:b/>
          <w:bCs/>
          <w:sz w:val="28"/>
          <w:szCs w:val="28"/>
        </w:rPr>
        <w:t xml:space="preserve"> </w:t>
      </w:r>
      <w:r w:rsidRPr="00F9674F">
        <w:rPr>
          <w:rFonts w:ascii="Times New Roman" w:hAnsi="Times New Roman" w:cs="Times New Roman"/>
          <w:b/>
          <w:bCs/>
          <w:sz w:val="28"/>
          <w:szCs w:val="28"/>
          <w:lang w:val="kk-KZ"/>
        </w:rPr>
        <w:t>задачи</w:t>
      </w:r>
      <w:r w:rsidRPr="00F9674F">
        <w:rPr>
          <w:rFonts w:ascii="Times New Roman" w:hAnsi="Times New Roman" w:cs="Times New Roman"/>
          <w:b/>
          <w:bCs/>
          <w:sz w:val="28"/>
          <w:szCs w:val="28"/>
        </w:rPr>
        <w:t xml:space="preserve"> государственных органов власти в инновационной сфере</w:t>
      </w:r>
      <w:r w:rsidRPr="00F9674F">
        <w:rPr>
          <w:rFonts w:ascii="Times New Roman" w:hAnsi="Times New Roman" w:cs="Times New Roman"/>
          <w:b/>
          <w:bCs/>
          <w:sz w:val="28"/>
          <w:szCs w:val="28"/>
          <w:lang w:val="kk-KZ"/>
        </w:rPr>
        <w:t>, которые состоят в следующем:</w:t>
      </w:r>
    </w:p>
    <w:p w:rsidR="00FD43D0" w:rsidRPr="00F9674F" w:rsidRDefault="00FD43D0" w:rsidP="00FD43D0">
      <w:pPr>
        <w:numPr>
          <w:ilvl w:val="0"/>
          <w:numId w:val="3"/>
        </w:numPr>
        <w:spacing w:after="0" w:line="240" w:lineRule="auto"/>
        <w:ind w:left="0" w:firstLine="709"/>
        <w:jc w:val="both"/>
        <w:rPr>
          <w:rFonts w:ascii="Times New Roman" w:hAnsi="Times New Roman" w:cs="Times New Roman"/>
          <w:sz w:val="28"/>
          <w:szCs w:val="28"/>
        </w:rPr>
      </w:pPr>
      <w:r w:rsidRPr="00F9674F">
        <w:rPr>
          <w:rFonts w:ascii="Times New Roman" w:hAnsi="Times New Roman" w:cs="Times New Roman"/>
          <w:sz w:val="28"/>
          <w:szCs w:val="28"/>
          <w:lang w:val="kk-KZ"/>
        </w:rPr>
        <w:t>Ф</w:t>
      </w:r>
      <w:proofErr w:type="spellStart"/>
      <w:r w:rsidRPr="00F9674F">
        <w:rPr>
          <w:rFonts w:ascii="Times New Roman" w:hAnsi="Times New Roman" w:cs="Times New Roman"/>
          <w:sz w:val="28"/>
          <w:szCs w:val="28"/>
        </w:rPr>
        <w:t>ормирование</w:t>
      </w:r>
      <w:proofErr w:type="spellEnd"/>
      <w:r w:rsidRPr="00F9674F">
        <w:rPr>
          <w:rFonts w:ascii="Times New Roman" w:hAnsi="Times New Roman" w:cs="Times New Roman"/>
          <w:sz w:val="28"/>
          <w:szCs w:val="28"/>
        </w:rPr>
        <w:t xml:space="preserve"> государственной инновационной политики</w:t>
      </w:r>
      <w:r w:rsidRPr="00F9674F">
        <w:rPr>
          <w:rFonts w:ascii="Times New Roman" w:hAnsi="Times New Roman" w:cs="Times New Roman"/>
          <w:sz w:val="28"/>
          <w:szCs w:val="28"/>
          <w:lang w:val="kk-KZ"/>
        </w:rPr>
        <w:t>.</w:t>
      </w:r>
      <w:r w:rsidRPr="00F9674F">
        <w:rPr>
          <w:rFonts w:ascii="Times New Roman" w:hAnsi="Times New Roman" w:cs="Times New Roman"/>
          <w:sz w:val="28"/>
          <w:szCs w:val="28"/>
        </w:rPr>
        <w:t xml:space="preserve"> </w:t>
      </w:r>
    </w:p>
    <w:p w:rsidR="00FD43D0" w:rsidRPr="00F9674F" w:rsidRDefault="00FD43D0" w:rsidP="00FD43D0">
      <w:pPr>
        <w:numPr>
          <w:ilvl w:val="0"/>
          <w:numId w:val="3"/>
        </w:numPr>
        <w:spacing w:after="0" w:line="240" w:lineRule="auto"/>
        <w:ind w:left="0" w:firstLine="709"/>
        <w:jc w:val="both"/>
        <w:rPr>
          <w:rFonts w:ascii="Times New Roman" w:hAnsi="Times New Roman" w:cs="Times New Roman"/>
          <w:sz w:val="28"/>
          <w:szCs w:val="28"/>
        </w:rPr>
      </w:pPr>
      <w:r w:rsidRPr="00F9674F">
        <w:rPr>
          <w:rFonts w:ascii="Times New Roman" w:hAnsi="Times New Roman" w:cs="Times New Roman"/>
          <w:sz w:val="28"/>
          <w:szCs w:val="28"/>
          <w:lang w:val="kk-KZ"/>
        </w:rPr>
        <w:t>С</w:t>
      </w:r>
      <w:proofErr w:type="spellStart"/>
      <w:r w:rsidRPr="00F9674F">
        <w:rPr>
          <w:rFonts w:ascii="Times New Roman" w:hAnsi="Times New Roman" w:cs="Times New Roman"/>
          <w:sz w:val="28"/>
          <w:szCs w:val="28"/>
        </w:rPr>
        <w:t>оздание</w:t>
      </w:r>
      <w:proofErr w:type="spellEnd"/>
      <w:r w:rsidRPr="00F9674F">
        <w:rPr>
          <w:rFonts w:ascii="Times New Roman" w:hAnsi="Times New Roman" w:cs="Times New Roman"/>
          <w:sz w:val="28"/>
          <w:szCs w:val="28"/>
        </w:rPr>
        <w:t xml:space="preserve"> правовой базы инновационных процессов, особенно защиты</w:t>
      </w:r>
      <w:r w:rsidRPr="00F9674F">
        <w:rPr>
          <w:rFonts w:ascii="Times New Roman" w:hAnsi="Times New Roman" w:cs="Times New Roman"/>
          <w:sz w:val="28"/>
          <w:szCs w:val="28"/>
          <w:lang w:val="kk-KZ"/>
        </w:rPr>
        <w:t xml:space="preserve"> </w:t>
      </w:r>
    </w:p>
    <w:p w:rsidR="00FD43D0" w:rsidRPr="00F9674F" w:rsidRDefault="00FD43D0" w:rsidP="00FD43D0">
      <w:pPr>
        <w:numPr>
          <w:ilvl w:val="0"/>
          <w:numId w:val="3"/>
        </w:numPr>
        <w:spacing w:after="0" w:line="240" w:lineRule="auto"/>
        <w:ind w:left="0" w:firstLine="709"/>
        <w:jc w:val="both"/>
        <w:rPr>
          <w:rFonts w:ascii="Times New Roman" w:hAnsi="Times New Roman" w:cs="Times New Roman"/>
          <w:sz w:val="28"/>
          <w:szCs w:val="28"/>
        </w:rPr>
      </w:pPr>
      <w:r w:rsidRPr="00F9674F">
        <w:rPr>
          <w:rFonts w:ascii="Times New Roman" w:hAnsi="Times New Roman" w:cs="Times New Roman"/>
          <w:sz w:val="28"/>
          <w:szCs w:val="28"/>
        </w:rPr>
        <w:t>авторских</w:t>
      </w:r>
      <w:r w:rsidRPr="00F9674F">
        <w:rPr>
          <w:rFonts w:ascii="Times New Roman" w:hAnsi="Times New Roman" w:cs="Times New Roman"/>
          <w:sz w:val="28"/>
          <w:szCs w:val="28"/>
          <w:lang w:val="kk-KZ"/>
        </w:rPr>
        <w:t xml:space="preserve"> </w:t>
      </w:r>
      <w:r w:rsidRPr="00F9674F">
        <w:rPr>
          <w:rFonts w:ascii="Times New Roman" w:hAnsi="Times New Roman" w:cs="Times New Roman"/>
          <w:sz w:val="28"/>
          <w:szCs w:val="28"/>
        </w:rPr>
        <w:t xml:space="preserve">прав </w:t>
      </w:r>
      <w:proofErr w:type="spellStart"/>
      <w:r w:rsidRPr="00F9674F">
        <w:rPr>
          <w:rFonts w:ascii="Times New Roman" w:hAnsi="Times New Roman" w:cs="Times New Roman"/>
          <w:sz w:val="28"/>
          <w:szCs w:val="28"/>
        </w:rPr>
        <w:t>инноваторов</w:t>
      </w:r>
      <w:proofErr w:type="spellEnd"/>
      <w:r w:rsidRPr="00F9674F">
        <w:rPr>
          <w:rFonts w:ascii="Times New Roman" w:hAnsi="Times New Roman" w:cs="Times New Roman"/>
          <w:sz w:val="28"/>
          <w:szCs w:val="28"/>
        </w:rPr>
        <w:t xml:space="preserve"> и охраны интеллектуальной собственности</w:t>
      </w:r>
      <w:r w:rsidRPr="00F9674F">
        <w:rPr>
          <w:rFonts w:ascii="Times New Roman" w:hAnsi="Times New Roman" w:cs="Times New Roman"/>
          <w:sz w:val="28"/>
          <w:szCs w:val="28"/>
          <w:lang w:val="kk-KZ"/>
        </w:rPr>
        <w:t>.</w:t>
      </w:r>
      <w:r w:rsidRPr="00F9674F">
        <w:rPr>
          <w:rFonts w:ascii="Times New Roman" w:hAnsi="Times New Roman" w:cs="Times New Roman"/>
          <w:sz w:val="28"/>
          <w:szCs w:val="28"/>
        </w:rPr>
        <w:t xml:space="preserve"> </w:t>
      </w:r>
    </w:p>
    <w:p w:rsidR="00FD43D0" w:rsidRPr="00F9674F" w:rsidRDefault="00FD43D0" w:rsidP="00FD43D0">
      <w:pPr>
        <w:numPr>
          <w:ilvl w:val="0"/>
          <w:numId w:val="3"/>
        </w:numPr>
        <w:spacing w:after="0" w:line="240" w:lineRule="auto"/>
        <w:ind w:left="0" w:firstLine="709"/>
        <w:jc w:val="both"/>
        <w:rPr>
          <w:rFonts w:ascii="Times New Roman" w:hAnsi="Times New Roman" w:cs="Times New Roman"/>
          <w:sz w:val="28"/>
          <w:szCs w:val="28"/>
        </w:rPr>
      </w:pPr>
      <w:r w:rsidRPr="00F9674F">
        <w:rPr>
          <w:rFonts w:ascii="Times New Roman" w:hAnsi="Times New Roman" w:cs="Times New Roman"/>
          <w:sz w:val="28"/>
          <w:szCs w:val="28"/>
          <w:lang w:val="kk-KZ"/>
        </w:rPr>
        <w:t>С</w:t>
      </w:r>
      <w:proofErr w:type="spellStart"/>
      <w:r w:rsidRPr="00F9674F">
        <w:rPr>
          <w:rFonts w:ascii="Times New Roman" w:hAnsi="Times New Roman" w:cs="Times New Roman"/>
          <w:sz w:val="28"/>
          <w:szCs w:val="28"/>
        </w:rPr>
        <w:t>тимулирование</w:t>
      </w:r>
      <w:proofErr w:type="spellEnd"/>
      <w:r w:rsidRPr="00F9674F">
        <w:rPr>
          <w:rFonts w:ascii="Times New Roman" w:hAnsi="Times New Roman" w:cs="Times New Roman"/>
          <w:sz w:val="28"/>
          <w:szCs w:val="28"/>
        </w:rPr>
        <w:t xml:space="preserve"> инноваций, конкуренции в этой сфере, страхование</w:t>
      </w:r>
      <w:r w:rsidRPr="00F9674F">
        <w:rPr>
          <w:rFonts w:ascii="Times New Roman" w:hAnsi="Times New Roman" w:cs="Times New Roman"/>
          <w:sz w:val="28"/>
          <w:szCs w:val="28"/>
          <w:lang w:val="kk-KZ"/>
        </w:rPr>
        <w:t xml:space="preserve"> </w:t>
      </w:r>
    </w:p>
    <w:p w:rsidR="00FD43D0" w:rsidRPr="00F9674F" w:rsidRDefault="00FD43D0" w:rsidP="00FD43D0">
      <w:pPr>
        <w:numPr>
          <w:ilvl w:val="0"/>
          <w:numId w:val="3"/>
        </w:numPr>
        <w:spacing w:after="0" w:line="240" w:lineRule="auto"/>
        <w:ind w:left="0" w:firstLine="709"/>
        <w:jc w:val="both"/>
        <w:rPr>
          <w:rFonts w:ascii="Times New Roman" w:hAnsi="Times New Roman" w:cs="Times New Roman"/>
          <w:sz w:val="28"/>
          <w:szCs w:val="28"/>
        </w:rPr>
      </w:pPr>
      <w:r w:rsidRPr="00F9674F">
        <w:rPr>
          <w:rFonts w:ascii="Times New Roman" w:hAnsi="Times New Roman" w:cs="Times New Roman"/>
          <w:sz w:val="28"/>
          <w:szCs w:val="28"/>
        </w:rPr>
        <w:t>инновационных рисков, введение государственных санкций за выпуск</w:t>
      </w:r>
      <w:r w:rsidRPr="00F9674F">
        <w:rPr>
          <w:rFonts w:ascii="Times New Roman" w:hAnsi="Times New Roman" w:cs="Times New Roman"/>
          <w:sz w:val="28"/>
          <w:szCs w:val="28"/>
          <w:lang w:val="kk-KZ"/>
        </w:rPr>
        <w:t xml:space="preserve"> </w:t>
      </w:r>
    </w:p>
    <w:p w:rsidR="00FD43D0" w:rsidRPr="00F9674F" w:rsidRDefault="00FD43D0" w:rsidP="00FD43D0">
      <w:pPr>
        <w:numPr>
          <w:ilvl w:val="0"/>
          <w:numId w:val="3"/>
        </w:numPr>
        <w:spacing w:after="0" w:line="240" w:lineRule="auto"/>
        <w:ind w:left="0" w:firstLine="709"/>
        <w:jc w:val="both"/>
        <w:rPr>
          <w:rFonts w:ascii="Times New Roman" w:hAnsi="Times New Roman" w:cs="Times New Roman"/>
          <w:sz w:val="28"/>
          <w:szCs w:val="28"/>
        </w:rPr>
      </w:pPr>
      <w:r w:rsidRPr="00F9674F">
        <w:rPr>
          <w:rFonts w:ascii="Times New Roman" w:hAnsi="Times New Roman" w:cs="Times New Roman"/>
          <w:sz w:val="28"/>
          <w:szCs w:val="28"/>
        </w:rPr>
        <w:t>устаревшей</w:t>
      </w:r>
      <w:r w:rsidRPr="00F9674F">
        <w:rPr>
          <w:rFonts w:ascii="Times New Roman" w:hAnsi="Times New Roman" w:cs="Times New Roman"/>
          <w:sz w:val="28"/>
          <w:szCs w:val="28"/>
          <w:lang w:val="kk-KZ"/>
        </w:rPr>
        <w:t xml:space="preserve"> </w:t>
      </w:r>
      <w:r w:rsidRPr="00F9674F">
        <w:rPr>
          <w:rFonts w:ascii="Times New Roman" w:hAnsi="Times New Roman" w:cs="Times New Roman"/>
          <w:sz w:val="28"/>
          <w:szCs w:val="28"/>
        </w:rPr>
        <w:t>продукции</w:t>
      </w:r>
      <w:r w:rsidRPr="00F9674F">
        <w:rPr>
          <w:rFonts w:ascii="Times New Roman" w:hAnsi="Times New Roman" w:cs="Times New Roman"/>
          <w:sz w:val="28"/>
          <w:szCs w:val="28"/>
          <w:lang w:val="kk-KZ"/>
        </w:rPr>
        <w:t>.</w:t>
      </w:r>
      <w:r w:rsidRPr="00F9674F">
        <w:rPr>
          <w:rFonts w:ascii="Times New Roman" w:hAnsi="Times New Roman" w:cs="Times New Roman"/>
          <w:sz w:val="28"/>
          <w:szCs w:val="28"/>
        </w:rPr>
        <w:t xml:space="preserve"> </w:t>
      </w:r>
    </w:p>
    <w:p w:rsidR="00FD43D0" w:rsidRPr="00F9674F" w:rsidRDefault="00FD43D0" w:rsidP="00FD43D0">
      <w:pPr>
        <w:numPr>
          <w:ilvl w:val="0"/>
          <w:numId w:val="3"/>
        </w:numPr>
        <w:spacing w:after="0" w:line="240" w:lineRule="auto"/>
        <w:ind w:left="0" w:firstLine="709"/>
        <w:jc w:val="both"/>
        <w:rPr>
          <w:rFonts w:ascii="Times New Roman" w:hAnsi="Times New Roman" w:cs="Times New Roman"/>
          <w:sz w:val="28"/>
          <w:szCs w:val="28"/>
        </w:rPr>
      </w:pPr>
      <w:r w:rsidRPr="00F9674F">
        <w:rPr>
          <w:rFonts w:ascii="Times New Roman" w:hAnsi="Times New Roman" w:cs="Times New Roman"/>
          <w:sz w:val="28"/>
          <w:szCs w:val="28"/>
          <w:lang w:val="kk-KZ"/>
        </w:rPr>
        <w:t>У</w:t>
      </w:r>
      <w:proofErr w:type="spellStart"/>
      <w:r w:rsidRPr="00F9674F">
        <w:rPr>
          <w:rFonts w:ascii="Times New Roman" w:hAnsi="Times New Roman" w:cs="Times New Roman"/>
          <w:sz w:val="28"/>
          <w:szCs w:val="28"/>
        </w:rPr>
        <w:t>частие</w:t>
      </w:r>
      <w:proofErr w:type="spellEnd"/>
      <w:r w:rsidRPr="00F9674F">
        <w:rPr>
          <w:rFonts w:ascii="Times New Roman" w:hAnsi="Times New Roman" w:cs="Times New Roman"/>
          <w:sz w:val="28"/>
          <w:szCs w:val="28"/>
        </w:rPr>
        <w:t xml:space="preserve"> в формировании инфраструктуры инновационной сферы</w:t>
      </w:r>
      <w:r w:rsidRPr="00F9674F">
        <w:rPr>
          <w:rFonts w:ascii="Times New Roman" w:hAnsi="Times New Roman" w:cs="Times New Roman"/>
          <w:sz w:val="28"/>
          <w:szCs w:val="28"/>
          <w:lang w:val="kk-KZ"/>
        </w:rPr>
        <w:t>.</w:t>
      </w:r>
      <w:r w:rsidRPr="00F9674F">
        <w:rPr>
          <w:rFonts w:ascii="Times New Roman" w:hAnsi="Times New Roman" w:cs="Times New Roman"/>
          <w:sz w:val="28"/>
          <w:szCs w:val="28"/>
        </w:rPr>
        <w:t xml:space="preserve"> </w:t>
      </w:r>
    </w:p>
    <w:p w:rsidR="00FD43D0" w:rsidRPr="00F9674F" w:rsidRDefault="00FD43D0" w:rsidP="00FD43D0">
      <w:pPr>
        <w:numPr>
          <w:ilvl w:val="0"/>
          <w:numId w:val="3"/>
        </w:numPr>
        <w:spacing w:after="0" w:line="240" w:lineRule="auto"/>
        <w:ind w:left="0" w:firstLine="709"/>
        <w:jc w:val="both"/>
        <w:rPr>
          <w:rFonts w:ascii="Times New Roman" w:hAnsi="Times New Roman" w:cs="Times New Roman"/>
          <w:sz w:val="28"/>
          <w:szCs w:val="28"/>
        </w:rPr>
      </w:pPr>
      <w:r w:rsidRPr="00F9674F">
        <w:rPr>
          <w:rFonts w:ascii="Times New Roman" w:hAnsi="Times New Roman" w:cs="Times New Roman"/>
          <w:sz w:val="28"/>
          <w:szCs w:val="28"/>
          <w:lang w:val="kk-KZ"/>
        </w:rPr>
        <w:t>О</w:t>
      </w:r>
      <w:proofErr w:type="spellStart"/>
      <w:r w:rsidRPr="00F9674F">
        <w:rPr>
          <w:rFonts w:ascii="Times New Roman" w:hAnsi="Times New Roman" w:cs="Times New Roman"/>
          <w:sz w:val="28"/>
          <w:szCs w:val="28"/>
        </w:rPr>
        <w:t>пределение</w:t>
      </w:r>
      <w:proofErr w:type="spellEnd"/>
      <w:r w:rsidRPr="00F9674F">
        <w:rPr>
          <w:rFonts w:ascii="Times New Roman" w:hAnsi="Times New Roman" w:cs="Times New Roman"/>
          <w:sz w:val="28"/>
          <w:szCs w:val="28"/>
        </w:rPr>
        <w:t xml:space="preserve"> приоритетных направлений развития науки, техники и технологий,</w:t>
      </w:r>
      <w:r w:rsidRPr="00F9674F">
        <w:rPr>
          <w:rFonts w:ascii="Times New Roman" w:hAnsi="Times New Roman" w:cs="Times New Roman"/>
          <w:sz w:val="28"/>
          <w:szCs w:val="28"/>
          <w:lang w:val="kk-KZ"/>
        </w:rPr>
        <w:t xml:space="preserve"> </w:t>
      </w:r>
    </w:p>
    <w:p w:rsidR="00FD43D0" w:rsidRPr="00F9674F" w:rsidRDefault="00FD43D0" w:rsidP="00FD43D0">
      <w:pPr>
        <w:numPr>
          <w:ilvl w:val="0"/>
          <w:numId w:val="3"/>
        </w:numPr>
        <w:spacing w:after="0" w:line="240" w:lineRule="auto"/>
        <w:ind w:left="0" w:firstLine="709"/>
        <w:jc w:val="both"/>
        <w:rPr>
          <w:rFonts w:ascii="Times New Roman" w:hAnsi="Times New Roman" w:cs="Times New Roman"/>
          <w:sz w:val="28"/>
          <w:szCs w:val="28"/>
        </w:rPr>
      </w:pPr>
      <w:r w:rsidRPr="00F9674F">
        <w:rPr>
          <w:rFonts w:ascii="Times New Roman" w:hAnsi="Times New Roman" w:cs="Times New Roman"/>
          <w:sz w:val="28"/>
          <w:szCs w:val="28"/>
        </w:rPr>
        <w:t>обеспечивая социальную и экологическую направленность инноваций</w:t>
      </w:r>
      <w:r w:rsidRPr="00F9674F">
        <w:rPr>
          <w:rFonts w:ascii="Times New Roman" w:hAnsi="Times New Roman" w:cs="Times New Roman"/>
          <w:sz w:val="28"/>
          <w:szCs w:val="28"/>
          <w:lang w:val="kk-KZ"/>
        </w:rPr>
        <w:t>.</w:t>
      </w:r>
      <w:r w:rsidRPr="00F9674F">
        <w:rPr>
          <w:rFonts w:ascii="Times New Roman" w:hAnsi="Times New Roman" w:cs="Times New Roman"/>
          <w:sz w:val="28"/>
          <w:szCs w:val="28"/>
        </w:rPr>
        <w:t xml:space="preserve"> </w:t>
      </w:r>
    </w:p>
    <w:p w:rsidR="00FD43D0" w:rsidRPr="00F9674F" w:rsidRDefault="00FD43D0" w:rsidP="00FD43D0">
      <w:pPr>
        <w:numPr>
          <w:ilvl w:val="0"/>
          <w:numId w:val="3"/>
        </w:numPr>
        <w:spacing w:after="0" w:line="240" w:lineRule="auto"/>
        <w:ind w:left="0" w:firstLine="709"/>
        <w:jc w:val="both"/>
        <w:rPr>
          <w:rFonts w:ascii="Times New Roman" w:hAnsi="Times New Roman" w:cs="Times New Roman"/>
          <w:sz w:val="28"/>
          <w:szCs w:val="28"/>
        </w:rPr>
      </w:pPr>
      <w:r w:rsidRPr="00F9674F">
        <w:rPr>
          <w:rFonts w:ascii="Times New Roman" w:hAnsi="Times New Roman" w:cs="Times New Roman"/>
          <w:sz w:val="28"/>
          <w:szCs w:val="28"/>
          <w:lang w:val="kk-KZ"/>
        </w:rPr>
        <w:t>В</w:t>
      </w:r>
      <w:proofErr w:type="spellStart"/>
      <w:r w:rsidRPr="00F9674F">
        <w:rPr>
          <w:rFonts w:ascii="Times New Roman" w:hAnsi="Times New Roman" w:cs="Times New Roman"/>
          <w:sz w:val="28"/>
          <w:szCs w:val="28"/>
        </w:rPr>
        <w:t>ыделение</w:t>
      </w:r>
      <w:proofErr w:type="spellEnd"/>
      <w:r w:rsidRPr="00F9674F">
        <w:rPr>
          <w:rFonts w:ascii="Times New Roman" w:hAnsi="Times New Roman" w:cs="Times New Roman"/>
          <w:sz w:val="28"/>
          <w:szCs w:val="28"/>
        </w:rPr>
        <w:t xml:space="preserve"> ресурсов на приоритетные научные исследования и инновации</w:t>
      </w:r>
      <w:r w:rsidRPr="00F9674F">
        <w:rPr>
          <w:rFonts w:ascii="Times New Roman" w:hAnsi="Times New Roman" w:cs="Times New Roman"/>
          <w:sz w:val="28"/>
          <w:szCs w:val="28"/>
          <w:lang w:val="kk-KZ"/>
        </w:rPr>
        <w:t xml:space="preserve"> </w:t>
      </w:r>
    </w:p>
    <w:p w:rsidR="00FD43D0" w:rsidRPr="00F9674F" w:rsidRDefault="00FD43D0" w:rsidP="00FD43D0">
      <w:pPr>
        <w:numPr>
          <w:ilvl w:val="0"/>
          <w:numId w:val="3"/>
        </w:numPr>
        <w:spacing w:after="0" w:line="240" w:lineRule="auto"/>
        <w:ind w:left="0" w:firstLine="709"/>
        <w:jc w:val="both"/>
        <w:rPr>
          <w:rFonts w:ascii="Times New Roman" w:hAnsi="Times New Roman" w:cs="Times New Roman"/>
          <w:sz w:val="28"/>
          <w:szCs w:val="28"/>
        </w:rPr>
      </w:pPr>
      <w:r w:rsidRPr="00F9674F">
        <w:rPr>
          <w:rFonts w:ascii="Times New Roman" w:hAnsi="Times New Roman" w:cs="Times New Roman"/>
          <w:sz w:val="28"/>
          <w:szCs w:val="28"/>
        </w:rPr>
        <w:t>институциональное обеспечение инновационных процессов в организациях</w:t>
      </w:r>
      <w:r w:rsidRPr="00F9674F">
        <w:rPr>
          <w:rFonts w:ascii="Times New Roman" w:hAnsi="Times New Roman" w:cs="Times New Roman"/>
          <w:sz w:val="28"/>
          <w:szCs w:val="28"/>
          <w:lang w:val="kk-KZ"/>
        </w:rPr>
        <w:t xml:space="preserve"> </w:t>
      </w:r>
    </w:p>
    <w:p w:rsidR="00FD43D0" w:rsidRPr="00F9674F" w:rsidRDefault="00FD43D0" w:rsidP="00FD43D0">
      <w:pPr>
        <w:numPr>
          <w:ilvl w:val="0"/>
          <w:numId w:val="3"/>
        </w:numPr>
        <w:spacing w:after="0" w:line="240" w:lineRule="auto"/>
        <w:ind w:left="0" w:firstLine="709"/>
        <w:jc w:val="both"/>
        <w:rPr>
          <w:rFonts w:ascii="Times New Roman" w:hAnsi="Times New Roman" w:cs="Times New Roman"/>
          <w:sz w:val="28"/>
          <w:szCs w:val="28"/>
        </w:rPr>
      </w:pPr>
      <w:r w:rsidRPr="00F9674F">
        <w:rPr>
          <w:rFonts w:ascii="Times New Roman" w:hAnsi="Times New Roman" w:cs="Times New Roman"/>
          <w:sz w:val="28"/>
          <w:szCs w:val="28"/>
        </w:rPr>
        <w:t>государственного сектора</w:t>
      </w:r>
      <w:r w:rsidRPr="00F9674F">
        <w:rPr>
          <w:rFonts w:ascii="Times New Roman" w:hAnsi="Times New Roman" w:cs="Times New Roman"/>
          <w:sz w:val="28"/>
          <w:szCs w:val="28"/>
          <w:lang w:val="kk-KZ"/>
        </w:rPr>
        <w:t>.</w:t>
      </w:r>
      <w:r w:rsidRPr="00F9674F">
        <w:rPr>
          <w:rFonts w:ascii="Times New Roman" w:hAnsi="Times New Roman" w:cs="Times New Roman"/>
          <w:sz w:val="28"/>
          <w:szCs w:val="28"/>
        </w:rPr>
        <w:t xml:space="preserve"> </w:t>
      </w:r>
    </w:p>
    <w:p w:rsidR="00FD43D0" w:rsidRPr="00F9674F" w:rsidRDefault="00FD43D0" w:rsidP="00FD43D0">
      <w:pPr>
        <w:numPr>
          <w:ilvl w:val="0"/>
          <w:numId w:val="3"/>
        </w:numPr>
        <w:spacing w:after="0" w:line="240" w:lineRule="auto"/>
        <w:ind w:left="0" w:firstLine="709"/>
        <w:jc w:val="both"/>
        <w:rPr>
          <w:rFonts w:ascii="Times New Roman" w:hAnsi="Times New Roman" w:cs="Times New Roman"/>
          <w:sz w:val="28"/>
          <w:szCs w:val="28"/>
        </w:rPr>
      </w:pPr>
      <w:r w:rsidRPr="00F9674F">
        <w:rPr>
          <w:rFonts w:ascii="Times New Roman" w:hAnsi="Times New Roman" w:cs="Times New Roman"/>
          <w:sz w:val="28"/>
          <w:szCs w:val="28"/>
          <w:lang w:val="kk-KZ"/>
        </w:rPr>
        <w:t>П</w:t>
      </w:r>
      <w:proofErr w:type="spellStart"/>
      <w:r w:rsidRPr="00F9674F">
        <w:rPr>
          <w:rFonts w:ascii="Times New Roman" w:hAnsi="Times New Roman" w:cs="Times New Roman"/>
          <w:sz w:val="28"/>
          <w:szCs w:val="28"/>
        </w:rPr>
        <w:t>овышение</w:t>
      </w:r>
      <w:proofErr w:type="spellEnd"/>
      <w:r w:rsidRPr="00F9674F">
        <w:rPr>
          <w:rFonts w:ascii="Times New Roman" w:hAnsi="Times New Roman" w:cs="Times New Roman"/>
          <w:sz w:val="28"/>
          <w:szCs w:val="28"/>
        </w:rPr>
        <w:t xml:space="preserve"> общественного статуса лиц, занимающихся инновационной</w:t>
      </w:r>
      <w:r w:rsidRPr="00F9674F">
        <w:rPr>
          <w:rFonts w:ascii="Times New Roman" w:hAnsi="Times New Roman" w:cs="Times New Roman"/>
          <w:sz w:val="28"/>
          <w:szCs w:val="28"/>
          <w:lang w:val="kk-KZ"/>
        </w:rPr>
        <w:t xml:space="preserve">, </w:t>
      </w:r>
      <w:r w:rsidRPr="00F9674F">
        <w:rPr>
          <w:rFonts w:ascii="Times New Roman" w:hAnsi="Times New Roman" w:cs="Times New Roman"/>
          <w:sz w:val="28"/>
          <w:szCs w:val="28"/>
        </w:rPr>
        <w:t>научно</w:t>
      </w:r>
      <w:r w:rsidRPr="00F9674F">
        <w:rPr>
          <w:rFonts w:ascii="Times New Roman" w:hAnsi="Times New Roman" w:cs="Times New Roman"/>
          <w:sz w:val="28"/>
          <w:szCs w:val="28"/>
          <w:lang w:val="kk-KZ"/>
        </w:rPr>
        <w:t xml:space="preserve"> </w:t>
      </w:r>
    </w:p>
    <w:p w:rsidR="00FD43D0" w:rsidRPr="00F9674F" w:rsidRDefault="00FD43D0" w:rsidP="00FD43D0">
      <w:pPr>
        <w:numPr>
          <w:ilvl w:val="0"/>
          <w:numId w:val="3"/>
        </w:numPr>
        <w:spacing w:after="0" w:line="240" w:lineRule="auto"/>
        <w:ind w:left="0" w:firstLine="709"/>
        <w:jc w:val="both"/>
        <w:rPr>
          <w:rFonts w:ascii="Times New Roman" w:hAnsi="Times New Roman" w:cs="Times New Roman"/>
          <w:sz w:val="28"/>
          <w:szCs w:val="28"/>
        </w:rPr>
      </w:pPr>
      <w:r w:rsidRPr="00F9674F">
        <w:rPr>
          <w:rFonts w:ascii="Times New Roman" w:hAnsi="Times New Roman" w:cs="Times New Roman"/>
          <w:sz w:val="28"/>
          <w:szCs w:val="28"/>
        </w:rPr>
        <w:t>технической деятельностью</w:t>
      </w:r>
      <w:r w:rsidRPr="00F9674F">
        <w:rPr>
          <w:rFonts w:ascii="Times New Roman" w:hAnsi="Times New Roman" w:cs="Times New Roman"/>
          <w:sz w:val="28"/>
          <w:szCs w:val="28"/>
          <w:lang w:val="kk-KZ"/>
        </w:rPr>
        <w:t>.</w:t>
      </w:r>
      <w:r w:rsidRPr="00F9674F">
        <w:rPr>
          <w:rFonts w:ascii="Times New Roman" w:hAnsi="Times New Roman" w:cs="Times New Roman"/>
          <w:sz w:val="28"/>
          <w:szCs w:val="28"/>
        </w:rPr>
        <w:t xml:space="preserve"> </w:t>
      </w:r>
    </w:p>
    <w:p w:rsidR="00FD43D0" w:rsidRPr="00F9674F" w:rsidRDefault="00FD43D0" w:rsidP="00FD43D0">
      <w:pPr>
        <w:numPr>
          <w:ilvl w:val="0"/>
          <w:numId w:val="3"/>
        </w:numPr>
        <w:spacing w:after="0" w:line="240" w:lineRule="auto"/>
        <w:ind w:left="0" w:firstLine="709"/>
        <w:jc w:val="both"/>
        <w:rPr>
          <w:rFonts w:ascii="Times New Roman" w:hAnsi="Times New Roman" w:cs="Times New Roman"/>
          <w:sz w:val="28"/>
          <w:szCs w:val="28"/>
        </w:rPr>
      </w:pPr>
      <w:r w:rsidRPr="00F9674F">
        <w:rPr>
          <w:rFonts w:ascii="Times New Roman" w:hAnsi="Times New Roman" w:cs="Times New Roman"/>
          <w:sz w:val="28"/>
          <w:szCs w:val="28"/>
          <w:lang w:val="kk-KZ"/>
        </w:rPr>
        <w:t>П</w:t>
      </w:r>
      <w:proofErr w:type="spellStart"/>
      <w:r w:rsidRPr="00F9674F">
        <w:rPr>
          <w:rFonts w:ascii="Times New Roman" w:hAnsi="Times New Roman" w:cs="Times New Roman"/>
          <w:sz w:val="28"/>
          <w:szCs w:val="28"/>
        </w:rPr>
        <w:t>одготовка</w:t>
      </w:r>
      <w:proofErr w:type="spellEnd"/>
      <w:r w:rsidRPr="00F9674F">
        <w:rPr>
          <w:rFonts w:ascii="Times New Roman" w:hAnsi="Times New Roman" w:cs="Times New Roman"/>
          <w:sz w:val="28"/>
          <w:szCs w:val="28"/>
        </w:rPr>
        <w:t xml:space="preserve"> кадров для инновационной сферы</w:t>
      </w:r>
      <w:r w:rsidRPr="00F9674F">
        <w:rPr>
          <w:rFonts w:ascii="Times New Roman" w:hAnsi="Times New Roman" w:cs="Times New Roman"/>
          <w:sz w:val="28"/>
          <w:szCs w:val="28"/>
          <w:lang w:val="kk-KZ"/>
        </w:rPr>
        <w:t xml:space="preserve">. </w:t>
      </w:r>
    </w:p>
    <w:p w:rsidR="00FD43D0" w:rsidRPr="00F9674F" w:rsidRDefault="00FD43D0" w:rsidP="00FD43D0">
      <w:pPr>
        <w:numPr>
          <w:ilvl w:val="0"/>
          <w:numId w:val="3"/>
        </w:numPr>
        <w:spacing w:after="0" w:line="240" w:lineRule="auto"/>
        <w:ind w:left="0" w:firstLine="709"/>
        <w:jc w:val="both"/>
        <w:rPr>
          <w:rFonts w:ascii="Times New Roman" w:hAnsi="Times New Roman" w:cs="Times New Roman"/>
          <w:sz w:val="28"/>
          <w:szCs w:val="28"/>
        </w:rPr>
      </w:pPr>
      <w:r w:rsidRPr="00F9674F">
        <w:rPr>
          <w:rFonts w:ascii="Times New Roman" w:hAnsi="Times New Roman" w:cs="Times New Roman"/>
          <w:sz w:val="28"/>
          <w:szCs w:val="28"/>
          <w:lang w:val="kk-KZ"/>
        </w:rPr>
        <w:t>Р</w:t>
      </w:r>
      <w:proofErr w:type="spellStart"/>
      <w:r w:rsidRPr="00F9674F">
        <w:rPr>
          <w:rFonts w:ascii="Times New Roman" w:hAnsi="Times New Roman" w:cs="Times New Roman"/>
          <w:sz w:val="28"/>
          <w:szCs w:val="28"/>
        </w:rPr>
        <w:t>егулирование</w:t>
      </w:r>
      <w:proofErr w:type="spellEnd"/>
      <w:r w:rsidRPr="00F9674F">
        <w:rPr>
          <w:rFonts w:ascii="Times New Roman" w:hAnsi="Times New Roman" w:cs="Times New Roman"/>
          <w:sz w:val="28"/>
          <w:szCs w:val="28"/>
        </w:rPr>
        <w:t xml:space="preserve"> инновационных процессов в </w:t>
      </w:r>
      <w:r w:rsidRPr="00F9674F">
        <w:rPr>
          <w:rFonts w:ascii="Times New Roman" w:hAnsi="Times New Roman" w:cs="Times New Roman"/>
          <w:sz w:val="28"/>
          <w:szCs w:val="28"/>
          <w:lang w:val="kk-KZ"/>
        </w:rPr>
        <w:t xml:space="preserve"> стране.</w:t>
      </w:r>
      <w:r w:rsidRPr="00F9674F">
        <w:rPr>
          <w:rFonts w:ascii="Times New Roman" w:hAnsi="Times New Roman" w:cs="Times New Roman"/>
          <w:sz w:val="28"/>
          <w:szCs w:val="28"/>
        </w:rPr>
        <w:t xml:space="preserve"> </w:t>
      </w:r>
    </w:p>
    <w:p w:rsidR="00FD43D0" w:rsidRPr="00F9674F" w:rsidRDefault="00FD43D0" w:rsidP="00FD43D0">
      <w:pPr>
        <w:numPr>
          <w:ilvl w:val="0"/>
          <w:numId w:val="3"/>
        </w:numPr>
        <w:spacing w:after="0" w:line="240" w:lineRule="auto"/>
        <w:ind w:left="0" w:firstLine="709"/>
        <w:jc w:val="both"/>
        <w:rPr>
          <w:rFonts w:ascii="Times New Roman" w:hAnsi="Times New Roman" w:cs="Times New Roman"/>
          <w:sz w:val="28"/>
          <w:szCs w:val="28"/>
          <w:lang w:val="kk-KZ"/>
        </w:rPr>
      </w:pPr>
      <w:r w:rsidRPr="00F9674F">
        <w:rPr>
          <w:rFonts w:ascii="Times New Roman" w:hAnsi="Times New Roman" w:cs="Times New Roman"/>
          <w:sz w:val="28"/>
          <w:szCs w:val="28"/>
          <w:lang w:val="kk-KZ"/>
        </w:rPr>
        <w:t>Р</w:t>
      </w:r>
      <w:proofErr w:type="spellStart"/>
      <w:r w:rsidRPr="00F9674F">
        <w:rPr>
          <w:rFonts w:ascii="Times New Roman" w:hAnsi="Times New Roman" w:cs="Times New Roman"/>
          <w:sz w:val="28"/>
          <w:szCs w:val="28"/>
        </w:rPr>
        <w:t>егулирование</w:t>
      </w:r>
      <w:proofErr w:type="spellEnd"/>
      <w:r w:rsidRPr="00F9674F">
        <w:rPr>
          <w:rFonts w:ascii="Times New Roman" w:hAnsi="Times New Roman" w:cs="Times New Roman"/>
          <w:sz w:val="28"/>
          <w:szCs w:val="28"/>
        </w:rPr>
        <w:t xml:space="preserve"> международных аспектов инновационных процессов</w:t>
      </w:r>
      <w:r w:rsidRPr="00F9674F">
        <w:rPr>
          <w:rFonts w:ascii="Times New Roman" w:hAnsi="Times New Roman" w:cs="Times New Roman"/>
          <w:sz w:val="28"/>
          <w:szCs w:val="28"/>
          <w:lang w:val="kk-KZ"/>
        </w:rPr>
        <w:t>.</w:t>
      </w:r>
      <w:r w:rsidRPr="00F9674F">
        <w:rPr>
          <w:rFonts w:ascii="Times New Roman" w:hAnsi="Times New Roman" w:cs="Times New Roman"/>
          <w:sz w:val="28"/>
          <w:szCs w:val="28"/>
        </w:rPr>
        <w:t xml:space="preserve"> </w:t>
      </w:r>
    </w:p>
    <w:p w:rsidR="00FD43D0" w:rsidRPr="00F9674F" w:rsidRDefault="00FD43D0" w:rsidP="00FD43D0">
      <w:pPr>
        <w:numPr>
          <w:ilvl w:val="0"/>
          <w:numId w:val="3"/>
        </w:numPr>
        <w:spacing w:after="0" w:line="240" w:lineRule="auto"/>
        <w:ind w:left="0" w:firstLine="709"/>
        <w:jc w:val="both"/>
        <w:rPr>
          <w:rFonts w:ascii="Times New Roman" w:hAnsi="Times New Roman" w:cs="Times New Roman"/>
          <w:sz w:val="28"/>
          <w:szCs w:val="28"/>
          <w:lang w:val="kk-KZ"/>
        </w:rPr>
      </w:pPr>
      <w:r w:rsidRPr="00F9674F">
        <w:rPr>
          <w:rFonts w:ascii="Times New Roman" w:hAnsi="Times New Roman" w:cs="Times New Roman"/>
          <w:sz w:val="28"/>
          <w:szCs w:val="28"/>
          <w:lang w:val="kk-KZ"/>
        </w:rPr>
        <w:t>З</w:t>
      </w:r>
      <w:proofErr w:type="spellStart"/>
      <w:r w:rsidRPr="00F9674F">
        <w:rPr>
          <w:rFonts w:ascii="Times New Roman" w:hAnsi="Times New Roman" w:cs="Times New Roman"/>
          <w:sz w:val="28"/>
          <w:szCs w:val="28"/>
        </w:rPr>
        <w:t>ащита</w:t>
      </w:r>
      <w:proofErr w:type="spellEnd"/>
      <w:r w:rsidRPr="00F9674F">
        <w:rPr>
          <w:rFonts w:ascii="Times New Roman" w:hAnsi="Times New Roman" w:cs="Times New Roman"/>
          <w:sz w:val="28"/>
          <w:szCs w:val="28"/>
        </w:rPr>
        <w:t xml:space="preserve"> интересов национального инновационного предпринимательства</w:t>
      </w:r>
      <w:r w:rsidRPr="00F9674F">
        <w:rPr>
          <w:rFonts w:ascii="Times New Roman" w:hAnsi="Times New Roman" w:cs="Times New Roman"/>
          <w:sz w:val="28"/>
          <w:szCs w:val="28"/>
          <w:lang w:val="kk-KZ"/>
        </w:rPr>
        <w:t>.</w:t>
      </w:r>
    </w:p>
    <w:p w:rsidR="00FD43D0" w:rsidRPr="00F9674F" w:rsidRDefault="00FD43D0" w:rsidP="00FD43D0">
      <w:pPr>
        <w:spacing w:after="0" w:line="240" w:lineRule="auto"/>
        <w:ind w:firstLine="709"/>
        <w:jc w:val="both"/>
        <w:rPr>
          <w:rFonts w:ascii="Times New Roman" w:eastAsia="Times New Roman" w:hAnsi="Times New Roman" w:cs="Times New Roman"/>
          <w:color w:val="000000"/>
          <w:sz w:val="28"/>
          <w:szCs w:val="28"/>
          <w:lang w:val="kk-KZ"/>
        </w:rPr>
      </w:pPr>
      <w:r w:rsidRPr="00F9674F">
        <w:rPr>
          <w:rFonts w:ascii="Times New Roman" w:eastAsia="Times New Roman" w:hAnsi="Times New Roman" w:cs="Times New Roman"/>
          <w:color w:val="000000"/>
          <w:sz w:val="28"/>
          <w:szCs w:val="28"/>
          <w:lang w:val="kk-KZ"/>
        </w:rPr>
        <w:t xml:space="preserve">В различных государствах определяются свои методы реализации государственной инновационной политики. </w:t>
      </w:r>
    </w:p>
    <w:p w:rsidR="00FD43D0" w:rsidRPr="00F9674F" w:rsidRDefault="00FD43D0" w:rsidP="00FD43D0">
      <w:pPr>
        <w:spacing w:after="0" w:line="240" w:lineRule="auto"/>
        <w:ind w:firstLine="709"/>
        <w:jc w:val="both"/>
        <w:rPr>
          <w:rFonts w:ascii="Times New Roman" w:eastAsia="Times New Roman" w:hAnsi="Times New Roman" w:cs="Times New Roman"/>
          <w:color w:val="000000"/>
          <w:sz w:val="28"/>
          <w:szCs w:val="28"/>
          <w:lang w:val="kk-KZ"/>
        </w:rPr>
      </w:pPr>
      <w:r w:rsidRPr="00F9674F">
        <w:rPr>
          <w:rFonts w:ascii="Times New Roman" w:eastAsia="Times New Roman" w:hAnsi="Times New Roman" w:cs="Times New Roman"/>
          <w:color w:val="000000"/>
          <w:sz w:val="28"/>
          <w:szCs w:val="28"/>
          <w:lang w:val="kk-KZ"/>
        </w:rPr>
        <w:t xml:space="preserve">Со стороныгосударства регулрование инновациооной деятельности чаще всего напрвлены на стимулирование и перспективное планирование. </w:t>
      </w:r>
    </w:p>
    <w:p w:rsidR="00FD43D0" w:rsidRPr="00F9674F" w:rsidRDefault="00FD43D0" w:rsidP="00FD43D0">
      <w:pPr>
        <w:spacing w:before="100" w:beforeAutospacing="1" w:after="100" w:afterAutospacing="1" w:line="240" w:lineRule="auto"/>
        <w:rPr>
          <w:rFonts w:ascii="Times New Roman" w:eastAsia="Times New Roman" w:hAnsi="Times New Roman" w:cs="Times New Roman"/>
          <w:color w:val="000000"/>
          <w:sz w:val="28"/>
          <w:szCs w:val="28"/>
          <w:lang w:val="kk-KZ"/>
        </w:rPr>
      </w:pPr>
      <w:r w:rsidRPr="00F9674F">
        <w:rPr>
          <w:rFonts w:ascii="Times New Roman" w:eastAsia="Times New Roman" w:hAnsi="Times New Roman" w:cs="Times New Roman"/>
          <w:noProof/>
          <w:color w:val="000000"/>
          <w:sz w:val="28"/>
          <w:szCs w:val="28"/>
        </w:rPr>
        <w:drawing>
          <wp:inline distT="0" distB="0" distL="0" distR="0">
            <wp:extent cx="5112508" cy="2681785"/>
            <wp:effectExtent l="19050" t="0" r="0" b="0"/>
            <wp:docPr id="1" name="Рисунок 1" descr="C:\Users\Admin\Desktop\МООК для Записи\image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МООК для Записи\image098.gif"/>
                    <pic:cNvPicPr>
                      <a:picLocks noChangeAspect="1" noChangeArrowheads="1"/>
                    </pic:cNvPicPr>
                  </pic:nvPicPr>
                  <pic:blipFill>
                    <a:blip r:embed="rId5"/>
                    <a:srcRect/>
                    <a:stretch>
                      <a:fillRect/>
                    </a:stretch>
                  </pic:blipFill>
                  <pic:spPr bwMode="auto">
                    <a:xfrm>
                      <a:off x="0" y="0"/>
                      <a:ext cx="5119115" cy="2685251"/>
                    </a:xfrm>
                    <a:prstGeom prst="rect">
                      <a:avLst/>
                    </a:prstGeom>
                    <a:noFill/>
                    <a:ln w="9525">
                      <a:noFill/>
                      <a:miter lim="800000"/>
                      <a:headEnd/>
                      <a:tailEnd/>
                    </a:ln>
                  </pic:spPr>
                </pic:pic>
              </a:graphicData>
            </a:graphic>
          </wp:inline>
        </w:drawing>
      </w:r>
    </w:p>
    <w:p w:rsidR="00FD43D0" w:rsidRPr="00F9674F" w:rsidRDefault="00FD43D0" w:rsidP="00FD43D0">
      <w:pPr>
        <w:spacing w:after="0" w:line="240" w:lineRule="auto"/>
        <w:ind w:firstLine="709"/>
        <w:jc w:val="both"/>
        <w:rPr>
          <w:rFonts w:ascii="Times New Roman" w:hAnsi="Times New Roman" w:cs="Times New Roman"/>
          <w:b/>
          <w:sz w:val="28"/>
          <w:szCs w:val="28"/>
        </w:rPr>
      </w:pPr>
      <w:r w:rsidRPr="00F9674F">
        <w:rPr>
          <w:rFonts w:ascii="Times New Roman" w:hAnsi="Times New Roman" w:cs="Times New Roman"/>
          <w:b/>
          <w:sz w:val="28"/>
          <w:szCs w:val="28"/>
          <w:lang w:val="kk-KZ"/>
        </w:rPr>
        <w:t>2 в. Типы государственной инновационной политики: опыт зарубежных стран</w:t>
      </w:r>
    </w:p>
    <w:p w:rsidR="00FD43D0" w:rsidRPr="00F9674F" w:rsidRDefault="00FD43D0" w:rsidP="00FD43D0">
      <w:pPr>
        <w:spacing w:after="0" w:line="240" w:lineRule="auto"/>
        <w:ind w:firstLine="709"/>
        <w:jc w:val="both"/>
        <w:rPr>
          <w:rFonts w:ascii="Times New Roman" w:eastAsia="Times New Roman" w:hAnsi="Times New Roman" w:cs="Times New Roman"/>
          <w:color w:val="000000"/>
          <w:sz w:val="28"/>
          <w:szCs w:val="28"/>
          <w:lang w:val="kk-KZ"/>
        </w:rPr>
      </w:pPr>
      <w:r w:rsidRPr="00F9674F">
        <w:rPr>
          <w:rFonts w:ascii="Times New Roman" w:eastAsia="Times New Roman" w:hAnsi="Times New Roman" w:cs="Times New Roman"/>
          <w:color w:val="000000"/>
          <w:sz w:val="28"/>
          <w:szCs w:val="28"/>
        </w:rPr>
        <w:t>В ходе изучения основ государственной инновационной политики целесообразно обратиться к зарубежному опыту в этой сфере.</w:t>
      </w:r>
    </w:p>
    <w:p w:rsidR="00FD43D0" w:rsidRPr="00F9674F" w:rsidRDefault="00FD43D0" w:rsidP="00FD43D0">
      <w:pPr>
        <w:spacing w:after="0" w:line="240" w:lineRule="auto"/>
        <w:ind w:firstLine="709"/>
        <w:jc w:val="both"/>
        <w:rPr>
          <w:rFonts w:ascii="Times New Roman" w:hAnsi="Times New Roman" w:cs="Times New Roman"/>
          <w:sz w:val="28"/>
          <w:szCs w:val="28"/>
          <w:lang w:val="kk-KZ"/>
        </w:rPr>
      </w:pPr>
      <w:r w:rsidRPr="00F9674F">
        <w:rPr>
          <w:rFonts w:ascii="Times New Roman" w:hAnsi="Times New Roman" w:cs="Times New Roman"/>
          <w:sz w:val="28"/>
          <w:szCs w:val="28"/>
        </w:rPr>
        <w:t>Технологический вызов и</w:t>
      </w:r>
      <w:r w:rsidRPr="00F9674F">
        <w:rPr>
          <w:rFonts w:ascii="Times New Roman" w:hAnsi="Times New Roman" w:cs="Times New Roman"/>
          <w:sz w:val="28"/>
          <w:szCs w:val="28"/>
          <w:lang w:val="kk-KZ"/>
        </w:rPr>
        <w:t xml:space="preserve"> </w:t>
      </w:r>
      <w:r w:rsidRPr="00F9674F">
        <w:rPr>
          <w:rFonts w:ascii="Times New Roman" w:hAnsi="Times New Roman" w:cs="Times New Roman"/>
          <w:sz w:val="28"/>
          <w:szCs w:val="28"/>
        </w:rPr>
        <w:t>необходимость ответа через развитие инноваций приводят к</w:t>
      </w:r>
      <w:r w:rsidRPr="00F9674F">
        <w:rPr>
          <w:rFonts w:ascii="Times New Roman" w:hAnsi="Times New Roman" w:cs="Times New Roman"/>
          <w:sz w:val="28"/>
          <w:szCs w:val="28"/>
          <w:lang w:val="kk-KZ"/>
        </w:rPr>
        <w:t xml:space="preserve"> </w:t>
      </w:r>
      <w:r w:rsidRPr="00F9674F">
        <w:rPr>
          <w:rFonts w:ascii="Times New Roman" w:hAnsi="Times New Roman" w:cs="Times New Roman"/>
          <w:sz w:val="28"/>
          <w:szCs w:val="28"/>
        </w:rPr>
        <w:t>активизации политики развитых стран, направленной на</w:t>
      </w:r>
      <w:r w:rsidRPr="00F9674F">
        <w:rPr>
          <w:rFonts w:ascii="Times New Roman" w:hAnsi="Times New Roman" w:cs="Times New Roman"/>
          <w:sz w:val="28"/>
          <w:szCs w:val="28"/>
          <w:lang w:val="kk-KZ"/>
        </w:rPr>
        <w:t xml:space="preserve"> </w:t>
      </w:r>
      <w:r w:rsidRPr="00F9674F">
        <w:rPr>
          <w:rFonts w:ascii="Times New Roman" w:hAnsi="Times New Roman" w:cs="Times New Roman"/>
          <w:sz w:val="28"/>
          <w:szCs w:val="28"/>
        </w:rPr>
        <w:t>сохранение технологических преимуществ по</w:t>
      </w:r>
      <w:r w:rsidRPr="00F9674F">
        <w:rPr>
          <w:rFonts w:ascii="Times New Roman" w:hAnsi="Times New Roman" w:cs="Times New Roman"/>
          <w:sz w:val="28"/>
          <w:szCs w:val="28"/>
          <w:lang w:val="kk-KZ"/>
        </w:rPr>
        <w:t xml:space="preserve"> </w:t>
      </w:r>
      <w:r w:rsidRPr="00F9674F">
        <w:rPr>
          <w:rFonts w:ascii="Times New Roman" w:hAnsi="Times New Roman" w:cs="Times New Roman"/>
          <w:sz w:val="28"/>
          <w:szCs w:val="28"/>
        </w:rPr>
        <w:t>отношению к</w:t>
      </w:r>
      <w:r w:rsidRPr="00F9674F">
        <w:rPr>
          <w:rFonts w:ascii="Times New Roman" w:hAnsi="Times New Roman" w:cs="Times New Roman"/>
          <w:sz w:val="28"/>
          <w:szCs w:val="28"/>
          <w:lang w:val="kk-KZ"/>
        </w:rPr>
        <w:t xml:space="preserve"> </w:t>
      </w:r>
      <w:r w:rsidRPr="00F9674F">
        <w:rPr>
          <w:rFonts w:ascii="Times New Roman" w:hAnsi="Times New Roman" w:cs="Times New Roman"/>
          <w:sz w:val="28"/>
          <w:szCs w:val="28"/>
        </w:rPr>
        <w:t xml:space="preserve">развивающемуся миру, что запускает новый цикл технологической революции. Данная политика усиливает роль факторов генерирования, выращивания и коммерциализации инноваций в мировом масштабе. </w:t>
      </w:r>
      <w:r w:rsidRPr="00F9674F">
        <w:rPr>
          <w:rFonts w:ascii="Times New Roman" w:hAnsi="Times New Roman" w:cs="Times New Roman"/>
          <w:sz w:val="28"/>
          <w:szCs w:val="28"/>
          <w:lang w:val="kk-KZ"/>
        </w:rPr>
        <w:t xml:space="preserve"> </w:t>
      </w:r>
      <w:r w:rsidRPr="00F9674F">
        <w:rPr>
          <w:rFonts w:ascii="Times New Roman" w:hAnsi="Times New Roman" w:cs="Times New Roman"/>
          <w:sz w:val="28"/>
          <w:szCs w:val="28"/>
        </w:rPr>
        <w:t>Соотношение традиционных и инновационных факторов роста, а также место стран в международном разделении труда</w:t>
      </w:r>
      <w:r w:rsidRPr="00F9674F">
        <w:rPr>
          <w:rFonts w:ascii="Times New Roman" w:hAnsi="Times New Roman" w:cs="Times New Roman"/>
          <w:sz w:val="28"/>
          <w:szCs w:val="28"/>
          <w:lang w:val="kk-KZ"/>
        </w:rPr>
        <w:t xml:space="preserve"> определяет их модели экономического развития</w:t>
      </w:r>
      <w:r w:rsidRPr="00F9674F">
        <w:rPr>
          <w:rFonts w:ascii="Times New Roman" w:hAnsi="Times New Roman" w:cs="Times New Roman"/>
          <w:sz w:val="28"/>
          <w:szCs w:val="28"/>
        </w:rPr>
        <w:t>.</w:t>
      </w:r>
    </w:p>
    <w:p w:rsidR="00FD43D0" w:rsidRPr="00F9674F" w:rsidRDefault="00FD43D0" w:rsidP="00FD43D0">
      <w:pPr>
        <w:spacing w:after="0" w:line="240" w:lineRule="auto"/>
        <w:ind w:firstLine="709"/>
        <w:jc w:val="both"/>
        <w:rPr>
          <w:rFonts w:ascii="Times New Roman" w:eastAsia="Times New Roman" w:hAnsi="Times New Roman" w:cs="Times New Roman"/>
          <w:color w:val="000000"/>
          <w:sz w:val="28"/>
          <w:szCs w:val="28"/>
        </w:rPr>
      </w:pPr>
      <w:r w:rsidRPr="00F9674F">
        <w:rPr>
          <w:rFonts w:ascii="Times New Roman" w:eastAsia="Times New Roman" w:hAnsi="Times New Roman" w:cs="Times New Roman"/>
          <w:b/>
          <w:color w:val="000000"/>
          <w:sz w:val="28"/>
          <w:szCs w:val="28"/>
          <w:lang w:val="kk-KZ"/>
        </w:rPr>
        <w:t xml:space="preserve">Но следует отметить, что </w:t>
      </w:r>
      <w:r w:rsidRPr="00F9674F">
        <w:rPr>
          <w:rFonts w:ascii="Times New Roman" w:eastAsia="Times New Roman" w:hAnsi="Times New Roman" w:cs="Times New Roman"/>
          <w:b/>
          <w:color w:val="000000"/>
          <w:sz w:val="28"/>
          <w:szCs w:val="28"/>
        </w:rPr>
        <w:t>Для всех моделей экономического развития, показавших свою эффективность во второй половине двадцатого века, характерна тесная взаимосвязь промышленной, социальной и инновационной (научно-технической) политики государства</w:t>
      </w:r>
      <w:r w:rsidRPr="00F9674F">
        <w:rPr>
          <w:rFonts w:ascii="Times New Roman" w:eastAsia="Times New Roman" w:hAnsi="Times New Roman" w:cs="Times New Roman"/>
          <w:color w:val="000000"/>
          <w:sz w:val="28"/>
          <w:szCs w:val="28"/>
        </w:rPr>
        <w:t>.</w:t>
      </w:r>
    </w:p>
    <w:p w:rsidR="00FD43D0" w:rsidRPr="00F9674F" w:rsidRDefault="00FD43D0" w:rsidP="00FD43D0">
      <w:pPr>
        <w:spacing w:after="0" w:line="240" w:lineRule="auto"/>
        <w:ind w:firstLine="709"/>
        <w:jc w:val="both"/>
        <w:rPr>
          <w:rFonts w:ascii="Times New Roman" w:eastAsia="Times New Roman" w:hAnsi="Times New Roman" w:cs="Times New Roman"/>
          <w:color w:val="000000"/>
          <w:sz w:val="28"/>
          <w:szCs w:val="28"/>
        </w:rPr>
      </w:pPr>
      <w:r w:rsidRPr="00F9674F">
        <w:rPr>
          <w:rFonts w:ascii="Times New Roman" w:eastAsia="Times New Roman" w:hAnsi="Times New Roman" w:cs="Times New Roman"/>
          <w:i/>
          <w:iCs/>
          <w:color w:val="000000"/>
          <w:sz w:val="28"/>
          <w:szCs w:val="28"/>
          <w:u w:val="single"/>
        </w:rPr>
        <w:t>В современном мире обозначились четыре стратегии инновационного роста</w:t>
      </w:r>
      <w:r w:rsidRPr="00F9674F">
        <w:rPr>
          <w:rFonts w:ascii="Times New Roman" w:eastAsia="Times New Roman" w:hAnsi="Times New Roman" w:cs="Times New Roman"/>
          <w:i/>
          <w:iCs/>
          <w:color w:val="000000"/>
          <w:sz w:val="28"/>
          <w:szCs w:val="28"/>
          <w:u w:val="single"/>
          <w:lang w:val="kk-KZ"/>
        </w:rPr>
        <w:t xml:space="preserve"> </w:t>
      </w:r>
    </w:p>
    <w:p w:rsidR="00FD43D0" w:rsidRPr="00F9674F" w:rsidRDefault="00FD43D0" w:rsidP="00FD43D0">
      <w:pPr>
        <w:spacing w:after="0" w:line="240" w:lineRule="auto"/>
        <w:jc w:val="both"/>
        <w:rPr>
          <w:rFonts w:ascii="Times New Roman" w:eastAsia="Times New Roman" w:hAnsi="Times New Roman" w:cs="Times New Roman"/>
          <w:color w:val="000000"/>
          <w:sz w:val="28"/>
          <w:szCs w:val="28"/>
        </w:rPr>
      </w:pPr>
      <w:r w:rsidRPr="00F9674F">
        <w:rPr>
          <w:rFonts w:ascii="Times New Roman" w:eastAsia="Times New Roman" w:hAnsi="Times New Roman" w:cs="Times New Roman"/>
          <w:color w:val="000000"/>
          <w:sz w:val="28"/>
          <w:szCs w:val="28"/>
        </w:rPr>
        <w:t xml:space="preserve">1. Тотальное лидерство по всем направлениям, к </w:t>
      </w:r>
      <w:proofErr w:type="spellStart"/>
      <w:r w:rsidRPr="00F9674F">
        <w:rPr>
          <w:rFonts w:ascii="Times New Roman" w:eastAsia="Times New Roman" w:hAnsi="Times New Roman" w:cs="Times New Roman"/>
          <w:color w:val="000000"/>
          <w:sz w:val="28"/>
          <w:szCs w:val="28"/>
        </w:rPr>
        <w:t>че</w:t>
      </w:r>
      <w:proofErr w:type="spellEnd"/>
      <w:r w:rsidRPr="00F9674F">
        <w:rPr>
          <w:rFonts w:ascii="Times New Roman" w:eastAsia="Times New Roman" w:hAnsi="Times New Roman" w:cs="Times New Roman"/>
          <w:color w:val="000000"/>
          <w:sz w:val="28"/>
          <w:szCs w:val="28"/>
          <w:lang w:val="kk-KZ"/>
        </w:rPr>
        <w:t>м</w:t>
      </w:r>
      <w:r w:rsidRPr="00F9674F">
        <w:rPr>
          <w:rFonts w:ascii="Times New Roman" w:eastAsia="Times New Roman" w:hAnsi="Times New Roman" w:cs="Times New Roman"/>
          <w:color w:val="000000"/>
          <w:sz w:val="28"/>
          <w:szCs w:val="28"/>
        </w:rPr>
        <w:t>у стремится США.</w:t>
      </w:r>
    </w:p>
    <w:p w:rsidR="00FD43D0" w:rsidRPr="00F9674F" w:rsidRDefault="00FD43D0" w:rsidP="00FD43D0">
      <w:pPr>
        <w:spacing w:after="0" w:line="240" w:lineRule="auto"/>
        <w:jc w:val="both"/>
        <w:rPr>
          <w:rFonts w:ascii="Times New Roman" w:eastAsia="Times New Roman" w:hAnsi="Times New Roman" w:cs="Times New Roman"/>
          <w:color w:val="000000"/>
          <w:sz w:val="28"/>
          <w:szCs w:val="28"/>
        </w:rPr>
      </w:pPr>
      <w:r w:rsidRPr="00F9674F">
        <w:rPr>
          <w:rFonts w:ascii="Times New Roman" w:eastAsia="Times New Roman" w:hAnsi="Times New Roman" w:cs="Times New Roman"/>
          <w:color w:val="000000"/>
          <w:sz w:val="28"/>
          <w:szCs w:val="28"/>
        </w:rPr>
        <w:t xml:space="preserve">2. Настигающее развитие, массирование заимствование технологий. Эту стратегию успешно </w:t>
      </w:r>
      <w:proofErr w:type="spellStart"/>
      <w:r w:rsidRPr="00F9674F">
        <w:rPr>
          <w:rFonts w:ascii="Times New Roman" w:eastAsia="Times New Roman" w:hAnsi="Times New Roman" w:cs="Times New Roman"/>
          <w:color w:val="000000"/>
          <w:sz w:val="28"/>
          <w:szCs w:val="28"/>
        </w:rPr>
        <w:t>использ</w:t>
      </w:r>
      <w:proofErr w:type="spellEnd"/>
      <w:r w:rsidRPr="00F9674F">
        <w:rPr>
          <w:rFonts w:ascii="Times New Roman" w:eastAsia="Times New Roman" w:hAnsi="Times New Roman" w:cs="Times New Roman"/>
          <w:color w:val="000000"/>
          <w:sz w:val="28"/>
          <w:szCs w:val="28"/>
          <w:lang w:val="kk-KZ"/>
        </w:rPr>
        <w:t>овали</w:t>
      </w:r>
      <w:r w:rsidRPr="00F9674F">
        <w:rPr>
          <w:rFonts w:ascii="Times New Roman" w:eastAsia="Times New Roman" w:hAnsi="Times New Roman" w:cs="Times New Roman"/>
          <w:color w:val="000000"/>
          <w:sz w:val="28"/>
          <w:szCs w:val="28"/>
        </w:rPr>
        <w:t xml:space="preserve"> Япония, Южная Корея, сегодня – Китай.</w:t>
      </w:r>
    </w:p>
    <w:p w:rsidR="00FD43D0" w:rsidRPr="00F9674F" w:rsidRDefault="00FD43D0" w:rsidP="00FD43D0">
      <w:pPr>
        <w:spacing w:after="0" w:line="240" w:lineRule="auto"/>
        <w:jc w:val="both"/>
        <w:rPr>
          <w:rFonts w:ascii="Times New Roman" w:eastAsia="Times New Roman" w:hAnsi="Times New Roman" w:cs="Times New Roman"/>
          <w:color w:val="000000"/>
          <w:sz w:val="28"/>
          <w:szCs w:val="28"/>
        </w:rPr>
      </w:pPr>
      <w:r w:rsidRPr="00F9674F">
        <w:rPr>
          <w:rFonts w:ascii="Times New Roman" w:eastAsia="Times New Roman" w:hAnsi="Times New Roman" w:cs="Times New Roman"/>
          <w:color w:val="000000"/>
          <w:sz w:val="28"/>
          <w:szCs w:val="28"/>
        </w:rPr>
        <w:t>3. Локализация инноваций, когда приглашаются иностранные компании в обмен на доступ к природным ресурсам с условием использования передовых технологий добычи, геологоразведки.</w:t>
      </w:r>
    </w:p>
    <w:p w:rsidR="00FD43D0" w:rsidRPr="00F9674F" w:rsidRDefault="00FD43D0" w:rsidP="00FD43D0">
      <w:pPr>
        <w:spacing w:after="0" w:line="240" w:lineRule="auto"/>
        <w:jc w:val="both"/>
        <w:rPr>
          <w:rFonts w:ascii="Times New Roman" w:eastAsia="Times New Roman" w:hAnsi="Times New Roman" w:cs="Times New Roman"/>
          <w:color w:val="000000"/>
          <w:sz w:val="28"/>
          <w:szCs w:val="28"/>
        </w:rPr>
      </w:pPr>
      <w:r w:rsidRPr="00F9674F">
        <w:rPr>
          <w:rFonts w:ascii="Times New Roman" w:eastAsia="Times New Roman" w:hAnsi="Times New Roman" w:cs="Times New Roman"/>
          <w:color w:val="000000"/>
          <w:sz w:val="28"/>
          <w:szCs w:val="28"/>
        </w:rPr>
        <w:t>4. Четвертая стратегия заключается в использование технологий для оборонного комплекса для целей потребительского рынка.</w:t>
      </w:r>
      <w:r w:rsidRPr="00F9674F">
        <w:rPr>
          <w:rFonts w:ascii="Times New Roman" w:eastAsia="Times New Roman" w:hAnsi="Times New Roman" w:cs="Times New Roman"/>
          <w:color w:val="000000"/>
          <w:sz w:val="28"/>
          <w:szCs w:val="28"/>
          <w:lang w:val="kk-KZ"/>
        </w:rPr>
        <w:t xml:space="preserve"> </w:t>
      </w:r>
    </w:p>
    <w:p w:rsidR="00FD43D0" w:rsidRPr="00F9674F" w:rsidRDefault="00FD43D0" w:rsidP="00FD43D0">
      <w:pPr>
        <w:spacing w:after="0" w:line="240" w:lineRule="auto"/>
        <w:ind w:firstLine="709"/>
        <w:jc w:val="both"/>
        <w:rPr>
          <w:rFonts w:ascii="Times New Roman" w:eastAsia="Times New Roman" w:hAnsi="Times New Roman" w:cs="Times New Roman"/>
          <w:color w:val="000000"/>
          <w:sz w:val="28"/>
          <w:szCs w:val="28"/>
        </w:rPr>
      </w:pPr>
    </w:p>
    <w:p w:rsidR="00FD43D0" w:rsidRPr="00F9674F" w:rsidRDefault="00FD43D0" w:rsidP="00FD43D0">
      <w:pPr>
        <w:spacing w:after="0" w:line="240" w:lineRule="auto"/>
        <w:ind w:firstLine="708"/>
        <w:jc w:val="both"/>
        <w:rPr>
          <w:rFonts w:ascii="Times New Roman" w:eastAsia="Times New Roman" w:hAnsi="Times New Roman" w:cs="Times New Roman"/>
          <w:color w:val="000000"/>
          <w:sz w:val="28"/>
          <w:szCs w:val="28"/>
          <w:lang w:val="kk-KZ"/>
        </w:rPr>
      </w:pPr>
      <w:r w:rsidRPr="00F9674F">
        <w:rPr>
          <w:rFonts w:ascii="Times New Roman" w:eastAsia="Times New Roman" w:hAnsi="Times New Roman" w:cs="Times New Roman"/>
          <w:color w:val="000000"/>
          <w:sz w:val="28"/>
          <w:szCs w:val="28"/>
          <w:lang w:val="kk-KZ"/>
        </w:rPr>
        <w:t>В то же время, м</w:t>
      </w:r>
      <w:proofErr w:type="spellStart"/>
      <w:r w:rsidRPr="00F9674F">
        <w:rPr>
          <w:rFonts w:ascii="Times New Roman" w:eastAsia="Times New Roman" w:hAnsi="Times New Roman" w:cs="Times New Roman"/>
          <w:color w:val="000000"/>
          <w:sz w:val="28"/>
          <w:szCs w:val="28"/>
        </w:rPr>
        <w:t>ировая</w:t>
      </w:r>
      <w:proofErr w:type="spellEnd"/>
      <w:r w:rsidRPr="00F9674F">
        <w:rPr>
          <w:rFonts w:ascii="Times New Roman" w:eastAsia="Times New Roman" w:hAnsi="Times New Roman" w:cs="Times New Roman"/>
          <w:color w:val="000000"/>
          <w:sz w:val="28"/>
          <w:szCs w:val="28"/>
        </w:rPr>
        <w:t xml:space="preserve"> практика показывает, что инновационная деятельность развивается независимо от типа государства и его политического режима. </w:t>
      </w:r>
      <w:r w:rsidRPr="00F9674F">
        <w:rPr>
          <w:rFonts w:ascii="Times New Roman" w:eastAsia="Times New Roman" w:hAnsi="Times New Roman" w:cs="Times New Roman"/>
          <w:color w:val="000000"/>
          <w:sz w:val="28"/>
          <w:szCs w:val="28"/>
          <w:lang w:val="kk-KZ"/>
        </w:rPr>
        <w:t xml:space="preserve"> </w:t>
      </w:r>
      <w:r w:rsidRPr="00F9674F">
        <w:rPr>
          <w:rFonts w:ascii="Times New Roman" w:eastAsia="Times New Roman" w:hAnsi="Times New Roman" w:cs="Times New Roman"/>
          <w:color w:val="000000"/>
          <w:sz w:val="28"/>
          <w:szCs w:val="28"/>
        </w:rPr>
        <w:t xml:space="preserve">Инновационная деятельность успешно развивается и в федеральных государствах (например, в США, Германии), и в унитарных (Франция), и в условиях конституционной монархии (Великобритания, Нидерланды, Испания), а также при коммунистическом режиме в Китае. </w:t>
      </w:r>
    </w:p>
    <w:p w:rsidR="00FD43D0" w:rsidRPr="00F9674F" w:rsidRDefault="00FD43D0" w:rsidP="00FD43D0">
      <w:pPr>
        <w:spacing w:after="0" w:line="240" w:lineRule="auto"/>
        <w:ind w:firstLine="709"/>
        <w:jc w:val="both"/>
        <w:rPr>
          <w:rFonts w:ascii="Times New Roman" w:eastAsia="Times New Roman" w:hAnsi="Times New Roman" w:cs="Times New Roman"/>
          <w:color w:val="000000"/>
          <w:sz w:val="28"/>
          <w:szCs w:val="28"/>
        </w:rPr>
      </w:pPr>
      <w:r w:rsidRPr="00F9674F">
        <w:rPr>
          <w:rFonts w:ascii="Times New Roman" w:eastAsia="Times New Roman" w:hAnsi="Times New Roman" w:cs="Times New Roman"/>
          <w:color w:val="000000"/>
          <w:sz w:val="28"/>
          <w:szCs w:val="28"/>
        </w:rPr>
        <w:t xml:space="preserve">При изучении зарубежного опыта формирования и реализации </w:t>
      </w:r>
      <w:proofErr w:type="spellStart"/>
      <w:r w:rsidRPr="00F9674F">
        <w:rPr>
          <w:rFonts w:ascii="Times New Roman" w:eastAsia="Times New Roman" w:hAnsi="Times New Roman" w:cs="Times New Roman"/>
          <w:color w:val="000000"/>
          <w:sz w:val="28"/>
          <w:szCs w:val="28"/>
        </w:rPr>
        <w:t>инновационно-активной</w:t>
      </w:r>
      <w:proofErr w:type="spellEnd"/>
      <w:r w:rsidRPr="00F9674F">
        <w:rPr>
          <w:rFonts w:ascii="Times New Roman" w:eastAsia="Times New Roman" w:hAnsi="Times New Roman" w:cs="Times New Roman"/>
          <w:color w:val="000000"/>
          <w:sz w:val="28"/>
          <w:szCs w:val="28"/>
        </w:rPr>
        <w:t xml:space="preserve"> промышленной политики отмечается еще одна важная особенность: региональные программы социально-экономического развития в развитых индустриальных странах начали разрабатываться и осуществляться намного раньше, чем общегосударственные программы. Объясняется это историческими особенностями, в частности, тем обстоятельством, что в государственной промышленной политике этих стран первоначально преобладал антикризисный аспект, а кризисные процессы в промышленности протекали по-разному на отдельных территориях.</w:t>
      </w:r>
    </w:p>
    <w:p w:rsidR="00FD43D0" w:rsidRPr="00F9674F" w:rsidRDefault="00FD43D0" w:rsidP="00FD43D0">
      <w:pPr>
        <w:spacing w:after="0" w:line="240" w:lineRule="auto"/>
        <w:ind w:firstLine="709"/>
        <w:jc w:val="both"/>
        <w:rPr>
          <w:rFonts w:ascii="Times New Roman" w:eastAsia="Times New Roman" w:hAnsi="Times New Roman" w:cs="Times New Roman"/>
          <w:color w:val="000000"/>
          <w:sz w:val="28"/>
          <w:szCs w:val="28"/>
        </w:rPr>
      </w:pPr>
      <w:r w:rsidRPr="00F9674F">
        <w:rPr>
          <w:rFonts w:ascii="Times New Roman" w:eastAsia="Times New Roman" w:hAnsi="Times New Roman" w:cs="Times New Roman"/>
          <w:color w:val="000000"/>
          <w:sz w:val="28"/>
          <w:szCs w:val="28"/>
        </w:rPr>
        <w:t xml:space="preserve">Можно выделить два наиболее характерных типа антикризисной региональной политики. Первый связан с обновлением технологической и отраслевой структуры </w:t>
      </w:r>
      <w:proofErr w:type="spellStart"/>
      <w:r w:rsidRPr="00F9674F">
        <w:rPr>
          <w:rFonts w:ascii="Times New Roman" w:eastAsia="Times New Roman" w:hAnsi="Times New Roman" w:cs="Times New Roman"/>
          <w:color w:val="000000"/>
          <w:sz w:val="28"/>
          <w:szCs w:val="28"/>
        </w:rPr>
        <w:t>старопромышленных</w:t>
      </w:r>
      <w:proofErr w:type="spellEnd"/>
      <w:r w:rsidRPr="00F9674F">
        <w:rPr>
          <w:rFonts w:ascii="Times New Roman" w:eastAsia="Times New Roman" w:hAnsi="Times New Roman" w:cs="Times New Roman"/>
          <w:color w:val="000000"/>
          <w:sz w:val="28"/>
          <w:szCs w:val="28"/>
        </w:rPr>
        <w:t xml:space="preserve"> регионов. Цель - обновление технологий в традиционных отраслях и увеличение удельного веса новых отраслей в структуре промышленности региона. Таким образом, промышленная политика для данного типа регионов ориентирована в основном на структурную перестройку промышленности.</w:t>
      </w:r>
    </w:p>
    <w:p w:rsidR="00FD43D0" w:rsidRPr="00F9674F" w:rsidRDefault="00FD43D0" w:rsidP="00FD43D0">
      <w:pPr>
        <w:spacing w:after="0" w:line="240" w:lineRule="auto"/>
        <w:ind w:firstLine="709"/>
        <w:jc w:val="both"/>
        <w:rPr>
          <w:rFonts w:ascii="Times New Roman" w:eastAsia="Times New Roman" w:hAnsi="Times New Roman" w:cs="Times New Roman"/>
          <w:color w:val="000000"/>
          <w:sz w:val="28"/>
          <w:szCs w:val="28"/>
        </w:rPr>
      </w:pPr>
      <w:r w:rsidRPr="00F9674F">
        <w:rPr>
          <w:rFonts w:ascii="Times New Roman" w:eastAsia="Times New Roman" w:hAnsi="Times New Roman" w:cs="Times New Roman"/>
          <w:color w:val="000000"/>
          <w:sz w:val="28"/>
          <w:szCs w:val="28"/>
        </w:rPr>
        <w:t>Второй тип антикризисной региональной политики направлен на социально-экономическое развитие депрессивных регионов. Как правило, их депрессия была связана с исчерпанием возможностей развития угольной или иной добывающей отрасли промышленности. Другие отрасли промышленности в таких регионах нужно было практически создавать заново. Соответственно, программа развития подобного региона должна была способствовать формированию оптимальной структуры создаваемых на этой территории промышленных комплексов.</w:t>
      </w:r>
    </w:p>
    <w:p w:rsidR="00FD43D0" w:rsidRPr="00F9674F" w:rsidRDefault="00FD43D0" w:rsidP="00FD43D0">
      <w:pPr>
        <w:spacing w:after="0" w:line="240" w:lineRule="auto"/>
        <w:ind w:firstLine="709"/>
        <w:jc w:val="both"/>
        <w:rPr>
          <w:rFonts w:ascii="Times New Roman" w:eastAsia="Times New Roman" w:hAnsi="Times New Roman" w:cs="Times New Roman"/>
          <w:color w:val="000000"/>
          <w:sz w:val="28"/>
          <w:szCs w:val="28"/>
        </w:rPr>
      </w:pPr>
      <w:r w:rsidRPr="00F9674F">
        <w:rPr>
          <w:rFonts w:ascii="Times New Roman" w:eastAsia="Times New Roman" w:hAnsi="Times New Roman" w:cs="Times New Roman"/>
          <w:color w:val="000000"/>
          <w:sz w:val="28"/>
          <w:szCs w:val="28"/>
        </w:rPr>
        <w:t>Классический пример такой программы - принятая в 30-х годах в США «Программа долины реки Теннеси». Она предусматривала создание на огромной территории большого числа новых промышленных предприятий энергетического профиля на основе строительства гидроэлектростанций. В рамках данного проекта правительство Рузвельта на основе специального закона создало публичную корпорацию «</w:t>
      </w:r>
      <w:proofErr w:type="spellStart"/>
      <w:r w:rsidRPr="00F9674F">
        <w:rPr>
          <w:rFonts w:ascii="Times New Roman" w:eastAsia="Times New Roman" w:hAnsi="Times New Roman" w:cs="Times New Roman"/>
          <w:color w:val="000000"/>
          <w:sz w:val="28"/>
          <w:szCs w:val="28"/>
        </w:rPr>
        <w:t>Tennesi</w:t>
      </w:r>
      <w:proofErr w:type="spellEnd"/>
      <w:r w:rsidRPr="00F9674F">
        <w:rPr>
          <w:rFonts w:ascii="Times New Roman" w:eastAsia="Times New Roman" w:hAnsi="Times New Roman" w:cs="Times New Roman"/>
          <w:color w:val="000000"/>
          <w:sz w:val="28"/>
          <w:szCs w:val="28"/>
        </w:rPr>
        <w:t xml:space="preserve"> </w:t>
      </w:r>
      <w:proofErr w:type="spellStart"/>
      <w:r w:rsidRPr="00F9674F">
        <w:rPr>
          <w:rFonts w:ascii="Times New Roman" w:eastAsia="Times New Roman" w:hAnsi="Times New Roman" w:cs="Times New Roman"/>
          <w:color w:val="000000"/>
          <w:sz w:val="28"/>
          <w:szCs w:val="28"/>
        </w:rPr>
        <w:t>Valley</w:t>
      </w:r>
      <w:proofErr w:type="spellEnd"/>
      <w:r w:rsidRPr="00F9674F">
        <w:rPr>
          <w:rFonts w:ascii="Times New Roman" w:eastAsia="Times New Roman" w:hAnsi="Times New Roman" w:cs="Times New Roman"/>
          <w:color w:val="000000"/>
          <w:sz w:val="28"/>
          <w:szCs w:val="28"/>
        </w:rPr>
        <w:t xml:space="preserve"> </w:t>
      </w:r>
      <w:proofErr w:type="spellStart"/>
      <w:r w:rsidRPr="00F9674F">
        <w:rPr>
          <w:rFonts w:ascii="Times New Roman" w:eastAsia="Times New Roman" w:hAnsi="Times New Roman" w:cs="Times New Roman"/>
          <w:color w:val="000000"/>
          <w:sz w:val="28"/>
          <w:szCs w:val="28"/>
        </w:rPr>
        <w:t>Authority</w:t>
      </w:r>
      <w:proofErr w:type="spellEnd"/>
      <w:r w:rsidRPr="00F9674F">
        <w:rPr>
          <w:rFonts w:ascii="Times New Roman" w:eastAsia="Times New Roman" w:hAnsi="Times New Roman" w:cs="Times New Roman"/>
          <w:color w:val="000000"/>
          <w:sz w:val="28"/>
          <w:szCs w:val="28"/>
        </w:rPr>
        <w:t>». Именно эта корпорация с привлечением федеральных и региональных средств, а также за счет размещения облигационных займов и привлечения частных инвестиций осуществила крупномасштабные строительные работы (гидроэнергетика, транспорт, ирригация и пр.) в регионе, обеспечив его промышленное развитие.</w:t>
      </w:r>
    </w:p>
    <w:p w:rsidR="00FD43D0" w:rsidRPr="00F9674F" w:rsidRDefault="00FD43D0" w:rsidP="00FD43D0">
      <w:pPr>
        <w:spacing w:after="0" w:line="240" w:lineRule="auto"/>
        <w:ind w:firstLine="709"/>
        <w:jc w:val="both"/>
        <w:rPr>
          <w:rFonts w:ascii="Times New Roman" w:eastAsia="Times New Roman" w:hAnsi="Times New Roman" w:cs="Times New Roman"/>
          <w:color w:val="000000"/>
          <w:sz w:val="28"/>
          <w:szCs w:val="28"/>
        </w:rPr>
      </w:pPr>
      <w:r w:rsidRPr="00F9674F">
        <w:rPr>
          <w:rFonts w:ascii="Times New Roman" w:eastAsia="Times New Roman" w:hAnsi="Times New Roman" w:cs="Times New Roman"/>
          <w:color w:val="000000"/>
          <w:sz w:val="28"/>
          <w:szCs w:val="28"/>
        </w:rPr>
        <w:t>Достаточно часто задачи реформирования промышленной структуры регионов пытаются решать с помощью создания специальных зон. Как показывает практика, специальные зоны могут способствовать решению следующих проблем: восстановление продуктивности ранее заброшенных земель и производств, создание рабочих мест для жителей ареалов, развитие кооперации между общественным и частным секторами, развитие инноваций.</w:t>
      </w:r>
    </w:p>
    <w:p w:rsidR="00FD43D0" w:rsidRPr="00F9674F" w:rsidRDefault="00FD43D0" w:rsidP="00FD43D0">
      <w:pPr>
        <w:spacing w:after="0" w:line="240" w:lineRule="auto"/>
        <w:ind w:firstLine="709"/>
        <w:jc w:val="both"/>
        <w:rPr>
          <w:rFonts w:ascii="Times New Roman" w:eastAsia="Times New Roman" w:hAnsi="Times New Roman" w:cs="Times New Roman"/>
          <w:color w:val="000000"/>
          <w:sz w:val="28"/>
          <w:szCs w:val="28"/>
        </w:rPr>
      </w:pPr>
      <w:r w:rsidRPr="00F9674F">
        <w:rPr>
          <w:rFonts w:ascii="Times New Roman" w:eastAsia="Times New Roman" w:hAnsi="Times New Roman" w:cs="Times New Roman"/>
          <w:color w:val="000000"/>
          <w:sz w:val="28"/>
          <w:szCs w:val="28"/>
        </w:rPr>
        <w:t>Опыт создания специальных зон в Бельгии, Франции, Испании, Великобритании и США позволяет классифицировать их следующим образом:</w:t>
      </w:r>
    </w:p>
    <w:p w:rsidR="00FD43D0" w:rsidRPr="00F9674F" w:rsidRDefault="00FD43D0" w:rsidP="00FD43D0">
      <w:pPr>
        <w:numPr>
          <w:ilvl w:val="0"/>
          <w:numId w:val="2"/>
        </w:numPr>
        <w:spacing w:after="0" w:line="240" w:lineRule="auto"/>
        <w:ind w:left="0" w:firstLine="709"/>
        <w:jc w:val="both"/>
        <w:rPr>
          <w:rFonts w:ascii="Times New Roman" w:eastAsia="Times New Roman" w:hAnsi="Times New Roman" w:cs="Times New Roman"/>
          <w:color w:val="000000"/>
          <w:sz w:val="28"/>
          <w:szCs w:val="28"/>
        </w:rPr>
      </w:pPr>
      <w:r w:rsidRPr="00F9674F">
        <w:rPr>
          <w:rFonts w:ascii="Times New Roman" w:eastAsia="Times New Roman" w:hAnsi="Times New Roman" w:cs="Times New Roman"/>
          <w:color w:val="000000"/>
          <w:sz w:val="28"/>
          <w:szCs w:val="28"/>
        </w:rPr>
        <w:t>зоны свободной торговли;</w:t>
      </w:r>
    </w:p>
    <w:p w:rsidR="00FD43D0" w:rsidRPr="00F9674F" w:rsidRDefault="00FD43D0" w:rsidP="00FD43D0">
      <w:pPr>
        <w:numPr>
          <w:ilvl w:val="0"/>
          <w:numId w:val="2"/>
        </w:numPr>
        <w:spacing w:after="0" w:line="240" w:lineRule="auto"/>
        <w:ind w:left="0" w:firstLine="709"/>
        <w:jc w:val="both"/>
        <w:rPr>
          <w:rFonts w:ascii="Times New Roman" w:eastAsia="Times New Roman" w:hAnsi="Times New Roman" w:cs="Times New Roman"/>
          <w:color w:val="000000"/>
          <w:sz w:val="28"/>
          <w:szCs w:val="28"/>
        </w:rPr>
      </w:pPr>
      <w:r w:rsidRPr="00F9674F">
        <w:rPr>
          <w:rFonts w:ascii="Times New Roman" w:eastAsia="Times New Roman" w:hAnsi="Times New Roman" w:cs="Times New Roman"/>
          <w:color w:val="000000"/>
          <w:sz w:val="28"/>
          <w:szCs w:val="28"/>
        </w:rPr>
        <w:t>промышленно-производственные зоны;</w:t>
      </w:r>
    </w:p>
    <w:p w:rsidR="00FD43D0" w:rsidRPr="00F9674F" w:rsidRDefault="00FD43D0" w:rsidP="00FD43D0">
      <w:pPr>
        <w:numPr>
          <w:ilvl w:val="0"/>
          <w:numId w:val="2"/>
        </w:numPr>
        <w:spacing w:after="0" w:line="240" w:lineRule="auto"/>
        <w:ind w:left="0" w:firstLine="709"/>
        <w:jc w:val="both"/>
        <w:rPr>
          <w:rFonts w:ascii="Times New Roman" w:eastAsia="Times New Roman" w:hAnsi="Times New Roman" w:cs="Times New Roman"/>
          <w:color w:val="000000"/>
          <w:sz w:val="28"/>
          <w:szCs w:val="28"/>
        </w:rPr>
      </w:pPr>
      <w:r w:rsidRPr="00F9674F">
        <w:rPr>
          <w:rFonts w:ascii="Times New Roman" w:eastAsia="Times New Roman" w:hAnsi="Times New Roman" w:cs="Times New Roman"/>
          <w:color w:val="000000"/>
          <w:sz w:val="28"/>
          <w:szCs w:val="28"/>
        </w:rPr>
        <w:t>технико-внедренческие зоны;</w:t>
      </w:r>
    </w:p>
    <w:p w:rsidR="00FD43D0" w:rsidRPr="00F9674F" w:rsidRDefault="00FD43D0" w:rsidP="00FD43D0">
      <w:pPr>
        <w:numPr>
          <w:ilvl w:val="0"/>
          <w:numId w:val="2"/>
        </w:numPr>
        <w:spacing w:after="0" w:line="240" w:lineRule="auto"/>
        <w:ind w:left="0" w:firstLine="709"/>
        <w:jc w:val="both"/>
        <w:rPr>
          <w:rFonts w:ascii="Times New Roman" w:eastAsia="Times New Roman" w:hAnsi="Times New Roman" w:cs="Times New Roman"/>
          <w:color w:val="000000"/>
          <w:sz w:val="28"/>
          <w:szCs w:val="28"/>
        </w:rPr>
      </w:pPr>
      <w:r w:rsidRPr="00F9674F">
        <w:rPr>
          <w:rFonts w:ascii="Times New Roman" w:eastAsia="Times New Roman" w:hAnsi="Times New Roman" w:cs="Times New Roman"/>
          <w:color w:val="000000"/>
          <w:sz w:val="28"/>
          <w:szCs w:val="28"/>
        </w:rPr>
        <w:t>сервисные зоны (зоны услуг);</w:t>
      </w:r>
    </w:p>
    <w:p w:rsidR="00FD43D0" w:rsidRPr="00F9674F" w:rsidRDefault="00FD43D0" w:rsidP="00FD43D0">
      <w:pPr>
        <w:numPr>
          <w:ilvl w:val="0"/>
          <w:numId w:val="2"/>
        </w:numPr>
        <w:spacing w:after="0" w:line="240" w:lineRule="auto"/>
        <w:ind w:left="0" w:firstLine="709"/>
        <w:jc w:val="both"/>
        <w:rPr>
          <w:rFonts w:ascii="Times New Roman" w:eastAsia="Times New Roman" w:hAnsi="Times New Roman" w:cs="Times New Roman"/>
          <w:color w:val="000000"/>
          <w:sz w:val="28"/>
          <w:szCs w:val="28"/>
        </w:rPr>
      </w:pPr>
      <w:r w:rsidRPr="00F9674F">
        <w:rPr>
          <w:rFonts w:ascii="Times New Roman" w:eastAsia="Times New Roman" w:hAnsi="Times New Roman" w:cs="Times New Roman"/>
          <w:color w:val="000000"/>
          <w:sz w:val="28"/>
          <w:szCs w:val="28"/>
        </w:rPr>
        <w:t>комплексные зоны.</w:t>
      </w:r>
    </w:p>
    <w:p w:rsidR="00FD43D0" w:rsidRPr="00F9674F" w:rsidRDefault="00FD43D0" w:rsidP="00FD43D0">
      <w:pPr>
        <w:spacing w:after="0" w:line="240" w:lineRule="auto"/>
        <w:ind w:firstLine="709"/>
        <w:jc w:val="both"/>
        <w:rPr>
          <w:rFonts w:ascii="Times New Roman" w:eastAsia="Times New Roman" w:hAnsi="Times New Roman" w:cs="Times New Roman"/>
          <w:color w:val="000000"/>
          <w:sz w:val="28"/>
          <w:szCs w:val="28"/>
          <w:lang w:val="kk-KZ"/>
        </w:rPr>
      </w:pPr>
      <w:r w:rsidRPr="00F9674F">
        <w:rPr>
          <w:rFonts w:ascii="Times New Roman" w:eastAsia="Times New Roman" w:hAnsi="Times New Roman" w:cs="Times New Roman"/>
          <w:color w:val="000000"/>
          <w:sz w:val="28"/>
          <w:szCs w:val="28"/>
        </w:rPr>
        <w:t>В программах специальных зон предусматриваются разнообразные стимулы из инструментария региональной политики</w:t>
      </w:r>
      <w:r w:rsidRPr="00F9674F">
        <w:rPr>
          <w:rFonts w:ascii="Times New Roman" w:eastAsia="Times New Roman" w:hAnsi="Times New Roman" w:cs="Times New Roman"/>
          <w:color w:val="000000"/>
          <w:sz w:val="28"/>
          <w:szCs w:val="28"/>
          <w:lang w:val="kk-KZ"/>
        </w:rPr>
        <w:t>.</w:t>
      </w:r>
    </w:p>
    <w:p w:rsidR="00FD43D0" w:rsidRPr="00F9674F" w:rsidRDefault="00FD43D0" w:rsidP="00FD43D0">
      <w:pPr>
        <w:spacing w:after="0" w:line="240" w:lineRule="auto"/>
        <w:ind w:firstLine="709"/>
        <w:jc w:val="both"/>
        <w:rPr>
          <w:rFonts w:ascii="Times New Roman" w:eastAsia="Times New Roman" w:hAnsi="Times New Roman" w:cs="Times New Roman"/>
          <w:color w:val="000000"/>
          <w:sz w:val="28"/>
          <w:szCs w:val="28"/>
        </w:rPr>
      </w:pPr>
      <w:r w:rsidRPr="00F9674F">
        <w:rPr>
          <w:rFonts w:ascii="Times New Roman" w:eastAsia="Times New Roman" w:hAnsi="Times New Roman" w:cs="Times New Roman"/>
          <w:color w:val="000000"/>
          <w:sz w:val="28"/>
          <w:szCs w:val="28"/>
        </w:rPr>
        <w:t>Нужно подчеркнуть ограниченность срока функционирования специальных зон, а, следовательно, и сроков действия льгот. В Великобритании и Бельгии, например, время действия специальных зон ограничено 10 годами. В Испании срок функционирования таких зон - 3 года (с возможностью продолжения еще на три года). В США в большинстве штатов срок действия специальных зон составляет 10-20 лет.</w:t>
      </w:r>
    </w:p>
    <w:p w:rsidR="00FD43D0" w:rsidRPr="00F9674F" w:rsidRDefault="00FD43D0" w:rsidP="00FD43D0">
      <w:pPr>
        <w:pStyle w:val="a3"/>
        <w:spacing w:before="0" w:beforeAutospacing="0" w:after="0" w:afterAutospacing="0"/>
        <w:ind w:firstLine="709"/>
        <w:jc w:val="both"/>
        <w:rPr>
          <w:color w:val="000000"/>
          <w:sz w:val="28"/>
          <w:szCs w:val="28"/>
        </w:rPr>
      </w:pPr>
      <w:r w:rsidRPr="00F9674F">
        <w:rPr>
          <w:color w:val="000000"/>
          <w:sz w:val="28"/>
          <w:szCs w:val="28"/>
        </w:rPr>
        <w:t xml:space="preserve">В связи с переходом в 1980-е годы экономически развитых стран мира от индустриальной к информационной экономике стали набирать силу процессы </w:t>
      </w:r>
      <w:proofErr w:type="spellStart"/>
      <w:r w:rsidRPr="00F9674F">
        <w:rPr>
          <w:color w:val="000000"/>
          <w:sz w:val="28"/>
          <w:szCs w:val="28"/>
        </w:rPr>
        <w:t>деиндустриализации</w:t>
      </w:r>
      <w:proofErr w:type="spellEnd"/>
      <w:r w:rsidRPr="00F9674F">
        <w:rPr>
          <w:color w:val="000000"/>
          <w:sz w:val="28"/>
          <w:szCs w:val="28"/>
        </w:rPr>
        <w:t xml:space="preserve"> регионов, в которых была развернута старая промышленность, стремительно утрачивающая свою конкурентоспособность в условиях глобального рынка. Больше всего потеряли регионы - лидеры конца девятнадцатого - начала двадцатого веков. </w:t>
      </w:r>
      <w:proofErr w:type="gramStart"/>
      <w:r w:rsidRPr="00F9674F">
        <w:rPr>
          <w:color w:val="000000"/>
          <w:sz w:val="28"/>
          <w:szCs w:val="28"/>
        </w:rPr>
        <w:t>Это угольно-металлургические районы США (Пенсильвания), ФРГ (Рурский промышленный район), Великобритании (Бирмингем, Ливерпуль, Ньюкасл, Шеффилд), Франции, Бельгии и т.п.</w:t>
      </w:r>
      <w:proofErr w:type="gramEnd"/>
      <w:r w:rsidRPr="00F9674F">
        <w:rPr>
          <w:color w:val="000000"/>
          <w:sz w:val="28"/>
          <w:szCs w:val="28"/>
        </w:rPr>
        <w:t xml:space="preserve"> В Японии последняя угольная шахта закрылась в январе 2002 года.</w:t>
      </w:r>
    </w:p>
    <w:p w:rsidR="00FD43D0" w:rsidRPr="00F9674F" w:rsidRDefault="00FD43D0" w:rsidP="00FD43D0">
      <w:pPr>
        <w:pStyle w:val="a3"/>
        <w:spacing w:before="0" w:beforeAutospacing="0" w:after="0" w:afterAutospacing="0"/>
        <w:ind w:firstLine="709"/>
        <w:jc w:val="both"/>
        <w:rPr>
          <w:color w:val="000000"/>
          <w:sz w:val="28"/>
          <w:szCs w:val="28"/>
        </w:rPr>
      </w:pPr>
      <w:r w:rsidRPr="00F9674F">
        <w:rPr>
          <w:color w:val="000000"/>
          <w:sz w:val="28"/>
          <w:szCs w:val="28"/>
        </w:rPr>
        <w:t xml:space="preserve">По этой причине в последние десятилетия многие региональные программы индустриальных стран направлены на создание оптимальных условий для появления и роста наукоемких отраслей промышленности в регионах. Это самый эффективный вариант экономического развития региона, обеспечения занятости и повышения уровня жизни населения. В частности, в США штаты сами разрабатывают и участвуют </w:t>
      </w:r>
      <w:proofErr w:type="gramStart"/>
      <w:r w:rsidRPr="00F9674F">
        <w:rPr>
          <w:color w:val="000000"/>
          <w:sz w:val="28"/>
          <w:szCs w:val="28"/>
        </w:rPr>
        <w:t>в</w:t>
      </w:r>
      <w:proofErr w:type="gramEnd"/>
      <w:r w:rsidRPr="00F9674F">
        <w:rPr>
          <w:color w:val="000000"/>
          <w:sz w:val="28"/>
          <w:szCs w:val="28"/>
        </w:rPr>
        <w:t xml:space="preserve"> </w:t>
      </w:r>
      <w:proofErr w:type="gramStart"/>
      <w:r w:rsidRPr="00F9674F">
        <w:rPr>
          <w:color w:val="000000"/>
          <w:sz w:val="28"/>
          <w:szCs w:val="28"/>
        </w:rPr>
        <w:t>различного</w:t>
      </w:r>
      <w:proofErr w:type="gramEnd"/>
      <w:r w:rsidRPr="00F9674F">
        <w:rPr>
          <w:color w:val="000000"/>
          <w:sz w:val="28"/>
          <w:szCs w:val="28"/>
        </w:rPr>
        <w:t xml:space="preserve"> рода научно-технических программах, обеспечивающих строительство заводов, лабораторий или предприятий сервиса. При этом предусматриваются налоговые льготы, программы финансовой помощи и целевого обучения кадров.</w:t>
      </w:r>
    </w:p>
    <w:p w:rsidR="00FD43D0" w:rsidRPr="00F9674F" w:rsidRDefault="00FD43D0" w:rsidP="00FD43D0">
      <w:pPr>
        <w:spacing w:after="0" w:line="240" w:lineRule="auto"/>
        <w:ind w:firstLine="360"/>
        <w:jc w:val="both"/>
        <w:rPr>
          <w:rFonts w:ascii="Times New Roman" w:eastAsia="Times New Roman" w:hAnsi="Times New Roman" w:cs="Times New Roman"/>
          <w:color w:val="000000"/>
          <w:sz w:val="28"/>
          <w:szCs w:val="28"/>
          <w:lang w:val="kk-KZ"/>
        </w:rPr>
      </w:pPr>
    </w:p>
    <w:p w:rsidR="00FD43D0" w:rsidRPr="00F9674F" w:rsidRDefault="00FD43D0" w:rsidP="00FD43D0">
      <w:pPr>
        <w:spacing w:after="0" w:line="240" w:lineRule="auto"/>
        <w:ind w:firstLine="360"/>
        <w:jc w:val="both"/>
        <w:rPr>
          <w:rFonts w:ascii="Times New Roman" w:eastAsia="Times New Roman" w:hAnsi="Times New Roman" w:cs="Times New Roman"/>
          <w:b/>
          <w:color w:val="000000"/>
          <w:sz w:val="28"/>
          <w:szCs w:val="28"/>
        </w:rPr>
      </w:pPr>
      <w:r w:rsidRPr="00F9674F">
        <w:rPr>
          <w:rFonts w:ascii="Times New Roman" w:eastAsia="Times New Roman" w:hAnsi="Times New Roman" w:cs="Times New Roman"/>
          <w:b/>
          <w:color w:val="000000"/>
          <w:sz w:val="28"/>
          <w:szCs w:val="28"/>
          <w:lang w:val="kk-KZ"/>
        </w:rPr>
        <w:t xml:space="preserve">В целом, </w:t>
      </w:r>
      <w:r w:rsidRPr="00F9674F">
        <w:rPr>
          <w:rFonts w:ascii="Times New Roman" w:eastAsia="Times New Roman" w:hAnsi="Times New Roman" w:cs="Times New Roman"/>
          <w:b/>
          <w:color w:val="000000"/>
          <w:sz w:val="28"/>
          <w:szCs w:val="28"/>
        </w:rPr>
        <w:t xml:space="preserve">Зарубежный опыт подтверждает, что ни в одной стране мира национальная инновационная система (НИС) не была сформирована рынком, частным сектором самостоятельно. </w:t>
      </w:r>
      <w:r w:rsidRPr="00F9674F">
        <w:rPr>
          <w:rFonts w:ascii="Times New Roman" w:eastAsia="Times New Roman" w:hAnsi="Times New Roman" w:cs="Times New Roman"/>
          <w:b/>
          <w:color w:val="000000"/>
          <w:sz w:val="28"/>
          <w:szCs w:val="28"/>
          <w:lang w:val="kk-KZ"/>
        </w:rPr>
        <w:t xml:space="preserve"> </w:t>
      </w:r>
      <w:r w:rsidRPr="00F9674F">
        <w:rPr>
          <w:rFonts w:ascii="Times New Roman" w:eastAsia="Times New Roman" w:hAnsi="Times New Roman" w:cs="Times New Roman"/>
          <w:b/>
          <w:color w:val="000000"/>
          <w:sz w:val="28"/>
          <w:szCs w:val="28"/>
        </w:rPr>
        <w:t xml:space="preserve">Во всех странах для повышения конкурентоспособности национальной экономики государство играет ведущую роль в формировании национальной инновационной системы НИС.  </w:t>
      </w:r>
    </w:p>
    <w:p w:rsidR="00FD43D0" w:rsidRPr="00F9674F" w:rsidRDefault="00FD43D0" w:rsidP="00FD43D0">
      <w:pPr>
        <w:spacing w:after="0" w:line="240" w:lineRule="auto"/>
        <w:ind w:firstLine="709"/>
        <w:jc w:val="both"/>
        <w:rPr>
          <w:rFonts w:ascii="Times New Roman" w:eastAsia="Times New Roman" w:hAnsi="Times New Roman" w:cs="Times New Roman"/>
          <w:color w:val="000000"/>
          <w:sz w:val="28"/>
          <w:szCs w:val="28"/>
          <w:lang w:val="kk-KZ"/>
        </w:rPr>
      </w:pPr>
      <w:r w:rsidRPr="00F9674F">
        <w:rPr>
          <w:rFonts w:ascii="Times New Roman" w:eastAsia="Times New Roman" w:hAnsi="Times New Roman" w:cs="Times New Roman"/>
          <w:color w:val="000000"/>
          <w:sz w:val="28"/>
          <w:szCs w:val="28"/>
          <w:lang w:val="kk-KZ"/>
        </w:rPr>
        <w:t xml:space="preserve">В настоящее время  выделяют следующие основные модели мировых инновационных  систем: </w:t>
      </w:r>
      <w:r w:rsidRPr="00F9674F">
        <w:rPr>
          <w:rFonts w:ascii="Times New Roman" w:eastAsia="Times New Roman" w:hAnsi="Times New Roman" w:cs="Times New Roman"/>
          <w:b/>
          <w:color w:val="000000"/>
          <w:sz w:val="28"/>
          <w:szCs w:val="28"/>
          <w:lang w:val="kk-KZ"/>
        </w:rPr>
        <w:t>американская, европейская, азиатская</w:t>
      </w:r>
      <w:r w:rsidRPr="00F9674F">
        <w:rPr>
          <w:rFonts w:ascii="Times New Roman" w:eastAsia="Times New Roman" w:hAnsi="Times New Roman" w:cs="Times New Roman"/>
          <w:color w:val="000000"/>
          <w:sz w:val="28"/>
          <w:szCs w:val="28"/>
          <w:lang w:val="kk-KZ"/>
        </w:rPr>
        <w:t xml:space="preserve">  </w:t>
      </w:r>
    </w:p>
    <w:p w:rsidR="00FD43D0" w:rsidRPr="00F9674F" w:rsidRDefault="00FD43D0" w:rsidP="00FD43D0">
      <w:pPr>
        <w:spacing w:after="0" w:line="240" w:lineRule="auto"/>
        <w:ind w:firstLine="709"/>
        <w:jc w:val="both"/>
        <w:rPr>
          <w:rFonts w:ascii="Times New Roman" w:eastAsia="Times New Roman" w:hAnsi="Times New Roman" w:cs="Times New Roman"/>
          <w:color w:val="000000"/>
          <w:sz w:val="28"/>
          <w:szCs w:val="28"/>
        </w:rPr>
      </w:pPr>
      <w:r w:rsidRPr="00F9674F">
        <w:rPr>
          <w:rFonts w:ascii="Times New Roman" w:eastAsia="Times New Roman" w:hAnsi="Times New Roman" w:cs="Times New Roman"/>
          <w:color w:val="000000"/>
          <w:sz w:val="28"/>
          <w:szCs w:val="28"/>
        </w:rPr>
        <w:t xml:space="preserve">Опыт зарубежных стран показывает, что участие государства в инновационном </w:t>
      </w:r>
      <w:r w:rsidRPr="00F9674F">
        <w:rPr>
          <w:rFonts w:ascii="Times New Roman" w:eastAsia="Times New Roman" w:hAnsi="Times New Roman" w:cs="Times New Roman"/>
          <w:i/>
          <w:color w:val="000000"/>
          <w:sz w:val="28"/>
          <w:szCs w:val="28"/>
        </w:rPr>
        <w:t>процессе приобретает значительные масштабы. В США, например, появился специальный термин «полугосударственная» (</w:t>
      </w:r>
      <w:proofErr w:type="spellStart"/>
      <w:r w:rsidRPr="00F9674F">
        <w:rPr>
          <w:rFonts w:ascii="Times New Roman" w:eastAsia="Times New Roman" w:hAnsi="Times New Roman" w:cs="Times New Roman"/>
          <w:i/>
          <w:color w:val="000000"/>
          <w:sz w:val="28"/>
          <w:szCs w:val="28"/>
        </w:rPr>
        <w:t>semipublic</w:t>
      </w:r>
      <w:proofErr w:type="spellEnd"/>
      <w:r w:rsidRPr="00F9674F">
        <w:rPr>
          <w:rFonts w:ascii="Times New Roman" w:eastAsia="Times New Roman" w:hAnsi="Times New Roman" w:cs="Times New Roman"/>
          <w:i/>
          <w:color w:val="000000"/>
          <w:sz w:val="28"/>
          <w:szCs w:val="28"/>
        </w:rPr>
        <w:t>) экономика, который отражает тенденцию к укреплению связей между частными компаниями и органами государственной власти.</w:t>
      </w:r>
      <w:r w:rsidRPr="00F9674F">
        <w:rPr>
          <w:rFonts w:ascii="Times New Roman" w:eastAsia="Times New Roman" w:hAnsi="Times New Roman" w:cs="Times New Roman"/>
          <w:color w:val="000000"/>
          <w:sz w:val="28"/>
          <w:szCs w:val="28"/>
        </w:rPr>
        <w:t xml:space="preserve"> Такая тенденция возникла потому, что сегодня формирование национальных конкурентных преимуществ зависит не только и не столько от внешних инвестиций и активности компаний, сколько от целеустремленной политики государства на национальном и международном уровнях. Кроме того, промышленная политика, ориентированная на стимулирование инноваций, невозможна без соответствующей социальной политики государства.</w:t>
      </w:r>
    </w:p>
    <w:p w:rsidR="00FD43D0" w:rsidRPr="00F9674F" w:rsidRDefault="00FD43D0" w:rsidP="00FD43D0">
      <w:pPr>
        <w:pStyle w:val="a3"/>
        <w:spacing w:before="0" w:beforeAutospacing="0" w:after="0" w:afterAutospacing="0"/>
        <w:ind w:firstLine="709"/>
        <w:jc w:val="both"/>
        <w:rPr>
          <w:color w:val="000000"/>
          <w:sz w:val="28"/>
          <w:szCs w:val="28"/>
          <w:lang w:val="kk-KZ"/>
        </w:rPr>
      </w:pPr>
      <w:r w:rsidRPr="00F9674F">
        <w:rPr>
          <w:color w:val="000000"/>
          <w:sz w:val="28"/>
          <w:szCs w:val="28"/>
        </w:rPr>
        <w:t xml:space="preserve">В 90-е годы на первый план в инновационной политике развитых стран было выдвинуто применение передовых научных знаний по всему спектру промышленных технологий, включая и традиционные. В то же время сформировалось 50 </w:t>
      </w:r>
      <w:proofErr w:type="spellStart"/>
      <w:r w:rsidRPr="00F9674F">
        <w:rPr>
          <w:color w:val="000000"/>
          <w:sz w:val="28"/>
          <w:szCs w:val="28"/>
        </w:rPr>
        <w:t>макротехнологий</w:t>
      </w:r>
      <w:proofErr w:type="spellEnd"/>
      <w:r w:rsidRPr="00F9674F">
        <w:rPr>
          <w:color w:val="000000"/>
          <w:sz w:val="28"/>
          <w:szCs w:val="28"/>
        </w:rPr>
        <w:t xml:space="preserve"> по наукоемкой продукции, и высокоразвитые страны обеспечивают конкурентоспособное производство по большинству этих </w:t>
      </w:r>
      <w:proofErr w:type="spellStart"/>
      <w:r w:rsidRPr="00F9674F">
        <w:rPr>
          <w:color w:val="000000"/>
          <w:sz w:val="28"/>
          <w:szCs w:val="28"/>
        </w:rPr>
        <w:t>макротехнологий</w:t>
      </w:r>
      <w:proofErr w:type="spellEnd"/>
      <w:r w:rsidRPr="00F9674F">
        <w:rPr>
          <w:color w:val="000000"/>
          <w:sz w:val="28"/>
          <w:szCs w:val="28"/>
          <w:lang w:val="kk-KZ"/>
        </w:rPr>
        <w:t>.</w:t>
      </w:r>
    </w:p>
    <w:p w:rsidR="00FD43D0" w:rsidRPr="00F9674F" w:rsidRDefault="00FD43D0" w:rsidP="00FD43D0">
      <w:pPr>
        <w:spacing w:after="0" w:line="240" w:lineRule="auto"/>
        <w:ind w:firstLine="709"/>
        <w:jc w:val="both"/>
        <w:rPr>
          <w:rFonts w:ascii="Times New Roman" w:eastAsia="Times New Roman" w:hAnsi="Times New Roman" w:cs="Times New Roman"/>
          <w:color w:val="000000"/>
          <w:sz w:val="28"/>
          <w:szCs w:val="28"/>
        </w:rPr>
      </w:pPr>
      <w:r w:rsidRPr="00F9674F">
        <w:rPr>
          <w:rFonts w:ascii="Times New Roman" w:eastAsia="Times New Roman" w:hAnsi="Times New Roman" w:cs="Times New Roman"/>
          <w:color w:val="000000"/>
          <w:sz w:val="28"/>
          <w:szCs w:val="28"/>
        </w:rPr>
        <w:t xml:space="preserve">При изучении зарубежного опыта формирования и реализации </w:t>
      </w:r>
      <w:proofErr w:type="spellStart"/>
      <w:r w:rsidRPr="00F9674F">
        <w:rPr>
          <w:rFonts w:ascii="Times New Roman" w:eastAsia="Times New Roman" w:hAnsi="Times New Roman" w:cs="Times New Roman"/>
          <w:color w:val="000000"/>
          <w:sz w:val="28"/>
          <w:szCs w:val="28"/>
        </w:rPr>
        <w:t>инновационно</w:t>
      </w:r>
      <w:proofErr w:type="spellEnd"/>
      <w:r w:rsidRPr="00F9674F">
        <w:rPr>
          <w:rFonts w:ascii="Times New Roman" w:eastAsia="Times New Roman" w:hAnsi="Times New Roman" w:cs="Times New Roman"/>
          <w:color w:val="000000"/>
          <w:sz w:val="28"/>
          <w:szCs w:val="28"/>
          <w:lang w:val="kk-KZ"/>
        </w:rPr>
        <w:t>й</w:t>
      </w:r>
      <w:r w:rsidRPr="00F9674F">
        <w:rPr>
          <w:rFonts w:ascii="Times New Roman" w:eastAsia="Times New Roman" w:hAnsi="Times New Roman" w:cs="Times New Roman"/>
          <w:color w:val="000000"/>
          <w:sz w:val="28"/>
          <w:szCs w:val="28"/>
        </w:rPr>
        <w:t xml:space="preserve"> политики отмечается еще одна важная особенность: региональные программы социально-экономического развития в развитых индустриальных странах начали разрабатываться и осуществляться намного раньше, чем общегосударственные программы. Объясняется это историческими особенностями, в частности, тем обстоятельством, что в государственной промышленной политике этих стран первоначально преобладал антикризисный аспект, а кризисные процессы в промышленности протекали по-разному на отдельных территориях.</w:t>
      </w:r>
    </w:p>
    <w:p w:rsidR="00FD43D0" w:rsidRPr="00F9674F" w:rsidRDefault="00FD43D0" w:rsidP="00FD43D0">
      <w:pPr>
        <w:spacing w:after="0" w:line="240" w:lineRule="auto"/>
        <w:ind w:firstLine="709"/>
        <w:jc w:val="both"/>
        <w:rPr>
          <w:rFonts w:ascii="Times New Roman" w:hAnsi="Times New Roman" w:cs="Times New Roman"/>
          <w:sz w:val="28"/>
          <w:szCs w:val="28"/>
          <w:lang w:val="kk-KZ"/>
        </w:rPr>
      </w:pPr>
      <w:r w:rsidRPr="00F9674F">
        <w:rPr>
          <w:rFonts w:ascii="Times New Roman" w:hAnsi="Times New Roman" w:cs="Times New Roman"/>
          <w:sz w:val="28"/>
          <w:szCs w:val="28"/>
          <w:lang w:val="kk-KZ"/>
        </w:rPr>
        <w:t>Различные примеры моделей развития инновационной политики зарубежных стран предлагаем рассмотреть на примере СШа и Южной Кореи.    СМ. Слайды 13-17</w:t>
      </w:r>
    </w:p>
    <w:p w:rsidR="00FD43D0" w:rsidRPr="00F9674F" w:rsidRDefault="00FD43D0" w:rsidP="00FD43D0">
      <w:pPr>
        <w:spacing w:after="0" w:line="240" w:lineRule="auto"/>
        <w:ind w:firstLine="709"/>
        <w:jc w:val="both"/>
        <w:rPr>
          <w:rFonts w:ascii="Times New Roman" w:hAnsi="Times New Roman" w:cs="Times New Roman"/>
          <w:b/>
          <w:bCs/>
          <w:sz w:val="28"/>
          <w:szCs w:val="28"/>
          <w:lang w:val="kk-KZ"/>
        </w:rPr>
      </w:pPr>
      <w:r w:rsidRPr="00F9674F">
        <w:rPr>
          <w:rFonts w:ascii="Times New Roman" w:hAnsi="Times New Roman" w:cs="Times New Roman"/>
          <w:sz w:val="28"/>
          <w:szCs w:val="28"/>
          <w:lang w:val="kk-KZ"/>
        </w:rPr>
        <w:t xml:space="preserve"> Данные примеры дают нам право определит несколько типов </w:t>
      </w:r>
      <w:r w:rsidRPr="00F9674F">
        <w:rPr>
          <w:rFonts w:ascii="Times New Roman" w:hAnsi="Times New Roman" w:cs="Times New Roman"/>
          <w:b/>
          <w:bCs/>
          <w:sz w:val="28"/>
          <w:szCs w:val="28"/>
        </w:rPr>
        <w:t>государственной инновационной политики</w:t>
      </w:r>
      <w:r w:rsidRPr="00F9674F">
        <w:rPr>
          <w:rFonts w:ascii="Times New Roman" w:hAnsi="Times New Roman" w:cs="Times New Roman"/>
          <w:b/>
          <w:bCs/>
          <w:sz w:val="28"/>
          <w:szCs w:val="28"/>
          <w:lang w:val="kk-KZ"/>
        </w:rPr>
        <w:t>:</w:t>
      </w:r>
    </w:p>
    <w:p w:rsidR="00FD43D0" w:rsidRPr="00F9674F" w:rsidRDefault="00FD43D0" w:rsidP="00FD43D0">
      <w:pPr>
        <w:spacing w:after="0" w:line="240" w:lineRule="auto"/>
        <w:ind w:firstLine="709"/>
        <w:jc w:val="both"/>
        <w:rPr>
          <w:rFonts w:ascii="Times New Roman" w:hAnsi="Times New Roman" w:cs="Times New Roman"/>
          <w:bCs/>
          <w:sz w:val="28"/>
          <w:szCs w:val="28"/>
        </w:rPr>
      </w:pPr>
      <w:r w:rsidRPr="00F9674F">
        <w:rPr>
          <w:rFonts w:ascii="Times New Roman" w:hAnsi="Times New Roman" w:cs="Times New Roman"/>
          <w:b/>
          <w:bCs/>
          <w:sz w:val="28"/>
          <w:szCs w:val="28"/>
          <w:lang w:val="kk-KZ"/>
        </w:rPr>
        <w:t xml:space="preserve">1) </w:t>
      </w:r>
      <w:r w:rsidRPr="00F9674F">
        <w:rPr>
          <w:rFonts w:ascii="Times New Roman" w:hAnsi="Times New Roman" w:cs="Times New Roman"/>
          <w:b/>
          <w:bCs/>
          <w:sz w:val="28"/>
          <w:szCs w:val="28"/>
        </w:rPr>
        <w:t>Политика технологического толчка</w:t>
      </w:r>
      <w:r w:rsidRPr="00F9674F">
        <w:rPr>
          <w:rFonts w:ascii="Times New Roman" w:hAnsi="Times New Roman" w:cs="Times New Roman"/>
          <w:bCs/>
          <w:sz w:val="28"/>
          <w:szCs w:val="28"/>
          <w:lang w:val="kk-KZ"/>
        </w:rPr>
        <w:t>-</w:t>
      </w:r>
      <w:r w:rsidRPr="00F9674F">
        <w:rPr>
          <w:rFonts w:ascii="Times New Roman" w:hAnsi="Times New Roman" w:cs="Times New Roman"/>
          <w:bCs/>
          <w:sz w:val="28"/>
          <w:szCs w:val="28"/>
        </w:rPr>
        <w:t xml:space="preserve">При выборе политики технологического толчка правительство определяет направления развития. Под них подбирают подходящие методы стимулирования. Разрабатываются госпрограммы, изыскиваются средства финансирования. Этот тип применим для долгосрочных проектов, реализация которых невозможна без значительных капиталовложений. </w:t>
      </w:r>
      <w:r w:rsidRPr="00F9674F">
        <w:rPr>
          <w:rFonts w:ascii="Times New Roman" w:hAnsi="Times New Roman" w:cs="Times New Roman"/>
          <w:bCs/>
          <w:sz w:val="28"/>
          <w:szCs w:val="28"/>
          <w:lang w:val="kk-KZ"/>
        </w:rPr>
        <w:t>Р</w:t>
      </w:r>
      <w:proofErr w:type="spellStart"/>
      <w:r w:rsidRPr="00F9674F">
        <w:rPr>
          <w:rFonts w:ascii="Times New Roman" w:hAnsi="Times New Roman" w:cs="Times New Roman"/>
          <w:bCs/>
          <w:sz w:val="28"/>
          <w:szCs w:val="28"/>
        </w:rPr>
        <w:t>еализовать</w:t>
      </w:r>
      <w:proofErr w:type="spellEnd"/>
      <w:r w:rsidRPr="00F9674F">
        <w:rPr>
          <w:rFonts w:ascii="Times New Roman" w:hAnsi="Times New Roman" w:cs="Times New Roman"/>
          <w:bCs/>
          <w:sz w:val="28"/>
          <w:szCs w:val="28"/>
        </w:rPr>
        <w:t xml:space="preserve"> их способны только крупные предприятия.</w:t>
      </w:r>
    </w:p>
    <w:p w:rsidR="00FD43D0" w:rsidRPr="00F9674F" w:rsidRDefault="00FD43D0" w:rsidP="00FD43D0">
      <w:pPr>
        <w:spacing w:after="0" w:line="240" w:lineRule="auto"/>
        <w:ind w:firstLine="709"/>
        <w:jc w:val="both"/>
        <w:rPr>
          <w:rFonts w:ascii="Times New Roman" w:hAnsi="Times New Roman" w:cs="Times New Roman"/>
          <w:bCs/>
          <w:sz w:val="28"/>
          <w:szCs w:val="28"/>
        </w:rPr>
      </w:pPr>
      <w:r w:rsidRPr="00F9674F">
        <w:rPr>
          <w:rFonts w:ascii="Times New Roman" w:hAnsi="Times New Roman" w:cs="Times New Roman"/>
          <w:b/>
          <w:bCs/>
          <w:sz w:val="28"/>
          <w:szCs w:val="28"/>
          <w:lang w:val="kk-KZ"/>
        </w:rPr>
        <w:t xml:space="preserve">2) </w:t>
      </w:r>
      <w:r w:rsidRPr="00F9674F">
        <w:rPr>
          <w:rFonts w:ascii="Times New Roman" w:hAnsi="Times New Roman" w:cs="Times New Roman"/>
          <w:b/>
          <w:bCs/>
          <w:sz w:val="28"/>
          <w:szCs w:val="28"/>
        </w:rPr>
        <w:t>Политика рыночной ориентации</w:t>
      </w:r>
      <w:r w:rsidRPr="00F9674F">
        <w:rPr>
          <w:rFonts w:ascii="Times New Roman" w:hAnsi="Times New Roman" w:cs="Times New Roman"/>
          <w:b/>
          <w:bCs/>
          <w:sz w:val="28"/>
          <w:szCs w:val="28"/>
          <w:lang w:val="kk-KZ"/>
        </w:rPr>
        <w:t xml:space="preserve"> - </w:t>
      </w:r>
      <w:r w:rsidRPr="00F9674F">
        <w:rPr>
          <w:rFonts w:ascii="Times New Roman" w:hAnsi="Times New Roman" w:cs="Times New Roman"/>
          <w:bCs/>
          <w:sz w:val="28"/>
          <w:szCs w:val="28"/>
        </w:rPr>
        <w:t xml:space="preserve">Распределять ресурсы и выбирать приоритеты исследований при такой политике </w:t>
      </w:r>
      <w:proofErr w:type="spellStart"/>
      <w:r w:rsidRPr="00F9674F">
        <w:rPr>
          <w:rFonts w:ascii="Times New Roman" w:hAnsi="Times New Roman" w:cs="Times New Roman"/>
          <w:bCs/>
          <w:sz w:val="28"/>
          <w:szCs w:val="28"/>
        </w:rPr>
        <w:t>базиру</w:t>
      </w:r>
      <w:proofErr w:type="spellEnd"/>
      <w:r w:rsidRPr="00F9674F">
        <w:rPr>
          <w:rFonts w:ascii="Times New Roman" w:hAnsi="Times New Roman" w:cs="Times New Roman"/>
          <w:bCs/>
          <w:sz w:val="28"/>
          <w:szCs w:val="28"/>
          <w:lang w:val="kk-KZ"/>
        </w:rPr>
        <w:t>ются</w:t>
      </w:r>
      <w:r w:rsidRPr="00F9674F">
        <w:rPr>
          <w:rFonts w:ascii="Times New Roman" w:hAnsi="Times New Roman" w:cs="Times New Roman"/>
          <w:bCs/>
          <w:sz w:val="28"/>
          <w:szCs w:val="28"/>
        </w:rPr>
        <w:t xml:space="preserve"> на рыночных механизмах. Вмешательство государства сведено к минимуму. Это снижает прямое влияние органов </w:t>
      </w:r>
      <w:proofErr w:type="spellStart"/>
      <w:r w:rsidRPr="00F9674F">
        <w:rPr>
          <w:rFonts w:ascii="Times New Roman" w:hAnsi="Times New Roman" w:cs="Times New Roman"/>
          <w:bCs/>
          <w:sz w:val="28"/>
          <w:szCs w:val="28"/>
        </w:rPr>
        <w:t>госуправления</w:t>
      </w:r>
      <w:proofErr w:type="spellEnd"/>
      <w:r w:rsidRPr="00F9674F">
        <w:rPr>
          <w:rFonts w:ascii="Times New Roman" w:hAnsi="Times New Roman" w:cs="Times New Roman"/>
          <w:bCs/>
          <w:sz w:val="28"/>
          <w:szCs w:val="28"/>
        </w:rPr>
        <w:t>, которые ограничивают инициативу и подавляют перспективную трансформацию рынка. Этот тип применим для краткосрочных и недорогих проектов, выполняемых отдельными фирмами.</w:t>
      </w:r>
    </w:p>
    <w:p w:rsidR="00FD43D0" w:rsidRPr="00F9674F" w:rsidRDefault="00FD43D0" w:rsidP="00FD43D0">
      <w:pPr>
        <w:spacing w:after="0" w:line="240" w:lineRule="auto"/>
        <w:ind w:firstLine="709"/>
        <w:jc w:val="both"/>
        <w:rPr>
          <w:rFonts w:ascii="Times New Roman" w:hAnsi="Times New Roman" w:cs="Times New Roman"/>
          <w:bCs/>
          <w:sz w:val="28"/>
          <w:szCs w:val="28"/>
        </w:rPr>
      </w:pPr>
      <w:r w:rsidRPr="00F9674F">
        <w:rPr>
          <w:rFonts w:ascii="Times New Roman" w:hAnsi="Times New Roman" w:cs="Times New Roman"/>
          <w:b/>
          <w:bCs/>
          <w:sz w:val="28"/>
          <w:szCs w:val="28"/>
          <w:lang w:val="kk-KZ"/>
        </w:rPr>
        <w:t xml:space="preserve">3) </w:t>
      </w:r>
      <w:r w:rsidRPr="00F9674F">
        <w:rPr>
          <w:rFonts w:ascii="Times New Roman" w:hAnsi="Times New Roman" w:cs="Times New Roman"/>
          <w:b/>
          <w:bCs/>
          <w:sz w:val="28"/>
          <w:szCs w:val="28"/>
        </w:rPr>
        <w:t xml:space="preserve">Политика социальной ориентации </w:t>
      </w:r>
      <w:r w:rsidRPr="00F9674F">
        <w:rPr>
          <w:rFonts w:ascii="Times New Roman" w:hAnsi="Times New Roman" w:cs="Times New Roman"/>
          <w:b/>
          <w:bCs/>
          <w:sz w:val="28"/>
          <w:szCs w:val="28"/>
          <w:lang w:val="kk-KZ"/>
        </w:rPr>
        <w:t xml:space="preserve">- </w:t>
      </w:r>
      <w:r w:rsidRPr="00F9674F">
        <w:rPr>
          <w:rFonts w:ascii="Times New Roman" w:hAnsi="Times New Roman" w:cs="Times New Roman"/>
          <w:bCs/>
          <w:sz w:val="28"/>
          <w:szCs w:val="28"/>
        </w:rPr>
        <w:t>В основе заложено социальное регулирование достижений прогресса. Все решения при таком виде инновационной политики принимают, базируясь на мнении общественности.</w:t>
      </w:r>
    </w:p>
    <w:p w:rsidR="00FD43D0" w:rsidRPr="00F9674F" w:rsidRDefault="00FD43D0" w:rsidP="00FD43D0">
      <w:pPr>
        <w:spacing w:after="0" w:line="240" w:lineRule="auto"/>
        <w:ind w:firstLine="709"/>
        <w:jc w:val="both"/>
        <w:rPr>
          <w:rFonts w:ascii="Times New Roman" w:hAnsi="Times New Roman" w:cs="Times New Roman"/>
          <w:bCs/>
          <w:sz w:val="28"/>
          <w:szCs w:val="28"/>
        </w:rPr>
      </w:pPr>
      <w:r w:rsidRPr="00F9674F">
        <w:rPr>
          <w:rFonts w:ascii="Times New Roman" w:hAnsi="Times New Roman" w:cs="Times New Roman"/>
          <w:b/>
          <w:bCs/>
          <w:sz w:val="28"/>
          <w:szCs w:val="28"/>
          <w:lang w:val="kk-KZ"/>
        </w:rPr>
        <w:t xml:space="preserve">4) </w:t>
      </w:r>
      <w:r w:rsidRPr="00F9674F">
        <w:rPr>
          <w:rFonts w:ascii="Times New Roman" w:hAnsi="Times New Roman" w:cs="Times New Roman"/>
          <w:b/>
          <w:bCs/>
          <w:sz w:val="28"/>
          <w:szCs w:val="28"/>
        </w:rPr>
        <w:t xml:space="preserve">Политика изменения экономической структуры </w:t>
      </w:r>
      <w:r w:rsidRPr="00F9674F">
        <w:rPr>
          <w:rFonts w:ascii="Times New Roman" w:hAnsi="Times New Roman" w:cs="Times New Roman"/>
          <w:b/>
          <w:bCs/>
          <w:sz w:val="28"/>
          <w:szCs w:val="28"/>
          <w:lang w:val="kk-KZ"/>
        </w:rPr>
        <w:t xml:space="preserve">- </w:t>
      </w:r>
      <w:r w:rsidRPr="00F9674F">
        <w:rPr>
          <w:rFonts w:ascii="Times New Roman" w:hAnsi="Times New Roman" w:cs="Times New Roman"/>
          <w:bCs/>
          <w:sz w:val="28"/>
          <w:szCs w:val="28"/>
        </w:rPr>
        <w:t>Предусматривает влияние инновационных технологий на решение социально-экономических проблем, на смену отраслевой структуры, на взаимодействие субъектов хозяйствования, уровень жизни и т. д. Такое влияние требует изменения механизмов управления развитием науки и техники.</w:t>
      </w:r>
    </w:p>
    <w:p w:rsidR="00FD43D0" w:rsidRPr="00F9674F" w:rsidRDefault="00FD43D0" w:rsidP="00FD43D0">
      <w:pPr>
        <w:spacing w:after="0" w:line="240" w:lineRule="auto"/>
        <w:ind w:firstLine="709"/>
        <w:jc w:val="both"/>
        <w:rPr>
          <w:rFonts w:ascii="Times New Roman" w:hAnsi="Times New Roman" w:cs="Times New Roman"/>
          <w:sz w:val="28"/>
          <w:szCs w:val="28"/>
          <w:lang w:val="kk-KZ"/>
        </w:rPr>
      </w:pPr>
    </w:p>
    <w:p w:rsidR="00FD43D0" w:rsidRPr="00F9674F" w:rsidRDefault="00FD43D0" w:rsidP="00FD43D0">
      <w:pPr>
        <w:spacing w:after="0" w:line="240" w:lineRule="auto"/>
        <w:ind w:firstLine="709"/>
        <w:jc w:val="both"/>
        <w:rPr>
          <w:rFonts w:ascii="Times New Roman" w:hAnsi="Times New Roman" w:cs="Times New Roman"/>
          <w:b/>
          <w:sz w:val="28"/>
          <w:szCs w:val="28"/>
          <w:lang w:val="kk-KZ"/>
        </w:rPr>
      </w:pPr>
      <w:r w:rsidRPr="00F9674F">
        <w:rPr>
          <w:rFonts w:ascii="Times New Roman" w:hAnsi="Times New Roman" w:cs="Times New Roman"/>
          <w:b/>
          <w:sz w:val="28"/>
          <w:szCs w:val="28"/>
          <w:lang w:val="kk-KZ"/>
        </w:rPr>
        <w:t>3 в. Основные п</w:t>
      </w:r>
      <w:proofErr w:type="spellStart"/>
      <w:r w:rsidRPr="00F9674F">
        <w:rPr>
          <w:rFonts w:ascii="Times New Roman" w:hAnsi="Times New Roman" w:cs="Times New Roman"/>
          <w:b/>
          <w:sz w:val="28"/>
          <w:szCs w:val="28"/>
        </w:rPr>
        <w:t>ринципы</w:t>
      </w:r>
      <w:proofErr w:type="spellEnd"/>
      <w:r w:rsidRPr="00F9674F">
        <w:rPr>
          <w:rFonts w:ascii="Times New Roman" w:hAnsi="Times New Roman" w:cs="Times New Roman"/>
          <w:b/>
          <w:sz w:val="28"/>
          <w:szCs w:val="28"/>
        </w:rPr>
        <w:t xml:space="preserve"> современной государственной инновационной политики РК</w:t>
      </w:r>
      <w:r w:rsidRPr="00F9674F">
        <w:rPr>
          <w:rFonts w:ascii="Times New Roman" w:hAnsi="Times New Roman" w:cs="Times New Roman"/>
          <w:b/>
          <w:sz w:val="28"/>
          <w:szCs w:val="28"/>
          <w:lang w:val="kk-KZ"/>
        </w:rPr>
        <w:t>.</w:t>
      </w:r>
    </w:p>
    <w:p w:rsidR="00FD43D0" w:rsidRPr="00F9674F" w:rsidRDefault="00FD43D0" w:rsidP="00FD43D0">
      <w:pPr>
        <w:numPr>
          <w:ilvl w:val="0"/>
          <w:numId w:val="4"/>
        </w:numPr>
        <w:spacing w:after="0" w:line="240" w:lineRule="auto"/>
        <w:jc w:val="both"/>
        <w:rPr>
          <w:rFonts w:ascii="Times New Roman" w:hAnsi="Times New Roman" w:cs="Times New Roman"/>
          <w:sz w:val="28"/>
          <w:szCs w:val="28"/>
        </w:rPr>
      </w:pPr>
      <w:r w:rsidRPr="00F9674F">
        <w:rPr>
          <w:rFonts w:ascii="Times New Roman" w:hAnsi="Times New Roman" w:cs="Times New Roman"/>
          <w:i/>
          <w:iCs/>
          <w:sz w:val="28"/>
          <w:szCs w:val="28"/>
          <w:u w:val="single"/>
        </w:rPr>
        <w:t>Государственная инновационная политика РК формируется и осуществляется исходя из следующих основных принципов:</w:t>
      </w:r>
    </w:p>
    <w:p w:rsidR="00FD43D0" w:rsidRPr="00F9674F" w:rsidRDefault="00FD43D0" w:rsidP="00FD43D0">
      <w:pPr>
        <w:numPr>
          <w:ilvl w:val="0"/>
          <w:numId w:val="6"/>
        </w:numPr>
        <w:spacing w:after="0" w:line="240" w:lineRule="auto"/>
        <w:jc w:val="both"/>
        <w:rPr>
          <w:rFonts w:ascii="Times New Roman" w:hAnsi="Times New Roman" w:cs="Times New Roman"/>
          <w:sz w:val="28"/>
          <w:szCs w:val="28"/>
        </w:rPr>
      </w:pPr>
      <w:r w:rsidRPr="00F9674F">
        <w:rPr>
          <w:rFonts w:ascii="Times New Roman" w:hAnsi="Times New Roman" w:cs="Times New Roman"/>
          <w:sz w:val="28"/>
          <w:szCs w:val="28"/>
        </w:rPr>
        <w:t>Признание приоритетного значения инновационной деятельности для повышения эффективности уровня технологического развития общественного производства, конкурентоспособности наукоемкой продукции, качества жизни населения и экономической безопасности</w:t>
      </w:r>
    </w:p>
    <w:p w:rsidR="00FD43D0" w:rsidRPr="00F9674F" w:rsidRDefault="00FD43D0" w:rsidP="00FD43D0">
      <w:pPr>
        <w:numPr>
          <w:ilvl w:val="0"/>
          <w:numId w:val="6"/>
        </w:numPr>
        <w:spacing w:after="0" w:line="240" w:lineRule="auto"/>
        <w:jc w:val="both"/>
        <w:rPr>
          <w:rFonts w:ascii="Times New Roman" w:hAnsi="Times New Roman" w:cs="Times New Roman"/>
          <w:sz w:val="28"/>
          <w:szCs w:val="28"/>
        </w:rPr>
      </w:pPr>
      <w:r w:rsidRPr="00F9674F">
        <w:rPr>
          <w:rFonts w:ascii="Times New Roman" w:hAnsi="Times New Roman" w:cs="Times New Roman"/>
          <w:sz w:val="28"/>
          <w:szCs w:val="28"/>
        </w:rPr>
        <w:t>Обеспечение государственного регулирования инновационной деятельности в сочетании с эффективным функционированием конкурентного механизма в инновационной сфере;</w:t>
      </w:r>
    </w:p>
    <w:p w:rsidR="00FD43D0" w:rsidRPr="00F9674F" w:rsidRDefault="00FD43D0" w:rsidP="00FD43D0">
      <w:pPr>
        <w:numPr>
          <w:ilvl w:val="0"/>
          <w:numId w:val="6"/>
        </w:numPr>
        <w:spacing w:after="0" w:line="240" w:lineRule="auto"/>
        <w:jc w:val="both"/>
        <w:rPr>
          <w:rFonts w:ascii="Times New Roman" w:hAnsi="Times New Roman" w:cs="Times New Roman"/>
          <w:sz w:val="28"/>
          <w:szCs w:val="28"/>
        </w:rPr>
      </w:pPr>
      <w:r w:rsidRPr="00F9674F">
        <w:rPr>
          <w:rFonts w:ascii="Times New Roman" w:hAnsi="Times New Roman" w:cs="Times New Roman"/>
          <w:sz w:val="28"/>
          <w:szCs w:val="28"/>
        </w:rPr>
        <w:t>Концентрация государственных ресурсов на создании и распространении базисных инноваций, обеспечивающих прогрессивные структурные сдвиги в экономике;</w:t>
      </w:r>
    </w:p>
    <w:p w:rsidR="00FD43D0" w:rsidRPr="00F9674F" w:rsidRDefault="00FD43D0" w:rsidP="00FD43D0">
      <w:pPr>
        <w:numPr>
          <w:ilvl w:val="0"/>
          <w:numId w:val="6"/>
        </w:numPr>
        <w:spacing w:after="0" w:line="240" w:lineRule="auto"/>
        <w:jc w:val="both"/>
        <w:rPr>
          <w:rFonts w:ascii="Times New Roman" w:hAnsi="Times New Roman" w:cs="Times New Roman"/>
          <w:sz w:val="28"/>
          <w:szCs w:val="28"/>
        </w:rPr>
      </w:pPr>
      <w:r w:rsidRPr="00F9674F">
        <w:rPr>
          <w:rFonts w:ascii="Times New Roman" w:hAnsi="Times New Roman" w:cs="Times New Roman"/>
          <w:sz w:val="28"/>
          <w:szCs w:val="28"/>
        </w:rPr>
        <w:t>Создание условий для развития рыночных отношений в инновационной сфере и пресечение недобросовестной конкуренции в процессе инновационной деятельности;</w:t>
      </w:r>
    </w:p>
    <w:p w:rsidR="00FD43D0" w:rsidRPr="00F9674F" w:rsidRDefault="00FD43D0" w:rsidP="00FD43D0">
      <w:pPr>
        <w:numPr>
          <w:ilvl w:val="0"/>
          <w:numId w:val="6"/>
        </w:numPr>
        <w:spacing w:after="0" w:line="240" w:lineRule="auto"/>
        <w:jc w:val="both"/>
        <w:rPr>
          <w:rFonts w:ascii="Times New Roman" w:hAnsi="Times New Roman" w:cs="Times New Roman"/>
          <w:sz w:val="28"/>
          <w:szCs w:val="28"/>
        </w:rPr>
      </w:pPr>
      <w:r w:rsidRPr="00F9674F">
        <w:rPr>
          <w:rFonts w:ascii="Times New Roman" w:hAnsi="Times New Roman" w:cs="Times New Roman"/>
          <w:sz w:val="28"/>
          <w:szCs w:val="28"/>
        </w:rPr>
        <w:t>Активизация международного сотрудничества РК в инновационной сфере;</w:t>
      </w:r>
    </w:p>
    <w:p w:rsidR="00FD43D0" w:rsidRPr="00F9674F" w:rsidRDefault="00FD43D0" w:rsidP="00FD43D0">
      <w:pPr>
        <w:numPr>
          <w:ilvl w:val="0"/>
          <w:numId w:val="6"/>
        </w:numPr>
        <w:spacing w:after="0" w:line="240" w:lineRule="auto"/>
        <w:jc w:val="both"/>
        <w:rPr>
          <w:rFonts w:ascii="Times New Roman" w:hAnsi="Times New Roman" w:cs="Times New Roman"/>
          <w:sz w:val="28"/>
          <w:szCs w:val="28"/>
        </w:rPr>
      </w:pPr>
      <w:r w:rsidRPr="00F9674F">
        <w:rPr>
          <w:rFonts w:ascii="Times New Roman" w:hAnsi="Times New Roman" w:cs="Times New Roman"/>
          <w:sz w:val="28"/>
          <w:szCs w:val="28"/>
        </w:rPr>
        <w:t>Укрепление обороноспособности и обеспечение национальной безопасности государства в результате осуществления инновационной деятельности</w:t>
      </w:r>
      <w:proofErr w:type="gramStart"/>
      <w:r w:rsidRPr="00F9674F">
        <w:rPr>
          <w:rFonts w:ascii="Times New Roman" w:hAnsi="Times New Roman" w:cs="Times New Roman"/>
          <w:sz w:val="28"/>
          <w:szCs w:val="28"/>
        </w:rPr>
        <w:t xml:space="preserve"> .</w:t>
      </w:r>
      <w:proofErr w:type="gramEnd"/>
    </w:p>
    <w:p w:rsidR="00FD43D0" w:rsidRPr="00F9674F" w:rsidRDefault="00FD43D0" w:rsidP="00FD43D0">
      <w:pPr>
        <w:spacing w:after="0" w:line="240" w:lineRule="auto"/>
        <w:ind w:firstLine="709"/>
        <w:jc w:val="both"/>
        <w:rPr>
          <w:rFonts w:ascii="Times New Roman" w:hAnsi="Times New Roman" w:cs="Times New Roman"/>
          <w:sz w:val="28"/>
          <w:szCs w:val="28"/>
        </w:rPr>
      </w:pPr>
      <w:r w:rsidRPr="00F9674F">
        <w:rPr>
          <w:rFonts w:ascii="Times New Roman" w:hAnsi="Times New Roman" w:cs="Times New Roman"/>
          <w:sz w:val="28"/>
          <w:szCs w:val="28"/>
        </w:rPr>
        <w:t xml:space="preserve">Государственная инновационная политика представляется в </w:t>
      </w:r>
      <w:proofErr w:type="gramStart"/>
      <w:r w:rsidRPr="00F9674F">
        <w:rPr>
          <w:rFonts w:ascii="Times New Roman" w:hAnsi="Times New Roman" w:cs="Times New Roman"/>
          <w:sz w:val="28"/>
          <w:szCs w:val="28"/>
        </w:rPr>
        <w:t>разрабатываемых</w:t>
      </w:r>
      <w:proofErr w:type="gramEnd"/>
      <w:r w:rsidRPr="00F9674F">
        <w:rPr>
          <w:rFonts w:ascii="Times New Roman" w:hAnsi="Times New Roman" w:cs="Times New Roman"/>
          <w:sz w:val="28"/>
          <w:szCs w:val="28"/>
        </w:rPr>
        <w:t xml:space="preserve"> правительством РК концепции социально-экономического развития РК на долгосрочную перспективу и программе социально-экономического развития РК на среднесрочную перспективу.</w:t>
      </w:r>
    </w:p>
    <w:p w:rsidR="00FD43D0" w:rsidRPr="00F9674F" w:rsidRDefault="00FD43D0" w:rsidP="00FD43D0">
      <w:pPr>
        <w:spacing w:after="0" w:line="240" w:lineRule="auto"/>
        <w:ind w:firstLine="709"/>
        <w:jc w:val="both"/>
        <w:rPr>
          <w:rFonts w:ascii="Times New Roman" w:hAnsi="Times New Roman" w:cs="Times New Roman"/>
          <w:sz w:val="28"/>
          <w:szCs w:val="28"/>
          <w:lang w:val="kk-KZ"/>
        </w:rPr>
      </w:pPr>
      <w:r w:rsidRPr="00F9674F">
        <w:rPr>
          <w:rFonts w:ascii="Times New Roman" w:hAnsi="Times New Roman" w:cs="Times New Roman"/>
          <w:sz w:val="28"/>
          <w:szCs w:val="28"/>
        </w:rPr>
        <w:t xml:space="preserve">Формирование и осуществление государственной инновационной политики РК обеспечивают органы государственной исполнительной власти РК, назначаемые Правительством РК. Инновационная политика РК формируется и реализуется органами государственной власти субъектов РК с учетом государственной инновационной политики РК и </w:t>
      </w:r>
      <w:r w:rsidRPr="00F9674F">
        <w:rPr>
          <w:rFonts w:ascii="Times New Roman" w:hAnsi="Times New Roman" w:cs="Times New Roman"/>
          <w:sz w:val="28"/>
          <w:szCs w:val="28"/>
          <w:lang w:val="kk-KZ"/>
        </w:rPr>
        <w:t xml:space="preserve">региональных </w:t>
      </w:r>
      <w:r w:rsidRPr="00F9674F">
        <w:rPr>
          <w:rFonts w:ascii="Times New Roman" w:hAnsi="Times New Roman" w:cs="Times New Roman"/>
          <w:sz w:val="28"/>
          <w:szCs w:val="28"/>
        </w:rPr>
        <w:t>интересов. К разработке и реализации государственной инновационной политики могут привлекаться общественные объединения, действующие в пределах полномочий, установленных законодательством РК.</w:t>
      </w:r>
    </w:p>
    <w:p w:rsidR="00FD43D0" w:rsidRPr="00F9674F" w:rsidRDefault="00FD43D0" w:rsidP="00FD43D0">
      <w:pPr>
        <w:pStyle w:val="a3"/>
        <w:spacing w:before="0" w:beforeAutospacing="0" w:after="0" w:afterAutospacing="0"/>
        <w:ind w:firstLine="709"/>
        <w:jc w:val="both"/>
        <w:rPr>
          <w:sz w:val="28"/>
          <w:szCs w:val="28"/>
        </w:rPr>
      </w:pPr>
      <w:r w:rsidRPr="00F9674F">
        <w:rPr>
          <w:sz w:val="28"/>
          <w:szCs w:val="28"/>
          <w:lang w:val="kk-KZ"/>
        </w:rPr>
        <w:t xml:space="preserve">В целом, </w:t>
      </w:r>
      <w:r w:rsidRPr="00F9674F">
        <w:rPr>
          <w:sz w:val="28"/>
          <w:szCs w:val="28"/>
        </w:rPr>
        <w:t>Политика в области инновационной деятельности как элемент системы государственного регулирования имеет:</w:t>
      </w:r>
    </w:p>
    <w:p w:rsidR="00FD43D0" w:rsidRPr="00F9674F" w:rsidRDefault="00FD43D0" w:rsidP="00FD43D0">
      <w:pPr>
        <w:pStyle w:val="a3"/>
        <w:numPr>
          <w:ilvl w:val="0"/>
          <w:numId w:val="5"/>
        </w:numPr>
        <w:spacing w:before="0" w:beforeAutospacing="0" w:after="0" w:afterAutospacing="0"/>
        <w:jc w:val="both"/>
        <w:rPr>
          <w:sz w:val="28"/>
          <w:szCs w:val="28"/>
        </w:rPr>
      </w:pPr>
      <w:r w:rsidRPr="00F9674F">
        <w:rPr>
          <w:sz w:val="28"/>
          <w:szCs w:val="28"/>
        </w:rPr>
        <w:t>четко определенные цели и приоритетные направления инновационной деятельности;</w:t>
      </w:r>
    </w:p>
    <w:p w:rsidR="00FD43D0" w:rsidRPr="00F9674F" w:rsidRDefault="00FD43D0" w:rsidP="00FD43D0">
      <w:pPr>
        <w:pStyle w:val="a3"/>
        <w:numPr>
          <w:ilvl w:val="0"/>
          <w:numId w:val="5"/>
        </w:numPr>
        <w:spacing w:before="0" w:beforeAutospacing="0" w:after="0" w:afterAutospacing="0"/>
        <w:jc w:val="both"/>
        <w:rPr>
          <w:sz w:val="28"/>
          <w:szCs w:val="28"/>
        </w:rPr>
      </w:pPr>
      <w:r w:rsidRPr="00F9674F">
        <w:rPr>
          <w:sz w:val="28"/>
          <w:szCs w:val="28"/>
        </w:rPr>
        <w:t>органы управления, реализующие функции, которые обеспечивают достижение сформулированных целей;</w:t>
      </w:r>
    </w:p>
    <w:p w:rsidR="00FD43D0" w:rsidRPr="00F9674F" w:rsidRDefault="00FD43D0" w:rsidP="00FD43D0">
      <w:pPr>
        <w:pStyle w:val="a3"/>
        <w:numPr>
          <w:ilvl w:val="0"/>
          <w:numId w:val="5"/>
        </w:numPr>
        <w:spacing w:before="0" w:beforeAutospacing="0" w:after="0" w:afterAutospacing="0"/>
        <w:jc w:val="both"/>
        <w:rPr>
          <w:sz w:val="28"/>
          <w:szCs w:val="28"/>
        </w:rPr>
      </w:pPr>
      <w:r w:rsidRPr="00F9674F">
        <w:rPr>
          <w:sz w:val="28"/>
          <w:szCs w:val="28"/>
        </w:rPr>
        <w:t>информационную систему, формирующую информационный образ объекта регулирования, достаточную для реализации функций управления;</w:t>
      </w:r>
    </w:p>
    <w:p w:rsidR="00FD43D0" w:rsidRPr="00F9674F" w:rsidRDefault="00FD43D0" w:rsidP="00FD43D0">
      <w:pPr>
        <w:pStyle w:val="a3"/>
        <w:numPr>
          <w:ilvl w:val="0"/>
          <w:numId w:val="5"/>
        </w:numPr>
        <w:spacing w:before="0" w:beforeAutospacing="0" w:after="0" w:afterAutospacing="0"/>
        <w:jc w:val="both"/>
        <w:rPr>
          <w:sz w:val="28"/>
          <w:szCs w:val="28"/>
        </w:rPr>
      </w:pPr>
      <w:r w:rsidRPr="00F9674F">
        <w:rPr>
          <w:sz w:val="28"/>
          <w:szCs w:val="28"/>
        </w:rPr>
        <w:t>инструменты регулирования и поддержки, с помощью которых органы государственного управления воздействуют на предприятия и среду в рамках выполнения своих функций.</w:t>
      </w:r>
    </w:p>
    <w:p w:rsidR="00FD43D0" w:rsidRPr="00F9674F" w:rsidRDefault="00FD43D0" w:rsidP="00FD43D0">
      <w:pPr>
        <w:pStyle w:val="a3"/>
        <w:spacing w:before="0" w:beforeAutospacing="0" w:after="0" w:afterAutospacing="0"/>
        <w:ind w:firstLine="708"/>
        <w:jc w:val="both"/>
        <w:rPr>
          <w:sz w:val="28"/>
          <w:szCs w:val="28"/>
        </w:rPr>
      </w:pPr>
      <w:r w:rsidRPr="00F9674F">
        <w:rPr>
          <w:sz w:val="28"/>
          <w:szCs w:val="28"/>
        </w:rPr>
        <w:t>Основными механизмами, обеспечивающими реализацию инновационной политики, приоритетное развитие высокотехнологичных и наукоемких отраслей промышленности, являются финансово-кредитные механизмы, механизмы, обусловленные законодательными и нормативными правовыми актами, институциональные преобразования, механизмы в сфере образования, экспорта и таможенного регулирования.</w:t>
      </w:r>
    </w:p>
    <w:p w:rsidR="00FD43D0" w:rsidRDefault="00FD43D0" w:rsidP="00FD43D0">
      <w:pPr>
        <w:pStyle w:val="a3"/>
        <w:spacing w:before="0" w:beforeAutospacing="0" w:after="0" w:afterAutospacing="0"/>
        <w:ind w:firstLine="709"/>
        <w:jc w:val="both"/>
        <w:rPr>
          <w:sz w:val="28"/>
          <w:szCs w:val="28"/>
          <w:lang w:val="kk-KZ"/>
        </w:rPr>
      </w:pPr>
      <w:r w:rsidRPr="00F9674F">
        <w:rPr>
          <w:sz w:val="28"/>
          <w:szCs w:val="28"/>
          <w:lang w:val="kk-KZ"/>
        </w:rPr>
        <w:t>Сегодня п</w:t>
      </w:r>
      <w:proofErr w:type="spellStart"/>
      <w:r w:rsidRPr="00F9674F">
        <w:rPr>
          <w:sz w:val="28"/>
          <w:szCs w:val="28"/>
        </w:rPr>
        <w:t>ереход</w:t>
      </w:r>
      <w:proofErr w:type="spellEnd"/>
      <w:r w:rsidRPr="00F9674F">
        <w:rPr>
          <w:sz w:val="28"/>
          <w:szCs w:val="28"/>
        </w:rPr>
        <w:t xml:space="preserve"> к инновационному развитию страны определён как основная цель государственной политики </w:t>
      </w:r>
      <w:r w:rsidRPr="00F9674F">
        <w:rPr>
          <w:sz w:val="28"/>
          <w:szCs w:val="28"/>
          <w:lang w:val="kk-KZ"/>
        </w:rPr>
        <w:t xml:space="preserve">РК </w:t>
      </w:r>
      <w:r w:rsidRPr="00F9674F">
        <w:rPr>
          <w:sz w:val="28"/>
          <w:szCs w:val="28"/>
        </w:rPr>
        <w:t>в области развития науки и технологий. И как одно из важнейших направлений государственной политики в области развития науки и технологий - формирование развития национальной инновационной системы.</w:t>
      </w:r>
      <w:r w:rsidRPr="00F9674F">
        <w:rPr>
          <w:sz w:val="28"/>
          <w:szCs w:val="28"/>
          <w:lang w:val="kk-KZ"/>
        </w:rPr>
        <w:t xml:space="preserve"> Содержание которой  рассмотрим в следующих лекциях.</w:t>
      </w:r>
    </w:p>
    <w:p w:rsidR="00FD43D0" w:rsidRPr="00FD43D0" w:rsidRDefault="00FD43D0" w:rsidP="00FD43D0">
      <w:pPr>
        <w:pStyle w:val="a3"/>
        <w:spacing w:before="0" w:beforeAutospacing="0" w:after="0" w:afterAutospacing="0"/>
        <w:ind w:firstLine="709"/>
        <w:jc w:val="both"/>
        <w:rPr>
          <w:i/>
          <w:sz w:val="28"/>
          <w:szCs w:val="28"/>
          <w:lang w:val="kk-KZ"/>
        </w:rPr>
      </w:pPr>
      <w:r w:rsidRPr="00FD43D0">
        <w:rPr>
          <w:i/>
          <w:sz w:val="28"/>
          <w:szCs w:val="28"/>
          <w:lang w:val="kk-KZ"/>
        </w:rPr>
        <w:t xml:space="preserve">Выводы </w:t>
      </w:r>
    </w:p>
    <w:p w:rsidR="00434DE5" w:rsidRPr="00FD43D0" w:rsidRDefault="00FD43D0" w:rsidP="004F5397">
      <w:pPr>
        <w:numPr>
          <w:ilvl w:val="0"/>
          <w:numId w:val="8"/>
        </w:numPr>
        <w:jc w:val="both"/>
        <w:rPr>
          <w:rFonts w:ascii="Times New Roman" w:hAnsi="Times New Roman" w:cs="Times New Roman"/>
          <w:sz w:val="28"/>
          <w:szCs w:val="28"/>
        </w:rPr>
      </w:pPr>
      <w:r w:rsidRPr="00F9674F">
        <w:rPr>
          <w:rFonts w:ascii="Times New Roman" w:hAnsi="Times New Roman" w:cs="Times New Roman"/>
          <w:sz w:val="28"/>
          <w:szCs w:val="28"/>
          <w:lang w:val="kk-KZ"/>
        </w:rPr>
        <w:t xml:space="preserve"> </w:t>
      </w:r>
      <w:r w:rsidR="004F5397" w:rsidRPr="00FD43D0">
        <w:rPr>
          <w:rFonts w:ascii="Times New Roman" w:hAnsi="Times New Roman" w:cs="Times New Roman"/>
          <w:sz w:val="28"/>
          <w:szCs w:val="28"/>
        </w:rPr>
        <w:t xml:space="preserve">Инновационная политика в государстве необходима для развития устойчивой экономики. </w:t>
      </w:r>
    </w:p>
    <w:p w:rsidR="00434DE5" w:rsidRPr="00FD43D0" w:rsidRDefault="004F5397" w:rsidP="004F5397">
      <w:pPr>
        <w:numPr>
          <w:ilvl w:val="0"/>
          <w:numId w:val="8"/>
        </w:numPr>
        <w:spacing w:after="0" w:line="240" w:lineRule="auto"/>
        <w:jc w:val="both"/>
        <w:rPr>
          <w:rFonts w:ascii="Times New Roman" w:hAnsi="Times New Roman" w:cs="Times New Roman"/>
          <w:sz w:val="28"/>
          <w:szCs w:val="28"/>
        </w:rPr>
      </w:pPr>
      <w:r w:rsidRPr="00FD43D0">
        <w:rPr>
          <w:rFonts w:ascii="Times New Roman" w:hAnsi="Times New Roman" w:cs="Times New Roman"/>
          <w:sz w:val="28"/>
          <w:szCs w:val="28"/>
        </w:rPr>
        <w:t>Эта политика является необходимой для объединения производства и науки.</w:t>
      </w:r>
    </w:p>
    <w:p w:rsidR="00434DE5" w:rsidRPr="00FD43D0" w:rsidRDefault="004F5397" w:rsidP="004F5397">
      <w:pPr>
        <w:numPr>
          <w:ilvl w:val="0"/>
          <w:numId w:val="8"/>
        </w:numPr>
        <w:spacing w:after="0" w:line="240" w:lineRule="auto"/>
        <w:jc w:val="both"/>
        <w:rPr>
          <w:rFonts w:ascii="Times New Roman" w:hAnsi="Times New Roman" w:cs="Times New Roman"/>
          <w:sz w:val="28"/>
          <w:szCs w:val="28"/>
        </w:rPr>
      </w:pPr>
      <w:r w:rsidRPr="00FD43D0">
        <w:rPr>
          <w:rFonts w:ascii="Times New Roman" w:hAnsi="Times New Roman" w:cs="Times New Roman"/>
          <w:sz w:val="28"/>
          <w:szCs w:val="28"/>
        </w:rPr>
        <w:t xml:space="preserve">Государство влияет на инновационную политику в целом. Оно проводит меры по развития науки в качестве ее финансирования, подготовки необходимых кадров для ее работы. </w:t>
      </w:r>
    </w:p>
    <w:p w:rsidR="00434DE5" w:rsidRPr="00FD43D0" w:rsidRDefault="004F5397" w:rsidP="004F5397">
      <w:pPr>
        <w:numPr>
          <w:ilvl w:val="0"/>
          <w:numId w:val="8"/>
        </w:numPr>
        <w:spacing w:after="0" w:line="240" w:lineRule="auto"/>
        <w:jc w:val="both"/>
        <w:rPr>
          <w:rFonts w:ascii="Times New Roman" w:hAnsi="Times New Roman" w:cs="Times New Roman"/>
          <w:sz w:val="28"/>
          <w:szCs w:val="28"/>
        </w:rPr>
      </w:pPr>
      <w:r w:rsidRPr="00FD43D0">
        <w:rPr>
          <w:rFonts w:ascii="Times New Roman" w:hAnsi="Times New Roman" w:cs="Times New Roman"/>
          <w:sz w:val="28"/>
          <w:szCs w:val="28"/>
        </w:rPr>
        <w:t>Государство является разработчиком множества программ для привлечения инновационной активности в бизнес.</w:t>
      </w:r>
    </w:p>
    <w:p w:rsidR="00434DE5" w:rsidRPr="00FD43D0" w:rsidRDefault="004F5397" w:rsidP="004F5397">
      <w:pPr>
        <w:numPr>
          <w:ilvl w:val="0"/>
          <w:numId w:val="8"/>
        </w:numPr>
        <w:spacing w:after="0" w:line="240" w:lineRule="auto"/>
        <w:jc w:val="both"/>
        <w:rPr>
          <w:rFonts w:ascii="Times New Roman" w:hAnsi="Times New Roman" w:cs="Times New Roman"/>
          <w:sz w:val="28"/>
          <w:szCs w:val="28"/>
        </w:rPr>
      </w:pPr>
      <w:r w:rsidRPr="00FD43D0">
        <w:rPr>
          <w:rFonts w:ascii="Times New Roman" w:hAnsi="Times New Roman" w:cs="Times New Roman"/>
          <w:sz w:val="28"/>
          <w:szCs w:val="28"/>
          <w:lang w:val="kk-KZ"/>
        </w:rPr>
        <w:t>Сегодня п</w:t>
      </w:r>
      <w:proofErr w:type="spellStart"/>
      <w:r w:rsidRPr="00FD43D0">
        <w:rPr>
          <w:rFonts w:ascii="Times New Roman" w:hAnsi="Times New Roman" w:cs="Times New Roman"/>
          <w:sz w:val="28"/>
          <w:szCs w:val="28"/>
        </w:rPr>
        <w:t>ереход</w:t>
      </w:r>
      <w:proofErr w:type="spellEnd"/>
      <w:r w:rsidRPr="00FD43D0">
        <w:rPr>
          <w:rFonts w:ascii="Times New Roman" w:hAnsi="Times New Roman" w:cs="Times New Roman"/>
          <w:sz w:val="28"/>
          <w:szCs w:val="28"/>
        </w:rPr>
        <w:t xml:space="preserve"> к инновационному развитию нашей страны определён  как основная цель государственной политики </w:t>
      </w:r>
      <w:r w:rsidRPr="00FD43D0">
        <w:rPr>
          <w:rFonts w:ascii="Times New Roman" w:hAnsi="Times New Roman" w:cs="Times New Roman"/>
          <w:sz w:val="28"/>
          <w:szCs w:val="28"/>
          <w:lang w:val="kk-KZ"/>
        </w:rPr>
        <w:t xml:space="preserve">РК </w:t>
      </w:r>
      <w:r w:rsidRPr="00FD43D0">
        <w:rPr>
          <w:rFonts w:ascii="Times New Roman" w:hAnsi="Times New Roman" w:cs="Times New Roman"/>
          <w:sz w:val="28"/>
          <w:szCs w:val="28"/>
        </w:rPr>
        <w:t>в области развития науки и технологий. И как одно из важнейших направлений государственной политики в области развития науки и технологий - формирование развития национальной инновационной системы.</w:t>
      </w:r>
    </w:p>
    <w:p w:rsidR="00FD43D0" w:rsidRPr="00FD43D0" w:rsidRDefault="00FD43D0" w:rsidP="00FD43D0">
      <w:pPr>
        <w:spacing w:after="0" w:line="240" w:lineRule="auto"/>
        <w:ind w:firstLine="709"/>
        <w:jc w:val="both"/>
        <w:rPr>
          <w:rFonts w:ascii="Times New Roman" w:hAnsi="Times New Roman" w:cs="Times New Roman"/>
          <w:sz w:val="28"/>
          <w:szCs w:val="28"/>
        </w:rPr>
      </w:pPr>
    </w:p>
    <w:p w:rsidR="00FD43D0" w:rsidRPr="00FD43D0" w:rsidRDefault="00FD43D0" w:rsidP="00FD43D0">
      <w:pPr>
        <w:spacing w:after="0" w:line="240" w:lineRule="auto"/>
        <w:ind w:firstLine="709"/>
        <w:jc w:val="center"/>
        <w:rPr>
          <w:rFonts w:ascii="Times New Roman" w:hAnsi="Times New Roman" w:cs="Times New Roman"/>
          <w:b/>
          <w:sz w:val="28"/>
          <w:szCs w:val="28"/>
          <w:lang w:val="kk-KZ"/>
        </w:rPr>
      </w:pPr>
      <w:r w:rsidRPr="00FD43D0">
        <w:rPr>
          <w:rFonts w:ascii="Times New Roman" w:hAnsi="Times New Roman" w:cs="Times New Roman"/>
          <w:b/>
          <w:sz w:val="28"/>
          <w:szCs w:val="28"/>
          <w:lang w:val="kk-KZ"/>
        </w:rPr>
        <w:t>Список рекомендуемой литературы :</w:t>
      </w:r>
    </w:p>
    <w:p w:rsidR="00FD43D0" w:rsidRPr="00F9674F" w:rsidRDefault="00FD43D0" w:rsidP="00FD43D0">
      <w:pPr>
        <w:spacing w:after="0" w:line="240" w:lineRule="auto"/>
        <w:ind w:firstLine="709"/>
        <w:jc w:val="center"/>
        <w:rPr>
          <w:rFonts w:ascii="Times New Roman" w:hAnsi="Times New Roman" w:cs="Times New Roman"/>
          <w:sz w:val="28"/>
          <w:szCs w:val="28"/>
          <w:lang w:val="kk-KZ"/>
        </w:rPr>
      </w:pPr>
    </w:p>
    <w:p w:rsidR="00FD43D0" w:rsidRPr="00F9674F" w:rsidRDefault="00FD43D0" w:rsidP="00FD43D0">
      <w:pPr>
        <w:numPr>
          <w:ilvl w:val="0"/>
          <w:numId w:val="7"/>
        </w:numPr>
        <w:spacing w:after="0" w:line="240" w:lineRule="auto"/>
        <w:jc w:val="both"/>
        <w:rPr>
          <w:rFonts w:ascii="Times New Roman" w:hAnsi="Times New Roman" w:cs="Times New Roman"/>
          <w:sz w:val="28"/>
          <w:szCs w:val="28"/>
        </w:rPr>
      </w:pPr>
      <w:r w:rsidRPr="00F9674F">
        <w:rPr>
          <w:rFonts w:ascii="Times New Roman" w:hAnsi="Times New Roman" w:cs="Times New Roman"/>
          <w:sz w:val="28"/>
          <w:szCs w:val="28"/>
        </w:rPr>
        <w:t>Аскаров Е. С. Инновационный менеджмент : учеб</w:t>
      </w:r>
      <w:proofErr w:type="gramStart"/>
      <w:r w:rsidRPr="00F9674F">
        <w:rPr>
          <w:rFonts w:ascii="Times New Roman" w:hAnsi="Times New Roman" w:cs="Times New Roman"/>
          <w:sz w:val="28"/>
          <w:szCs w:val="28"/>
        </w:rPr>
        <w:t>.</w:t>
      </w:r>
      <w:proofErr w:type="gramEnd"/>
      <w:r w:rsidRPr="00F9674F">
        <w:rPr>
          <w:rFonts w:ascii="Times New Roman" w:hAnsi="Times New Roman" w:cs="Times New Roman"/>
          <w:sz w:val="28"/>
          <w:szCs w:val="28"/>
        </w:rPr>
        <w:t xml:space="preserve"> </w:t>
      </w:r>
      <w:proofErr w:type="gramStart"/>
      <w:r w:rsidRPr="00F9674F">
        <w:rPr>
          <w:rFonts w:ascii="Times New Roman" w:hAnsi="Times New Roman" w:cs="Times New Roman"/>
          <w:sz w:val="28"/>
          <w:szCs w:val="28"/>
        </w:rPr>
        <w:t>п</w:t>
      </w:r>
      <w:proofErr w:type="gramEnd"/>
      <w:r w:rsidRPr="00F9674F">
        <w:rPr>
          <w:rFonts w:ascii="Times New Roman" w:hAnsi="Times New Roman" w:cs="Times New Roman"/>
          <w:sz w:val="28"/>
          <w:szCs w:val="28"/>
        </w:rPr>
        <w:t xml:space="preserve">особие. - </w:t>
      </w:r>
      <w:proofErr w:type="spellStart"/>
      <w:r w:rsidRPr="00F9674F">
        <w:rPr>
          <w:rFonts w:ascii="Times New Roman" w:hAnsi="Times New Roman" w:cs="Times New Roman"/>
          <w:sz w:val="28"/>
          <w:szCs w:val="28"/>
        </w:rPr>
        <w:t>Алматы</w:t>
      </w:r>
      <w:proofErr w:type="spellEnd"/>
      <w:proofErr w:type="gramStart"/>
      <w:r w:rsidRPr="00F9674F">
        <w:rPr>
          <w:rFonts w:ascii="Times New Roman" w:hAnsi="Times New Roman" w:cs="Times New Roman"/>
          <w:sz w:val="28"/>
          <w:szCs w:val="28"/>
        </w:rPr>
        <w:t xml:space="preserve"> :</w:t>
      </w:r>
      <w:proofErr w:type="gramEnd"/>
      <w:r w:rsidRPr="00F9674F">
        <w:rPr>
          <w:rFonts w:ascii="Times New Roman" w:hAnsi="Times New Roman" w:cs="Times New Roman"/>
          <w:sz w:val="28"/>
          <w:szCs w:val="28"/>
        </w:rPr>
        <w:t xml:space="preserve"> Экономика </w:t>
      </w:r>
      <w:proofErr w:type="spellStart"/>
      <w:r w:rsidRPr="00F9674F">
        <w:rPr>
          <w:rFonts w:ascii="Times New Roman" w:hAnsi="Times New Roman" w:cs="Times New Roman"/>
          <w:sz w:val="28"/>
          <w:szCs w:val="28"/>
        </w:rPr>
        <w:t>баспасы</w:t>
      </w:r>
      <w:proofErr w:type="spellEnd"/>
      <w:r w:rsidRPr="00F9674F">
        <w:rPr>
          <w:rFonts w:ascii="Times New Roman" w:hAnsi="Times New Roman" w:cs="Times New Roman"/>
          <w:sz w:val="28"/>
          <w:szCs w:val="28"/>
        </w:rPr>
        <w:t xml:space="preserve">, 2015. - 269 </w:t>
      </w:r>
      <w:proofErr w:type="gramStart"/>
      <w:r w:rsidRPr="00F9674F">
        <w:rPr>
          <w:rFonts w:ascii="Times New Roman" w:hAnsi="Times New Roman" w:cs="Times New Roman"/>
          <w:sz w:val="28"/>
          <w:szCs w:val="28"/>
        </w:rPr>
        <w:t>с</w:t>
      </w:r>
      <w:proofErr w:type="gramEnd"/>
      <w:r w:rsidRPr="00F9674F">
        <w:rPr>
          <w:rFonts w:ascii="Times New Roman" w:hAnsi="Times New Roman" w:cs="Times New Roman"/>
          <w:sz w:val="28"/>
          <w:szCs w:val="28"/>
        </w:rPr>
        <w:t>.</w:t>
      </w:r>
    </w:p>
    <w:p w:rsidR="00FD43D0" w:rsidRPr="00F9674F" w:rsidRDefault="00FD43D0" w:rsidP="00FD43D0">
      <w:pPr>
        <w:numPr>
          <w:ilvl w:val="0"/>
          <w:numId w:val="7"/>
        </w:numPr>
        <w:spacing w:after="0" w:line="240" w:lineRule="auto"/>
        <w:jc w:val="both"/>
        <w:rPr>
          <w:rFonts w:ascii="Times New Roman" w:hAnsi="Times New Roman" w:cs="Times New Roman"/>
          <w:sz w:val="28"/>
          <w:szCs w:val="28"/>
        </w:rPr>
      </w:pPr>
      <w:proofErr w:type="spellStart"/>
      <w:r w:rsidRPr="00F9674F">
        <w:rPr>
          <w:rFonts w:ascii="Times New Roman" w:hAnsi="Times New Roman" w:cs="Times New Roman"/>
          <w:sz w:val="28"/>
          <w:szCs w:val="28"/>
        </w:rPr>
        <w:t>Муканов</w:t>
      </w:r>
      <w:proofErr w:type="spellEnd"/>
      <w:r w:rsidRPr="00F9674F">
        <w:rPr>
          <w:rFonts w:ascii="Times New Roman" w:hAnsi="Times New Roman" w:cs="Times New Roman"/>
          <w:sz w:val="28"/>
          <w:szCs w:val="28"/>
        </w:rPr>
        <w:t xml:space="preserve"> Д. Индустриально-инновационное развитие Казахстана: потенциал и механизмы реализации / Д. </w:t>
      </w:r>
      <w:proofErr w:type="spellStart"/>
      <w:r w:rsidRPr="00F9674F">
        <w:rPr>
          <w:rFonts w:ascii="Times New Roman" w:hAnsi="Times New Roman" w:cs="Times New Roman"/>
          <w:sz w:val="28"/>
          <w:szCs w:val="28"/>
        </w:rPr>
        <w:t>Муканов</w:t>
      </w:r>
      <w:proofErr w:type="spellEnd"/>
      <w:r w:rsidRPr="00F9674F">
        <w:rPr>
          <w:rFonts w:ascii="Times New Roman" w:hAnsi="Times New Roman" w:cs="Times New Roman"/>
          <w:sz w:val="28"/>
          <w:szCs w:val="28"/>
        </w:rPr>
        <w:t xml:space="preserve">. - </w:t>
      </w:r>
      <w:proofErr w:type="spellStart"/>
      <w:r w:rsidRPr="00F9674F">
        <w:rPr>
          <w:rFonts w:ascii="Times New Roman" w:hAnsi="Times New Roman" w:cs="Times New Roman"/>
          <w:sz w:val="28"/>
          <w:szCs w:val="28"/>
        </w:rPr>
        <w:t>Алматы</w:t>
      </w:r>
      <w:proofErr w:type="spellEnd"/>
      <w:proofErr w:type="gramStart"/>
      <w:r w:rsidRPr="00F9674F">
        <w:rPr>
          <w:rFonts w:ascii="Times New Roman" w:hAnsi="Times New Roman" w:cs="Times New Roman"/>
          <w:sz w:val="28"/>
          <w:szCs w:val="28"/>
        </w:rPr>
        <w:t xml:space="preserve"> :</w:t>
      </w:r>
      <w:proofErr w:type="gramEnd"/>
      <w:r w:rsidRPr="00F9674F">
        <w:rPr>
          <w:rFonts w:ascii="Times New Roman" w:hAnsi="Times New Roman" w:cs="Times New Roman"/>
          <w:sz w:val="28"/>
          <w:szCs w:val="28"/>
        </w:rPr>
        <w:t xml:space="preserve"> </w:t>
      </w:r>
      <w:proofErr w:type="spellStart"/>
      <w:r w:rsidRPr="00F9674F">
        <w:rPr>
          <w:rFonts w:ascii="Times New Roman" w:hAnsi="Times New Roman" w:cs="Times New Roman"/>
          <w:sz w:val="28"/>
          <w:szCs w:val="28"/>
        </w:rPr>
        <w:t>Print-S</w:t>
      </w:r>
      <w:proofErr w:type="spellEnd"/>
      <w:r w:rsidRPr="00F9674F">
        <w:rPr>
          <w:rFonts w:ascii="Times New Roman" w:hAnsi="Times New Roman" w:cs="Times New Roman"/>
          <w:sz w:val="28"/>
          <w:szCs w:val="28"/>
        </w:rPr>
        <w:t xml:space="preserve">, 2004. - 272 </w:t>
      </w:r>
      <w:proofErr w:type="spellStart"/>
      <w:r w:rsidRPr="00F9674F">
        <w:rPr>
          <w:rFonts w:ascii="Times New Roman" w:hAnsi="Times New Roman" w:cs="Times New Roman"/>
          <w:sz w:val="28"/>
          <w:szCs w:val="28"/>
        </w:rPr>
        <w:t>c</w:t>
      </w:r>
      <w:proofErr w:type="spellEnd"/>
      <w:r w:rsidRPr="00F9674F">
        <w:rPr>
          <w:rFonts w:ascii="Times New Roman" w:hAnsi="Times New Roman" w:cs="Times New Roman"/>
          <w:sz w:val="28"/>
          <w:szCs w:val="28"/>
        </w:rPr>
        <w:t>.</w:t>
      </w:r>
    </w:p>
    <w:p w:rsidR="00FD43D0" w:rsidRPr="00F9674F" w:rsidRDefault="00FD43D0" w:rsidP="00FD43D0">
      <w:pPr>
        <w:numPr>
          <w:ilvl w:val="0"/>
          <w:numId w:val="7"/>
        </w:numPr>
        <w:spacing w:after="0" w:line="240" w:lineRule="auto"/>
        <w:jc w:val="both"/>
        <w:rPr>
          <w:rFonts w:ascii="Times New Roman" w:hAnsi="Times New Roman" w:cs="Times New Roman"/>
          <w:sz w:val="28"/>
          <w:szCs w:val="28"/>
        </w:rPr>
      </w:pPr>
      <w:proofErr w:type="spellStart"/>
      <w:r w:rsidRPr="00F9674F">
        <w:rPr>
          <w:rFonts w:ascii="Times New Roman" w:hAnsi="Times New Roman" w:cs="Times New Roman"/>
          <w:sz w:val="28"/>
          <w:szCs w:val="28"/>
        </w:rPr>
        <w:t>Сабден</w:t>
      </w:r>
      <w:proofErr w:type="spellEnd"/>
      <w:r w:rsidRPr="00F9674F">
        <w:rPr>
          <w:rFonts w:ascii="Times New Roman" w:hAnsi="Times New Roman" w:cs="Times New Roman"/>
          <w:sz w:val="28"/>
          <w:szCs w:val="28"/>
        </w:rPr>
        <w:t xml:space="preserve"> О.  Конкурентоспособная экономика и инновации: монография / </w:t>
      </w:r>
      <w:proofErr w:type="spellStart"/>
      <w:r w:rsidRPr="00F9674F">
        <w:rPr>
          <w:rFonts w:ascii="Times New Roman" w:hAnsi="Times New Roman" w:cs="Times New Roman"/>
          <w:sz w:val="28"/>
          <w:szCs w:val="28"/>
        </w:rPr>
        <w:t>Оразалы</w:t>
      </w:r>
      <w:proofErr w:type="spellEnd"/>
      <w:r w:rsidRPr="00F9674F">
        <w:rPr>
          <w:rFonts w:ascii="Times New Roman" w:hAnsi="Times New Roman" w:cs="Times New Roman"/>
          <w:sz w:val="28"/>
          <w:szCs w:val="28"/>
        </w:rPr>
        <w:t xml:space="preserve"> </w:t>
      </w:r>
      <w:proofErr w:type="spellStart"/>
      <w:r w:rsidRPr="00F9674F">
        <w:rPr>
          <w:rFonts w:ascii="Times New Roman" w:hAnsi="Times New Roman" w:cs="Times New Roman"/>
          <w:sz w:val="28"/>
          <w:szCs w:val="28"/>
        </w:rPr>
        <w:t>Сабден</w:t>
      </w:r>
      <w:proofErr w:type="spellEnd"/>
      <w:r w:rsidRPr="00F9674F">
        <w:rPr>
          <w:rFonts w:ascii="Times New Roman" w:hAnsi="Times New Roman" w:cs="Times New Roman"/>
          <w:sz w:val="28"/>
          <w:szCs w:val="28"/>
        </w:rPr>
        <w:t xml:space="preserve">. - </w:t>
      </w:r>
      <w:proofErr w:type="spellStart"/>
      <w:r w:rsidRPr="00F9674F">
        <w:rPr>
          <w:rFonts w:ascii="Times New Roman" w:hAnsi="Times New Roman" w:cs="Times New Roman"/>
          <w:sz w:val="28"/>
          <w:szCs w:val="28"/>
        </w:rPr>
        <w:t>Алматы</w:t>
      </w:r>
      <w:proofErr w:type="spellEnd"/>
      <w:r w:rsidRPr="00F9674F">
        <w:rPr>
          <w:rFonts w:ascii="Times New Roman" w:hAnsi="Times New Roman" w:cs="Times New Roman"/>
          <w:sz w:val="28"/>
          <w:szCs w:val="28"/>
        </w:rPr>
        <w:t xml:space="preserve">: Эксклюзив, 2009. - 152 </w:t>
      </w:r>
      <w:proofErr w:type="gramStart"/>
      <w:r w:rsidRPr="00F9674F">
        <w:rPr>
          <w:rFonts w:ascii="Times New Roman" w:hAnsi="Times New Roman" w:cs="Times New Roman"/>
          <w:sz w:val="28"/>
          <w:szCs w:val="28"/>
        </w:rPr>
        <w:t>с</w:t>
      </w:r>
      <w:proofErr w:type="gramEnd"/>
      <w:r w:rsidRPr="00F9674F">
        <w:rPr>
          <w:rFonts w:ascii="Times New Roman" w:hAnsi="Times New Roman" w:cs="Times New Roman"/>
          <w:sz w:val="28"/>
          <w:szCs w:val="28"/>
        </w:rPr>
        <w:t>.</w:t>
      </w:r>
    </w:p>
    <w:p w:rsidR="00FD43D0" w:rsidRPr="00F9674F" w:rsidRDefault="00FD43D0" w:rsidP="00FD43D0">
      <w:pPr>
        <w:numPr>
          <w:ilvl w:val="0"/>
          <w:numId w:val="7"/>
        </w:numPr>
        <w:spacing w:after="0" w:line="240" w:lineRule="auto"/>
        <w:jc w:val="both"/>
        <w:rPr>
          <w:rFonts w:ascii="Times New Roman" w:hAnsi="Times New Roman" w:cs="Times New Roman"/>
          <w:sz w:val="28"/>
          <w:szCs w:val="28"/>
        </w:rPr>
      </w:pPr>
      <w:proofErr w:type="spellStart"/>
      <w:r w:rsidRPr="00F9674F">
        <w:rPr>
          <w:rFonts w:ascii="Times New Roman" w:hAnsi="Times New Roman" w:cs="Times New Roman"/>
          <w:sz w:val="28"/>
          <w:szCs w:val="28"/>
        </w:rPr>
        <w:t>Агарков</w:t>
      </w:r>
      <w:proofErr w:type="spellEnd"/>
      <w:r w:rsidRPr="00F9674F">
        <w:rPr>
          <w:rFonts w:ascii="Times New Roman" w:hAnsi="Times New Roman" w:cs="Times New Roman"/>
          <w:sz w:val="28"/>
          <w:szCs w:val="28"/>
        </w:rPr>
        <w:t xml:space="preserve"> С. А., Кузнецова Е. С., Грязнова М. О. Инновационный менеджмент и государственная инновационная политика / </w:t>
      </w:r>
      <w:r w:rsidRPr="00F9674F">
        <w:rPr>
          <w:rFonts w:ascii="Times New Roman" w:hAnsi="Times New Roman" w:cs="Times New Roman"/>
          <w:sz w:val="28"/>
          <w:szCs w:val="28"/>
          <w:lang w:val="en-US"/>
        </w:rPr>
        <w:t>https</w:t>
      </w:r>
      <w:r w:rsidRPr="00F9674F">
        <w:rPr>
          <w:rFonts w:ascii="Times New Roman" w:hAnsi="Times New Roman" w:cs="Times New Roman"/>
          <w:sz w:val="28"/>
          <w:szCs w:val="28"/>
        </w:rPr>
        <w:t>://</w:t>
      </w:r>
      <w:r w:rsidRPr="00F9674F">
        <w:rPr>
          <w:rFonts w:ascii="Times New Roman" w:hAnsi="Times New Roman" w:cs="Times New Roman"/>
          <w:sz w:val="28"/>
          <w:szCs w:val="28"/>
          <w:lang w:val="en-US"/>
        </w:rPr>
        <w:t>www</w:t>
      </w:r>
      <w:r w:rsidRPr="00F9674F">
        <w:rPr>
          <w:rFonts w:ascii="Times New Roman" w:hAnsi="Times New Roman" w:cs="Times New Roman"/>
          <w:sz w:val="28"/>
          <w:szCs w:val="28"/>
        </w:rPr>
        <w:t>.</w:t>
      </w:r>
      <w:proofErr w:type="spellStart"/>
      <w:r w:rsidRPr="00F9674F">
        <w:rPr>
          <w:rFonts w:ascii="Times New Roman" w:hAnsi="Times New Roman" w:cs="Times New Roman"/>
          <w:sz w:val="28"/>
          <w:szCs w:val="28"/>
          <w:lang w:val="en-US"/>
        </w:rPr>
        <w:t>monographies</w:t>
      </w:r>
      <w:proofErr w:type="spellEnd"/>
      <w:r w:rsidRPr="00F9674F">
        <w:rPr>
          <w:rFonts w:ascii="Times New Roman" w:hAnsi="Times New Roman" w:cs="Times New Roman"/>
          <w:sz w:val="28"/>
          <w:szCs w:val="28"/>
        </w:rPr>
        <w:t>.</w:t>
      </w:r>
      <w:proofErr w:type="spellStart"/>
      <w:r w:rsidRPr="00F9674F">
        <w:rPr>
          <w:rFonts w:ascii="Times New Roman" w:hAnsi="Times New Roman" w:cs="Times New Roman"/>
          <w:sz w:val="28"/>
          <w:szCs w:val="28"/>
          <w:lang w:val="en-US"/>
        </w:rPr>
        <w:t>ru</w:t>
      </w:r>
      <w:proofErr w:type="spellEnd"/>
      <w:r w:rsidRPr="00F9674F">
        <w:rPr>
          <w:rFonts w:ascii="Times New Roman" w:hAnsi="Times New Roman" w:cs="Times New Roman"/>
          <w:sz w:val="28"/>
          <w:szCs w:val="28"/>
        </w:rPr>
        <w:t>/</w:t>
      </w:r>
      <w:proofErr w:type="spellStart"/>
      <w:r w:rsidRPr="00F9674F">
        <w:rPr>
          <w:rFonts w:ascii="Times New Roman" w:hAnsi="Times New Roman" w:cs="Times New Roman"/>
          <w:sz w:val="28"/>
          <w:szCs w:val="28"/>
          <w:lang w:val="en-US"/>
        </w:rPr>
        <w:t>ru</w:t>
      </w:r>
      <w:proofErr w:type="spellEnd"/>
      <w:r w:rsidRPr="00F9674F">
        <w:rPr>
          <w:rFonts w:ascii="Times New Roman" w:hAnsi="Times New Roman" w:cs="Times New Roman"/>
          <w:sz w:val="28"/>
          <w:szCs w:val="28"/>
        </w:rPr>
        <w:t>/</w:t>
      </w:r>
      <w:r w:rsidRPr="00F9674F">
        <w:rPr>
          <w:rFonts w:ascii="Times New Roman" w:hAnsi="Times New Roman" w:cs="Times New Roman"/>
          <w:sz w:val="28"/>
          <w:szCs w:val="28"/>
          <w:lang w:val="en-US"/>
        </w:rPr>
        <w:t>book</w:t>
      </w:r>
      <w:r w:rsidRPr="00F9674F">
        <w:rPr>
          <w:rFonts w:ascii="Times New Roman" w:hAnsi="Times New Roman" w:cs="Times New Roman"/>
          <w:sz w:val="28"/>
          <w:szCs w:val="28"/>
        </w:rPr>
        <w:t>/</w:t>
      </w:r>
      <w:r w:rsidRPr="00F9674F">
        <w:rPr>
          <w:rFonts w:ascii="Times New Roman" w:hAnsi="Times New Roman" w:cs="Times New Roman"/>
          <w:sz w:val="28"/>
          <w:szCs w:val="28"/>
          <w:lang w:val="en-US"/>
        </w:rPr>
        <w:t>view</w:t>
      </w:r>
      <w:r w:rsidRPr="00F9674F">
        <w:rPr>
          <w:rFonts w:ascii="Times New Roman" w:hAnsi="Times New Roman" w:cs="Times New Roman"/>
          <w:sz w:val="28"/>
          <w:szCs w:val="28"/>
        </w:rPr>
        <w:t>?</w:t>
      </w:r>
      <w:r w:rsidRPr="00F9674F">
        <w:rPr>
          <w:rFonts w:ascii="Times New Roman" w:hAnsi="Times New Roman" w:cs="Times New Roman"/>
          <w:sz w:val="28"/>
          <w:szCs w:val="28"/>
          <w:lang w:val="en-US"/>
        </w:rPr>
        <w:t>id</w:t>
      </w:r>
      <w:r w:rsidRPr="00F9674F">
        <w:rPr>
          <w:rFonts w:ascii="Times New Roman" w:hAnsi="Times New Roman" w:cs="Times New Roman"/>
          <w:sz w:val="28"/>
          <w:szCs w:val="28"/>
        </w:rPr>
        <w:t xml:space="preserve">=112 </w:t>
      </w:r>
    </w:p>
    <w:p w:rsidR="00FD43D0" w:rsidRPr="00F9674F" w:rsidRDefault="00FD43D0" w:rsidP="00FD43D0">
      <w:pPr>
        <w:numPr>
          <w:ilvl w:val="0"/>
          <w:numId w:val="7"/>
        </w:numPr>
        <w:spacing w:after="0" w:line="240" w:lineRule="auto"/>
        <w:jc w:val="both"/>
        <w:rPr>
          <w:rFonts w:ascii="Times New Roman" w:hAnsi="Times New Roman" w:cs="Times New Roman"/>
          <w:sz w:val="28"/>
          <w:szCs w:val="28"/>
        </w:rPr>
      </w:pPr>
      <w:r w:rsidRPr="00F9674F">
        <w:rPr>
          <w:rFonts w:ascii="Times New Roman" w:hAnsi="Times New Roman" w:cs="Times New Roman"/>
          <w:sz w:val="28"/>
          <w:szCs w:val="28"/>
        </w:rPr>
        <w:t xml:space="preserve">Инновации в политике как комплексный объект политологического анализа / </w:t>
      </w:r>
      <w:r w:rsidRPr="00F9674F">
        <w:rPr>
          <w:rFonts w:ascii="Times New Roman" w:hAnsi="Times New Roman" w:cs="Times New Roman"/>
          <w:sz w:val="28"/>
          <w:szCs w:val="28"/>
          <w:u w:val="single"/>
        </w:rPr>
        <w:t>https://lib.sale/politicheskie-protsessyi_1427/innovatsii-politike-kak-kompleksnyiy-obyekt-114262.html</w:t>
      </w:r>
      <w:r w:rsidRPr="00F9674F">
        <w:rPr>
          <w:rFonts w:ascii="Times New Roman" w:hAnsi="Times New Roman" w:cs="Times New Roman"/>
          <w:sz w:val="28"/>
          <w:szCs w:val="28"/>
        </w:rPr>
        <w:t xml:space="preserve"> </w:t>
      </w:r>
    </w:p>
    <w:p w:rsidR="00FD43D0" w:rsidRPr="00F9674F" w:rsidRDefault="00FD43D0" w:rsidP="00FD43D0">
      <w:pPr>
        <w:spacing w:after="0" w:line="240" w:lineRule="auto"/>
        <w:ind w:firstLine="709"/>
        <w:jc w:val="both"/>
        <w:rPr>
          <w:rFonts w:ascii="Times New Roman" w:hAnsi="Times New Roman" w:cs="Times New Roman"/>
          <w:sz w:val="28"/>
          <w:szCs w:val="28"/>
        </w:rPr>
      </w:pPr>
    </w:p>
    <w:p w:rsidR="00FD43D0" w:rsidRDefault="00FD43D0">
      <w:pPr>
        <w:rPr>
          <w:rFonts w:ascii="Times New Roman" w:hAnsi="Times New Roman" w:cs="Times New Roman"/>
          <w:sz w:val="28"/>
          <w:szCs w:val="28"/>
        </w:rPr>
      </w:pPr>
      <w:r>
        <w:rPr>
          <w:rFonts w:ascii="Times New Roman" w:hAnsi="Times New Roman" w:cs="Times New Roman"/>
          <w:sz w:val="28"/>
          <w:szCs w:val="28"/>
        </w:rPr>
        <w:br w:type="page"/>
      </w:r>
    </w:p>
    <w:p w:rsidR="00344589" w:rsidRPr="00BA7405" w:rsidRDefault="00344589" w:rsidP="00344589">
      <w:pPr>
        <w:spacing w:after="0" w:line="240" w:lineRule="auto"/>
        <w:ind w:firstLine="709"/>
        <w:jc w:val="center"/>
        <w:rPr>
          <w:rFonts w:ascii="Times New Roman" w:hAnsi="Times New Roman" w:cs="Times New Roman"/>
          <w:b/>
          <w:bCs/>
          <w:sz w:val="28"/>
          <w:szCs w:val="28"/>
        </w:rPr>
      </w:pPr>
      <w:r w:rsidRPr="00BA7405">
        <w:rPr>
          <w:rFonts w:ascii="Times New Roman" w:hAnsi="Times New Roman" w:cs="Times New Roman"/>
          <w:sz w:val="28"/>
          <w:szCs w:val="28"/>
          <w:lang w:val="kk-KZ"/>
        </w:rPr>
        <w:t xml:space="preserve">Лекция 2. </w:t>
      </w:r>
      <w:r w:rsidRPr="00BA7405">
        <w:rPr>
          <w:rFonts w:ascii="Times New Roman" w:hAnsi="Times New Roman" w:cs="Times New Roman"/>
          <w:b/>
          <w:bCs/>
          <w:sz w:val="28"/>
          <w:szCs w:val="28"/>
        </w:rPr>
        <w:t>Инновационные приоритеты стратегического развития Казахстана до 2050 года</w:t>
      </w:r>
    </w:p>
    <w:p w:rsidR="00344589" w:rsidRPr="00BA7405" w:rsidRDefault="00344589" w:rsidP="00344589">
      <w:pPr>
        <w:spacing w:after="0" w:line="240" w:lineRule="auto"/>
        <w:ind w:firstLine="709"/>
        <w:rPr>
          <w:rFonts w:ascii="Times New Roman" w:hAnsi="Times New Roman" w:cs="Times New Roman"/>
          <w:sz w:val="28"/>
          <w:szCs w:val="28"/>
        </w:rPr>
      </w:pPr>
    </w:p>
    <w:p w:rsidR="00344589" w:rsidRPr="00BA7405" w:rsidRDefault="00344589" w:rsidP="00344589">
      <w:pPr>
        <w:spacing w:after="0" w:line="240" w:lineRule="auto"/>
        <w:ind w:firstLine="709"/>
        <w:rPr>
          <w:rFonts w:ascii="Times New Roman" w:hAnsi="Times New Roman" w:cs="Times New Roman"/>
          <w:sz w:val="28"/>
          <w:szCs w:val="28"/>
        </w:rPr>
      </w:pPr>
      <w:r w:rsidRPr="00BA7405">
        <w:rPr>
          <w:rFonts w:ascii="Times New Roman" w:hAnsi="Times New Roman" w:cs="Times New Roman"/>
          <w:b/>
          <w:bCs/>
          <w:sz w:val="28"/>
          <w:szCs w:val="28"/>
          <w:lang w:val="kk-KZ"/>
        </w:rPr>
        <w:t>ПЛАН</w:t>
      </w:r>
    </w:p>
    <w:p w:rsidR="00344589" w:rsidRPr="00BA7405" w:rsidRDefault="00344589" w:rsidP="00344589">
      <w:pPr>
        <w:spacing w:after="0" w:line="240" w:lineRule="auto"/>
        <w:jc w:val="both"/>
        <w:rPr>
          <w:rFonts w:ascii="Times New Roman" w:hAnsi="Times New Roman" w:cs="Times New Roman"/>
          <w:sz w:val="28"/>
          <w:szCs w:val="28"/>
        </w:rPr>
      </w:pPr>
      <w:r w:rsidRPr="00BA7405">
        <w:rPr>
          <w:rFonts w:ascii="Times New Roman" w:hAnsi="Times New Roman" w:cs="Times New Roman"/>
          <w:sz w:val="28"/>
          <w:szCs w:val="28"/>
          <w:lang w:val="kk-KZ"/>
        </w:rPr>
        <w:t>1.  Стратегия “Казахстан -2050”: п</w:t>
      </w:r>
      <w:proofErr w:type="spellStart"/>
      <w:r w:rsidRPr="00BA7405">
        <w:rPr>
          <w:rFonts w:ascii="Times New Roman" w:hAnsi="Times New Roman" w:cs="Times New Roman"/>
          <w:sz w:val="28"/>
          <w:szCs w:val="28"/>
        </w:rPr>
        <w:t>риоритетные</w:t>
      </w:r>
      <w:proofErr w:type="spellEnd"/>
      <w:r w:rsidRPr="00BA7405">
        <w:rPr>
          <w:rFonts w:ascii="Times New Roman" w:hAnsi="Times New Roman" w:cs="Times New Roman"/>
          <w:sz w:val="28"/>
          <w:szCs w:val="28"/>
        </w:rPr>
        <w:t xml:space="preserve"> направления инновационной политики РК. </w:t>
      </w:r>
    </w:p>
    <w:p w:rsidR="00344589" w:rsidRPr="00BA7405" w:rsidRDefault="00344589" w:rsidP="00344589">
      <w:pPr>
        <w:spacing w:after="0" w:line="240" w:lineRule="auto"/>
        <w:jc w:val="both"/>
        <w:rPr>
          <w:rFonts w:ascii="Times New Roman" w:hAnsi="Times New Roman" w:cs="Times New Roman"/>
          <w:sz w:val="28"/>
          <w:szCs w:val="28"/>
        </w:rPr>
      </w:pPr>
      <w:r w:rsidRPr="00BA7405">
        <w:rPr>
          <w:rFonts w:ascii="Times New Roman" w:hAnsi="Times New Roman" w:cs="Times New Roman"/>
          <w:sz w:val="28"/>
          <w:szCs w:val="28"/>
          <w:lang w:val="kk-KZ"/>
        </w:rPr>
        <w:t xml:space="preserve">2. </w:t>
      </w:r>
      <w:r w:rsidRPr="00BA7405">
        <w:rPr>
          <w:rFonts w:ascii="Times New Roman" w:hAnsi="Times New Roman" w:cs="Times New Roman"/>
          <w:sz w:val="28"/>
          <w:szCs w:val="28"/>
        </w:rPr>
        <w:t>Основные принципы реализации  Национального плана развития Республики Казахстан до 2025 года</w:t>
      </w:r>
    </w:p>
    <w:p w:rsidR="00344589" w:rsidRPr="00BA7405" w:rsidRDefault="00344589" w:rsidP="00344589">
      <w:pPr>
        <w:spacing w:after="0" w:line="240" w:lineRule="auto"/>
        <w:jc w:val="both"/>
        <w:rPr>
          <w:rFonts w:ascii="Times New Roman" w:hAnsi="Times New Roman" w:cs="Times New Roman"/>
          <w:sz w:val="28"/>
          <w:szCs w:val="28"/>
        </w:rPr>
      </w:pPr>
      <w:r w:rsidRPr="00BA7405">
        <w:rPr>
          <w:rFonts w:ascii="Times New Roman" w:hAnsi="Times New Roman" w:cs="Times New Roman"/>
          <w:sz w:val="28"/>
          <w:szCs w:val="28"/>
          <w:lang w:val="kk-KZ"/>
        </w:rPr>
        <w:t xml:space="preserve">3. </w:t>
      </w:r>
      <w:r w:rsidRPr="00BA7405">
        <w:rPr>
          <w:rFonts w:ascii="Times New Roman" w:hAnsi="Times New Roman" w:cs="Times New Roman"/>
          <w:sz w:val="28"/>
          <w:szCs w:val="28"/>
        </w:rPr>
        <w:t xml:space="preserve">Инновации в реализации системных реформ </w:t>
      </w:r>
      <w:proofErr w:type="gramStart"/>
      <w:r w:rsidRPr="00BA7405">
        <w:rPr>
          <w:rFonts w:ascii="Times New Roman" w:hAnsi="Times New Roman" w:cs="Times New Roman"/>
          <w:sz w:val="28"/>
          <w:szCs w:val="28"/>
        </w:rPr>
        <w:t>согласно плана</w:t>
      </w:r>
      <w:proofErr w:type="gramEnd"/>
      <w:r w:rsidRPr="00BA7405">
        <w:rPr>
          <w:rFonts w:ascii="Times New Roman" w:hAnsi="Times New Roman" w:cs="Times New Roman"/>
          <w:sz w:val="28"/>
          <w:szCs w:val="28"/>
        </w:rPr>
        <w:t xml:space="preserve"> развития Казахстана до 2050 года</w:t>
      </w:r>
    </w:p>
    <w:p w:rsidR="00344589" w:rsidRPr="00BA7405" w:rsidRDefault="00344589" w:rsidP="00344589">
      <w:pPr>
        <w:spacing w:after="0" w:line="240" w:lineRule="auto"/>
        <w:ind w:firstLine="709"/>
        <w:jc w:val="both"/>
        <w:rPr>
          <w:rFonts w:ascii="Times New Roman" w:hAnsi="Times New Roman" w:cs="Times New Roman"/>
          <w:sz w:val="28"/>
          <w:szCs w:val="28"/>
          <w:lang w:val="kk-KZ"/>
        </w:rPr>
      </w:pPr>
      <w:r w:rsidRPr="00BA7405">
        <w:rPr>
          <w:rFonts w:ascii="Times New Roman" w:hAnsi="Times New Roman" w:cs="Times New Roman"/>
          <w:sz w:val="28"/>
          <w:szCs w:val="28"/>
          <w:lang w:val="kk-KZ"/>
        </w:rPr>
        <w:t xml:space="preserve"> </w:t>
      </w:r>
    </w:p>
    <w:p w:rsidR="00344589" w:rsidRPr="00BA7405" w:rsidRDefault="00344589" w:rsidP="00344589">
      <w:pPr>
        <w:spacing w:after="0" w:line="240" w:lineRule="auto"/>
        <w:ind w:firstLine="709"/>
        <w:jc w:val="both"/>
        <w:rPr>
          <w:rFonts w:ascii="Times New Roman" w:hAnsi="Times New Roman" w:cs="Times New Roman"/>
          <w:b/>
          <w:sz w:val="28"/>
          <w:szCs w:val="28"/>
          <w:lang w:val="kk-KZ"/>
        </w:rPr>
      </w:pPr>
      <w:r w:rsidRPr="00BA7405">
        <w:rPr>
          <w:rFonts w:ascii="Times New Roman" w:hAnsi="Times New Roman" w:cs="Times New Roman"/>
          <w:b/>
          <w:sz w:val="28"/>
          <w:szCs w:val="28"/>
          <w:lang w:val="kk-KZ"/>
        </w:rPr>
        <w:t>1в. Стратегия “Казахстан -2050”: п</w:t>
      </w:r>
      <w:proofErr w:type="spellStart"/>
      <w:r w:rsidRPr="00BA7405">
        <w:rPr>
          <w:rFonts w:ascii="Times New Roman" w:hAnsi="Times New Roman" w:cs="Times New Roman"/>
          <w:b/>
          <w:sz w:val="28"/>
          <w:szCs w:val="28"/>
        </w:rPr>
        <w:t>риоритетные</w:t>
      </w:r>
      <w:proofErr w:type="spellEnd"/>
      <w:r w:rsidRPr="00BA7405">
        <w:rPr>
          <w:rFonts w:ascii="Times New Roman" w:hAnsi="Times New Roman" w:cs="Times New Roman"/>
          <w:b/>
          <w:sz w:val="28"/>
          <w:szCs w:val="28"/>
        </w:rPr>
        <w:t xml:space="preserve"> направления инновационной политики РК</w:t>
      </w:r>
      <w:r w:rsidRPr="00BA7405">
        <w:rPr>
          <w:rFonts w:ascii="Times New Roman" w:hAnsi="Times New Roman" w:cs="Times New Roman"/>
          <w:b/>
          <w:sz w:val="28"/>
          <w:szCs w:val="28"/>
          <w:lang w:val="kk-KZ"/>
        </w:rPr>
        <w:t>.</w:t>
      </w:r>
    </w:p>
    <w:p w:rsidR="00344589" w:rsidRPr="00BA7405" w:rsidRDefault="00344589" w:rsidP="00344589">
      <w:pPr>
        <w:spacing w:after="0" w:line="240" w:lineRule="auto"/>
        <w:ind w:firstLine="709"/>
        <w:jc w:val="both"/>
        <w:rPr>
          <w:rFonts w:ascii="Times New Roman" w:hAnsi="Times New Roman" w:cs="Times New Roman"/>
          <w:bCs/>
          <w:iCs/>
          <w:color w:val="000000"/>
          <w:sz w:val="28"/>
          <w:szCs w:val="28"/>
          <w:bdr w:val="none" w:sz="0" w:space="0" w:color="auto" w:frame="1"/>
          <w:shd w:val="clear" w:color="auto" w:fill="FFFFFF"/>
          <w:lang w:val="kk-KZ"/>
        </w:rPr>
      </w:pPr>
      <w:r w:rsidRPr="00BA7405">
        <w:rPr>
          <w:rFonts w:ascii="Times New Roman" w:hAnsi="Times New Roman" w:cs="Times New Roman"/>
          <w:sz w:val="28"/>
          <w:szCs w:val="28"/>
          <w:lang w:val="kk-KZ"/>
        </w:rPr>
        <w:t xml:space="preserve"> </w:t>
      </w:r>
      <w:r w:rsidRPr="00BA7405">
        <w:rPr>
          <w:rFonts w:ascii="Times New Roman" w:hAnsi="Times New Roman" w:cs="Times New Roman"/>
          <w:bCs/>
          <w:iCs/>
          <w:color w:val="000000"/>
          <w:sz w:val="28"/>
          <w:szCs w:val="28"/>
          <w:bdr w:val="none" w:sz="0" w:space="0" w:color="auto" w:frame="1"/>
          <w:shd w:val="clear" w:color="auto" w:fill="FFFFFF"/>
        </w:rPr>
        <w:t>Как</w:t>
      </w:r>
      <w:r w:rsidRPr="00BA7405">
        <w:rPr>
          <w:rFonts w:ascii="Times New Roman" w:hAnsi="Times New Roman" w:cs="Times New Roman"/>
          <w:bCs/>
          <w:iCs/>
          <w:color w:val="000000"/>
          <w:sz w:val="28"/>
          <w:szCs w:val="28"/>
          <w:bdr w:val="none" w:sz="0" w:space="0" w:color="auto" w:frame="1"/>
          <w:shd w:val="clear" w:color="auto" w:fill="FFFFFF"/>
          <w:lang w:val="kk-KZ"/>
        </w:rPr>
        <w:t xml:space="preserve"> </w:t>
      </w:r>
      <w:r w:rsidRPr="00BA7405">
        <w:rPr>
          <w:rFonts w:ascii="Times New Roman" w:hAnsi="Times New Roman" w:cs="Times New Roman"/>
          <w:bCs/>
          <w:iCs/>
          <w:color w:val="000000"/>
          <w:sz w:val="28"/>
          <w:szCs w:val="28"/>
          <w:bdr w:val="none" w:sz="0" w:space="0" w:color="auto" w:frame="1"/>
          <w:shd w:val="clear" w:color="auto" w:fill="FFFFFF"/>
        </w:rPr>
        <w:t xml:space="preserve">показывает история, лидирующие позиции в глобальной экономике и политике занимают только те страны, чья внешняя и внутренняя политика подкреплены эффективной государственной стратегией. </w:t>
      </w:r>
      <w:r w:rsidRPr="00BA7405">
        <w:rPr>
          <w:rFonts w:ascii="Times New Roman" w:hAnsi="Times New Roman" w:cs="Times New Roman"/>
          <w:bCs/>
          <w:iCs/>
          <w:color w:val="000000"/>
          <w:sz w:val="28"/>
          <w:szCs w:val="28"/>
          <w:bdr w:val="none" w:sz="0" w:space="0" w:color="auto" w:frame="1"/>
          <w:shd w:val="clear" w:color="auto" w:fill="FFFFFF"/>
          <w:lang w:val="kk-KZ"/>
        </w:rPr>
        <w:t xml:space="preserve">В этой связи для независимого  Казахстана таким документом стала Стратегия «Казахстан 2050», которая пришла на смену предыдущей Стратегии «Казахстан-2030». </w:t>
      </w:r>
    </w:p>
    <w:p w:rsidR="00344589" w:rsidRPr="00BA7405" w:rsidRDefault="00344589" w:rsidP="00344589">
      <w:pPr>
        <w:spacing w:after="0" w:line="240" w:lineRule="auto"/>
        <w:ind w:firstLine="709"/>
        <w:jc w:val="both"/>
        <w:rPr>
          <w:rFonts w:ascii="Times New Roman" w:hAnsi="Times New Roman" w:cs="Times New Roman"/>
          <w:sz w:val="28"/>
          <w:szCs w:val="28"/>
        </w:rPr>
      </w:pPr>
      <w:r w:rsidRPr="00BA7405">
        <w:rPr>
          <w:rFonts w:ascii="Times New Roman" w:hAnsi="Times New Roman" w:cs="Times New Roman"/>
          <w:sz w:val="28"/>
          <w:szCs w:val="28"/>
        </w:rPr>
        <w:t xml:space="preserve">Известно, что стратегический инструментарий во многих странах появился ещё в 90-е годы прошлого века благодаря усилиям таких международных организаций (ООН, Всемирный Банк и др.),  которые рекомендовали  активнее внедрять стратегические подходы.  Республика Казахстан, </w:t>
      </w:r>
      <w:proofErr w:type="spellStart"/>
      <w:r w:rsidRPr="00BA7405">
        <w:rPr>
          <w:rFonts w:ascii="Times New Roman" w:hAnsi="Times New Roman" w:cs="Times New Roman"/>
          <w:sz w:val="28"/>
          <w:szCs w:val="28"/>
        </w:rPr>
        <w:t>учитыва</w:t>
      </w:r>
      <w:proofErr w:type="spellEnd"/>
      <w:r w:rsidRPr="00BA7405">
        <w:rPr>
          <w:rFonts w:ascii="Times New Roman" w:hAnsi="Times New Roman" w:cs="Times New Roman"/>
          <w:sz w:val="28"/>
          <w:szCs w:val="28"/>
          <w:lang w:val="kk-KZ"/>
        </w:rPr>
        <w:t>я</w:t>
      </w:r>
      <w:r w:rsidRPr="00BA7405">
        <w:rPr>
          <w:rFonts w:ascii="Times New Roman" w:hAnsi="Times New Roman" w:cs="Times New Roman"/>
          <w:sz w:val="28"/>
          <w:szCs w:val="28"/>
        </w:rPr>
        <w:t xml:space="preserve"> данные рекомендации и исходя из </w:t>
      </w:r>
      <w:r w:rsidRPr="00BA7405">
        <w:rPr>
          <w:rFonts w:ascii="Times New Roman" w:hAnsi="Times New Roman" w:cs="Times New Roman"/>
          <w:sz w:val="28"/>
          <w:szCs w:val="28"/>
          <w:lang w:val="kk-KZ"/>
        </w:rPr>
        <w:t xml:space="preserve">необходимых </w:t>
      </w:r>
      <w:r w:rsidRPr="00BA7405">
        <w:rPr>
          <w:rFonts w:ascii="Times New Roman" w:hAnsi="Times New Roman" w:cs="Times New Roman"/>
          <w:sz w:val="28"/>
          <w:szCs w:val="28"/>
        </w:rPr>
        <w:t xml:space="preserve">задач развития, в 1997 году  принимает Стратегию «Казахстан-2030».  Но  в результате глобальных изменений  в мире  и  </w:t>
      </w:r>
      <w:r w:rsidRPr="00BA7405">
        <w:rPr>
          <w:rFonts w:ascii="Times New Roman" w:hAnsi="Times New Roman" w:cs="Times New Roman"/>
          <w:sz w:val="28"/>
          <w:szCs w:val="28"/>
          <w:lang w:val="kk-KZ"/>
        </w:rPr>
        <w:t xml:space="preserve">в </w:t>
      </w:r>
      <w:r w:rsidRPr="00BA7405">
        <w:rPr>
          <w:rFonts w:ascii="Times New Roman" w:hAnsi="Times New Roman" w:cs="Times New Roman"/>
          <w:sz w:val="28"/>
          <w:szCs w:val="28"/>
        </w:rPr>
        <w:t>жизни казахстанского общества на смену «Казахстан-2030» приходит «Казахстан-2050»</w:t>
      </w:r>
      <w:r w:rsidRPr="00BA7405">
        <w:rPr>
          <w:rFonts w:ascii="Times New Roman" w:hAnsi="Times New Roman" w:cs="Times New Roman"/>
          <w:sz w:val="28"/>
          <w:szCs w:val="28"/>
          <w:lang w:val="kk-KZ"/>
        </w:rPr>
        <w:t xml:space="preserve">, так как многие положения Стратегии «2030», по </w:t>
      </w:r>
      <w:proofErr w:type="gramStart"/>
      <w:r w:rsidRPr="00BA7405">
        <w:rPr>
          <w:rFonts w:ascii="Times New Roman" w:hAnsi="Times New Roman" w:cs="Times New Roman"/>
          <w:sz w:val="28"/>
          <w:szCs w:val="28"/>
          <w:lang w:val="kk-KZ"/>
        </w:rPr>
        <w:t>заверению властей</w:t>
      </w:r>
      <w:proofErr w:type="gramEnd"/>
      <w:r w:rsidRPr="00BA7405">
        <w:rPr>
          <w:rFonts w:ascii="Times New Roman" w:hAnsi="Times New Roman" w:cs="Times New Roman"/>
          <w:sz w:val="28"/>
          <w:szCs w:val="28"/>
          <w:lang w:val="kk-KZ"/>
        </w:rPr>
        <w:t xml:space="preserve">,  </w:t>
      </w:r>
      <w:r w:rsidRPr="00BA7405">
        <w:rPr>
          <w:rFonts w:ascii="Times New Roman" w:hAnsi="Times New Roman" w:cs="Times New Roman"/>
          <w:sz w:val="28"/>
          <w:szCs w:val="28"/>
        </w:rPr>
        <w:t>был</w:t>
      </w:r>
      <w:r w:rsidRPr="00BA7405">
        <w:rPr>
          <w:rFonts w:ascii="Times New Roman" w:hAnsi="Times New Roman" w:cs="Times New Roman"/>
          <w:sz w:val="28"/>
          <w:szCs w:val="28"/>
          <w:lang w:val="kk-KZ"/>
        </w:rPr>
        <w:t>и</w:t>
      </w:r>
      <w:r w:rsidRPr="00BA7405">
        <w:rPr>
          <w:rFonts w:ascii="Times New Roman" w:hAnsi="Times New Roman" w:cs="Times New Roman"/>
          <w:sz w:val="28"/>
          <w:szCs w:val="28"/>
        </w:rPr>
        <w:t xml:space="preserve"> выполнен</w:t>
      </w:r>
      <w:r w:rsidRPr="00BA7405">
        <w:rPr>
          <w:rFonts w:ascii="Times New Roman" w:hAnsi="Times New Roman" w:cs="Times New Roman"/>
          <w:sz w:val="28"/>
          <w:szCs w:val="28"/>
          <w:lang w:val="kk-KZ"/>
        </w:rPr>
        <w:t>ы</w:t>
      </w:r>
      <w:r w:rsidRPr="00BA7405">
        <w:rPr>
          <w:rFonts w:ascii="Times New Roman" w:hAnsi="Times New Roman" w:cs="Times New Roman"/>
          <w:sz w:val="28"/>
          <w:szCs w:val="28"/>
        </w:rPr>
        <w:t xml:space="preserve"> досрочно.</w:t>
      </w:r>
    </w:p>
    <w:p w:rsidR="00344589" w:rsidRPr="00BA7405" w:rsidRDefault="00344589" w:rsidP="00344589">
      <w:pPr>
        <w:spacing w:after="0" w:line="240" w:lineRule="auto"/>
        <w:ind w:firstLine="360"/>
        <w:jc w:val="both"/>
        <w:rPr>
          <w:rFonts w:ascii="Times New Roman" w:hAnsi="Times New Roman" w:cs="Times New Roman"/>
          <w:sz w:val="28"/>
          <w:szCs w:val="28"/>
          <w:lang w:val="kk-KZ"/>
        </w:rPr>
      </w:pPr>
      <w:r w:rsidRPr="00BA7405">
        <w:rPr>
          <w:rFonts w:ascii="Times New Roman" w:hAnsi="Times New Roman" w:cs="Times New Roman"/>
          <w:sz w:val="28"/>
          <w:szCs w:val="28"/>
          <w:u w:val="single"/>
        </w:rPr>
        <w:t>В декабре 2012 года в Послании Главы государства народу страны была представлена Стратегия развития Республики Казахстан до 2050 года</w:t>
      </w:r>
      <w:r w:rsidRPr="00BA7405">
        <w:rPr>
          <w:rFonts w:ascii="Times New Roman" w:hAnsi="Times New Roman" w:cs="Times New Roman"/>
          <w:sz w:val="28"/>
          <w:szCs w:val="28"/>
        </w:rPr>
        <w:t xml:space="preserve">. </w:t>
      </w:r>
      <w:r w:rsidRPr="00BA7405">
        <w:rPr>
          <w:rFonts w:ascii="Times New Roman" w:hAnsi="Times New Roman" w:cs="Times New Roman"/>
          <w:sz w:val="28"/>
          <w:szCs w:val="28"/>
          <w:lang w:val="kk-KZ"/>
        </w:rPr>
        <w:t xml:space="preserve"> Как было обозначено в Стратегии ее </w:t>
      </w:r>
      <w:r w:rsidRPr="00BA7405">
        <w:rPr>
          <w:rFonts w:ascii="Times New Roman" w:hAnsi="Times New Roman" w:cs="Times New Roman"/>
          <w:b/>
          <w:sz w:val="28"/>
          <w:szCs w:val="28"/>
          <w:lang w:val="kk-KZ"/>
        </w:rPr>
        <w:t>г</w:t>
      </w:r>
      <w:r w:rsidRPr="00BA7405">
        <w:rPr>
          <w:rFonts w:ascii="Times New Roman" w:hAnsi="Times New Roman" w:cs="Times New Roman"/>
          <w:b/>
          <w:sz w:val="28"/>
          <w:szCs w:val="28"/>
        </w:rPr>
        <w:t>лавная цель</w:t>
      </w:r>
      <w:r w:rsidRPr="00BA7405">
        <w:rPr>
          <w:rFonts w:ascii="Times New Roman" w:hAnsi="Times New Roman" w:cs="Times New Roman"/>
          <w:sz w:val="28"/>
          <w:szCs w:val="28"/>
          <w:lang w:val="kk-KZ"/>
        </w:rPr>
        <w:t xml:space="preserve"> -</w:t>
      </w:r>
      <w:r w:rsidRPr="00BA7405">
        <w:rPr>
          <w:rFonts w:ascii="Times New Roman" w:hAnsi="Times New Roman" w:cs="Times New Roman"/>
          <w:sz w:val="28"/>
          <w:szCs w:val="28"/>
        </w:rPr>
        <w:t xml:space="preserve"> создание общества благоденствия на основе сильного государства, развитой экономики и возможностей всеобщего труда, вхождение Казахстана в тридцатку самых развитых стран мира. </w:t>
      </w:r>
    </w:p>
    <w:p w:rsidR="00344589" w:rsidRPr="00BA7405" w:rsidRDefault="00344589" w:rsidP="00344589">
      <w:pPr>
        <w:spacing w:after="0" w:line="240" w:lineRule="auto"/>
        <w:ind w:firstLine="360"/>
        <w:rPr>
          <w:rFonts w:ascii="Times New Roman" w:hAnsi="Times New Roman" w:cs="Times New Roman"/>
          <w:sz w:val="28"/>
          <w:szCs w:val="28"/>
        </w:rPr>
      </w:pPr>
      <w:r w:rsidRPr="00BA7405">
        <w:rPr>
          <w:rFonts w:ascii="Times New Roman" w:hAnsi="Times New Roman" w:cs="Times New Roman"/>
          <w:sz w:val="28"/>
          <w:szCs w:val="28"/>
        </w:rPr>
        <w:t>Для достижения этой цели «Стратегия «Казахстан-2050» предусматривает реализацию семи долгосрочных приоритетов:</w:t>
      </w:r>
    </w:p>
    <w:p w:rsidR="00344589" w:rsidRPr="00BA7405" w:rsidRDefault="00344589" w:rsidP="00344589">
      <w:pPr>
        <w:spacing w:after="0" w:line="240" w:lineRule="auto"/>
        <w:rPr>
          <w:rFonts w:ascii="Times New Roman" w:hAnsi="Times New Roman" w:cs="Times New Roman"/>
          <w:sz w:val="28"/>
          <w:szCs w:val="28"/>
        </w:rPr>
      </w:pPr>
      <w:r w:rsidRPr="00BA7405">
        <w:rPr>
          <w:rFonts w:ascii="Times New Roman" w:hAnsi="Times New Roman" w:cs="Times New Roman"/>
          <w:sz w:val="28"/>
          <w:szCs w:val="28"/>
        </w:rPr>
        <w:t>1. Экономическая политика нового курса – всеобъемлющий экономический прагматизм на принципах прибыльности, возврата от инвестиций и конкурентоспособности.</w:t>
      </w:r>
    </w:p>
    <w:p w:rsidR="00344589" w:rsidRPr="00BA7405" w:rsidRDefault="00344589" w:rsidP="00344589">
      <w:pPr>
        <w:spacing w:after="0" w:line="240" w:lineRule="auto"/>
        <w:rPr>
          <w:rFonts w:ascii="Times New Roman" w:hAnsi="Times New Roman" w:cs="Times New Roman"/>
          <w:sz w:val="28"/>
          <w:szCs w:val="28"/>
        </w:rPr>
      </w:pPr>
      <w:r w:rsidRPr="00BA7405">
        <w:rPr>
          <w:rFonts w:ascii="Times New Roman" w:hAnsi="Times New Roman" w:cs="Times New Roman"/>
          <w:sz w:val="28"/>
          <w:szCs w:val="28"/>
        </w:rPr>
        <w:t>2. Всесторонняя поддержка предпринимательства – ведущей силы национальной экономики.</w:t>
      </w:r>
    </w:p>
    <w:p w:rsidR="00344589" w:rsidRPr="00BA7405" w:rsidRDefault="00344589" w:rsidP="00344589">
      <w:pPr>
        <w:spacing w:after="0" w:line="240" w:lineRule="auto"/>
        <w:rPr>
          <w:rFonts w:ascii="Times New Roman" w:hAnsi="Times New Roman" w:cs="Times New Roman"/>
          <w:sz w:val="28"/>
          <w:szCs w:val="28"/>
        </w:rPr>
      </w:pPr>
      <w:r w:rsidRPr="00BA7405">
        <w:rPr>
          <w:rFonts w:ascii="Times New Roman" w:hAnsi="Times New Roman" w:cs="Times New Roman"/>
          <w:sz w:val="28"/>
          <w:szCs w:val="28"/>
        </w:rPr>
        <w:t>3. Новые принципы социальной политики – социальные гарантии и личная ответственность.</w:t>
      </w:r>
    </w:p>
    <w:p w:rsidR="00344589" w:rsidRPr="00BA7405" w:rsidRDefault="00344589" w:rsidP="00344589">
      <w:pPr>
        <w:spacing w:after="0" w:line="240" w:lineRule="auto"/>
        <w:rPr>
          <w:rFonts w:ascii="Times New Roman" w:hAnsi="Times New Roman" w:cs="Times New Roman"/>
          <w:sz w:val="28"/>
          <w:szCs w:val="28"/>
        </w:rPr>
      </w:pPr>
      <w:r w:rsidRPr="00BA7405">
        <w:rPr>
          <w:rFonts w:ascii="Times New Roman" w:hAnsi="Times New Roman" w:cs="Times New Roman"/>
          <w:sz w:val="28"/>
          <w:szCs w:val="28"/>
        </w:rPr>
        <w:t>4. Знания и профессиональные навыки – ключевые ориентиры современной системы образования, подготовки и переподготовки кадров.</w:t>
      </w:r>
    </w:p>
    <w:p w:rsidR="00344589" w:rsidRPr="00BA7405" w:rsidRDefault="00344589" w:rsidP="00344589">
      <w:pPr>
        <w:spacing w:after="0" w:line="240" w:lineRule="auto"/>
        <w:rPr>
          <w:rFonts w:ascii="Times New Roman" w:hAnsi="Times New Roman" w:cs="Times New Roman"/>
          <w:sz w:val="28"/>
          <w:szCs w:val="28"/>
        </w:rPr>
      </w:pPr>
      <w:r w:rsidRPr="00BA7405">
        <w:rPr>
          <w:rFonts w:ascii="Times New Roman" w:hAnsi="Times New Roman" w:cs="Times New Roman"/>
          <w:sz w:val="28"/>
          <w:szCs w:val="28"/>
        </w:rPr>
        <w:t>5. Дальнейшее укрепление государственности и развитие казахстанской демократии.</w:t>
      </w:r>
    </w:p>
    <w:p w:rsidR="00344589" w:rsidRPr="00BA7405" w:rsidRDefault="00344589" w:rsidP="00344589">
      <w:pPr>
        <w:spacing w:after="0" w:line="240" w:lineRule="auto"/>
        <w:rPr>
          <w:rFonts w:ascii="Times New Roman" w:hAnsi="Times New Roman" w:cs="Times New Roman"/>
          <w:sz w:val="28"/>
          <w:szCs w:val="28"/>
        </w:rPr>
      </w:pPr>
      <w:r w:rsidRPr="00BA7405">
        <w:rPr>
          <w:rFonts w:ascii="Times New Roman" w:hAnsi="Times New Roman" w:cs="Times New Roman"/>
          <w:sz w:val="28"/>
          <w:szCs w:val="28"/>
        </w:rPr>
        <w:t>6. Последовательная и предсказуемая внешняя политика – продвижение национальных интересов и укрепление  региональной и глобальной безопасности.</w:t>
      </w:r>
    </w:p>
    <w:p w:rsidR="00344589" w:rsidRPr="00BA7405" w:rsidRDefault="00344589" w:rsidP="00344589">
      <w:pPr>
        <w:spacing w:after="0" w:line="240" w:lineRule="auto"/>
        <w:rPr>
          <w:rFonts w:ascii="Times New Roman" w:hAnsi="Times New Roman" w:cs="Times New Roman"/>
          <w:sz w:val="28"/>
          <w:szCs w:val="28"/>
          <w:lang w:val="kk-KZ"/>
        </w:rPr>
      </w:pPr>
      <w:r w:rsidRPr="00BA7405">
        <w:rPr>
          <w:rFonts w:ascii="Times New Roman" w:hAnsi="Times New Roman" w:cs="Times New Roman"/>
          <w:sz w:val="28"/>
          <w:szCs w:val="28"/>
        </w:rPr>
        <w:t xml:space="preserve">7. Новый казахстанский патриотизм – основа успеха нашего многонационального и </w:t>
      </w:r>
      <w:proofErr w:type="spellStart"/>
      <w:r w:rsidRPr="00BA7405">
        <w:rPr>
          <w:rFonts w:ascii="Times New Roman" w:hAnsi="Times New Roman" w:cs="Times New Roman"/>
          <w:sz w:val="28"/>
          <w:szCs w:val="28"/>
        </w:rPr>
        <w:t>многоконфессионального</w:t>
      </w:r>
      <w:proofErr w:type="spellEnd"/>
      <w:r w:rsidRPr="00BA7405">
        <w:rPr>
          <w:rFonts w:ascii="Times New Roman" w:hAnsi="Times New Roman" w:cs="Times New Roman"/>
          <w:sz w:val="28"/>
          <w:szCs w:val="28"/>
        </w:rPr>
        <w:t xml:space="preserve"> общества.</w:t>
      </w:r>
    </w:p>
    <w:p w:rsidR="00344589" w:rsidRDefault="00344589" w:rsidP="00344589">
      <w:pPr>
        <w:spacing w:after="0" w:line="240" w:lineRule="auto"/>
        <w:rPr>
          <w:rFonts w:ascii="Times New Roman" w:hAnsi="Times New Roman" w:cs="Times New Roman"/>
          <w:sz w:val="28"/>
          <w:szCs w:val="28"/>
          <w:lang w:val="kk-KZ"/>
        </w:rPr>
      </w:pPr>
      <w:r w:rsidRPr="00BA7405">
        <w:rPr>
          <w:rFonts w:ascii="Times New Roman" w:hAnsi="Times New Roman" w:cs="Times New Roman"/>
          <w:sz w:val="28"/>
          <w:szCs w:val="28"/>
          <w:lang w:val="kk-KZ"/>
        </w:rPr>
        <w:tab/>
        <w:t xml:space="preserve">Реализация данных приоритетов в соответствии с задачами Стратегии осуществляется в 2 больших этапа: </w:t>
      </w:r>
    </w:p>
    <w:p w:rsidR="00344589" w:rsidRPr="00BA7405" w:rsidRDefault="00344589" w:rsidP="00344589">
      <w:pPr>
        <w:spacing w:after="0" w:line="240" w:lineRule="auto"/>
        <w:rPr>
          <w:rFonts w:ascii="Times New Roman" w:hAnsi="Times New Roman" w:cs="Times New Roman"/>
          <w:sz w:val="28"/>
          <w:szCs w:val="28"/>
          <w:lang w:val="kk-KZ"/>
        </w:rPr>
      </w:pPr>
    </w:p>
    <w:p w:rsidR="00344589" w:rsidRPr="002A22BC" w:rsidRDefault="00344589" w:rsidP="00344589">
      <w:pPr>
        <w:spacing w:after="0" w:line="240" w:lineRule="auto"/>
        <w:rPr>
          <w:rFonts w:ascii="Times New Roman" w:hAnsi="Times New Roman" w:cs="Times New Roman"/>
          <w:sz w:val="24"/>
          <w:szCs w:val="24"/>
          <w:lang w:val="kk-KZ"/>
        </w:rPr>
      </w:pPr>
      <w:r w:rsidRPr="002A22BC">
        <w:rPr>
          <w:rFonts w:ascii="Times New Roman" w:hAnsi="Times New Roman" w:cs="Times New Roman"/>
          <w:noProof/>
          <w:sz w:val="24"/>
          <w:szCs w:val="24"/>
        </w:rPr>
        <w:drawing>
          <wp:inline distT="0" distB="0" distL="0" distR="0">
            <wp:extent cx="5692538" cy="2490717"/>
            <wp:effectExtent l="19050" t="0" r="3412" b="0"/>
            <wp:docPr id="3" name="Рисунок 2" descr="C:\Users\Admin\Desktop\МООК для Записи\slide8-l.jpg"/>
            <wp:cNvGraphicFramePr/>
            <a:graphic xmlns:a="http://schemas.openxmlformats.org/drawingml/2006/main">
              <a:graphicData uri="http://schemas.openxmlformats.org/drawingml/2006/picture">
                <pic:pic xmlns:pic="http://schemas.openxmlformats.org/drawingml/2006/picture">
                  <pic:nvPicPr>
                    <pic:cNvPr id="2050" name="Picture 2" descr="C:\Users\Admin\Desktop\МООК для Записи\slide8-l.jpg"/>
                    <pic:cNvPicPr>
                      <a:picLocks noGrp="1" noChangeAspect="1" noChangeArrowheads="1"/>
                    </pic:cNvPicPr>
                  </pic:nvPicPr>
                  <pic:blipFill>
                    <a:blip r:embed="rId6"/>
                    <a:srcRect/>
                    <a:stretch>
                      <a:fillRect/>
                    </a:stretch>
                  </pic:blipFill>
                  <pic:spPr bwMode="auto">
                    <a:xfrm>
                      <a:off x="0" y="0"/>
                      <a:ext cx="5693934" cy="2491328"/>
                    </a:xfrm>
                    <a:prstGeom prst="rect">
                      <a:avLst/>
                    </a:prstGeom>
                    <a:noFill/>
                  </pic:spPr>
                </pic:pic>
              </a:graphicData>
            </a:graphic>
          </wp:inline>
        </w:drawing>
      </w:r>
    </w:p>
    <w:p w:rsidR="00344589" w:rsidRPr="002A22BC" w:rsidRDefault="00344589" w:rsidP="00344589">
      <w:pPr>
        <w:spacing w:after="0" w:line="240" w:lineRule="auto"/>
        <w:rPr>
          <w:rFonts w:ascii="Times New Roman" w:hAnsi="Times New Roman" w:cs="Times New Roman"/>
          <w:sz w:val="24"/>
          <w:szCs w:val="24"/>
        </w:rPr>
      </w:pPr>
    </w:p>
    <w:p w:rsidR="00344589" w:rsidRPr="00BA7405" w:rsidRDefault="00344589" w:rsidP="00344589">
      <w:pPr>
        <w:spacing w:after="0" w:line="240" w:lineRule="auto"/>
        <w:ind w:firstLine="709"/>
        <w:jc w:val="both"/>
        <w:rPr>
          <w:rFonts w:ascii="Times New Roman" w:hAnsi="Times New Roman" w:cs="Times New Roman"/>
          <w:sz w:val="28"/>
          <w:szCs w:val="28"/>
          <w:lang w:val="kk-KZ"/>
        </w:rPr>
      </w:pPr>
      <w:r w:rsidRPr="00BA7405">
        <w:rPr>
          <w:rFonts w:ascii="Times New Roman" w:hAnsi="Times New Roman" w:cs="Times New Roman"/>
          <w:sz w:val="28"/>
          <w:szCs w:val="28"/>
          <w:lang w:val="kk-KZ"/>
        </w:rPr>
        <w:t xml:space="preserve">В рамках среднесрочных задач реализации Стратегии 2050 был принят </w:t>
      </w:r>
      <w:r w:rsidRPr="00BA7405">
        <w:rPr>
          <w:rStyle w:val="a7"/>
          <w:rFonts w:ascii="Times New Roman" w:hAnsi="Times New Roman" w:cs="Times New Roman"/>
          <w:color w:val="212529"/>
          <w:sz w:val="28"/>
          <w:szCs w:val="28"/>
          <w:shd w:val="clear" w:color="auto" w:fill="FFFFFF"/>
        </w:rPr>
        <w:t>Стратегический план развития Республики Казахстан до 2025</w:t>
      </w:r>
      <w:r w:rsidRPr="00BA7405">
        <w:rPr>
          <w:rFonts w:ascii="Times New Roman" w:hAnsi="Times New Roman" w:cs="Times New Roman"/>
          <w:color w:val="212529"/>
          <w:sz w:val="28"/>
          <w:szCs w:val="28"/>
          <w:shd w:val="clear" w:color="auto" w:fill="FFFFFF"/>
        </w:rPr>
        <w:t> года</w:t>
      </w:r>
      <w:r w:rsidRPr="00BA7405">
        <w:rPr>
          <w:rFonts w:ascii="Times New Roman" w:hAnsi="Times New Roman" w:cs="Times New Roman"/>
          <w:color w:val="212529"/>
          <w:sz w:val="28"/>
          <w:szCs w:val="28"/>
          <w:shd w:val="clear" w:color="auto" w:fill="FFFFFF"/>
          <w:lang w:val="kk-KZ"/>
        </w:rPr>
        <w:t xml:space="preserve">, </w:t>
      </w:r>
      <w:r w:rsidRPr="00BA7405">
        <w:rPr>
          <w:rFonts w:ascii="Times New Roman" w:hAnsi="Times New Roman" w:cs="Times New Roman"/>
          <w:color w:val="212529"/>
          <w:sz w:val="28"/>
          <w:szCs w:val="28"/>
          <w:shd w:val="clear" w:color="auto" w:fill="FFFFFF"/>
        </w:rPr>
        <w:t>утвержден</w:t>
      </w:r>
      <w:r w:rsidRPr="00BA7405">
        <w:rPr>
          <w:rFonts w:ascii="Times New Roman" w:hAnsi="Times New Roman" w:cs="Times New Roman"/>
          <w:color w:val="212529"/>
          <w:sz w:val="28"/>
          <w:szCs w:val="28"/>
          <w:shd w:val="clear" w:color="auto" w:fill="FFFFFF"/>
          <w:lang w:val="kk-KZ"/>
        </w:rPr>
        <w:t>ный</w:t>
      </w:r>
      <w:r w:rsidRPr="00BA7405">
        <w:rPr>
          <w:rFonts w:ascii="Times New Roman" w:hAnsi="Times New Roman" w:cs="Times New Roman"/>
          <w:color w:val="212529"/>
          <w:sz w:val="28"/>
          <w:szCs w:val="28"/>
          <w:shd w:val="clear" w:color="auto" w:fill="FFFFFF"/>
        </w:rPr>
        <w:t xml:space="preserve"> Указом Президента Республики Казахстан № 636 от 15 февраля 2018 года.</w:t>
      </w:r>
      <w:r w:rsidRPr="00BA7405">
        <w:rPr>
          <w:rFonts w:ascii="Times New Roman" w:hAnsi="Times New Roman" w:cs="Times New Roman"/>
          <w:color w:val="212529"/>
          <w:sz w:val="28"/>
          <w:szCs w:val="28"/>
          <w:shd w:val="clear" w:color="auto" w:fill="FFFFFF"/>
          <w:lang w:val="kk-KZ"/>
        </w:rPr>
        <w:t xml:space="preserve"> (ныне утратил силу)</w:t>
      </w:r>
    </w:p>
    <w:p w:rsidR="00344589" w:rsidRDefault="00344589" w:rsidP="00344589">
      <w:pPr>
        <w:pStyle w:val="a3"/>
        <w:shd w:val="clear" w:color="auto" w:fill="FFFFFF"/>
        <w:spacing w:before="0" w:beforeAutospacing="0" w:after="0" w:afterAutospacing="0"/>
        <w:ind w:firstLine="709"/>
        <w:jc w:val="both"/>
        <w:rPr>
          <w:color w:val="212529"/>
          <w:sz w:val="28"/>
          <w:szCs w:val="28"/>
          <w:lang w:val="kk-KZ"/>
        </w:rPr>
      </w:pPr>
      <w:r w:rsidRPr="00BA7405">
        <w:rPr>
          <w:rStyle w:val="a7"/>
          <w:color w:val="212529"/>
          <w:sz w:val="28"/>
          <w:szCs w:val="28"/>
          <w:lang w:val="kk-KZ"/>
        </w:rPr>
        <w:t>С</w:t>
      </w:r>
      <w:proofErr w:type="spellStart"/>
      <w:r w:rsidRPr="00BA7405">
        <w:rPr>
          <w:rStyle w:val="a7"/>
          <w:color w:val="212529"/>
          <w:sz w:val="28"/>
          <w:szCs w:val="28"/>
        </w:rPr>
        <w:t>тратегический</w:t>
      </w:r>
      <w:proofErr w:type="spellEnd"/>
      <w:r w:rsidRPr="00BA7405">
        <w:rPr>
          <w:rStyle w:val="a7"/>
          <w:color w:val="212529"/>
          <w:sz w:val="28"/>
          <w:szCs w:val="28"/>
        </w:rPr>
        <w:t xml:space="preserve"> план развития Республики Казахстан до 2025</w:t>
      </w:r>
      <w:r w:rsidRPr="00BA7405">
        <w:rPr>
          <w:color w:val="212529"/>
          <w:sz w:val="28"/>
          <w:szCs w:val="28"/>
        </w:rPr>
        <w:t> года является документом системы государственного планирования на среднесрочный период и разработан в реализацию долгосрочной Стратегии развития Казахстана до 2050 года.</w:t>
      </w:r>
    </w:p>
    <w:p w:rsidR="00344589" w:rsidRPr="00BA7405" w:rsidRDefault="00344589" w:rsidP="00344589">
      <w:pPr>
        <w:spacing w:after="0" w:line="240" w:lineRule="auto"/>
        <w:ind w:firstLine="708"/>
        <w:jc w:val="both"/>
        <w:rPr>
          <w:rFonts w:ascii="Times New Roman" w:hAnsi="Times New Roman" w:cs="Times New Roman"/>
          <w:sz w:val="28"/>
          <w:szCs w:val="28"/>
        </w:rPr>
      </w:pPr>
      <w:r w:rsidRPr="00BA7405">
        <w:rPr>
          <w:rFonts w:ascii="Times New Roman" w:hAnsi="Times New Roman" w:cs="Times New Roman"/>
          <w:sz w:val="28"/>
          <w:szCs w:val="28"/>
        </w:rPr>
        <w:t xml:space="preserve">Он был разработан в соответствии с накопленным национальным опытом планирования и продолжает курс на вхождение в «тридцатку» в </w:t>
      </w:r>
      <w:proofErr w:type="spellStart"/>
      <w:r w:rsidRPr="00BA7405">
        <w:rPr>
          <w:rFonts w:ascii="Times New Roman" w:hAnsi="Times New Roman" w:cs="Times New Roman"/>
          <w:sz w:val="28"/>
          <w:szCs w:val="28"/>
        </w:rPr>
        <w:t>новейших</w:t>
      </w:r>
      <w:proofErr w:type="spellEnd"/>
      <w:r w:rsidRPr="00BA7405">
        <w:rPr>
          <w:rFonts w:ascii="Times New Roman" w:hAnsi="Times New Roman" w:cs="Times New Roman"/>
          <w:sz w:val="28"/>
          <w:szCs w:val="28"/>
        </w:rPr>
        <w:t xml:space="preserve"> мировых условиях, с учетом новых глобальных вызовов и новых </w:t>
      </w:r>
      <w:proofErr w:type="spellStart"/>
      <w:r w:rsidRPr="00BA7405">
        <w:rPr>
          <w:rFonts w:ascii="Times New Roman" w:hAnsi="Times New Roman" w:cs="Times New Roman"/>
          <w:sz w:val="28"/>
          <w:szCs w:val="28"/>
        </w:rPr>
        <w:t>возможностеи</w:t>
      </w:r>
      <w:proofErr w:type="spellEnd"/>
      <w:r w:rsidRPr="00BA7405">
        <w:rPr>
          <w:rFonts w:ascii="Times New Roman" w:hAnsi="Times New Roman" w:cs="Times New Roman"/>
          <w:sz w:val="28"/>
          <w:szCs w:val="28"/>
        </w:rPr>
        <w:t xml:space="preserve">̆ для Казахстана. </w:t>
      </w:r>
    </w:p>
    <w:p w:rsidR="00344589" w:rsidRPr="00BA7405" w:rsidRDefault="00344589" w:rsidP="00344589">
      <w:pPr>
        <w:pStyle w:val="a3"/>
        <w:shd w:val="clear" w:color="auto" w:fill="FFFFFF"/>
        <w:spacing w:before="0" w:beforeAutospacing="0" w:after="0" w:afterAutospacing="0"/>
        <w:ind w:firstLine="709"/>
        <w:jc w:val="both"/>
        <w:rPr>
          <w:color w:val="212529"/>
          <w:sz w:val="28"/>
          <w:szCs w:val="28"/>
        </w:rPr>
      </w:pPr>
      <w:r w:rsidRPr="00BA7405">
        <w:rPr>
          <w:rStyle w:val="a7"/>
          <w:color w:val="212529"/>
          <w:sz w:val="28"/>
          <w:szCs w:val="28"/>
        </w:rPr>
        <w:t>Стратегический план до 2025 года</w:t>
      </w:r>
      <w:r w:rsidRPr="00BA7405">
        <w:rPr>
          <w:color w:val="212529"/>
          <w:sz w:val="28"/>
          <w:szCs w:val="28"/>
        </w:rPr>
        <w:t> запускает процессы</w:t>
      </w:r>
      <w:proofErr w:type="gramStart"/>
      <w:r w:rsidRPr="00BA7405">
        <w:rPr>
          <w:color w:val="212529"/>
          <w:sz w:val="28"/>
          <w:szCs w:val="28"/>
        </w:rPr>
        <w:t xml:space="preserve"> Т</w:t>
      </w:r>
      <w:proofErr w:type="gramEnd"/>
      <w:r w:rsidRPr="00BA7405">
        <w:rPr>
          <w:color w:val="212529"/>
          <w:sz w:val="28"/>
          <w:szCs w:val="28"/>
        </w:rPr>
        <w:t>ретьей модернизации страны, объявленные Главой государства в начале 2017 года, и ставит задачи по ускоренному качественному экономическому росту и повышению уровня жизни в стране.</w:t>
      </w:r>
    </w:p>
    <w:p w:rsidR="00344589" w:rsidRPr="00BA7405" w:rsidRDefault="00344589" w:rsidP="00344589">
      <w:pPr>
        <w:pStyle w:val="a3"/>
        <w:shd w:val="clear" w:color="auto" w:fill="FFFFFF"/>
        <w:spacing w:before="0" w:beforeAutospacing="0" w:after="0" w:afterAutospacing="0"/>
        <w:ind w:firstLine="709"/>
        <w:jc w:val="both"/>
        <w:rPr>
          <w:color w:val="212529"/>
          <w:sz w:val="28"/>
          <w:szCs w:val="28"/>
        </w:rPr>
      </w:pPr>
      <w:r w:rsidRPr="00BA7405">
        <w:rPr>
          <w:rStyle w:val="a7"/>
          <w:color w:val="212529"/>
          <w:sz w:val="28"/>
          <w:szCs w:val="28"/>
        </w:rPr>
        <w:t>Стратегический план до 2025 года</w:t>
      </w:r>
      <w:r w:rsidRPr="00BA7405">
        <w:rPr>
          <w:color w:val="212529"/>
          <w:sz w:val="28"/>
          <w:szCs w:val="28"/>
        </w:rPr>
        <w:t> приходит на смену Стратегическому плану развития Республики Казахстан до 2020 года, который нивелировал последствия глобального финансового кризиса</w:t>
      </w:r>
      <w:r w:rsidRPr="00BA7405">
        <w:rPr>
          <w:color w:val="212529"/>
          <w:sz w:val="28"/>
          <w:szCs w:val="28"/>
          <w:lang w:val="kk-KZ"/>
        </w:rPr>
        <w:t xml:space="preserve"> </w:t>
      </w:r>
      <w:r w:rsidRPr="00BA7405">
        <w:rPr>
          <w:sz w:val="28"/>
          <w:szCs w:val="28"/>
        </w:rPr>
        <w:t>2007-2009 годов</w:t>
      </w:r>
      <w:r w:rsidRPr="00BA7405">
        <w:rPr>
          <w:color w:val="212529"/>
          <w:sz w:val="28"/>
          <w:szCs w:val="28"/>
        </w:rPr>
        <w:t xml:space="preserve"> и ускорил переход к диверсифицированному устойчивому росту экономики. </w:t>
      </w:r>
      <w:r w:rsidRPr="00BA7405">
        <w:rPr>
          <w:color w:val="212529"/>
          <w:sz w:val="28"/>
          <w:szCs w:val="28"/>
          <w:lang w:val="kk-KZ"/>
        </w:rPr>
        <w:t xml:space="preserve"> Как отмечается в самом документе,  о</w:t>
      </w:r>
      <w:proofErr w:type="spellStart"/>
      <w:r w:rsidRPr="00BA7405">
        <w:rPr>
          <w:color w:val="212529"/>
          <w:sz w:val="28"/>
          <w:szCs w:val="28"/>
        </w:rPr>
        <w:t>сновные</w:t>
      </w:r>
      <w:proofErr w:type="spellEnd"/>
      <w:r w:rsidRPr="00BA7405">
        <w:rPr>
          <w:color w:val="212529"/>
          <w:sz w:val="28"/>
          <w:szCs w:val="28"/>
        </w:rPr>
        <w:t xml:space="preserve"> задачи и целевые индикаторы Стратегического плана до 2020 года </w:t>
      </w:r>
      <w:r w:rsidRPr="00BA7405">
        <w:rPr>
          <w:color w:val="212529"/>
          <w:sz w:val="28"/>
          <w:szCs w:val="28"/>
          <w:lang w:val="kk-KZ"/>
        </w:rPr>
        <w:t xml:space="preserve">были </w:t>
      </w:r>
      <w:r w:rsidRPr="00BA7405">
        <w:rPr>
          <w:color w:val="212529"/>
          <w:sz w:val="28"/>
          <w:szCs w:val="28"/>
        </w:rPr>
        <w:t>исполнены, оставшиеся реализуются через государственные программы и планы</w:t>
      </w:r>
      <w:r w:rsidRPr="00BA7405">
        <w:rPr>
          <w:color w:val="212529"/>
          <w:sz w:val="28"/>
          <w:szCs w:val="28"/>
          <w:lang w:val="kk-KZ"/>
        </w:rPr>
        <w:t xml:space="preserve"> (https://www.akorda.kz/ru/official_documents/strategies_and_programs)</w:t>
      </w:r>
      <w:r w:rsidRPr="00BA7405">
        <w:rPr>
          <w:color w:val="212529"/>
          <w:sz w:val="28"/>
          <w:szCs w:val="28"/>
        </w:rPr>
        <w:t>.</w:t>
      </w:r>
    </w:p>
    <w:p w:rsidR="00344589" w:rsidRPr="00BA7405" w:rsidRDefault="00344589" w:rsidP="00344589">
      <w:pPr>
        <w:widowControl w:val="0"/>
        <w:spacing w:after="0" w:line="240" w:lineRule="auto"/>
        <w:ind w:firstLine="709"/>
        <w:jc w:val="both"/>
        <w:rPr>
          <w:rFonts w:ascii="Times New Roman" w:hAnsi="Times New Roman" w:cs="Times New Roman"/>
          <w:color w:val="000000"/>
          <w:sz w:val="28"/>
          <w:szCs w:val="28"/>
        </w:rPr>
      </w:pPr>
      <w:r w:rsidRPr="00BA7405">
        <w:rPr>
          <w:rFonts w:ascii="Times New Roman" w:hAnsi="Times New Roman" w:cs="Times New Roman"/>
          <w:color w:val="000000"/>
          <w:sz w:val="28"/>
          <w:szCs w:val="28"/>
        </w:rPr>
        <w:t xml:space="preserve">В основу Стратегического плана до 2025 года </w:t>
      </w:r>
      <w:r w:rsidRPr="00BA7405">
        <w:rPr>
          <w:rFonts w:ascii="Times New Roman" w:hAnsi="Times New Roman" w:cs="Times New Roman"/>
          <w:color w:val="000000"/>
          <w:sz w:val="28"/>
          <w:szCs w:val="28"/>
          <w:lang w:val="kk-KZ"/>
        </w:rPr>
        <w:t>была з</w:t>
      </w:r>
      <w:proofErr w:type="spellStart"/>
      <w:r w:rsidRPr="00BA7405">
        <w:rPr>
          <w:rFonts w:ascii="Times New Roman" w:hAnsi="Times New Roman" w:cs="Times New Roman"/>
          <w:color w:val="000000"/>
          <w:sz w:val="28"/>
          <w:szCs w:val="28"/>
        </w:rPr>
        <w:t>аложена</w:t>
      </w:r>
      <w:proofErr w:type="spellEnd"/>
      <w:r w:rsidRPr="00BA7405">
        <w:rPr>
          <w:rFonts w:ascii="Times New Roman" w:hAnsi="Times New Roman" w:cs="Times New Roman"/>
          <w:color w:val="000000"/>
          <w:sz w:val="28"/>
          <w:szCs w:val="28"/>
        </w:rPr>
        <w:t xml:space="preserve"> новая модель экономического роста, базирующаяся на стимулировании </w:t>
      </w:r>
      <w:proofErr w:type="spellStart"/>
      <w:r w:rsidRPr="00BA7405">
        <w:rPr>
          <w:rFonts w:ascii="Times New Roman" w:hAnsi="Times New Roman" w:cs="Times New Roman"/>
          <w:color w:val="000000"/>
          <w:sz w:val="28"/>
          <w:szCs w:val="28"/>
        </w:rPr>
        <w:t>экспортоориентированного</w:t>
      </w:r>
      <w:proofErr w:type="spellEnd"/>
      <w:r w:rsidRPr="00BA7405">
        <w:rPr>
          <w:rFonts w:ascii="Times New Roman" w:hAnsi="Times New Roman" w:cs="Times New Roman"/>
          <w:color w:val="000000"/>
          <w:sz w:val="28"/>
          <w:szCs w:val="28"/>
        </w:rPr>
        <w:t xml:space="preserve"> производства за счет повышения производительности и сложности экономики, развития человеческого капитала и привлечения частных средств в условиях роста конкуренции, лидирующей роли частного сектора и реализации потенциала развития регионов страны. Новая модель экономического роста </w:t>
      </w:r>
      <w:r w:rsidRPr="00BA7405">
        <w:rPr>
          <w:rFonts w:ascii="Times New Roman" w:hAnsi="Times New Roman" w:cs="Times New Roman"/>
          <w:color w:val="000000"/>
          <w:sz w:val="28"/>
          <w:szCs w:val="28"/>
          <w:lang w:val="kk-KZ"/>
        </w:rPr>
        <w:t xml:space="preserve">должна была </w:t>
      </w:r>
      <w:r w:rsidRPr="00BA7405">
        <w:rPr>
          <w:rFonts w:ascii="Times New Roman" w:hAnsi="Times New Roman" w:cs="Times New Roman"/>
          <w:color w:val="000000"/>
          <w:sz w:val="28"/>
          <w:szCs w:val="28"/>
        </w:rPr>
        <w:t>позволит</w:t>
      </w:r>
      <w:r w:rsidRPr="00BA7405">
        <w:rPr>
          <w:rFonts w:ascii="Times New Roman" w:hAnsi="Times New Roman" w:cs="Times New Roman"/>
          <w:color w:val="000000"/>
          <w:sz w:val="28"/>
          <w:szCs w:val="28"/>
          <w:lang w:val="kk-KZ"/>
        </w:rPr>
        <w:t>ь</w:t>
      </w:r>
      <w:r w:rsidRPr="00BA7405">
        <w:rPr>
          <w:rFonts w:ascii="Times New Roman" w:hAnsi="Times New Roman" w:cs="Times New Roman"/>
          <w:color w:val="000000"/>
          <w:sz w:val="28"/>
          <w:szCs w:val="28"/>
        </w:rPr>
        <w:t xml:space="preserve"> преодолеть «ловушку среднего дохода» на пути к лиге тридцати развитых стран мира.</w:t>
      </w:r>
    </w:p>
    <w:p w:rsidR="00344589" w:rsidRPr="00BA7405" w:rsidRDefault="00344589" w:rsidP="00344589">
      <w:pPr>
        <w:pStyle w:val="a3"/>
        <w:shd w:val="clear" w:color="auto" w:fill="FFFFFF"/>
        <w:spacing w:before="0" w:beforeAutospacing="0" w:after="0" w:afterAutospacing="0"/>
        <w:ind w:firstLine="709"/>
        <w:jc w:val="both"/>
        <w:rPr>
          <w:color w:val="212529"/>
          <w:sz w:val="28"/>
          <w:szCs w:val="28"/>
        </w:rPr>
      </w:pPr>
      <w:r w:rsidRPr="00BA7405">
        <w:rPr>
          <w:rStyle w:val="a7"/>
          <w:color w:val="212529"/>
          <w:sz w:val="28"/>
          <w:szCs w:val="28"/>
        </w:rPr>
        <w:t>Главная цель до 2025 года</w:t>
      </w:r>
      <w:r w:rsidRPr="00BA7405">
        <w:rPr>
          <w:color w:val="212529"/>
          <w:sz w:val="28"/>
          <w:szCs w:val="28"/>
        </w:rPr>
        <w:t> – добиться качественного и устойчивого подъема экономики, ведущего к повышению благосостояния людей на уровень стран Организации экономического сотрудничества и развития.</w:t>
      </w:r>
    </w:p>
    <w:p w:rsidR="00344589" w:rsidRPr="00BA7405" w:rsidRDefault="00344589" w:rsidP="00344589">
      <w:pPr>
        <w:pStyle w:val="a3"/>
        <w:shd w:val="clear" w:color="auto" w:fill="FFFFFF"/>
        <w:spacing w:before="0" w:beforeAutospacing="0" w:after="0" w:afterAutospacing="0"/>
        <w:ind w:firstLine="709"/>
        <w:jc w:val="both"/>
        <w:rPr>
          <w:color w:val="212529"/>
          <w:sz w:val="28"/>
          <w:szCs w:val="28"/>
        </w:rPr>
      </w:pPr>
      <w:r w:rsidRPr="00BA7405">
        <w:rPr>
          <w:color w:val="212529"/>
          <w:sz w:val="28"/>
          <w:szCs w:val="28"/>
          <w:lang w:val="kk-KZ"/>
        </w:rPr>
        <w:t xml:space="preserve"> В соответствии со стратегическим планом, к</w:t>
      </w:r>
      <w:proofErr w:type="spellStart"/>
      <w:r w:rsidRPr="00BA7405">
        <w:rPr>
          <w:color w:val="212529"/>
          <w:sz w:val="28"/>
          <w:szCs w:val="28"/>
        </w:rPr>
        <w:t>ачественный</w:t>
      </w:r>
      <w:proofErr w:type="spellEnd"/>
      <w:r w:rsidRPr="00BA7405">
        <w:rPr>
          <w:color w:val="212529"/>
          <w:sz w:val="28"/>
          <w:szCs w:val="28"/>
        </w:rPr>
        <w:t xml:space="preserve"> рост экономики должен основываться на повышении конкурентоспособности бизнеса и человеческого капитала, технологической модернизации, совершенствовании институциональной среды, а также минимизации негативного влияния человека на природу. При этом важным ориентиром будут являться </w:t>
      </w:r>
      <w:r w:rsidRPr="00BA7405">
        <w:rPr>
          <w:rStyle w:val="a7"/>
          <w:color w:val="212529"/>
          <w:sz w:val="28"/>
          <w:szCs w:val="28"/>
        </w:rPr>
        <w:t>Цели устойчивого развития ООН</w:t>
      </w:r>
      <w:r w:rsidRPr="00BA7405">
        <w:rPr>
          <w:color w:val="212529"/>
          <w:sz w:val="28"/>
          <w:szCs w:val="28"/>
        </w:rPr>
        <w:t>.</w:t>
      </w:r>
    </w:p>
    <w:p w:rsidR="00344589" w:rsidRPr="00BA7405" w:rsidRDefault="00344589" w:rsidP="00344589">
      <w:pPr>
        <w:pStyle w:val="a3"/>
        <w:shd w:val="clear" w:color="auto" w:fill="FFFFFF"/>
        <w:spacing w:before="0" w:beforeAutospacing="0" w:after="0" w:afterAutospacing="0"/>
        <w:ind w:firstLine="709"/>
        <w:jc w:val="both"/>
        <w:rPr>
          <w:color w:val="212529"/>
          <w:sz w:val="28"/>
          <w:szCs w:val="28"/>
        </w:rPr>
      </w:pPr>
      <w:r w:rsidRPr="00BA7405">
        <w:rPr>
          <w:color w:val="212529"/>
          <w:sz w:val="28"/>
          <w:szCs w:val="28"/>
        </w:rPr>
        <w:t>Стратегический план до 2025 года построен </w:t>
      </w:r>
      <w:r w:rsidRPr="00BA7405">
        <w:rPr>
          <w:rStyle w:val="a7"/>
          <w:color w:val="212529"/>
          <w:sz w:val="28"/>
          <w:szCs w:val="28"/>
        </w:rPr>
        <w:t>вокруг семи важнейших системных реформ и семи приоритетных политик</w:t>
      </w:r>
      <w:r w:rsidRPr="00BA7405">
        <w:rPr>
          <w:color w:val="212529"/>
          <w:sz w:val="28"/>
          <w:szCs w:val="28"/>
        </w:rPr>
        <w:t>, которые будут осуществляться в экономике и социальной жизни страны в период до 2025 года. Для измерения прогресса страны на пути вхождения в число 30-ти развитых стран мира определены ключевые национальные индикаторы и международные индексы. </w:t>
      </w:r>
    </w:p>
    <w:p w:rsidR="00344589" w:rsidRPr="00BA7405" w:rsidRDefault="00344589" w:rsidP="00344589">
      <w:pPr>
        <w:widowControl w:val="0"/>
        <w:spacing w:after="0" w:line="240" w:lineRule="auto"/>
        <w:ind w:firstLine="709"/>
        <w:jc w:val="both"/>
        <w:rPr>
          <w:rFonts w:ascii="Times New Roman" w:hAnsi="Times New Roman" w:cs="Times New Roman"/>
          <w:b/>
          <w:sz w:val="28"/>
          <w:szCs w:val="28"/>
        </w:rPr>
      </w:pPr>
      <w:r w:rsidRPr="00BA7405">
        <w:rPr>
          <w:rFonts w:ascii="Times New Roman" w:hAnsi="Times New Roman" w:cs="Times New Roman"/>
          <w:b/>
          <w:sz w:val="28"/>
          <w:szCs w:val="28"/>
        </w:rPr>
        <w:t>Реформа 1. Новый человеческий капитал</w:t>
      </w:r>
    </w:p>
    <w:p w:rsidR="00344589" w:rsidRPr="00BA7405" w:rsidRDefault="00344589" w:rsidP="00344589">
      <w:pPr>
        <w:widowControl w:val="0"/>
        <w:spacing w:after="0" w:line="240" w:lineRule="auto"/>
        <w:ind w:firstLine="709"/>
        <w:jc w:val="both"/>
        <w:rPr>
          <w:rFonts w:ascii="Times New Roman" w:hAnsi="Times New Roman" w:cs="Times New Roman"/>
          <w:sz w:val="28"/>
          <w:szCs w:val="28"/>
          <w:lang w:val="kk-KZ"/>
        </w:rPr>
      </w:pPr>
      <w:r w:rsidRPr="00BA7405">
        <w:rPr>
          <w:rFonts w:ascii="Times New Roman" w:hAnsi="Times New Roman" w:cs="Times New Roman"/>
          <w:b/>
          <w:sz w:val="28"/>
          <w:szCs w:val="28"/>
        </w:rPr>
        <w:t>Суть реформы:</w:t>
      </w:r>
      <w:r w:rsidRPr="00BA7405">
        <w:rPr>
          <w:rFonts w:ascii="Times New Roman" w:hAnsi="Times New Roman" w:cs="Times New Roman"/>
          <w:sz w:val="28"/>
          <w:szCs w:val="28"/>
        </w:rPr>
        <w:t xml:space="preserve"> развитие человеческого капитала, обладающего высококачественными и востребованными навыками XXI века, является приоритетной задачей, от которой будет зависеть дальнейший рост экономики Казахстана. Компетенции нового времени включают готовность к непрерывному обучению и освоению необходимых навыков. Технологическое обновление и </w:t>
      </w:r>
      <w:proofErr w:type="spellStart"/>
      <w:r w:rsidRPr="00BA7405">
        <w:rPr>
          <w:rFonts w:ascii="Times New Roman" w:hAnsi="Times New Roman" w:cs="Times New Roman"/>
          <w:sz w:val="28"/>
          <w:szCs w:val="28"/>
        </w:rPr>
        <w:t>цифровизация</w:t>
      </w:r>
      <w:proofErr w:type="spellEnd"/>
      <w:r w:rsidRPr="00BA7405">
        <w:rPr>
          <w:rFonts w:ascii="Times New Roman" w:hAnsi="Times New Roman" w:cs="Times New Roman"/>
          <w:sz w:val="28"/>
          <w:szCs w:val="28"/>
        </w:rPr>
        <w:t xml:space="preserve"> невозможны без наличия компетентного персонала, эффективно использующего свое рабочее время, способного применять технологии и знания, совершенствовать процессы и осуществлять инновации.</w:t>
      </w:r>
    </w:p>
    <w:p w:rsidR="00344589" w:rsidRPr="00BA7405" w:rsidRDefault="00344589" w:rsidP="00344589">
      <w:pPr>
        <w:widowControl w:val="0"/>
        <w:spacing w:after="0" w:line="240" w:lineRule="auto"/>
        <w:jc w:val="both"/>
        <w:rPr>
          <w:rFonts w:ascii="Times New Roman" w:hAnsi="Times New Roman" w:cs="Times New Roman"/>
          <w:b/>
          <w:sz w:val="28"/>
          <w:szCs w:val="28"/>
        </w:rPr>
      </w:pPr>
      <w:r w:rsidRPr="00BA7405">
        <w:rPr>
          <w:rFonts w:ascii="Times New Roman" w:hAnsi="Times New Roman" w:cs="Times New Roman"/>
          <w:b/>
          <w:sz w:val="28"/>
          <w:szCs w:val="28"/>
        </w:rPr>
        <w:t>Реформа 2.</w:t>
      </w:r>
      <w:r w:rsidRPr="00BA7405">
        <w:rPr>
          <w:rFonts w:ascii="Times New Roman" w:hAnsi="Times New Roman" w:cs="Times New Roman"/>
          <w:sz w:val="28"/>
          <w:szCs w:val="28"/>
        </w:rPr>
        <w:t xml:space="preserve"> </w:t>
      </w:r>
      <w:r w:rsidRPr="00BA7405">
        <w:rPr>
          <w:rFonts w:ascii="Times New Roman" w:hAnsi="Times New Roman" w:cs="Times New Roman"/>
          <w:b/>
          <w:sz w:val="28"/>
          <w:szCs w:val="28"/>
        </w:rPr>
        <w:t xml:space="preserve">Технологическое обновление и </w:t>
      </w:r>
      <w:proofErr w:type="spellStart"/>
      <w:r w:rsidRPr="00BA7405">
        <w:rPr>
          <w:rFonts w:ascii="Times New Roman" w:hAnsi="Times New Roman" w:cs="Times New Roman"/>
          <w:b/>
          <w:sz w:val="28"/>
          <w:szCs w:val="28"/>
        </w:rPr>
        <w:t>цифровизация</w:t>
      </w:r>
      <w:proofErr w:type="spellEnd"/>
    </w:p>
    <w:p w:rsidR="00344589" w:rsidRPr="00BA7405" w:rsidRDefault="00344589" w:rsidP="00344589">
      <w:pPr>
        <w:widowControl w:val="0"/>
        <w:spacing w:after="0" w:line="240" w:lineRule="auto"/>
        <w:ind w:firstLine="709"/>
        <w:jc w:val="both"/>
        <w:rPr>
          <w:rFonts w:ascii="Times New Roman" w:hAnsi="Times New Roman" w:cs="Times New Roman"/>
          <w:sz w:val="28"/>
          <w:szCs w:val="28"/>
        </w:rPr>
      </w:pPr>
      <w:r w:rsidRPr="00BA7405">
        <w:rPr>
          <w:rFonts w:ascii="Times New Roman" w:hAnsi="Times New Roman" w:cs="Times New Roman"/>
          <w:b/>
          <w:sz w:val="28"/>
          <w:szCs w:val="28"/>
        </w:rPr>
        <w:t>Суть реформы:</w:t>
      </w:r>
      <w:r w:rsidRPr="00BA7405">
        <w:rPr>
          <w:rFonts w:ascii="Times New Roman" w:hAnsi="Times New Roman" w:cs="Times New Roman"/>
          <w:sz w:val="28"/>
          <w:szCs w:val="28"/>
        </w:rPr>
        <w:t xml:space="preserve"> реформа направлена на увеличение производительности труда в существующих отраслях и экономике в целом, а также на повышение ее сложности. Необходимо обеспечить становление цифровой экономики.</w:t>
      </w:r>
    </w:p>
    <w:p w:rsidR="00344589" w:rsidRPr="00BA7405" w:rsidRDefault="00344589" w:rsidP="00344589">
      <w:pPr>
        <w:widowControl w:val="0"/>
        <w:spacing w:after="0" w:line="240" w:lineRule="auto"/>
        <w:ind w:firstLine="709"/>
        <w:jc w:val="both"/>
        <w:rPr>
          <w:rFonts w:ascii="Times New Roman" w:hAnsi="Times New Roman" w:cs="Times New Roman"/>
          <w:sz w:val="28"/>
          <w:szCs w:val="28"/>
          <w:lang w:val="kk-KZ"/>
        </w:rPr>
      </w:pPr>
      <w:r w:rsidRPr="00BA7405">
        <w:rPr>
          <w:rFonts w:ascii="Times New Roman" w:hAnsi="Times New Roman" w:cs="Times New Roman"/>
          <w:sz w:val="28"/>
          <w:szCs w:val="28"/>
        </w:rPr>
        <w:t>Основным результатом станут снижение затрат, увеличение объемов производства товаров и услуг, диверсификация отраслей и рост числа высокопроизводительных рабочих мест.</w:t>
      </w:r>
    </w:p>
    <w:p w:rsidR="00344589" w:rsidRPr="00BA7405" w:rsidRDefault="00344589" w:rsidP="00344589">
      <w:pPr>
        <w:keepNext/>
        <w:widowControl w:val="0"/>
        <w:spacing w:after="0" w:line="240" w:lineRule="auto"/>
        <w:ind w:firstLine="709"/>
        <w:jc w:val="both"/>
        <w:rPr>
          <w:rFonts w:ascii="Times New Roman" w:hAnsi="Times New Roman" w:cs="Times New Roman"/>
          <w:b/>
          <w:sz w:val="28"/>
          <w:szCs w:val="28"/>
        </w:rPr>
      </w:pPr>
      <w:r w:rsidRPr="00BA7405">
        <w:rPr>
          <w:rFonts w:ascii="Times New Roman" w:hAnsi="Times New Roman" w:cs="Times New Roman"/>
          <w:b/>
          <w:sz w:val="28"/>
          <w:szCs w:val="28"/>
        </w:rPr>
        <w:t>Реформа 3. Конкуренция и конкурентоспособный бизнес</w:t>
      </w:r>
    </w:p>
    <w:p w:rsidR="00344589" w:rsidRPr="00BA7405" w:rsidRDefault="00344589" w:rsidP="00344589">
      <w:pPr>
        <w:widowControl w:val="0"/>
        <w:spacing w:after="0" w:line="240" w:lineRule="auto"/>
        <w:ind w:firstLine="709"/>
        <w:jc w:val="both"/>
        <w:rPr>
          <w:rFonts w:ascii="Times New Roman" w:hAnsi="Times New Roman" w:cs="Times New Roman"/>
          <w:sz w:val="28"/>
          <w:szCs w:val="28"/>
        </w:rPr>
      </w:pPr>
      <w:r w:rsidRPr="00BA7405">
        <w:rPr>
          <w:rFonts w:ascii="Times New Roman" w:hAnsi="Times New Roman" w:cs="Times New Roman"/>
          <w:b/>
          <w:sz w:val="28"/>
          <w:szCs w:val="28"/>
        </w:rPr>
        <w:t>Суть реформы:</w:t>
      </w:r>
      <w:r w:rsidRPr="00BA7405">
        <w:rPr>
          <w:rFonts w:ascii="Times New Roman" w:hAnsi="Times New Roman" w:cs="Times New Roman"/>
          <w:sz w:val="28"/>
          <w:szCs w:val="28"/>
        </w:rPr>
        <w:t xml:space="preserve"> на новом этапе развития частный бизнес должен стать основной движущей силой экономического роста и появления новых рабочих мест, а конкуренция создаст стимулы для повышения производительности и качества производимых товаров и услуг. </w:t>
      </w:r>
    </w:p>
    <w:p w:rsidR="00344589" w:rsidRPr="00BA7405" w:rsidRDefault="00344589" w:rsidP="00344589">
      <w:pPr>
        <w:widowControl w:val="0"/>
        <w:spacing w:after="0" w:line="240" w:lineRule="auto"/>
        <w:ind w:firstLine="709"/>
        <w:jc w:val="both"/>
        <w:rPr>
          <w:rFonts w:ascii="Times New Roman" w:hAnsi="Times New Roman" w:cs="Times New Roman"/>
          <w:sz w:val="28"/>
          <w:szCs w:val="28"/>
        </w:rPr>
      </w:pPr>
      <w:r w:rsidRPr="00BA7405">
        <w:rPr>
          <w:rFonts w:ascii="Times New Roman" w:hAnsi="Times New Roman" w:cs="Times New Roman"/>
          <w:sz w:val="28"/>
          <w:szCs w:val="28"/>
        </w:rPr>
        <w:t xml:space="preserve">Реформа направлена на сокращение роли государства и государственных монополий, снижение барьеров для ведения бизнеса, стимулирование роста частных, в особенности средних предприятий. </w:t>
      </w:r>
    </w:p>
    <w:p w:rsidR="00344589" w:rsidRPr="00BA7405" w:rsidRDefault="00344589" w:rsidP="00344589">
      <w:pPr>
        <w:widowControl w:val="0"/>
        <w:spacing w:after="0" w:line="240" w:lineRule="auto"/>
        <w:ind w:firstLine="709"/>
        <w:jc w:val="both"/>
        <w:rPr>
          <w:rFonts w:ascii="Times New Roman" w:hAnsi="Times New Roman" w:cs="Times New Roman"/>
          <w:b/>
          <w:sz w:val="28"/>
          <w:szCs w:val="28"/>
        </w:rPr>
      </w:pPr>
      <w:r w:rsidRPr="00BA7405">
        <w:rPr>
          <w:rFonts w:ascii="Times New Roman" w:hAnsi="Times New Roman" w:cs="Times New Roman"/>
          <w:b/>
          <w:sz w:val="28"/>
          <w:szCs w:val="28"/>
        </w:rPr>
        <w:t>Реформа 4. Правовое государство без коррупции</w:t>
      </w:r>
    </w:p>
    <w:p w:rsidR="00344589" w:rsidRPr="00BA7405" w:rsidRDefault="00344589" w:rsidP="00344589">
      <w:pPr>
        <w:widowControl w:val="0"/>
        <w:spacing w:after="0" w:line="240" w:lineRule="auto"/>
        <w:ind w:firstLine="709"/>
        <w:jc w:val="both"/>
        <w:rPr>
          <w:rFonts w:ascii="Times New Roman" w:hAnsi="Times New Roman" w:cs="Times New Roman"/>
          <w:sz w:val="28"/>
          <w:szCs w:val="28"/>
        </w:rPr>
      </w:pPr>
      <w:r w:rsidRPr="00BA7405">
        <w:rPr>
          <w:rFonts w:ascii="Times New Roman" w:hAnsi="Times New Roman" w:cs="Times New Roman"/>
          <w:b/>
          <w:sz w:val="28"/>
          <w:szCs w:val="28"/>
        </w:rPr>
        <w:t>Суть реформы:</w:t>
      </w:r>
      <w:r w:rsidRPr="00BA7405">
        <w:rPr>
          <w:rFonts w:ascii="Times New Roman" w:hAnsi="Times New Roman" w:cs="Times New Roman"/>
          <w:sz w:val="28"/>
          <w:szCs w:val="28"/>
        </w:rPr>
        <w:t xml:space="preserve"> реформа направлена на создание благоприятного инвестиционного и делового климата за счет неукоснительного соблюдения законов, активного применения передовых превентивных механизмов противодействия коррупции, формирования правовой культуры граждан. Реализация реформы снизит риски для ведения бизнеса, улучшит качество жизни населения, повысит уровень защищенности прав граждан.</w:t>
      </w:r>
    </w:p>
    <w:p w:rsidR="00344589" w:rsidRPr="00BA7405" w:rsidRDefault="00344589" w:rsidP="00344589">
      <w:pPr>
        <w:widowControl w:val="0"/>
        <w:spacing w:after="0" w:line="240" w:lineRule="auto"/>
        <w:ind w:firstLine="709"/>
        <w:jc w:val="both"/>
        <w:rPr>
          <w:rFonts w:ascii="Times New Roman" w:hAnsi="Times New Roman" w:cs="Times New Roman"/>
          <w:b/>
          <w:sz w:val="28"/>
          <w:szCs w:val="28"/>
        </w:rPr>
      </w:pPr>
      <w:r w:rsidRPr="00BA7405">
        <w:rPr>
          <w:rFonts w:ascii="Times New Roman" w:hAnsi="Times New Roman" w:cs="Times New Roman"/>
          <w:b/>
          <w:sz w:val="28"/>
          <w:szCs w:val="28"/>
        </w:rPr>
        <w:t>Реформа 5. Сильные регионы и урбанизация</w:t>
      </w:r>
    </w:p>
    <w:p w:rsidR="00344589" w:rsidRPr="00BA7405" w:rsidRDefault="00344589" w:rsidP="00344589">
      <w:pPr>
        <w:widowControl w:val="0"/>
        <w:spacing w:after="0" w:line="240" w:lineRule="auto"/>
        <w:ind w:firstLine="709"/>
        <w:jc w:val="both"/>
        <w:rPr>
          <w:rFonts w:ascii="Times New Roman" w:hAnsi="Times New Roman" w:cs="Times New Roman"/>
          <w:sz w:val="28"/>
          <w:szCs w:val="28"/>
        </w:rPr>
      </w:pPr>
      <w:r w:rsidRPr="00BA7405">
        <w:rPr>
          <w:rFonts w:ascii="Times New Roman" w:hAnsi="Times New Roman" w:cs="Times New Roman"/>
          <w:b/>
          <w:sz w:val="28"/>
          <w:szCs w:val="28"/>
        </w:rPr>
        <w:t>Суть реформы:</w:t>
      </w:r>
      <w:r w:rsidRPr="00BA7405">
        <w:rPr>
          <w:rFonts w:ascii="Times New Roman" w:hAnsi="Times New Roman" w:cs="Times New Roman"/>
          <w:sz w:val="28"/>
          <w:szCs w:val="28"/>
        </w:rPr>
        <w:t xml:space="preserve"> реформа направлена на увеличение В</w:t>
      </w:r>
      <w:proofErr w:type="gramStart"/>
      <w:r w:rsidRPr="00BA7405">
        <w:rPr>
          <w:rFonts w:ascii="Times New Roman" w:hAnsi="Times New Roman" w:cs="Times New Roman"/>
          <w:sz w:val="28"/>
          <w:szCs w:val="28"/>
        </w:rPr>
        <w:t>ВП стр</w:t>
      </w:r>
      <w:proofErr w:type="gramEnd"/>
      <w:r w:rsidRPr="00BA7405">
        <w:rPr>
          <w:rFonts w:ascii="Times New Roman" w:hAnsi="Times New Roman" w:cs="Times New Roman"/>
          <w:sz w:val="28"/>
          <w:szCs w:val="28"/>
        </w:rPr>
        <w:t>аны за счет экономического роста регионов, обеспечиваемого эффективным использованием имеющегося локального потенциала (экономических резервов) при обеспечении базового качества жизни по всей стране.</w:t>
      </w:r>
    </w:p>
    <w:p w:rsidR="00344589" w:rsidRPr="00BA7405" w:rsidRDefault="00344589" w:rsidP="00344589">
      <w:pPr>
        <w:widowControl w:val="0"/>
        <w:tabs>
          <w:tab w:val="left" w:pos="3544"/>
        </w:tabs>
        <w:spacing w:after="0" w:line="240" w:lineRule="auto"/>
        <w:jc w:val="both"/>
        <w:rPr>
          <w:rFonts w:ascii="Times New Roman" w:hAnsi="Times New Roman" w:cs="Times New Roman"/>
          <w:b/>
          <w:sz w:val="28"/>
          <w:szCs w:val="28"/>
        </w:rPr>
      </w:pPr>
      <w:r w:rsidRPr="00BA7405">
        <w:rPr>
          <w:rFonts w:ascii="Times New Roman" w:hAnsi="Times New Roman" w:cs="Times New Roman"/>
          <w:b/>
          <w:sz w:val="28"/>
          <w:szCs w:val="28"/>
        </w:rPr>
        <w:t>Реформа 6. Модернизация общественного сознания</w:t>
      </w:r>
    </w:p>
    <w:p w:rsidR="00344589" w:rsidRPr="00BA7405" w:rsidRDefault="00344589" w:rsidP="00344589">
      <w:pPr>
        <w:widowControl w:val="0"/>
        <w:spacing w:after="0" w:line="240" w:lineRule="auto"/>
        <w:ind w:firstLine="709"/>
        <w:jc w:val="both"/>
        <w:rPr>
          <w:rFonts w:ascii="Times New Roman" w:hAnsi="Times New Roman" w:cs="Times New Roman"/>
          <w:sz w:val="28"/>
          <w:szCs w:val="28"/>
        </w:rPr>
      </w:pPr>
      <w:r w:rsidRPr="00BA7405">
        <w:rPr>
          <w:rFonts w:ascii="Times New Roman" w:hAnsi="Times New Roman" w:cs="Times New Roman"/>
          <w:b/>
          <w:sz w:val="28"/>
          <w:szCs w:val="28"/>
        </w:rPr>
        <w:t xml:space="preserve">Суть реформы: </w:t>
      </w:r>
      <w:r w:rsidRPr="00BA7405">
        <w:rPr>
          <w:rFonts w:ascii="Times New Roman" w:hAnsi="Times New Roman" w:cs="Times New Roman"/>
          <w:sz w:val="28"/>
          <w:szCs w:val="28"/>
        </w:rPr>
        <w:t xml:space="preserve">Программа «Модернизация общественного сознания» направлена на становление единой нации сильных и ответственных людей. Основным результатом станет повышение ответственности за собственное будущее, личной конкурентоспособности и прагматизма жителей, развитие национальной культуры, формирование у граждан культа знаний, открытости сознания – восприимчивости </w:t>
      </w:r>
      <w:proofErr w:type="gramStart"/>
      <w:r w:rsidRPr="00BA7405">
        <w:rPr>
          <w:rFonts w:ascii="Times New Roman" w:hAnsi="Times New Roman" w:cs="Times New Roman"/>
          <w:sz w:val="28"/>
          <w:szCs w:val="28"/>
        </w:rPr>
        <w:t>к</w:t>
      </w:r>
      <w:proofErr w:type="gramEnd"/>
      <w:r w:rsidRPr="00BA7405">
        <w:rPr>
          <w:rFonts w:ascii="Times New Roman" w:hAnsi="Times New Roman" w:cs="Times New Roman"/>
          <w:sz w:val="28"/>
          <w:szCs w:val="28"/>
        </w:rPr>
        <w:t xml:space="preserve"> </w:t>
      </w:r>
      <w:proofErr w:type="gramStart"/>
      <w:r w:rsidRPr="00BA7405">
        <w:rPr>
          <w:rFonts w:ascii="Times New Roman" w:hAnsi="Times New Roman" w:cs="Times New Roman"/>
          <w:sz w:val="28"/>
          <w:szCs w:val="28"/>
        </w:rPr>
        <w:t>лучшим</w:t>
      </w:r>
      <w:proofErr w:type="gramEnd"/>
      <w:r w:rsidRPr="00BA7405">
        <w:rPr>
          <w:rFonts w:ascii="Times New Roman" w:hAnsi="Times New Roman" w:cs="Times New Roman"/>
          <w:sz w:val="28"/>
          <w:szCs w:val="28"/>
        </w:rPr>
        <w:t xml:space="preserve"> идеям и практикам, а также предотвращение распространения экстремистской идеологии.</w:t>
      </w:r>
    </w:p>
    <w:p w:rsidR="00344589" w:rsidRPr="00BA7405" w:rsidRDefault="00344589" w:rsidP="00344589">
      <w:pPr>
        <w:pStyle w:val="regulartext"/>
        <w:widowControl w:val="0"/>
        <w:ind w:firstLine="709"/>
        <w:jc w:val="both"/>
        <w:rPr>
          <w:rFonts w:ascii="Times New Roman" w:hAnsi="Times New Roman" w:cs="Times New Roman"/>
          <w:b/>
          <w:sz w:val="28"/>
          <w:szCs w:val="28"/>
        </w:rPr>
      </w:pPr>
      <w:r w:rsidRPr="00BA7405">
        <w:rPr>
          <w:rFonts w:ascii="Times New Roman" w:hAnsi="Times New Roman" w:cs="Times New Roman"/>
          <w:b/>
          <w:sz w:val="28"/>
          <w:szCs w:val="28"/>
        </w:rPr>
        <w:t>Реформа 7. Государственный сектор как лидер изменений</w:t>
      </w:r>
    </w:p>
    <w:p w:rsidR="00344589" w:rsidRPr="00BA7405" w:rsidRDefault="00344589" w:rsidP="00344589">
      <w:pPr>
        <w:widowControl w:val="0"/>
        <w:spacing w:after="0" w:line="240" w:lineRule="auto"/>
        <w:ind w:firstLine="709"/>
        <w:jc w:val="both"/>
        <w:rPr>
          <w:rFonts w:ascii="Times New Roman" w:hAnsi="Times New Roman" w:cs="Times New Roman"/>
          <w:sz w:val="28"/>
          <w:szCs w:val="28"/>
          <w:lang w:eastAsia="de-DE"/>
        </w:rPr>
      </w:pPr>
      <w:r w:rsidRPr="00BA7405">
        <w:rPr>
          <w:rFonts w:ascii="Times New Roman" w:hAnsi="Times New Roman" w:cs="Times New Roman"/>
          <w:b/>
          <w:sz w:val="28"/>
          <w:szCs w:val="28"/>
          <w:lang w:eastAsia="de-DE"/>
        </w:rPr>
        <w:t>Суть реформы:</w:t>
      </w:r>
      <w:r w:rsidRPr="00BA7405">
        <w:rPr>
          <w:rFonts w:ascii="Times New Roman" w:hAnsi="Times New Roman" w:cs="Times New Roman"/>
          <w:sz w:val="28"/>
          <w:szCs w:val="28"/>
          <w:lang w:eastAsia="de-DE"/>
        </w:rPr>
        <w:t xml:space="preserve"> повышение роли государственных органов как инициаторов и проводников изменений в стране, показывающих осуществимость изменений на собственном примере. Повышение производительности деятельности, технологичности, адаптивности, </w:t>
      </w:r>
      <w:proofErr w:type="spellStart"/>
      <w:r w:rsidRPr="00BA7405">
        <w:rPr>
          <w:rFonts w:ascii="Times New Roman" w:hAnsi="Times New Roman" w:cs="Times New Roman"/>
          <w:sz w:val="28"/>
          <w:szCs w:val="28"/>
          <w:lang w:eastAsia="de-DE"/>
        </w:rPr>
        <w:t>клиентоориентированности</w:t>
      </w:r>
      <w:proofErr w:type="spellEnd"/>
      <w:r w:rsidRPr="00BA7405">
        <w:rPr>
          <w:rFonts w:ascii="Times New Roman" w:hAnsi="Times New Roman" w:cs="Times New Roman"/>
          <w:sz w:val="28"/>
          <w:szCs w:val="28"/>
          <w:lang w:eastAsia="de-DE"/>
        </w:rPr>
        <w:t xml:space="preserve"> и организационной культуры государственных органов обеспечит повышение качества их работы на уровне лучших примеров частных корпораций. Особую роль в осуществлении реформы будет играть реализация концепции «Слышащего государства» за счет вовлечения общественности в разработку программ и политик, в </w:t>
      </w:r>
      <w:proofErr w:type="gramStart"/>
      <w:r w:rsidRPr="00BA7405">
        <w:rPr>
          <w:rFonts w:ascii="Times New Roman" w:hAnsi="Times New Roman" w:cs="Times New Roman"/>
          <w:sz w:val="28"/>
          <w:szCs w:val="28"/>
          <w:lang w:eastAsia="de-DE"/>
        </w:rPr>
        <w:t>контроль за</w:t>
      </w:r>
      <w:proofErr w:type="gramEnd"/>
      <w:r w:rsidRPr="00BA7405">
        <w:rPr>
          <w:rFonts w:ascii="Times New Roman" w:hAnsi="Times New Roman" w:cs="Times New Roman"/>
          <w:sz w:val="28"/>
          <w:szCs w:val="28"/>
          <w:lang w:eastAsia="de-DE"/>
        </w:rPr>
        <w:t xml:space="preserve"> их реализацией.</w:t>
      </w:r>
    </w:p>
    <w:p w:rsidR="00344589" w:rsidRPr="00BA7405" w:rsidRDefault="00344589" w:rsidP="00344589">
      <w:pPr>
        <w:spacing w:after="0" w:line="240" w:lineRule="auto"/>
        <w:ind w:firstLine="709"/>
        <w:jc w:val="both"/>
        <w:rPr>
          <w:rFonts w:ascii="Times New Roman" w:hAnsi="Times New Roman" w:cs="Times New Roman"/>
          <w:sz w:val="28"/>
          <w:szCs w:val="28"/>
        </w:rPr>
      </w:pPr>
      <w:r w:rsidRPr="00BA7405">
        <w:rPr>
          <w:rFonts w:ascii="Times New Roman" w:hAnsi="Times New Roman" w:cs="Times New Roman"/>
          <w:sz w:val="28"/>
          <w:szCs w:val="28"/>
        </w:rPr>
        <w:t xml:space="preserve">Выполнение Стратегического плана года является необходимым условием для успешного проведения </w:t>
      </w:r>
      <w:proofErr w:type="spellStart"/>
      <w:r w:rsidRPr="00BA7405">
        <w:rPr>
          <w:rFonts w:ascii="Times New Roman" w:hAnsi="Times New Roman" w:cs="Times New Roman"/>
          <w:sz w:val="28"/>
          <w:szCs w:val="28"/>
        </w:rPr>
        <w:t>Третьеи</w:t>
      </w:r>
      <w:proofErr w:type="spellEnd"/>
      <w:r w:rsidRPr="00BA7405">
        <w:rPr>
          <w:rFonts w:ascii="Times New Roman" w:hAnsi="Times New Roman" w:cs="Times New Roman"/>
          <w:sz w:val="28"/>
          <w:szCs w:val="28"/>
        </w:rPr>
        <w:t xml:space="preserve">̆ модернизации. Он очерчивает и конкретизирует </w:t>
      </w:r>
      <w:proofErr w:type="spellStart"/>
      <w:r w:rsidRPr="00BA7405">
        <w:rPr>
          <w:rFonts w:ascii="Times New Roman" w:hAnsi="Times New Roman" w:cs="Times New Roman"/>
          <w:sz w:val="28"/>
          <w:szCs w:val="28"/>
        </w:rPr>
        <w:t>действия</w:t>
      </w:r>
      <w:proofErr w:type="spellEnd"/>
      <w:r w:rsidRPr="00BA7405">
        <w:rPr>
          <w:rFonts w:ascii="Times New Roman" w:hAnsi="Times New Roman" w:cs="Times New Roman"/>
          <w:sz w:val="28"/>
          <w:szCs w:val="28"/>
        </w:rPr>
        <w:t xml:space="preserve"> Правительства в переходе к </w:t>
      </w:r>
      <w:proofErr w:type="spellStart"/>
      <w:r w:rsidRPr="00BA7405">
        <w:rPr>
          <w:rFonts w:ascii="Times New Roman" w:hAnsi="Times New Roman" w:cs="Times New Roman"/>
          <w:sz w:val="28"/>
          <w:szCs w:val="28"/>
        </w:rPr>
        <w:t>новои</w:t>
      </w:r>
      <w:proofErr w:type="spellEnd"/>
      <w:r w:rsidRPr="00BA7405">
        <w:rPr>
          <w:rFonts w:ascii="Times New Roman" w:hAnsi="Times New Roman" w:cs="Times New Roman"/>
          <w:sz w:val="28"/>
          <w:szCs w:val="28"/>
        </w:rPr>
        <w:t xml:space="preserve">̆ модели экономического роста. Он позволит нам, не теряя выгод от </w:t>
      </w:r>
      <w:proofErr w:type="spellStart"/>
      <w:r w:rsidRPr="00BA7405">
        <w:rPr>
          <w:rFonts w:ascii="Times New Roman" w:hAnsi="Times New Roman" w:cs="Times New Roman"/>
          <w:sz w:val="28"/>
          <w:szCs w:val="28"/>
        </w:rPr>
        <w:t>ресурснои</w:t>
      </w:r>
      <w:proofErr w:type="spellEnd"/>
      <w:r w:rsidRPr="00BA7405">
        <w:rPr>
          <w:rFonts w:ascii="Times New Roman" w:hAnsi="Times New Roman" w:cs="Times New Roman"/>
          <w:sz w:val="28"/>
          <w:szCs w:val="28"/>
        </w:rPr>
        <w:t xml:space="preserve">̆ экономики, строить новую экономику, за счет технологий и цифровых решений, увеличивая </w:t>
      </w:r>
      <w:proofErr w:type="spellStart"/>
      <w:r w:rsidRPr="00BA7405">
        <w:rPr>
          <w:rFonts w:ascii="Times New Roman" w:hAnsi="Times New Roman" w:cs="Times New Roman"/>
          <w:sz w:val="28"/>
          <w:szCs w:val="28"/>
        </w:rPr>
        <w:t>чистыи</w:t>
      </w:r>
      <w:proofErr w:type="spellEnd"/>
      <w:r w:rsidRPr="00BA7405">
        <w:rPr>
          <w:rFonts w:ascii="Times New Roman" w:hAnsi="Times New Roman" w:cs="Times New Roman"/>
          <w:sz w:val="28"/>
          <w:szCs w:val="28"/>
        </w:rPr>
        <w:t>̆ экспорт.</w:t>
      </w:r>
    </w:p>
    <w:p w:rsidR="00344589" w:rsidRPr="00BA7405" w:rsidRDefault="00344589" w:rsidP="00344589">
      <w:pPr>
        <w:spacing w:after="0" w:line="240" w:lineRule="auto"/>
        <w:ind w:firstLine="709"/>
        <w:jc w:val="both"/>
        <w:rPr>
          <w:rFonts w:ascii="Times New Roman" w:hAnsi="Times New Roman" w:cs="Times New Roman"/>
          <w:b/>
          <w:bCs/>
          <w:sz w:val="28"/>
          <w:szCs w:val="28"/>
          <w:lang w:val="kk-KZ"/>
        </w:rPr>
      </w:pPr>
    </w:p>
    <w:p w:rsidR="00344589" w:rsidRPr="00BA7405" w:rsidRDefault="00344589" w:rsidP="00344589">
      <w:pPr>
        <w:spacing w:after="0" w:line="240" w:lineRule="auto"/>
        <w:ind w:firstLine="709"/>
        <w:jc w:val="both"/>
        <w:rPr>
          <w:rFonts w:ascii="Times New Roman" w:hAnsi="Times New Roman" w:cs="Times New Roman"/>
          <w:b/>
          <w:bCs/>
          <w:sz w:val="28"/>
          <w:szCs w:val="28"/>
          <w:lang w:val="kk-KZ"/>
        </w:rPr>
      </w:pPr>
      <w:r w:rsidRPr="00BA7405">
        <w:rPr>
          <w:rFonts w:ascii="Times New Roman" w:hAnsi="Times New Roman" w:cs="Times New Roman"/>
          <w:b/>
          <w:bCs/>
          <w:sz w:val="28"/>
          <w:szCs w:val="28"/>
          <w:lang w:val="kk-KZ"/>
        </w:rPr>
        <w:t xml:space="preserve">2в. </w:t>
      </w:r>
      <w:r w:rsidRPr="00BA7405">
        <w:rPr>
          <w:rFonts w:ascii="Times New Roman" w:hAnsi="Times New Roman" w:cs="Times New Roman"/>
          <w:b/>
          <w:bCs/>
          <w:sz w:val="28"/>
          <w:szCs w:val="28"/>
        </w:rPr>
        <w:t>Основные принципы реализации  Национального плана развития Республики Казахстан до 2025 года</w:t>
      </w:r>
    </w:p>
    <w:p w:rsidR="00344589" w:rsidRPr="00BA7405" w:rsidRDefault="00344589" w:rsidP="00344589">
      <w:pPr>
        <w:spacing w:after="0" w:line="240" w:lineRule="auto"/>
        <w:ind w:firstLine="709"/>
        <w:jc w:val="both"/>
        <w:rPr>
          <w:rFonts w:ascii="Times New Roman" w:hAnsi="Times New Roman" w:cs="Times New Roman"/>
          <w:color w:val="151515"/>
          <w:sz w:val="28"/>
          <w:szCs w:val="28"/>
          <w:shd w:val="clear" w:color="auto" w:fill="FFFFFF"/>
          <w:lang w:val="kk-KZ"/>
        </w:rPr>
      </w:pPr>
    </w:p>
    <w:p w:rsidR="00344589" w:rsidRPr="00BA7405" w:rsidRDefault="00344589" w:rsidP="00344589">
      <w:pPr>
        <w:spacing w:after="0" w:line="240" w:lineRule="auto"/>
        <w:ind w:firstLine="709"/>
        <w:jc w:val="both"/>
        <w:rPr>
          <w:rFonts w:ascii="Times New Roman" w:hAnsi="Times New Roman" w:cs="Times New Roman"/>
          <w:color w:val="151515"/>
          <w:sz w:val="28"/>
          <w:szCs w:val="28"/>
          <w:shd w:val="clear" w:color="auto" w:fill="FFFFFF"/>
          <w:lang w:val="kk-KZ"/>
        </w:rPr>
      </w:pPr>
      <w:r w:rsidRPr="00BA7405">
        <w:rPr>
          <w:rFonts w:ascii="Times New Roman" w:hAnsi="Times New Roman" w:cs="Times New Roman"/>
          <w:color w:val="151515"/>
          <w:sz w:val="28"/>
          <w:szCs w:val="28"/>
          <w:shd w:val="clear" w:color="auto" w:fill="FFFFFF"/>
        </w:rPr>
        <w:t xml:space="preserve">Указом Главы Государства </w:t>
      </w:r>
      <w:proofErr w:type="spellStart"/>
      <w:r w:rsidRPr="00BA7405">
        <w:rPr>
          <w:rFonts w:ascii="Times New Roman" w:hAnsi="Times New Roman" w:cs="Times New Roman"/>
          <w:color w:val="151515"/>
          <w:sz w:val="28"/>
          <w:szCs w:val="28"/>
          <w:shd w:val="clear" w:color="auto" w:fill="FFFFFF"/>
        </w:rPr>
        <w:t>Касым-Жомарта</w:t>
      </w:r>
      <w:proofErr w:type="spellEnd"/>
      <w:r w:rsidRPr="00BA7405">
        <w:rPr>
          <w:rFonts w:ascii="Times New Roman" w:hAnsi="Times New Roman" w:cs="Times New Roman"/>
          <w:color w:val="151515"/>
          <w:sz w:val="28"/>
          <w:szCs w:val="28"/>
          <w:shd w:val="clear" w:color="auto" w:fill="FFFFFF"/>
        </w:rPr>
        <w:t xml:space="preserve"> </w:t>
      </w:r>
      <w:proofErr w:type="spellStart"/>
      <w:r w:rsidRPr="00BA7405">
        <w:rPr>
          <w:rFonts w:ascii="Times New Roman" w:hAnsi="Times New Roman" w:cs="Times New Roman"/>
          <w:color w:val="151515"/>
          <w:sz w:val="28"/>
          <w:szCs w:val="28"/>
          <w:shd w:val="clear" w:color="auto" w:fill="FFFFFF"/>
        </w:rPr>
        <w:t>Токаева</w:t>
      </w:r>
      <w:proofErr w:type="spellEnd"/>
      <w:r w:rsidRPr="00BA7405">
        <w:rPr>
          <w:rFonts w:ascii="Times New Roman" w:hAnsi="Times New Roman" w:cs="Times New Roman"/>
          <w:color w:val="151515"/>
          <w:sz w:val="28"/>
          <w:szCs w:val="28"/>
          <w:shd w:val="clear" w:color="auto" w:fill="FFFFFF"/>
        </w:rPr>
        <w:t xml:space="preserve"> в феврале </w:t>
      </w:r>
      <w:r w:rsidRPr="00BA7405">
        <w:rPr>
          <w:rFonts w:ascii="Times New Roman" w:hAnsi="Times New Roman" w:cs="Times New Roman"/>
          <w:color w:val="151515"/>
          <w:sz w:val="28"/>
          <w:szCs w:val="28"/>
          <w:shd w:val="clear" w:color="auto" w:fill="FFFFFF"/>
          <w:lang w:val="kk-KZ"/>
        </w:rPr>
        <w:t>2021 года</w:t>
      </w:r>
      <w:r w:rsidRPr="00BA7405">
        <w:rPr>
          <w:rFonts w:ascii="Times New Roman" w:hAnsi="Times New Roman" w:cs="Times New Roman"/>
          <w:color w:val="151515"/>
          <w:sz w:val="28"/>
          <w:szCs w:val="28"/>
          <w:shd w:val="clear" w:color="auto" w:fill="FFFFFF"/>
        </w:rPr>
        <w:t xml:space="preserve"> </w:t>
      </w:r>
      <w:r w:rsidRPr="00BA7405">
        <w:rPr>
          <w:rFonts w:ascii="Times New Roman" w:hAnsi="Times New Roman" w:cs="Times New Roman"/>
          <w:color w:val="151515"/>
          <w:sz w:val="28"/>
          <w:szCs w:val="28"/>
          <w:shd w:val="clear" w:color="auto" w:fill="FFFFFF"/>
          <w:lang w:val="kk-KZ"/>
        </w:rPr>
        <w:t xml:space="preserve">был </w:t>
      </w:r>
      <w:r w:rsidRPr="00BA7405">
        <w:rPr>
          <w:rFonts w:ascii="Times New Roman" w:hAnsi="Times New Roman" w:cs="Times New Roman"/>
          <w:color w:val="151515"/>
          <w:sz w:val="28"/>
          <w:szCs w:val="28"/>
          <w:shd w:val="clear" w:color="auto" w:fill="FFFFFF"/>
        </w:rPr>
        <w:t xml:space="preserve">утвержден Национальный план развития Казахстана до 2025 года. Как сообщает основной разработчик документа - Министерство национальной экономики, </w:t>
      </w:r>
      <w:proofErr w:type="spellStart"/>
      <w:r w:rsidRPr="00BA7405">
        <w:rPr>
          <w:rFonts w:ascii="Times New Roman" w:hAnsi="Times New Roman" w:cs="Times New Roman"/>
          <w:color w:val="151515"/>
          <w:sz w:val="28"/>
          <w:szCs w:val="28"/>
          <w:shd w:val="clear" w:color="auto" w:fill="FFFFFF"/>
        </w:rPr>
        <w:t>Нацплан</w:t>
      </w:r>
      <w:proofErr w:type="spellEnd"/>
      <w:r w:rsidRPr="00BA7405">
        <w:rPr>
          <w:rFonts w:ascii="Times New Roman" w:hAnsi="Times New Roman" w:cs="Times New Roman"/>
          <w:color w:val="151515"/>
          <w:sz w:val="28"/>
          <w:szCs w:val="28"/>
          <w:shd w:val="clear" w:color="auto" w:fill="FFFFFF"/>
        </w:rPr>
        <w:t xml:space="preserve"> предусматривает нивелирование последствий </w:t>
      </w:r>
      <w:proofErr w:type="spellStart"/>
      <w:r w:rsidRPr="00BA7405">
        <w:rPr>
          <w:rFonts w:ascii="Times New Roman" w:hAnsi="Times New Roman" w:cs="Times New Roman"/>
          <w:color w:val="151515"/>
          <w:sz w:val="28"/>
          <w:szCs w:val="28"/>
          <w:shd w:val="clear" w:color="auto" w:fill="FFFFFF"/>
        </w:rPr>
        <w:t>коронакризиса</w:t>
      </w:r>
      <w:proofErr w:type="spellEnd"/>
      <w:r w:rsidRPr="00BA7405">
        <w:rPr>
          <w:rFonts w:ascii="Times New Roman" w:hAnsi="Times New Roman" w:cs="Times New Roman"/>
          <w:color w:val="151515"/>
          <w:sz w:val="28"/>
          <w:szCs w:val="28"/>
          <w:shd w:val="clear" w:color="auto" w:fill="FFFFFF"/>
        </w:rPr>
        <w:t xml:space="preserve"> и обеспечение качественного и </w:t>
      </w:r>
      <w:proofErr w:type="gramStart"/>
      <w:r w:rsidRPr="00BA7405">
        <w:rPr>
          <w:rFonts w:ascii="Times New Roman" w:hAnsi="Times New Roman" w:cs="Times New Roman"/>
          <w:color w:val="151515"/>
          <w:sz w:val="28"/>
          <w:szCs w:val="28"/>
          <w:shd w:val="clear" w:color="auto" w:fill="FFFFFF"/>
        </w:rPr>
        <w:t>действенного экономического роста</w:t>
      </w:r>
      <w:proofErr w:type="gramEnd"/>
      <w:r w:rsidRPr="00BA7405">
        <w:rPr>
          <w:rFonts w:ascii="Times New Roman" w:hAnsi="Times New Roman" w:cs="Times New Roman"/>
          <w:color w:val="151515"/>
          <w:sz w:val="28"/>
          <w:szCs w:val="28"/>
          <w:shd w:val="clear" w:color="auto" w:fill="FFFFFF"/>
          <w:lang w:val="kk-KZ"/>
        </w:rPr>
        <w:t xml:space="preserve">. </w:t>
      </w:r>
    </w:p>
    <w:p w:rsidR="00344589" w:rsidRPr="00BA7405" w:rsidRDefault="00344589" w:rsidP="00344589">
      <w:pPr>
        <w:spacing w:after="0" w:line="240" w:lineRule="auto"/>
        <w:ind w:firstLine="709"/>
        <w:jc w:val="both"/>
        <w:rPr>
          <w:rFonts w:ascii="Times New Roman" w:hAnsi="Times New Roman" w:cs="Times New Roman"/>
          <w:color w:val="151515"/>
          <w:sz w:val="28"/>
          <w:szCs w:val="28"/>
          <w:shd w:val="clear" w:color="auto" w:fill="FFFFFF"/>
          <w:lang w:val="kk-KZ"/>
        </w:rPr>
      </w:pPr>
      <w:r w:rsidRPr="00BA7405">
        <w:rPr>
          <w:rFonts w:ascii="Times New Roman" w:hAnsi="Times New Roman" w:cs="Times New Roman"/>
          <w:color w:val="151515"/>
          <w:sz w:val="28"/>
          <w:szCs w:val="28"/>
          <w:shd w:val="clear" w:color="auto" w:fill="FFFFFF"/>
        </w:rPr>
        <w:t>Национальный план развития страны до 2025 года разработан в реализацию долгосрочной Стратегии развития Казахстана до 2050 года. Его разработали вместо утратившего свою актуальность из-за последствий пандемии - Стратегического плана развития до 2025 года.</w:t>
      </w:r>
      <w:r w:rsidRPr="00BA7405">
        <w:rPr>
          <w:rFonts w:ascii="Times New Roman" w:hAnsi="Times New Roman" w:cs="Times New Roman"/>
          <w:color w:val="151515"/>
          <w:sz w:val="28"/>
          <w:szCs w:val="28"/>
          <w:shd w:val="clear" w:color="auto" w:fill="FFFFFF"/>
          <w:lang w:val="kk-KZ"/>
        </w:rPr>
        <w:t xml:space="preserve">  </w:t>
      </w:r>
    </w:p>
    <w:p w:rsidR="00344589" w:rsidRPr="00BA7405" w:rsidRDefault="00344589" w:rsidP="00344589">
      <w:pPr>
        <w:spacing w:after="0" w:line="240" w:lineRule="auto"/>
        <w:ind w:firstLine="709"/>
        <w:jc w:val="both"/>
        <w:rPr>
          <w:rFonts w:ascii="Times New Roman" w:hAnsi="Times New Roman" w:cs="Times New Roman"/>
          <w:color w:val="151515"/>
          <w:sz w:val="28"/>
          <w:szCs w:val="28"/>
          <w:shd w:val="clear" w:color="auto" w:fill="FFFFFF"/>
          <w:lang w:val="kk-KZ"/>
        </w:rPr>
      </w:pPr>
      <w:r w:rsidRPr="00BA7405">
        <w:rPr>
          <w:rFonts w:ascii="Times New Roman" w:hAnsi="Times New Roman" w:cs="Times New Roman"/>
          <w:color w:val="151515"/>
          <w:sz w:val="28"/>
          <w:szCs w:val="28"/>
          <w:shd w:val="clear" w:color="auto" w:fill="FFFFFF"/>
          <w:lang w:val="kk-KZ"/>
        </w:rPr>
        <w:t xml:space="preserve">Как отмечается в Нацплане </w:t>
      </w:r>
      <w:r w:rsidRPr="00BA7405">
        <w:rPr>
          <w:rFonts w:ascii="Times New Roman" w:hAnsi="Times New Roman" w:cs="Times New Roman"/>
          <w:color w:val="151515"/>
          <w:sz w:val="28"/>
          <w:szCs w:val="28"/>
          <w:shd w:val="clear" w:color="auto" w:fill="FFFFFF"/>
        </w:rPr>
        <w:t xml:space="preserve">Глобальная экономика переходит на новый мировой торговой порядок, усиливается роль </w:t>
      </w:r>
      <w:proofErr w:type="spellStart"/>
      <w:r w:rsidRPr="00BA7405">
        <w:rPr>
          <w:rFonts w:ascii="Times New Roman" w:hAnsi="Times New Roman" w:cs="Times New Roman"/>
          <w:color w:val="151515"/>
          <w:sz w:val="28"/>
          <w:szCs w:val="28"/>
          <w:shd w:val="clear" w:color="auto" w:fill="FFFFFF"/>
        </w:rPr>
        <w:t>цифровизации</w:t>
      </w:r>
      <w:proofErr w:type="spellEnd"/>
      <w:r w:rsidRPr="00BA7405">
        <w:rPr>
          <w:rFonts w:ascii="Times New Roman" w:hAnsi="Times New Roman" w:cs="Times New Roman"/>
          <w:color w:val="151515"/>
          <w:sz w:val="28"/>
          <w:szCs w:val="28"/>
          <w:shd w:val="clear" w:color="auto" w:fill="FFFFFF"/>
        </w:rPr>
        <w:t xml:space="preserve"> и «зеленых технологий», наблюдается</w:t>
      </w:r>
      <w:r w:rsidRPr="00BA7405">
        <w:rPr>
          <w:rFonts w:ascii="Times New Roman" w:hAnsi="Times New Roman" w:cs="Times New Roman"/>
          <w:color w:val="151515"/>
          <w:sz w:val="28"/>
          <w:szCs w:val="28"/>
        </w:rPr>
        <w:br/>
      </w:r>
      <w:r w:rsidRPr="00BA7405">
        <w:rPr>
          <w:rFonts w:ascii="Times New Roman" w:hAnsi="Times New Roman" w:cs="Times New Roman"/>
          <w:color w:val="151515"/>
          <w:sz w:val="28"/>
          <w:szCs w:val="28"/>
          <w:shd w:val="clear" w:color="auto" w:fill="FFFFFF"/>
        </w:rPr>
        <w:t>ужесточение конкуренции за привлечение качественных инвестиций и переход на «экономику знаний». Национальный план учитывает все эти тренды и закладывает основу для кардинальных институциональных и отраслевых реформ.</w:t>
      </w:r>
      <w:r w:rsidRPr="00BA7405">
        <w:rPr>
          <w:rFonts w:ascii="Times New Roman" w:hAnsi="Times New Roman" w:cs="Times New Roman"/>
          <w:color w:val="151515"/>
          <w:sz w:val="28"/>
          <w:szCs w:val="28"/>
          <w:shd w:val="clear" w:color="auto" w:fill="FFFFFF"/>
          <w:lang w:val="kk-KZ"/>
        </w:rPr>
        <w:t xml:space="preserve"> </w:t>
      </w:r>
    </w:p>
    <w:p w:rsidR="00344589" w:rsidRPr="00BA7405" w:rsidRDefault="00344589" w:rsidP="00344589">
      <w:pPr>
        <w:spacing w:after="0" w:line="240" w:lineRule="auto"/>
        <w:ind w:firstLine="709"/>
        <w:jc w:val="both"/>
        <w:rPr>
          <w:rFonts w:ascii="Times New Roman" w:hAnsi="Times New Roman" w:cs="Times New Roman"/>
          <w:color w:val="151515"/>
          <w:sz w:val="28"/>
          <w:szCs w:val="28"/>
          <w:shd w:val="clear" w:color="auto" w:fill="FFFFFF"/>
          <w:lang w:val="kk-KZ"/>
        </w:rPr>
      </w:pPr>
      <w:r w:rsidRPr="00BA7405">
        <w:rPr>
          <w:rFonts w:ascii="Times New Roman" w:hAnsi="Times New Roman" w:cs="Times New Roman"/>
          <w:color w:val="151515"/>
          <w:sz w:val="28"/>
          <w:szCs w:val="28"/>
          <w:shd w:val="clear" w:color="auto" w:fill="FFFFFF"/>
        </w:rPr>
        <w:t xml:space="preserve">По своей сути </w:t>
      </w:r>
      <w:proofErr w:type="spellStart"/>
      <w:r w:rsidRPr="00BA7405">
        <w:rPr>
          <w:rFonts w:ascii="Times New Roman" w:hAnsi="Times New Roman" w:cs="Times New Roman"/>
          <w:color w:val="151515"/>
          <w:sz w:val="28"/>
          <w:szCs w:val="28"/>
          <w:shd w:val="clear" w:color="auto" w:fill="FFFFFF"/>
        </w:rPr>
        <w:t>Нацплан</w:t>
      </w:r>
      <w:proofErr w:type="spellEnd"/>
      <w:r w:rsidRPr="00BA7405">
        <w:rPr>
          <w:rFonts w:ascii="Times New Roman" w:hAnsi="Times New Roman" w:cs="Times New Roman"/>
          <w:color w:val="151515"/>
          <w:sz w:val="28"/>
          <w:szCs w:val="28"/>
          <w:shd w:val="clear" w:color="auto" w:fill="FFFFFF"/>
        </w:rPr>
        <w:t xml:space="preserve"> </w:t>
      </w:r>
      <w:proofErr w:type="spellStart"/>
      <w:r w:rsidRPr="00BA7405">
        <w:rPr>
          <w:rFonts w:ascii="Times New Roman" w:hAnsi="Times New Roman" w:cs="Times New Roman"/>
          <w:color w:val="151515"/>
          <w:sz w:val="28"/>
          <w:szCs w:val="28"/>
          <w:shd w:val="clear" w:color="auto" w:fill="FFFFFF"/>
        </w:rPr>
        <w:t>осуществлет</w:t>
      </w:r>
      <w:proofErr w:type="spellEnd"/>
      <w:r w:rsidRPr="00BA7405">
        <w:rPr>
          <w:rFonts w:ascii="Times New Roman" w:hAnsi="Times New Roman" w:cs="Times New Roman"/>
          <w:color w:val="151515"/>
          <w:sz w:val="28"/>
          <w:szCs w:val="28"/>
          <w:shd w:val="clear" w:color="auto" w:fill="FFFFFF"/>
        </w:rPr>
        <w:t xml:space="preserve"> перезапуск пакета системных реформ, и перенастраивает основные государственные политики, которые </w:t>
      </w:r>
      <w:proofErr w:type="gramStart"/>
      <w:r w:rsidRPr="00BA7405">
        <w:rPr>
          <w:rFonts w:ascii="Times New Roman" w:hAnsi="Times New Roman" w:cs="Times New Roman"/>
          <w:color w:val="151515"/>
          <w:sz w:val="28"/>
          <w:szCs w:val="28"/>
          <w:shd w:val="clear" w:color="auto" w:fill="FFFFFF"/>
        </w:rPr>
        <w:t>в последствии</w:t>
      </w:r>
      <w:proofErr w:type="gramEnd"/>
      <w:r w:rsidRPr="00BA7405">
        <w:rPr>
          <w:rFonts w:ascii="Times New Roman" w:hAnsi="Times New Roman" w:cs="Times New Roman"/>
          <w:color w:val="151515"/>
          <w:sz w:val="28"/>
          <w:szCs w:val="28"/>
          <w:shd w:val="clear" w:color="auto" w:fill="FFFFFF"/>
        </w:rPr>
        <w:t xml:space="preserve"> позволят заложить основу для проведения реформ по 3 ключевым направлениям</w:t>
      </w:r>
      <w:r w:rsidRPr="00BA7405">
        <w:rPr>
          <w:rFonts w:ascii="Times New Roman" w:hAnsi="Times New Roman" w:cs="Times New Roman"/>
          <w:color w:val="151515"/>
          <w:sz w:val="28"/>
          <w:szCs w:val="28"/>
          <w:shd w:val="clear" w:color="auto" w:fill="FFFFFF"/>
          <w:lang w:val="kk-KZ"/>
        </w:rPr>
        <w:t>:</w:t>
      </w:r>
    </w:p>
    <w:p w:rsidR="00344589" w:rsidRPr="00BA7405" w:rsidRDefault="00344589" w:rsidP="00344589">
      <w:pPr>
        <w:spacing w:after="0" w:line="240" w:lineRule="auto"/>
        <w:ind w:firstLine="709"/>
        <w:jc w:val="both"/>
        <w:rPr>
          <w:rFonts w:ascii="Times New Roman" w:hAnsi="Times New Roman" w:cs="Times New Roman"/>
          <w:color w:val="151515"/>
          <w:sz w:val="28"/>
          <w:szCs w:val="28"/>
          <w:u w:val="single"/>
          <w:shd w:val="clear" w:color="auto" w:fill="FFFFFF"/>
          <w:lang w:val="kk-KZ"/>
        </w:rPr>
      </w:pPr>
      <w:r w:rsidRPr="00BA7405">
        <w:rPr>
          <w:rFonts w:ascii="Times New Roman" w:hAnsi="Times New Roman" w:cs="Times New Roman"/>
          <w:color w:val="151515"/>
          <w:sz w:val="28"/>
          <w:szCs w:val="28"/>
          <w:shd w:val="clear" w:color="auto" w:fill="FFFFFF"/>
        </w:rPr>
        <w:t xml:space="preserve"> - </w:t>
      </w:r>
      <w:r w:rsidRPr="00BA7405">
        <w:rPr>
          <w:rFonts w:ascii="Times New Roman" w:hAnsi="Times New Roman" w:cs="Times New Roman"/>
          <w:color w:val="151515"/>
          <w:sz w:val="28"/>
          <w:szCs w:val="28"/>
          <w:u w:val="single"/>
          <w:shd w:val="clear" w:color="auto" w:fill="FFFFFF"/>
        </w:rPr>
        <w:t xml:space="preserve">благополучие граждан, </w:t>
      </w:r>
    </w:p>
    <w:p w:rsidR="00344589" w:rsidRPr="00BA7405" w:rsidRDefault="00344589" w:rsidP="00344589">
      <w:pPr>
        <w:spacing w:after="0" w:line="240" w:lineRule="auto"/>
        <w:ind w:firstLine="709"/>
        <w:jc w:val="both"/>
        <w:rPr>
          <w:rFonts w:ascii="Times New Roman" w:hAnsi="Times New Roman" w:cs="Times New Roman"/>
          <w:color w:val="151515"/>
          <w:sz w:val="28"/>
          <w:szCs w:val="28"/>
          <w:u w:val="single"/>
          <w:shd w:val="clear" w:color="auto" w:fill="FFFFFF"/>
          <w:lang w:val="kk-KZ"/>
        </w:rPr>
      </w:pPr>
      <w:r w:rsidRPr="00BA7405">
        <w:rPr>
          <w:rFonts w:ascii="Times New Roman" w:hAnsi="Times New Roman" w:cs="Times New Roman"/>
          <w:color w:val="151515"/>
          <w:sz w:val="28"/>
          <w:szCs w:val="28"/>
          <w:u w:val="single"/>
          <w:shd w:val="clear" w:color="auto" w:fill="FFFFFF"/>
          <w:lang w:val="kk-KZ"/>
        </w:rPr>
        <w:t xml:space="preserve">- </w:t>
      </w:r>
      <w:r w:rsidRPr="00BA7405">
        <w:rPr>
          <w:rFonts w:ascii="Times New Roman" w:hAnsi="Times New Roman" w:cs="Times New Roman"/>
          <w:color w:val="151515"/>
          <w:sz w:val="28"/>
          <w:szCs w:val="28"/>
          <w:u w:val="single"/>
          <w:shd w:val="clear" w:color="auto" w:fill="FFFFFF"/>
        </w:rPr>
        <w:t xml:space="preserve">качество институтов </w:t>
      </w:r>
    </w:p>
    <w:p w:rsidR="00344589" w:rsidRPr="00BA7405" w:rsidRDefault="00344589" w:rsidP="00344589">
      <w:pPr>
        <w:spacing w:after="0" w:line="240" w:lineRule="auto"/>
        <w:ind w:firstLine="709"/>
        <w:jc w:val="both"/>
        <w:rPr>
          <w:rFonts w:ascii="Times New Roman" w:hAnsi="Times New Roman" w:cs="Times New Roman"/>
          <w:color w:val="151515"/>
          <w:sz w:val="28"/>
          <w:szCs w:val="28"/>
          <w:shd w:val="clear" w:color="auto" w:fill="FFFFFF"/>
          <w:lang w:val="kk-KZ"/>
        </w:rPr>
      </w:pPr>
      <w:r w:rsidRPr="00BA7405">
        <w:rPr>
          <w:rFonts w:ascii="Times New Roman" w:hAnsi="Times New Roman" w:cs="Times New Roman"/>
          <w:color w:val="151515"/>
          <w:sz w:val="28"/>
          <w:szCs w:val="28"/>
          <w:u w:val="single"/>
          <w:shd w:val="clear" w:color="auto" w:fill="FFFFFF"/>
          <w:lang w:val="kk-KZ"/>
        </w:rPr>
        <w:t xml:space="preserve">- </w:t>
      </w:r>
      <w:r w:rsidRPr="00BA7405">
        <w:rPr>
          <w:rFonts w:ascii="Times New Roman" w:hAnsi="Times New Roman" w:cs="Times New Roman"/>
          <w:color w:val="151515"/>
          <w:sz w:val="28"/>
          <w:szCs w:val="28"/>
          <w:u w:val="single"/>
          <w:shd w:val="clear" w:color="auto" w:fill="FFFFFF"/>
        </w:rPr>
        <w:t>сильная экономика</w:t>
      </w:r>
      <w:r w:rsidRPr="00BA7405">
        <w:rPr>
          <w:rFonts w:ascii="Times New Roman" w:hAnsi="Times New Roman" w:cs="Times New Roman"/>
          <w:color w:val="151515"/>
          <w:sz w:val="28"/>
          <w:szCs w:val="28"/>
          <w:shd w:val="clear" w:color="auto" w:fill="FFFFFF"/>
        </w:rPr>
        <w:t xml:space="preserve">. </w:t>
      </w:r>
    </w:p>
    <w:p w:rsidR="00344589" w:rsidRPr="00BA7405" w:rsidRDefault="00344589" w:rsidP="00344589">
      <w:pPr>
        <w:spacing w:after="0" w:line="240" w:lineRule="auto"/>
        <w:ind w:firstLine="709"/>
        <w:jc w:val="both"/>
        <w:rPr>
          <w:rFonts w:ascii="Times New Roman" w:hAnsi="Times New Roman" w:cs="Times New Roman"/>
          <w:color w:val="151515"/>
          <w:sz w:val="28"/>
          <w:szCs w:val="28"/>
          <w:shd w:val="clear" w:color="auto" w:fill="FFFFFF"/>
          <w:lang w:val="kk-KZ"/>
        </w:rPr>
      </w:pPr>
      <w:r w:rsidRPr="00BA7405">
        <w:rPr>
          <w:rFonts w:ascii="Times New Roman" w:hAnsi="Times New Roman" w:cs="Times New Roman"/>
          <w:color w:val="151515"/>
          <w:sz w:val="28"/>
          <w:szCs w:val="28"/>
          <w:shd w:val="clear" w:color="auto" w:fill="FFFFFF"/>
        </w:rPr>
        <w:t xml:space="preserve">Эти три направления включают в себя 10 конкретных задач, так называемых 10 общенациональных приоритетов, на реализацию которых </w:t>
      </w:r>
      <w:proofErr w:type="spellStart"/>
      <w:r w:rsidRPr="00BA7405">
        <w:rPr>
          <w:rFonts w:ascii="Times New Roman" w:hAnsi="Times New Roman" w:cs="Times New Roman"/>
          <w:color w:val="151515"/>
          <w:sz w:val="28"/>
          <w:szCs w:val="28"/>
          <w:shd w:val="clear" w:color="auto" w:fill="FFFFFF"/>
        </w:rPr>
        <w:t>Нацплан</w:t>
      </w:r>
      <w:proofErr w:type="spellEnd"/>
      <w:r w:rsidRPr="00BA7405">
        <w:rPr>
          <w:rFonts w:ascii="Times New Roman" w:hAnsi="Times New Roman" w:cs="Times New Roman"/>
          <w:color w:val="151515"/>
          <w:sz w:val="28"/>
          <w:szCs w:val="28"/>
          <w:shd w:val="clear" w:color="auto" w:fill="FFFFFF"/>
        </w:rPr>
        <w:t xml:space="preserve"> </w:t>
      </w:r>
      <w:proofErr w:type="gramStart"/>
      <w:r w:rsidRPr="00BA7405">
        <w:rPr>
          <w:rFonts w:ascii="Times New Roman" w:hAnsi="Times New Roman" w:cs="Times New Roman"/>
          <w:color w:val="151515"/>
          <w:sz w:val="28"/>
          <w:szCs w:val="28"/>
          <w:shd w:val="clear" w:color="auto" w:fill="FFFFFF"/>
        </w:rPr>
        <w:t>ориентирован</w:t>
      </w:r>
      <w:proofErr w:type="gramEnd"/>
      <w:r w:rsidRPr="00BA7405">
        <w:rPr>
          <w:rFonts w:ascii="Times New Roman" w:hAnsi="Times New Roman" w:cs="Times New Roman"/>
          <w:color w:val="151515"/>
          <w:sz w:val="28"/>
          <w:szCs w:val="28"/>
          <w:shd w:val="clear" w:color="auto" w:fill="FFFFFF"/>
        </w:rPr>
        <w:t>.</w:t>
      </w:r>
      <w:r w:rsidRPr="00BA7405">
        <w:rPr>
          <w:rFonts w:ascii="Times New Roman" w:hAnsi="Times New Roman" w:cs="Times New Roman"/>
          <w:color w:val="151515"/>
          <w:sz w:val="28"/>
          <w:szCs w:val="28"/>
          <w:shd w:val="clear" w:color="auto" w:fill="FFFFFF"/>
          <w:lang w:val="kk-KZ"/>
        </w:rPr>
        <w:t xml:space="preserve"> </w:t>
      </w:r>
    </w:p>
    <w:p w:rsidR="00344589" w:rsidRPr="00BA7405" w:rsidRDefault="00344589" w:rsidP="00344589">
      <w:pPr>
        <w:spacing w:after="0" w:line="240" w:lineRule="auto"/>
        <w:jc w:val="both"/>
        <w:rPr>
          <w:rFonts w:ascii="Times New Roman" w:hAnsi="Times New Roman" w:cs="Times New Roman"/>
          <w:color w:val="151515"/>
          <w:sz w:val="28"/>
          <w:szCs w:val="28"/>
          <w:shd w:val="clear" w:color="auto" w:fill="FFFFFF"/>
          <w:lang w:val="kk-KZ"/>
        </w:rPr>
      </w:pPr>
      <w:r w:rsidRPr="00BA7405">
        <w:rPr>
          <w:rFonts w:ascii="Times New Roman" w:hAnsi="Times New Roman" w:cs="Times New Roman"/>
          <w:i/>
          <w:color w:val="151515"/>
          <w:sz w:val="28"/>
          <w:szCs w:val="28"/>
          <w:shd w:val="clear" w:color="auto" w:fill="FFFFFF"/>
          <w:lang w:val="kk-KZ"/>
        </w:rPr>
        <w:t>1. П</w:t>
      </w:r>
      <w:r w:rsidRPr="00BA7405">
        <w:rPr>
          <w:rFonts w:ascii="Times New Roman" w:hAnsi="Times New Roman" w:cs="Times New Roman"/>
          <w:i/>
          <w:color w:val="151515"/>
          <w:sz w:val="28"/>
          <w:szCs w:val="28"/>
          <w:shd w:val="clear" w:color="auto" w:fill="FFFFFF"/>
        </w:rPr>
        <w:t>о направлению</w:t>
      </w:r>
      <w:r w:rsidRPr="00BA7405">
        <w:rPr>
          <w:rFonts w:ascii="Times New Roman" w:hAnsi="Times New Roman" w:cs="Times New Roman"/>
          <w:i/>
          <w:color w:val="151515"/>
          <w:sz w:val="28"/>
          <w:szCs w:val="28"/>
          <w:shd w:val="clear" w:color="auto" w:fill="FFFFFF"/>
          <w:lang w:val="kk-KZ"/>
        </w:rPr>
        <w:t xml:space="preserve"> </w:t>
      </w:r>
      <w:r w:rsidRPr="00BA7405">
        <w:rPr>
          <w:rFonts w:ascii="Times New Roman" w:hAnsi="Times New Roman" w:cs="Times New Roman"/>
          <w:i/>
          <w:color w:val="151515"/>
          <w:sz w:val="28"/>
          <w:szCs w:val="28"/>
          <w:u w:val="single"/>
          <w:shd w:val="clear" w:color="auto" w:fill="FFFFFF"/>
        </w:rPr>
        <w:t>«благополучие граждан»</w:t>
      </w:r>
      <w:r w:rsidRPr="00BA7405">
        <w:rPr>
          <w:rFonts w:ascii="Times New Roman" w:hAnsi="Times New Roman" w:cs="Times New Roman"/>
          <w:i/>
          <w:color w:val="151515"/>
          <w:sz w:val="28"/>
          <w:szCs w:val="28"/>
          <w:shd w:val="clear" w:color="auto" w:fill="FFFFFF"/>
          <w:lang w:val="kk-KZ"/>
        </w:rPr>
        <w:t xml:space="preserve"> </w:t>
      </w:r>
      <w:r w:rsidRPr="00BA7405">
        <w:rPr>
          <w:rFonts w:ascii="Times New Roman" w:hAnsi="Times New Roman" w:cs="Times New Roman"/>
          <w:i/>
          <w:color w:val="151515"/>
          <w:sz w:val="28"/>
          <w:szCs w:val="28"/>
          <w:shd w:val="clear" w:color="auto" w:fill="FFFFFF"/>
        </w:rPr>
        <w:t>предусмотрены такие приоритеты</w:t>
      </w:r>
      <w:r w:rsidRPr="00BA7405">
        <w:rPr>
          <w:rFonts w:ascii="Times New Roman" w:hAnsi="Times New Roman" w:cs="Times New Roman"/>
          <w:color w:val="151515"/>
          <w:sz w:val="28"/>
          <w:szCs w:val="28"/>
          <w:shd w:val="clear" w:color="auto" w:fill="FFFFFF"/>
          <w:lang w:val="kk-KZ"/>
        </w:rPr>
        <w:t>:</w:t>
      </w:r>
    </w:p>
    <w:p w:rsidR="00344589" w:rsidRPr="00BA7405" w:rsidRDefault="00344589" w:rsidP="004F5397">
      <w:pPr>
        <w:pStyle w:val="a6"/>
        <w:widowControl w:val="0"/>
        <w:numPr>
          <w:ilvl w:val="0"/>
          <w:numId w:val="10"/>
        </w:numPr>
        <w:shd w:val="clear" w:color="auto" w:fill="FFFFFF"/>
        <w:jc w:val="both"/>
        <w:rPr>
          <w:color w:val="000000"/>
          <w:sz w:val="28"/>
          <w:szCs w:val="28"/>
        </w:rPr>
      </w:pPr>
      <w:r w:rsidRPr="00BA7405">
        <w:rPr>
          <w:color w:val="151515"/>
          <w:sz w:val="28"/>
          <w:szCs w:val="28"/>
          <w:shd w:val="clear" w:color="auto" w:fill="FFFFFF"/>
          <w:lang w:val="kk-KZ"/>
        </w:rPr>
        <w:t>С</w:t>
      </w:r>
      <w:proofErr w:type="spellStart"/>
      <w:r w:rsidRPr="00BA7405">
        <w:rPr>
          <w:color w:val="151515"/>
          <w:sz w:val="28"/>
          <w:szCs w:val="28"/>
          <w:shd w:val="clear" w:color="auto" w:fill="FFFFFF"/>
        </w:rPr>
        <w:t>праведливая</w:t>
      </w:r>
      <w:proofErr w:type="spellEnd"/>
      <w:r w:rsidRPr="00BA7405">
        <w:rPr>
          <w:color w:val="151515"/>
          <w:sz w:val="28"/>
          <w:szCs w:val="28"/>
          <w:shd w:val="clear" w:color="auto" w:fill="FFFFFF"/>
        </w:rPr>
        <w:t xml:space="preserve"> социальная политика</w:t>
      </w:r>
      <w:r w:rsidRPr="00BA7405">
        <w:rPr>
          <w:color w:val="151515"/>
          <w:sz w:val="28"/>
          <w:szCs w:val="28"/>
          <w:shd w:val="clear" w:color="auto" w:fill="FFFFFF"/>
          <w:lang w:val="kk-KZ"/>
        </w:rPr>
        <w:t xml:space="preserve">. </w:t>
      </w:r>
      <w:r w:rsidRPr="00BA7405">
        <w:rPr>
          <w:sz w:val="28"/>
          <w:szCs w:val="28"/>
        </w:rPr>
        <w:t>Суть приоритета: содействие продуктивной занятости населения, исполнение всех обязательств по социальным выплатам и государственным пособиям, направленных на поддержку семей.</w:t>
      </w:r>
    </w:p>
    <w:p w:rsidR="00344589" w:rsidRPr="00BA7405" w:rsidRDefault="00344589" w:rsidP="004F5397">
      <w:pPr>
        <w:pStyle w:val="a6"/>
        <w:widowControl w:val="0"/>
        <w:numPr>
          <w:ilvl w:val="0"/>
          <w:numId w:val="10"/>
        </w:numPr>
        <w:shd w:val="clear" w:color="auto" w:fill="FFFFFF"/>
        <w:jc w:val="both"/>
        <w:rPr>
          <w:color w:val="000000"/>
          <w:sz w:val="28"/>
          <w:szCs w:val="28"/>
        </w:rPr>
      </w:pPr>
      <w:r w:rsidRPr="00BA7405">
        <w:rPr>
          <w:color w:val="151515"/>
          <w:sz w:val="28"/>
          <w:szCs w:val="28"/>
          <w:shd w:val="clear" w:color="auto" w:fill="FFFFFF"/>
          <w:lang w:val="kk-KZ"/>
        </w:rPr>
        <w:t>Д</w:t>
      </w:r>
      <w:proofErr w:type="spellStart"/>
      <w:r w:rsidRPr="00BA7405">
        <w:rPr>
          <w:color w:val="151515"/>
          <w:sz w:val="28"/>
          <w:szCs w:val="28"/>
          <w:shd w:val="clear" w:color="auto" w:fill="FFFFFF"/>
        </w:rPr>
        <w:t>оступная</w:t>
      </w:r>
      <w:proofErr w:type="spellEnd"/>
      <w:r w:rsidRPr="00BA7405">
        <w:rPr>
          <w:color w:val="151515"/>
          <w:sz w:val="28"/>
          <w:szCs w:val="28"/>
          <w:shd w:val="clear" w:color="auto" w:fill="FFFFFF"/>
        </w:rPr>
        <w:t xml:space="preserve"> и эффективная система здравоохранения</w:t>
      </w:r>
      <w:r w:rsidRPr="00BA7405">
        <w:rPr>
          <w:color w:val="151515"/>
          <w:sz w:val="28"/>
          <w:szCs w:val="28"/>
          <w:shd w:val="clear" w:color="auto" w:fill="FFFFFF"/>
          <w:lang w:val="kk-KZ"/>
        </w:rPr>
        <w:t xml:space="preserve">. </w:t>
      </w:r>
      <w:r w:rsidRPr="00BA7405">
        <w:rPr>
          <w:color w:val="000000"/>
          <w:sz w:val="28"/>
          <w:szCs w:val="28"/>
        </w:rPr>
        <w:t>Суть приоритета:</w:t>
      </w:r>
      <w:r w:rsidRPr="00BA7405">
        <w:rPr>
          <w:b/>
          <w:bCs/>
          <w:color w:val="000000"/>
          <w:sz w:val="28"/>
          <w:szCs w:val="28"/>
        </w:rPr>
        <w:t xml:space="preserve"> </w:t>
      </w:r>
      <w:r w:rsidRPr="00BA7405">
        <w:rPr>
          <w:color w:val="000000"/>
          <w:sz w:val="28"/>
          <w:szCs w:val="28"/>
        </w:rPr>
        <w:t>развитие концепции устойчивой системы здравоохранения, способствующей улучшению, поддержанию и восстановлению здоровья людей, а также благополучию нынешних и будущих поколений.</w:t>
      </w:r>
    </w:p>
    <w:p w:rsidR="00344589" w:rsidRPr="00BA7405" w:rsidRDefault="00344589" w:rsidP="004F5397">
      <w:pPr>
        <w:pStyle w:val="a6"/>
        <w:widowControl w:val="0"/>
        <w:numPr>
          <w:ilvl w:val="0"/>
          <w:numId w:val="10"/>
        </w:numPr>
        <w:shd w:val="clear" w:color="auto" w:fill="FFFFFF"/>
        <w:jc w:val="both"/>
        <w:rPr>
          <w:color w:val="000000"/>
          <w:sz w:val="28"/>
          <w:szCs w:val="28"/>
        </w:rPr>
      </w:pPr>
      <w:r w:rsidRPr="00BA7405">
        <w:rPr>
          <w:color w:val="151515"/>
          <w:sz w:val="28"/>
          <w:szCs w:val="28"/>
          <w:shd w:val="clear" w:color="auto" w:fill="FFFFFF"/>
          <w:lang w:val="kk-KZ"/>
        </w:rPr>
        <w:t>К</w:t>
      </w:r>
      <w:proofErr w:type="spellStart"/>
      <w:r w:rsidRPr="00BA7405">
        <w:rPr>
          <w:color w:val="151515"/>
          <w:sz w:val="28"/>
          <w:szCs w:val="28"/>
          <w:shd w:val="clear" w:color="auto" w:fill="FFFFFF"/>
        </w:rPr>
        <w:t>ачественное</w:t>
      </w:r>
      <w:proofErr w:type="spellEnd"/>
      <w:r w:rsidRPr="00BA7405">
        <w:rPr>
          <w:color w:val="151515"/>
          <w:sz w:val="28"/>
          <w:szCs w:val="28"/>
          <w:shd w:val="clear" w:color="auto" w:fill="FFFFFF"/>
        </w:rPr>
        <w:t xml:space="preserve"> образование.</w:t>
      </w:r>
      <w:r w:rsidRPr="00BA7405">
        <w:rPr>
          <w:color w:val="151515"/>
          <w:sz w:val="28"/>
          <w:szCs w:val="28"/>
          <w:shd w:val="clear" w:color="auto" w:fill="FFFFFF"/>
          <w:lang w:val="kk-KZ"/>
        </w:rPr>
        <w:t xml:space="preserve"> </w:t>
      </w:r>
      <w:r w:rsidRPr="00BA7405">
        <w:rPr>
          <w:bCs/>
          <w:color w:val="000000"/>
          <w:sz w:val="28"/>
          <w:szCs w:val="28"/>
        </w:rPr>
        <w:t>Суть приоритета</w:t>
      </w:r>
      <w:r w:rsidRPr="00BA7405">
        <w:rPr>
          <w:sz w:val="28"/>
          <w:szCs w:val="28"/>
        </w:rPr>
        <w:t xml:space="preserve">: </w:t>
      </w:r>
      <w:r w:rsidRPr="00BA7405">
        <w:rPr>
          <w:color w:val="000000"/>
          <w:sz w:val="28"/>
          <w:szCs w:val="28"/>
        </w:rPr>
        <w:t>развитие человеческого капитала для реализации нового курса развития страны.</w:t>
      </w:r>
    </w:p>
    <w:p w:rsidR="00344589" w:rsidRPr="00BA7405" w:rsidRDefault="00344589" w:rsidP="00344589">
      <w:pPr>
        <w:spacing w:after="0" w:line="240" w:lineRule="auto"/>
        <w:jc w:val="both"/>
        <w:textAlignment w:val="baseline"/>
        <w:rPr>
          <w:rFonts w:ascii="Times New Roman" w:eastAsia="Times New Roman" w:hAnsi="Times New Roman" w:cs="Times New Roman"/>
          <w:i/>
          <w:color w:val="333333"/>
          <w:sz w:val="28"/>
          <w:szCs w:val="28"/>
        </w:rPr>
      </w:pPr>
      <w:r w:rsidRPr="00BA7405">
        <w:rPr>
          <w:rFonts w:ascii="Times New Roman" w:eastAsia="Times New Roman" w:hAnsi="Times New Roman" w:cs="Times New Roman"/>
          <w:i/>
          <w:color w:val="333333"/>
          <w:sz w:val="28"/>
          <w:szCs w:val="28"/>
          <w:lang w:val="kk-KZ"/>
        </w:rPr>
        <w:t>2. По н</w:t>
      </w:r>
      <w:proofErr w:type="spellStart"/>
      <w:r w:rsidRPr="00BA7405">
        <w:rPr>
          <w:rFonts w:ascii="Times New Roman" w:eastAsia="Times New Roman" w:hAnsi="Times New Roman" w:cs="Times New Roman"/>
          <w:i/>
          <w:color w:val="333333"/>
          <w:sz w:val="28"/>
          <w:szCs w:val="28"/>
        </w:rPr>
        <w:t>аправлени</w:t>
      </w:r>
      <w:proofErr w:type="spellEnd"/>
      <w:r w:rsidRPr="00BA7405">
        <w:rPr>
          <w:rFonts w:ascii="Times New Roman" w:eastAsia="Times New Roman" w:hAnsi="Times New Roman" w:cs="Times New Roman"/>
          <w:i/>
          <w:color w:val="333333"/>
          <w:sz w:val="28"/>
          <w:szCs w:val="28"/>
          <w:lang w:val="kk-KZ"/>
        </w:rPr>
        <w:t>ю</w:t>
      </w:r>
      <w:r w:rsidRPr="00BA7405">
        <w:rPr>
          <w:rFonts w:ascii="Times New Roman" w:eastAsia="Times New Roman" w:hAnsi="Times New Roman" w:cs="Times New Roman"/>
          <w:i/>
          <w:color w:val="333333"/>
          <w:sz w:val="28"/>
          <w:szCs w:val="28"/>
        </w:rPr>
        <w:t xml:space="preserve"> «Качество институтов» включает четыре приоритета:</w:t>
      </w:r>
    </w:p>
    <w:p w:rsidR="00344589" w:rsidRPr="00BA7405" w:rsidRDefault="00344589" w:rsidP="004F5397">
      <w:pPr>
        <w:pStyle w:val="a6"/>
        <w:widowControl w:val="0"/>
        <w:numPr>
          <w:ilvl w:val="0"/>
          <w:numId w:val="9"/>
        </w:numPr>
        <w:pBdr>
          <w:bottom w:val="single" w:sz="4" w:space="6" w:color="FFFFFF"/>
        </w:pBdr>
        <w:shd w:val="clear" w:color="auto" w:fill="FFFFFF"/>
        <w:ind w:left="357" w:hanging="357"/>
        <w:jc w:val="both"/>
        <w:rPr>
          <w:sz w:val="28"/>
          <w:szCs w:val="28"/>
        </w:rPr>
      </w:pPr>
      <w:r w:rsidRPr="00BA7405">
        <w:rPr>
          <w:color w:val="333333"/>
          <w:sz w:val="28"/>
          <w:szCs w:val="28"/>
          <w:lang w:val="kk-KZ"/>
        </w:rPr>
        <w:t>С</w:t>
      </w:r>
      <w:proofErr w:type="spellStart"/>
      <w:r w:rsidRPr="00BA7405">
        <w:rPr>
          <w:color w:val="333333"/>
          <w:sz w:val="28"/>
          <w:szCs w:val="28"/>
        </w:rPr>
        <w:t>праведливое</w:t>
      </w:r>
      <w:proofErr w:type="spellEnd"/>
      <w:r w:rsidRPr="00BA7405">
        <w:rPr>
          <w:color w:val="333333"/>
          <w:sz w:val="28"/>
          <w:szCs w:val="28"/>
        </w:rPr>
        <w:t xml:space="preserve"> и эффективное государство на защите интересов граждан;</w:t>
      </w:r>
      <w:r w:rsidRPr="00BA7405">
        <w:rPr>
          <w:sz w:val="28"/>
          <w:szCs w:val="28"/>
        </w:rPr>
        <w:t xml:space="preserve"> Суть приоритета: совершенствование правовых основ государства, направленных на эффективную реализацию гражданином прав и свобод, обеспечивающих верховенство закона во всех сферах жизни, взаимную ответственность личности и государства. </w:t>
      </w:r>
    </w:p>
    <w:p w:rsidR="00344589" w:rsidRPr="00BA7405" w:rsidRDefault="00344589" w:rsidP="004F5397">
      <w:pPr>
        <w:pStyle w:val="a6"/>
        <w:widowControl w:val="0"/>
        <w:numPr>
          <w:ilvl w:val="0"/>
          <w:numId w:val="9"/>
        </w:numPr>
        <w:pBdr>
          <w:bottom w:val="single" w:sz="4" w:space="6" w:color="FFFFFF"/>
        </w:pBdr>
        <w:shd w:val="clear" w:color="auto" w:fill="FFFFFF"/>
        <w:ind w:left="0" w:firstLine="0"/>
        <w:jc w:val="both"/>
        <w:rPr>
          <w:sz w:val="28"/>
          <w:szCs w:val="28"/>
        </w:rPr>
      </w:pPr>
      <w:r w:rsidRPr="00BA7405">
        <w:rPr>
          <w:color w:val="333333"/>
          <w:sz w:val="28"/>
          <w:szCs w:val="28"/>
          <w:lang w:val="kk-KZ"/>
        </w:rPr>
        <w:t>Н</w:t>
      </w:r>
      <w:proofErr w:type="spellStart"/>
      <w:r w:rsidRPr="00BA7405">
        <w:rPr>
          <w:color w:val="333333"/>
          <w:sz w:val="28"/>
          <w:szCs w:val="28"/>
        </w:rPr>
        <w:t>овая</w:t>
      </w:r>
      <w:proofErr w:type="spellEnd"/>
      <w:r w:rsidRPr="00BA7405">
        <w:rPr>
          <w:color w:val="333333"/>
          <w:sz w:val="28"/>
          <w:szCs w:val="28"/>
        </w:rPr>
        <w:t xml:space="preserve"> модель государственного управления;</w:t>
      </w:r>
      <w:r w:rsidRPr="00BA7405">
        <w:rPr>
          <w:color w:val="333333"/>
          <w:sz w:val="28"/>
          <w:szCs w:val="28"/>
          <w:lang w:val="kk-KZ"/>
        </w:rPr>
        <w:t xml:space="preserve"> </w:t>
      </w:r>
      <w:r w:rsidRPr="00BA7405">
        <w:rPr>
          <w:bCs/>
          <w:sz w:val="28"/>
          <w:szCs w:val="28"/>
        </w:rPr>
        <w:t xml:space="preserve">Суть приоритета: переход на новую модель государственного управления путем улучшения взаимодействия граждан с государством, повышения эффективности государственного планирования, оптимизации государственного аппарата и повышения качества кадрового состава государственной службы, </w:t>
      </w:r>
      <w:proofErr w:type="spellStart"/>
      <w:r w:rsidRPr="00BA7405">
        <w:rPr>
          <w:bCs/>
          <w:sz w:val="28"/>
          <w:szCs w:val="28"/>
        </w:rPr>
        <w:t>проактивного</w:t>
      </w:r>
      <w:proofErr w:type="spellEnd"/>
      <w:r w:rsidRPr="00BA7405">
        <w:rPr>
          <w:bCs/>
          <w:sz w:val="28"/>
          <w:szCs w:val="28"/>
        </w:rPr>
        <w:t xml:space="preserve"> формата оказания государственных услуг, повышения эффективности </w:t>
      </w:r>
      <w:proofErr w:type="spellStart"/>
      <w:r w:rsidRPr="00BA7405">
        <w:rPr>
          <w:bCs/>
          <w:sz w:val="28"/>
          <w:szCs w:val="28"/>
        </w:rPr>
        <w:t>квазигосударственного</w:t>
      </w:r>
      <w:proofErr w:type="spellEnd"/>
      <w:r w:rsidRPr="00BA7405">
        <w:rPr>
          <w:bCs/>
          <w:sz w:val="28"/>
          <w:szCs w:val="28"/>
        </w:rPr>
        <w:t xml:space="preserve"> сектора.</w:t>
      </w:r>
    </w:p>
    <w:p w:rsidR="00344589" w:rsidRPr="00BA7405" w:rsidRDefault="00344589" w:rsidP="004F5397">
      <w:pPr>
        <w:pStyle w:val="a6"/>
        <w:widowControl w:val="0"/>
        <w:numPr>
          <w:ilvl w:val="0"/>
          <w:numId w:val="9"/>
        </w:numPr>
        <w:pBdr>
          <w:bottom w:val="single" w:sz="4" w:space="6" w:color="FFFFFF"/>
        </w:pBdr>
        <w:shd w:val="clear" w:color="auto" w:fill="FFFFFF"/>
        <w:ind w:left="0" w:firstLine="0"/>
        <w:jc w:val="both"/>
        <w:rPr>
          <w:sz w:val="28"/>
          <w:szCs w:val="28"/>
        </w:rPr>
      </w:pPr>
      <w:r w:rsidRPr="00BA7405">
        <w:rPr>
          <w:color w:val="333333"/>
          <w:sz w:val="28"/>
          <w:szCs w:val="28"/>
          <w:lang w:val="kk-KZ"/>
        </w:rPr>
        <w:t>К</w:t>
      </w:r>
      <w:proofErr w:type="spellStart"/>
      <w:r w:rsidRPr="00BA7405">
        <w:rPr>
          <w:color w:val="333333"/>
          <w:sz w:val="28"/>
          <w:szCs w:val="28"/>
        </w:rPr>
        <w:t>ультивирование</w:t>
      </w:r>
      <w:proofErr w:type="spellEnd"/>
      <w:r w:rsidRPr="00BA7405">
        <w:rPr>
          <w:color w:val="333333"/>
          <w:sz w:val="28"/>
          <w:szCs w:val="28"/>
        </w:rPr>
        <w:t xml:space="preserve"> ценностей патриотизма;</w:t>
      </w:r>
      <w:r w:rsidRPr="00BA7405">
        <w:rPr>
          <w:bCs/>
          <w:sz w:val="28"/>
          <w:szCs w:val="28"/>
        </w:rPr>
        <w:t xml:space="preserve"> </w:t>
      </w:r>
      <w:r w:rsidRPr="00BA7405">
        <w:rPr>
          <w:sz w:val="28"/>
          <w:szCs w:val="28"/>
        </w:rPr>
        <w:t xml:space="preserve">Суть приоритета: становление единой нации сильных и ответственных людей. </w:t>
      </w:r>
    </w:p>
    <w:p w:rsidR="00344589" w:rsidRPr="00BA7405" w:rsidRDefault="00344589" w:rsidP="004F5397">
      <w:pPr>
        <w:pStyle w:val="a6"/>
        <w:widowControl w:val="0"/>
        <w:numPr>
          <w:ilvl w:val="0"/>
          <w:numId w:val="9"/>
        </w:numPr>
        <w:pBdr>
          <w:bottom w:val="single" w:sz="4" w:space="6" w:color="FFFFFF"/>
        </w:pBdr>
        <w:shd w:val="clear" w:color="auto" w:fill="FFFFFF"/>
        <w:tabs>
          <w:tab w:val="num" w:pos="720"/>
        </w:tabs>
        <w:ind w:left="0" w:firstLine="0"/>
        <w:jc w:val="both"/>
        <w:textAlignment w:val="baseline"/>
        <w:rPr>
          <w:color w:val="333333"/>
          <w:sz w:val="28"/>
          <w:szCs w:val="28"/>
        </w:rPr>
      </w:pPr>
      <w:r w:rsidRPr="00BA7405">
        <w:rPr>
          <w:color w:val="333333"/>
          <w:sz w:val="28"/>
          <w:szCs w:val="28"/>
          <w:lang w:val="kk-KZ"/>
        </w:rPr>
        <w:t>У</w:t>
      </w:r>
      <w:r w:rsidRPr="00BA7405">
        <w:rPr>
          <w:color w:val="333333"/>
          <w:sz w:val="28"/>
          <w:szCs w:val="28"/>
        </w:rPr>
        <w:t>крепление национальной безопасности.</w:t>
      </w:r>
      <w:r w:rsidRPr="00BA7405">
        <w:rPr>
          <w:color w:val="333333"/>
          <w:sz w:val="28"/>
          <w:szCs w:val="28"/>
          <w:lang w:val="kk-KZ"/>
        </w:rPr>
        <w:t xml:space="preserve"> </w:t>
      </w:r>
      <w:proofErr w:type="gramStart"/>
      <w:r w:rsidRPr="00BA7405">
        <w:rPr>
          <w:sz w:val="28"/>
          <w:szCs w:val="28"/>
        </w:rPr>
        <w:t>Политика государства в области национальной безопасности направлена на обеспечение эффективной защиты национальных интересов Республики Казахстан от реальных и потенциальных угроз в экономической, общественно-политической, социальной, информационной, международной, военной и других сферах.</w:t>
      </w:r>
      <w:r w:rsidRPr="00BA7405">
        <w:rPr>
          <w:sz w:val="28"/>
          <w:szCs w:val="28"/>
          <w:lang w:val="kk-KZ"/>
        </w:rPr>
        <w:t xml:space="preserve"> </w:t>
      </w:r>
      <w:proofErr w:type="gramEnd"/>
    </w:p>
    <w:p w:rsidR="00344589" w:rsidRPr="00BA7405" w:rsidRDefault="00344589" w:rsidP="00344589">
      <w:pPr>
        <w:pStyle w:val="a6"/>
        <w:widowControl w:val="0"/>
        <w:pBdr>
          <w:bottom w:val="single" w:sz="4" w:space="6" w:color="FFFFFF"/>
        </w:pBdr>
        <w:shd w:val="clear" w:color="auto" w:fill="FFFFFF"/>
        <w:ind w:left="0"/>
        <w:jc w:val="both"/>
        <w:textAlignment w:val="baseline"/>
        <w:rPr>
          <w:color w:val="333333"/>
          <w:sz w:val="28"/>
          <w:szCs w:val="28"/>
          <w:lang w:val="kk-KZ"/>
        </w:rPr>
      </w:pPr>
    </w:p>
    <w:p w:rsidR="00344589" w:rsidRPr="00BA7405" w:rsidRDefault="00344589" w:rsidP="00344589">
      <w:pPr>
        <w:pStyle w:val="a6"/>
        <w:widowControl w:val="0"/>
        <w:pBdr>
          <w:bottom w:val="single" w:sz="4" w:space="6" w:color="FFFFFF"/>
        </w:pBdr>
        <w:shd w:val="clear" w:color="auto" w:fill="FFFFFF"/>
        <w:ind w:left="0"/>
        <w:jc w:val="both"/>
        <w:textAlignment w:val="baseline"/>
        <w:rPr>
          <w:i/>
          <w:color w:val="333333"/>
          <w:sz w:val="28"/>
          <w:szCs w:val="28"/>
        </w:rPr>
      </w:pPr>
      <w:r w:rsidRPr="00BA7405">
        <w:rPr>
          <w:i/>
          <w:color w:val="333333"/>
          <w:sz w:val="28"/>
          <w:szCs w:val="28"/>
          <w:lang w:val="kk-KZ"/>
        </w:rPr>
        <w:t xml:space="preserve">3. </w:t>
      </w:r>
      <w:r w:rsidRPr="00BA7405">
        <w:rPr>
          <w:i/>
          <w:color w:val="333333"/>
          <w:sz w:val="28"/>
          <w:szCs w:val="28"/>
        </w:rPr>
        <w:t>Направление «Сильная экономика» включает три приоритета:</w:t>
      </w:r>
    </w:p>
    <w:p w:rsidR="00344589" w:rsidRPr="00BA7405" w:rsidRDefault="00344589" w:rsidP="004F5397">
      <w:pPr>
        <w:pStyle w:val="a6"/>
        <w:widowControl w:val="0"/>
        <w:numPr>
          <w:ilvl w:val="0"/>
          <w:numId w:val="11"/>
        </w:numPr>
        <w:shd w:val="clear" w:color="auto" w:fill="FFFFFF"/>
        <w:jc w:val="both"/>
        <w:rPr>
          <w:sz w:val="28"/>
          <w:szCs w:val="28"/>
        </w:rPr>
      </w:pPr>
      <w:r w:rsidRPr="00BA7405">
        <w:rPr>
          <w:color w:val="333333"/>
          <w:sz w:val="28"/>
          <w:szCs w:val="28"/>
          <w:lang w:val="kk-KZ"/>
        </w:rPr>
        <w:t>П</w:t>
      </w:r>
      <w:proofErr w:type="spellStart"/>
      <w:r w:rsidRPr="00BA7405">
        <w:rPr>
          <w:color w:val="333333"/>
          <w:sz w:val="28"/>
          <w:szCs w:val="28"/>
        </w:rPr>
        <w:t>остроение</w:t>
      </w:r>
      <w:proofErr w:type="spellEnd"/>
      <w:r w:rsidRPr="00BA7405">
        <w:rPr>
          <w:color w:val="333333"/>
          <w:sz w:val="28"/>
          <w:szCs w:val="28"/>
        </w:rPr>
        <w:t xml:space="preserve"> диверсифицированной и инновационной экономики;</w:t>
      </w:r>
      <w:r w:rsidRPr="00BA7405">
        <w:rPr>
          <w:sz w:val="28"/>
          <w:szCs w:val="28"/>
        </w:rPr>
        <w:t xml:space="preserve"> Суть приоритета: «новая повестка» развития предпринимательства, направленная на стимулирование и развитие экономической активности предпринимателей, эффективную защиту частной собственности и конкуренции. Основным результатом станет формирование конкурентоспособных отечественных предприятий. </w:t>
      </w:r>
    </w:p>
    <w:p w:rsidR="00344589" w:rsidRPr="00BA7405" w:rsidRDefault="00344589" w:rsidP="004F5397">
      <w:pPr>
        <w:pStyle w:val="a6"/>
        <w:widowControl w:val="0"/>
        <w:numPr>
          <w:ilvl w:val="0"/>
          <w:numId w:val="11"/>
        </w:numPr>
        <w:shd w:val="clear" w:color="auto" w:fill="FFFFFF"/>
        <w:jc w:val="both"/>
        <w:rPr>
          <w:rFonts w:eastAsia="Arial"/>
          <w:sz w:val="28"/>
          <w:szCs w:val="28"/>
        </w:rPr>
      </w:pPr>
      <w:r w:rsidRPr="00BA7405">
        <w:rPr>
          <w:color w:val="333333"/>
          <w:sz w:val="28"/>
          <w:szCs w:val="28"/>
          <w:lang w:val="kk-KZ"/>
        </w:rPr>
        <w:t>А</w:t>
      </w:r>
      <w:proofErr w:type="spellStart"/>
      <w:r w:rsidRPr="00BA7405">
        <w:rPr>
          <w:color w:val="333333"/>
          <w:sz w:val="28"/>
          <w:szCs w:val="28"/>
        </w:rPr>
        <w:t>ктивное</w:t>
      </w:r>
      <w:proofErr w:type="spellEnd"/>
      <w:r w:rsidRPr="00BA7405">
        <w:rPr>
          <w:color w:val="333333"/>
          <w:sz w:val="28"/>
          <w:szCs w:val="28"/>
        </w:rPr>
        <w:t xml:space="preserve"> развитие экономической и торговой дипломатии;</w:t>
      </w:r>
      <w:r w:rsidRPr="00BA7405">
        <w:rPr>
          <w:sz w:val="28"/>
          <w:szCs w:val="28"/>
        </w:rPr>
        <w:t xml:space="preserve"> Суть приоритета: </w:t>
      </w:r>
      <w:r w:rsidRPr="00BA7405">
        <w:rPr>
          <w:rFonts w:eastAsia="Arial"/>
          <w:color w:val="000000"/>
          <w:sz w:val="28"/>
          <w:szCs w:val="28"/>
        </w:rPr>
        <w:t xml:space="preserve">гармоничное сопряжение внутренних и внешних задач, повышение реальной конкурентоспособности Казахстана и укрепление его </w:t>
      </w:r>
      <w:r w:rsidRPr="00BA7405">
        <w:rPr>
          <w:rFonts w:eastAsia="Arial"/>
          <w:sz w:val="28"/>
          <w:szCs w:val="28"/>
        </w:rPr>
        <w:t>статуса как</w:t>
      </w:r>
      <w:r w:rsidRPr="00BA7405">
        <w:rPr>
          <w:rFonts w:eastAsia="Arial"/>
          <w:b/>
          <w:sz w:val="28"/>
          <w:szCs w:val="28"/>
        </w:rPr>
        <w:t xml:space="preserve"> </w:t>
      </w:r>
      <w:r w:rsidRPr="00BA7405">
        <w:rPr>
          <w:rFonts w:eastAsia="Arial"/>
          <w:sz w:val="28"/>
          <w:szCs w:val="28"/>
        </w:rPr>
        <w:t>ответственного участника мирового экономического сообщества.</w:t>
      </w:r>
    </w:p>
    <w:p w:rsidR="00344589" w:rsidRPr="00BA7405" w:rsidRDefault="00344589" w:rsidP="004F5397">
      <w:pPr>
        <w:pStyle w:val="a6"/>
        <w:widowControl w:val="0"/>
        <w:numPr>
          <w:ilvl w:val="0"/>
          <w:numId w:val="11"/>
        </w:numPr>
        <w:shd w:val="clear" w:color="auto" w:fill="FFFFFF"/>
        <w:jc w:val="both"/>
        <w:rPr>
          <w:sz w:val="28"/>
          <w:szCs w:val="28"/>
        </w:rPr>
      </w:pPr>
      <w:r w:rsidRPr="00BA7405">
        <w:rPr>
          <w:color w:val="333333"/>
          <w:sz w:val="28"/>
          <w:szCs w:val="28"/>
          <w:lang w:val="kk-KZ"/>
        </w:rPr>
        <w:t>С</w:t>
      </w:r>
      <w:proofErr w:type="spellStart"/>
      <w:r w:rsidRPr="00BA7405">
        <w:rPr>
          <w:color w:val="333333"/>
          <w:sz w:val="28"/>
          <w:szCs w:val="28"/>
        </w:rPr>
        <w:t>балансированное</w:t>
      </w:r>
      <w:proofErr w:type="spellEnd"/>
      <w:r w:rsidRPr="00BA7405">
        <w:rPr>
          <w:color w:val="333333"/>
          <w:sz w:val="28"/>
          <w:szCs w:val="28"/>
        </w:rPr>
        <w:t xml:space="preserve"> территориальное развитие.</w:t>
      </w:r>
      <w:r w:rsidRPr="00BA7405">
        <w:rPr>
          <w:color w:val="333333"/>
          <w:sz w:val="28"/>
          <w:szCs w:val="28"/>
          <w:lang w:val="kk-KZ"/>
        </w:rPr>
        <w:t xml:space="preserve"> </w:t>
      </w:r>
      <w:r w:rsidRPr="00BA7405">
        <w:rPr>
          <w:sz w:val="28"/>
          <w:szCs w:val="28"/>
        </w:rPr>
        <w:t>Суть приоритета: раскрытие потенциала регионов и укрепление конкурентоспособности их социально-экономических систем.</w:t>
      </w:r>
    </w:p>
    <w:p w:rsidR="00344589" w:rsidRPr="00BA7405" w:rsidRDefault="00344589" w:rsidP="00344589">
      <w:pPr>
        <w:spacing w:before="107" w:after="107" w:line="240" w:lineRule="auto"/>
        <w:ind w:firstLine="360"/>
        <w:jc w:val="both"/>
        <w:textAlignment w:val="baseline"/>
        <w:rPr>
          <w:rFonts w:ascii="Times New Roman" w:eastAsia="Times New Roman" w:hAnsi="Times New Roman" w:cs="Times New Roman"/>
          <w:color w:val="333333"/>
          <w:sz w:val="28"/>
          <w:szCs w:val="28"/>
          <w:lang w:val="kk-KZ"/>
        </w:rPr>
      </w:pPr>
      <w:r w:rsidRPr="00BA7405">
        <w:rPr>
          <w:rFonts w:ascii="Times New Roman" w:eastAsia="Times New Roman" w:hAnsi="Times New Roman" w:cs="Times New Roman"/>
          <w:color w:val="333333"/>
          <w:sz w:val="28"/>
          <w:szCs w:val="28"/>
        </w:rPr>
        <w:t>Каждый приоритет имеет 1-3 измеримых индикатора, достижение которых окажет ощутимое положительное влияние на качество жизни граждан Казахстана. </w:t>
      </w:r>
    </w:p>
    <w:p w:rsidR="00344589" w:rsidRPr="00BA7405" w:rsidRDefault="00344589" w:rsidP="00344589">
      <w:pPr>
        <w:spacing w:before="107" w:after="107" w:line="240" w:lineRule="auto"/>
        <w:ind w:firstLine="360"/>
        <w:jc w:val="both"/>
        <w:textAlignment w:val="baseline"/>
        <w:rPr>
          <w:rFonts w:ascii="Times New Roman" w:hAnsi="Times New Roman" w:cs="Times New Roman"/>
          <w:color w:val="151515"/>
          <w:sz w:val="28"/>
          <w:szCs w:val="28"/>
          <w:shd w:val="clear" w:color="auto" w:fill="FFFFFF"/>
          <w:lang w:val="kk-KZ"/>
        </w:rPr>
      </w:pPr>
      <w:r w:rsidRPr="00BA7405">
        <w:rPr>
          <w:rFonts w:ascii="Times New Roman" w:hAnsi="Times New Roman" w:cs="Times New Roman"/>
          <w:color w:val="151515"/>
          <w:sz w:val="28"/>
          <w:szCs w:val="28"/>
          <w:shd w:val="clear" w:color="auto" w:fill="FFFFFF"/>
          <w:lang w:val="kk-KZ"/>
        </w:rPr>
        <w:t>(Источник: https://www.primeminister.kz/ru/news/nacionalnyy-plan-razvitiya-kazahstana-socialnoe-blagopoluchie-silnaya-ekonomika-i-dostupnoe-zdravoohranenie-1722924)</w:t>
      </w:r>
    </w:p>
    <w:p w:rsidR="00344589" w:rsidRPr="00BA7405" w:rsidRDefault="00344589" w:rsidP="00344589">
      <w:pPr>
        <w:spacing w:before="107" w:after="107" w:line="240" w:lineRule="auto"/>
        <w:ind w:firstLine="708"/>
        <w:jc w:val="both"/>
        <w:textAlignment w:val="baseline"/>
        <w:rPr>
          <w:rFonts w:ascii="Times New Roman" w:eastAsia="Times New Roman" w:hAnsi="Times New Roman" w:cs="Times New Roman"/>
          <w:b/>
          <w:color w:val="333333"/>
          <w:sz w:val="28"/>
          <w:szCs w:val="28"/>
          <w:lang w:val="kk-KZ"/>
        </w:rPr>
      </w:pPr>
      <w:r w:rsidRPr="00BA7405">
        <w:rPr>
          <w:rFonts w:ascii="Times New Roman" w:eastAsia="Times New Roman" w:hAnsi="Times New Roman" w:cs="Times New Roman"/>
          <w:b/>
          <w:color w:val="333333"/>
          <w:sz w:val="28"/>
          <w:szCs w:val="28"/>
          <w:lang w:val="kk-KZ"/>
        </w:rPr>
        <w:t xml:space="preserve">3в. </w:t>
      </w:r>
      <w:r w:rsidRPr="00BA7405">
        <w:rPr>
          <w:rFonts w:ascii="Times New Roman" w:eastAsia="Times New Roman" w:hAnsi="Times New Roman" w:cs="Times New Roman"/>
          <w:b/>
          <w:color w:val="333333"/>
          <w:sz w:val="28"/>
          <w:szCs w:val="28"/>
        </w:rPr>
        <w:t xml:space="preserve">Инновации в реализации системных реформ </w:t>
      </w:r>
      <w:proofErr w:type="gramStart"/>
      <w:r w:rsidRPr="00BA7405">
        <w:rPr>
          <w:rFonts w:ascii="Times New Roman" w:eastAsia="Times New Roman" w:hAnsi="Times New Roman" w:cs="Times New Roman"/>
          <w:b/>
          <w:color w:val="333333"/>
          <w:sz w:val="28"/>
          <w:szCs w:val="28"/>
        </w:rPr>
        <w:t>согласно плана</w:t>
      </w:r>
      <w:proofErr w:type="gramEnd"/>
      <w:r w:rsidRPr="00BA7405">
        <w:rPr>
          <w:rFonts w:ascii="Times New Roman" w:eastAsia="Times New Roman" w:hAnsi="Times New Roman" w:cs="Times New Roman"/>
          <w:b/>
          <w:color w:val="333333"/>
          <w:sz w:val="28"/>
          <w:szCs w:val="28"/>
        </w:rPr>
        <w:t xml:space="preserve"> развития Казахстана до 2050 года.  </w:t>
      </w:r>
    </w:p>
    <w:p w:rsidR="00344589" w:rsidRPr="00BA7405" w:rsidRDefault="00344589" w:rsidP="00344589">
      <w:pPr>
        <w:spacing w:after="0" w:line="240" w:lineRule="auto"/>
        <w:ind w:firstLine="708"/>
        <w:jc w:val="both"/>
        <w:textAlignment w:val="baseline"/>
        <w:rPr>
          <w:rFonts w:ascii="Times New Roman" w:hAnsi="Times New Roman" w:cs="Times New Roman"/>
          <w:color w:val="333333"/>
          <w:sz w:val="28"/>
          <w:szCs w:val="28"/>
          <w:lang w:val="kk-KZ"/>
        </w:rPr>
      </w:pPr>
      <w:r w:rsidRPr="00BA7405">
        <w:rPr>
          <w:rFonts w:ascii="Times New Roman" w:hAnsi="Times New Roman" w:cs="Times New Roman"/>
          <w:color w:val="333333"/>
          <w:sz w:val="28"/>
          <w:szCs w:val="28"/>
        </w:rPr>
        <w:t xml:space="preserve">За годы Независимости Казахстан, опираясь на </w:t>
      </w:r>
      <w:proofErr w:type="spellStart"/>
      <w:r w:rsidRPr="00BA7405">
        <w:rPr>
          <w:rFonts w:ascii="Times New Roman" w:hAnsi="Times New Roman" w:cs="Times New Roman"/>
          <w:color w:val="333333"/>
          <w:sz w:val="28"/>
          <w:szCs w:val="28"/>
        </w:rPr>
        <w:t>международныи</w:t>
      </w:r>
      <w:proofErr w:type="spellEnd"/>
      <w:r w:rsidRPr="00BA7405">
        <w:rPr>
          <w:rFonts w:ascii="Times New Roman" w:hAnsi="Times New Roman" w:cs="Times New Roman"/>
          <w:color w:val="333333"/>
          <w:sz w:val="28"/>
          <w:szCs w:val="28"/>
        </w:rPr>
        <w:t xml:space="preserve">̆ опыт, выработал свои подходы к развитию, которые </w:t>
      </w:r>
      <w:proofErr w:type="spellStart"/>
      <w:r w:rsidRPr="00BA7405">
        <w:rPr>
          <w:rFonts w:ascii="Times New Roman" w:hAnsi="Times New Roman" w:cs="Times New Roman"/>
          <w:color w:val="333333"/>
          <w:sz w:val="28"/>
          <w:szCs w:val="28"/>
        </w:rPr>
        <w:t>сейчас</w:t>
      </w:r>
      <w:proofErr w:type="spellEnd"/>
      <w:r w:rsidRPr="00BA7405">
        <w:rPr>
          <w:rFonts w:ascii="Times New Roman" w:hAnsi="Times New Roman" w:cs="Times New Roman"/>
          <w:color w:val="333333"/>
          <w:sz w:val="28"/>
          <w:szCs w:val="28"/>
        </w:rPr>
        <w:t xml:space="preserve"> во всем мире называют «Казахстанская модель».</w:t>
      </w:r>
      <w:r w:rsidRPr="00BA7405">
        <w:rPr>
          <w:rFonts w:ascii="Times New Roman" w:hAnsi="Times New Roman" w:cs="Times New Roman"/>
          <w:color w:val="333333"/>
          <w:sz w:val="28"/>
          <w:szCs w:val="28"/>
          <w:lang w:val="kk-KZ"/>
        </w:rPr>
        <w:t xml:space="preserve">  </w:t>
      </w:r>
      <w:r w:rsidRPr="00BA7405">
        <w:rPr>
          <w:rFonts w:ascii="Times New Roman" w:hAnsi="Times New Roman" w:cs="Times New Roman"/>
          <w:color w:val="333333"/>
          <w:sz w:val="28"/>
          <w:szCs w:val="28"/>
        </w:rPr>
        <w:t xml:space="preserve">Казахстанская модель позволяет сочетать </w:t>
      </w:r>
      <w:proofErr w:type="spellStart"/>
      <w:r w:rsidRPr="00BA7405">
        <w:rPr>
          <w:rFonts w:ascii="Times New Roman" w:hAnsi="Times New Roman" w:cs="Times New Roman"/>
          <w:color w:val="333333"/>
          <w:sz w:val="28"/>
          <w:szCs w:val="28"/>
        </w:rPr>
        <w:t>эволюционныи</w:t>
      </w:r>
      <w:proofErr w:type="spellEnd"/>
      <w:r w:rsidRPr="00BA7405">
        <w:rPr>
          <w:rFonts w:ascii="Times New Roman" w:hAnsi="Times New Roman" w:cs="Times New Roman"/>
          <w:color w:val="333333"/>
          <w:sz w:val="28"/>
          <w:szCs w:val="28"/>
        </w:rPr>
        <w:t xml:space="preserve">̆ путь </w:t>
      </w:r>
      <w:proofErr w:type="gramStart"/>
      <w:r w:rsidRPr="00BA7405">
        <w:rPr>
          <w:rFonts w:ascii="Times New Roman" w:hAnsi="Times New Roman" w:cs="Times New Roman"/>
          <w:color w:val="333333"/>
          <w:sz w:val="28"/>
          <w:szCs w:val="28"/>
        </w:rPr>
        <w:t>постепенных</w:t>
      </w:r>
      <w:proofErr w:type="gramEnd"/>
      <w:r w:rsidRPr="00BA7405">
        <w:rPr>
          <w:rFonts w:ascii="Times New Roman" w:hAnsi="Times New Roman" w:cs="Times New Roman"/>
          <w:color w:val="333333"/>
          <w:sz w:val="28"/>
          <w:szCs w:val="28"/>
        </w:rPr>
        <w:t xml:space="preserve"> улучшений с решительными шагами прорывного характера, сохраняя при этом социально-экономическую стабильность. Две предшествующие модернизации Казахстана были успешными благодаря такому сочетанию эволюции и форсированного развития.</w:t>
      </w:r>
    </w:p>
    <w:p w:rsidR="00344589" w:rsidRPr="00BA7405" w:rsidRDefault="00344589" w:rsidP="00344589">
      <w:pPr>
        <w:pStyle w:val="a3"/>
        <w:spacing w:before="0" w:beforeAutospacing="0" w:after="0" w:afterAutospacing="0"/>
        <w:ind w:firstLine="708"/>
        <w:textAlignment w:val="baseline"/>
        <w:rPr>
          <w:i/>
          <w:color w:val="333333"/>
          <w:sz w:val="28"/>
          <w:szCs w:val="28"/>
        </w:rPr>
      </w:pPr>
      <w:proofErr w:type="spellStart"/>
      <w:r w:rsidRPr="00BA7405">
        <w:rPr>
          <w:i/>
          <w:color w:val="333333"/>
          <w:sz w:val="28"/>
          <w:szCs w:val="28"/>
        </w:rPr>
        <w:t>Стратегическии</w:t>
      </w:r>
      <w:proofErr w:type="spellEnd"/>
      <w:r w:rsidRPr="00BA7405">
        <w:rPr>
          <w:i/>
          <w:color w:val="333333"/>
          <w:sz w:val="28"/>
          <w:szCs w:val="28"/>
        </w:rPr>
        <w:t>̆ план 2025 включает два «двигателя» системных изменений:</w:t>
      </w:r>
    </w:p>
    <w:p w:rsidR="00344589" w:rsidRPr="00BA7405" w:rsidRDefault="00344589" w:rsidP="004F5397">
      <w:pPr>
        <w:pStyle w:val="a3"/>
        <w:numPr>
          <w:ilvl w:val="0"/>
          <w:numId w:val="12"/>
        </w:numPr>
        <w:spacing w:before="0" w:beforeAutospacing="0" w:after="0" w:afterAutospacing="0"/>
        <w:textAlignment w:val="baseline"/>
        <w:rPr>
          <w:color w:val="333333"/>
          <w:sz w:val="28"/>
          <w:szCs w:val="28"/>
        </w:rPr>
      </w:pPr>
      <w:proofErr w:type="spellStart"/>
      <w:r w:rsidRPr="00BA7405">
        <w:rPr>
          <w:rStyle w:val="a7"/>
          <w:color w:val="333333"/>
          <w:sz w:val="28"/>
          <w:szCs w:val="28"/>
          <w:bdr w:val="none" w:sz="0" w:space="0" w:color="auto" w:frame="1"/>
        </w:rPr>
        <w:t>Первыи</w:t>
      </w:r>
      <w:proofErr w:type="spellEnd"/>
      <w:r w:rsidRPr="00BA7405">
        <w:rPr>
          <w:rStyle w:val="a7"/>
          <w:color w:val="333333"/>
          <w:sz w:val="28"/>
          <w:szCs w:val="28"/>
          <w:bdr w:val="none" w:sz="0" w:space="0" w:color="auto" w:frame="1"/>
        </w:rPr>
        <w:t xml:space="preserve">̆ — </w:t>
      </w:r>
      <w:proofErr w:type="spellStart"/>
      <w:r w:rsidRPr="00BA7405">
        <w:rPr>
          <w:rStyle w:val="a7"/>
          <w:color w:val="333333"/>
          <w:sz w:val="28"/>
          <w:szCs w:val="28"/>
          <w:bdr w:val="none" w:sz="0" w:space="0" w:color="auto" w:frame="1"/>
        </w:rPr>
        <w:t>форсированный.</w:t>
      </w:r>
      <w:r w:rsidRPr="00BA7405">
        <w:rPr>
          <w:color w:val="333333"/>
          <w:sz w:val="28"/>
          <w:szCs w:val="28"/>
        </w:rPr>
        <w:t>Системные</w:t>
      </w:r>
      <w:proofErr w:type="spellEnd"/>
      <w:r w:rsidRPr="00BA7405">
        <w:rPr>
          <w:color w:val="333333"/>
          <w:sz w:val="28"/>
          <w:szCs w:val="28"/>
        </w:rPr>
        <w:t xml:space="preserve"> реформы — это семь </w:t>
      </w:r>
      <w:proofErr w:type="spellStart"/>
      <w:r w:rsidRPr="00BA7405">
        <w:rPr>
          <w:color w:val="333333"/>
          <w:sz w:val="28"/>
          <w:szCs w:val="28"/>
        </w:rPr>
        <w:t>важнейших</w:t>
      </w:r>
      <w:proofErr w:type="spellEnd"/>
      <w:r w:rsidRPr="00BA7405">
        <w:rPr>
          <w:color w:val="333333"/>
          <w:sz w:val="28"/>
          <w:szCs w:val="28"/>
        </w:rPr>
        <w:t xml:space="preserve"> прорывных </w:t>
      </w:r>
      <w:proofErr w:type="gramStart"/>
      <w:r w:rsidRPr="00BA7405">
        <w:rPr>
          <w:color w:val="333333"/>
          <w:sz w:val="28"/>
          <w:szCs w:val="28"/>
        </w:rPr>
        <w:t>изменении</w:t>
      </w:r>
      <w:proofErr w:type="gramEnd"/>
      <w:r w:rsidRPr="00BA7405">
        <w:rPr>
          <w:color w:val="333333"/>
          <w:sz w:val="28"/>
          <w:szCs w:val="28"/>
        </w:rPr>
        <w:t xml:space="preserve">̆, которые должны </w:t>
      </w:r>
      <w:proofErr w:type="spellStart"/>
      <w:r w:rsidRPr="00BA7405">
        <w:rPr>
          <w:color w:val="333333"/>
          <w:sz w:val="28"/>
          <w:szCs w:val="28"/>
        </w:rPr>
        <w:t>произойти</w:t>
      </w:r>
      <w:proofErr w:type="spellEnd"/>
      <w:r w:rsidRPr="00BA7405">
        <w:rPr>
          <w:color w:val="333333"/>
          <w:sz w:val="28"/>
          <w:szCs w:val="28"/>
        </w:rPr>
        <w:t xml:space="preserve"> в экономике и </w:t>
      </w:r>
      <w:proofErr w:type="spellStart"/>
      <w:r w:rsidRPr="00BA7405">
        <w:rPr>
          <w:color w:val="333333"/>
          <w:sz w:val="28"/>
          <w:szCs w:val="28"/>
        </w:rPr>
        <w:t>социальнои</w:t>
      </w:r>
      <w:proofErr w:type="spellEnd"/>
      <w:r w:rsidRPr="00BA7405">
        <w:rPr>
          <w:color w:val="333333"/>
          <w:sz w:val="28"/>
          <w:szCs w:val="28"/>
        </w:rPr>
        <w:t xml:space="preserve">̆ жизни страны до 2025 года. Без реализации этих изменений достижение целевых </w:t>
      </w:r>
      <w:proofErr w:type="spellStart"/>
      <w:r w:rsidRPr="00BA7405">
        <w:rPr>
          <w:color w:val="333333"/>
          <w:sz w:val="28"/>
          <w:szCs w:val="28"/>
        </w:rPr>
        <w:t>показателеи</w:t>
      </w:r>
      <w:proofErr w:type="spellEnd"/>
      <w:r w:rsidRPr="00BA7405">
        <w:rPr>
          <w:color w:val="333333"/>
          <w:sz w:val="28"/>
          <w:szCs w:val="28"/>
        </w:rPr>
        <w:t>̆ Стратегического плана невозможно.</w:t>
      </w:r>
    </w:p>
    <w:p w:rsidR="00344589" w:rsidRPr="00BA7405" w:rsidRDefault="00344589" w:rsidP="004F5397">
      <w:pPr>
        <w:pStyle w:val="a3"/>
        <w:numPr>
          <w:ilvl w:val="0"/>
          <w:numId w:val="12"/>
        </w:numPr>
        <w:spacing w:before="0" w:beforeAutospacing="0" w:after="0" w:afterAutospacing="0"/>
        <w:textAlignment w:val="baseline"/>
        <w:rPr>
          <w:color w:val="333333"/>
          <w:sz w:val="28"/>
          <w:szCs w:val="28"/>
        </w:rPr>
      </w:pPr>
      <w:proofErr w:type="spellStart"/>
      <w:r w:rsidRPr="00BA7405">
        <w:rPr>
          <w:rStyle w:val="a7"/>
          <w:color w:val="333333"/>
          <w:sz w:val="28"/>
          <w:szCs w:val="28"/>
          <w:bdr w:val="none" w:sz="0" w:space="0" w:color="auto" w:frame="1"/>
        </w:rPr>
        <w:t>Второи</w:t>
      </w:r>
      <w:proofErr w:type="spellEnd"/>
      <w:r w:rsidRPr="00BA7405">
        <w:rPr>
          <w:rStyle w:val="a7"/>
          <w:color w:val="333333"/>
          <w:sz w:val="28"/>
          <w:szCs w:val="28"/>
          <w:bdr w:val="none" w:sz="0" w:space="0" w:color="auto" w:frame="1"/>
        </w:rPr>
        <w:t xml:space="preserve">̆ — </w:t>
      </w:r>
      <w:proofErr w:type="spellStart"/>
      <w:r w:rsidRPr="00BA7405">
        <w:rPr>
          <w:rStyle w:val="a7"/>
          <w:color w:val="333333"/>
          <w:sz w:val="28"/>
          <w:szCs w:val="28"/>
          <w:bdr w:val="none" w:sz="0" w:space="0" w:color="auto" w:frame="1"/>
        </w:rPr>
        <w:t>эволюционныи</w:t>
      </w:r>
      <w:proofErr w:type="spellEnd"/>
      <w:r w:rsidRPr="00BA7405">
        <w:rPr>
          <w:rStyle w:val="a7"/>
          <w:color w:val="333333"/>
          <w:sz w:val="28"/>
          <w:szCs w:val="28"/>
          <w:bdr w:val="none" w:sz="0" w:space="0" w:color="auto" w:frame="1"/>
        </w:rPr>
        <w:t>̆. </w:t>
      </w:r>
      <w:r w:rsidRPr="00BA7405">
        <w:rPr>
          <w:color w:val="333333"/>
          <w:sz w:val="28"/>
          <w:szCs w:val="28"/>
        </w:rPr>
        <w:t xml:space="preserve">Приоритетные политики реализации стратегии «Казахстан-2050» — это курс, </w:t>
      </w:r>
      <w:proofErr w:type="spellStart"/>
      <w:r w:rsidRPr="00BA7405">
        <w:rPr>
          <w:color w:val="333333"/>
          <w:sz w:val="28"/>
          <w:szCs w:val="28"/>
        </w:rPr>
        <w:t>осуществляемыи</w:t>
      </w:r>
      <w:proofErr w:type="spellEnd"/>
      <w:r w:rsidRPr="00BA7405">
        <w:rPr>
          <w:color w:val="333333"/>
          <w:sz w:val="28"/>
          <w:szCs w:val="28"/>
        </w:rPr>
        <w:t xml:space="preserve">̆ Правительством по приоритетным направлениям. Семь политик Правительства призваны обеспечить прочное удержание </w:t>
      </w:r>
      <w:proofErr w:type="spellStart"/>
      <w:r w:rsidRPr="00BA7405">
        <w:rPr>
          <w:color w:val="333333"/>
          <w:sz w:val="28"/>
          <w:szCs w:val="28"/>
        </w:rPr>
        <w:t>социальнои</w:t>
      </w:r>
      <w:proofErr w:type="spellEnd"/>
      <w:r w:rsidRPr="00BA7405">
        <w:rPr>
          <w:color w:val="333333"/>
          <w:sz w:val="28"/>
          <w:szCs w:val="28"/>
        </w:rPr>
        <w:t>̆ стабильности в ходе проведения реформ.</w:t>
      </w:r>
    </w:p>
    <w:p w:rsidR="00344589" w:rsidRPr="00BA7405" w:rsidRDefault="00344589" w:rsidP="004F5397">
      <w:pPr>
        <w:pStyle w:val="a3"/>
        <w:numPr>
          <w:ilvl w:val="0"/>
          <w:numId w:val="12"/>
        </w:numPr>
        <w:spacing w:before="0" w:beforeAutospacing="0" w:after="0" w:afterAutospacing="0"/>
        <w:textAlignment w:val="baseline"/>
        <w:rPr>
          <w:color w:val="333333"/>
          <w:sz w:val="28"/>
          <w:szCs w:val="28"/>
        </w:rPr>
      </w:pPr>
      <w:proofErr w:type="spellStart"/>
      <w:r w:rsidRPr="00BA7405">
        <w:rPr>
          <w:color w:val="333333"/>
          <w:sz w:val="28"/>
          <w:szCs w:val="28"/>
        </w:rPr>
        <w:t>Форсированныи</w:t>
      </w:r>
      <w:proofErr w:type="spellEnd"/>
      <w:r w:rsidRPr="00BA7405">
        <w:rPr>
          <w:color w:val="333333"/>
          <w:sz w:val="28"/>
          <w:szCs w:val="28"/>
        </w:rPr>
        <w:t xml:space="preserve">̆ и </w:t>
      </w:r>
      <w:proofErr w:type="spellStart"/>
      <w:r w:rsidRPr="00BA7405">
        <w:rPr>
          <w:color w:val="333333"/>
          <w:sz w:val="28"/>
          <w:szCs w:val="28"/>
        </w:rPr>
        <w:t>эволюционныи</w:t>
      </w:r>
      <w:proofErr w:type="spellEnd"/>
      <w:r w:rsidRPr="00BA7405">
        <w:rPr>
          <w:color w:val="333333"/>
          <w:sz w:val="28"/>
          <w:szCs w:val="28"/>
        </w:rPr>
        <w:t xml:space="preserve">̆ подход дополняют и усиливают друг друга. Потенциал </w:t>
      </w:r>
      <w:proofErr w:type="spellStart"/>
      <w:r w:rsidRPr="00BA7405">
        <w:rPr>
          <w:color w:val="333333"/>
          <w:sz w:val="28"/>
          <w:szCs w:val="28"/>
        </w:rPr>
        <w:t>Казахстанскои</w:t>
      </w:r>
      <w:proofErr w:type="spellEnd"/>
      <w:r w:rsidRPr="00BA7405">
        <w:rPr>
          <w:color w:val="333333"/>
          <w:sz w:val="28"/>
          <w:szCs w:val="28"/>
        </w:rPr>
        <w:t xml:space="preserve">̆ модели — ответ на </w:t>
      </w:r>
      <w:proofErr w:type="spellStart"/>
      <w:r w:rsidRPr="00BA7405">
        <w:rPr>
          <w:color w:val="333333"/>
          <w:sz w:val="28"/>
          <w:szCs w:val="28"/>
        </w:rPr>
        <w:t>высокии</w:t>
      </w:r>
      <w:proofErr w:type="spellEnd"/>
      <w:r w:rsidRPr="00BA7405">
        <w:rPr>
          <w:color w:val="333333"/>
          <w:sz w:val="28"/>
          <w:szCs w:val="28"/>
        </w:rPr>
        <w:t xml:space="preserve">̆ динамизм и высокую неопределенность в </w:t>
      </w:r>
      <w:proofErr w:type="spellStart"/>
      <w:r w:rsidRPr="00BA7405">
        <w:rPr>
          <w:color w:val="333333"/>
          <w:sz w:val="28"/>
          <w:szCs w:val="28"/>
        </w:rPr>
        <w:t>глобальнои</w:t>
      </w:r>
      <w:proofErr w:type="spellEnd"/>
      <w:r w:rsidRPr="00BA7405">
        <w:rPr>
          <w:color w:val="333333"/>
          <w:sz w:val="28"/>
          <w:szCs w:val="28"/>
        </w:rPr>
        <w:t>̆ экономике.</w:t>
      </w:r>
    </w:p>
    <w:p w:rsidR="00344589" w:rsidRPr="00BA7405" w:rsidRDefault="00344589" w:rsidP="00344589">
      <w:pPr>
        <w:pStyle w:val="a3"/>
        <w:spacing w:before="107" w:beforeAutospacing="0" w:after="107" w:afterAutospacing="0"/>
        <w:textAlignment w:val="baseline"/>
        <w:rPr>
          <w:rStyle w:val="a9"/>
          <w:b/>
          <w:bCs/>
          <w:color w:val="333333"/>
          <w:sz w:val="28"/>
          <w:szCs w:val="28"/>
          <w:bdr w:val="none" w:sz="0" w:space="0" w:color="auto" w:frame="1"/>
          <w:lang w:val="kk-KZ"/>
        </w:rPr>
      </w:pPr>
      <w:r w:rsidRPr="00BA7405">
        <w:rPr>
          <w:color w:val="333333"/>
          <w:sz w:val="28"/>
          <w:szCs w:val="28"/>
        </w:rPr>
        <w:t> </w:t>
      </w:r>
      <w:r w:rsidRPr="00BA7405">
        <w:rPr>
          <w:rStyle w:val="a9"/>
          <w:b/>
          <w:bCs/>
          <w:color w:val="333333"/>
          <w:sz w:val="28"/>
          <w:szCs w:val="28"/>
          <w:bdr w:val="none" w:sz="0" w:space="0" w:color="auto" w:frame="1"/>
        </w:rPr>
        <w:t>План 7 системных реформ и 7 приоритетных политик</w:t>
      </w:r>
    </w:p>
    <w:p w:rsidR="00344589" w:rsidRDefault="00344589" w:rsidP="00344589">
      <w:pPr>
        <w:spacing w:before="107" w:after="107" w:line="240" w:lineRule="auto"/>
        <w:ind w:firstLine="708"/>
        <w:jc w:val="both"/>
        <w:textAlignment w:val="baseline"/>
        <w:rPr>
          <w:rFonts w:ascii="Times New Roman" w:eastAsia="Times New Roman" w:hAnsi="Times New Roman" w:cs="Times New Roman"/>
          <w:b/>
          <w:color w:val="333333"/>
          <w:sz w:val="24"/>
          <w:szCs w:val="24"/>
          <w:lang w:val="kk-KZ"/>
        </w:rPr>
      </w:pPr>
      <w:r>
        <w:rPr>
          <w:rFonts w:ascii="Times New Roman" w:eastAsia="Times New Roman" w:hAnsi="Times New Roman" w:cs="Times New Roman"/>
          <w:b/>
          <w:noProof/>
          <w:color w:val="333333"/>
          <w:sz w:val="24"/>
          <w:szCs w:val="24"/>
        </w:rPr>
        <w:drawing>
          <wp:inline distT="0" distB="0" distL="0" distR="0">
            <wp:extent cx="3643952" cy="2051915"/>
            <wp:effectExtent l="19050" t="0" r="0" b="0"/>
            <wp:docPr id="5" name="Рисунок 1" descr="C:\Users\Admin\Desktop\МООК для Записи\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МООК для Записи\9.png"/>
                    <pic:cNvPicPr>
                      <a:picLocks noChangeAspect="1" noChangeArrowheads="1"/>
                    </pic:cNvPicPr>
                  </pic:nvPicPr>
                  <pic:blipFill>
                    <a:blip r:embed="rId7" cstate="print"/>
                    <a:srcRect/>
                    <a:stretch>
                      <a:fillRect/>
                    </a:stretch>
                  </pic:blipFill>
                  <pic:spPr bwMode="auto">
                    <a:xfrm>
                      <a:off x="0" y="0"/>
                      <a:ext cx="3647036" cy="2053652"/>
                    </a:xfrm>
                    <a:prstGeom prst="rect">
                      <a:avLst/>
                    </a:prstGeom>
                    <a:noFill/>
                    <a:ln w="9525">
                      <a:noFill/>
                      <a:miter lim="800000"/>
                      <a:headEnd/>
                      <a:tailEnd/>
                    </a:ln>
                  </pic:spPr>
                </pic:pic>
              </a:graphicData>
            </a:graphic>
          </wp:inline>
        </w:drawing>
      </w:r>
    </w:p>
    <w:p w:rsidR="00344589" w:rsidRPr="00BA7405" w:rsidRDefault="00344589" w:rsidP="00344589">
      <w:pPr>
        <w:spacing w:before="107" w:after="107" w:line="240" w:lineRule="auto"/>
        <w:ind w:firstLine="708"/>
        <w:jc w:val="both"/>
        <w:textAlignment w:val="baseline"/>
        <w:rPr>
          <w:rFonts w:ascii="Times New Roman" w:eastAsia="Times New Roman" w:hAnsi="Times New Roman" w:cs="Times New Roman"/>
          <w:bCs/>
          <w:i/>
          <w:color w:val="333333"/>
          <w:sz w:val="28"/>
          <w:szCs w:val="28"/>
          <w:lang w:val="kk-KZ"/>
        </w:rPr>
      </w:pPr>
      <w:r w:rsidRPr="00BA7405">
        <w:rPr>
          <w:rFonts w:ascii="Times New Roman" w:eastAsia="Times New Roman" w:hAnsi="Times New Roman" w:cs="Times New Roman"/>
          <w:bCs/>
          <w:i/>
          <w:color w:val="333333"/>
          <w:sz w:val="28"/>
          <w:szCs w:val="28"/>
          <w:lang w:val="kk-KZ"/>
        </w:rPr>
        <w:t>Для реализации системных реформ  применяются  Государственные меры  инновационной политики.</w:t>
      </w:r>
    </w:p>
    <w:p w:rsidR="00344589" w:rsidRDefault="00344589" w:rsidP="00344589">
      <w:pPr>
        <w:spacing w:before="107" w:after="107" w:line="240" w:lineRule="auto"/>
        <w:ind w:firstLine="708"/>
        <w:jc w:val="both"/>
        <w:textAlignment w:val="baseline"/>
        <w:rPr>
          <w:rFonts w:ascii="Times New Roman" w:eastAsia="Times New Roman" w:hAnsi="Times New Roman" w:cs="Times New Roman"/>
          <w:b/>
          <w:bCs/>
          <w:color w:val="333333"/>
          <w:sz w:val="24"/>
          <w:szCs w:val="24"/>
          <w:lang w:val="kk-KZ"/>
        </w:rPr>
      </w:pPr>
      <w:r w:rsidRPr="006575C1">
        <w:rPr>
          <w:rFonts w:ascii="Times New Roman" w:eastAsia="Times New Roman" w:hAnsi="Times New Roman" w:cs="Times New Roman"/>
          <w:b/>
          <w:bCs/>
          <w:noProof/>
          <w:color w:val="333333"/>
          <w:sz w:val="24"/>
          <w:szCs w:val="24"/>
        </w:rPr>
        <w:drawing>
          <wp:inline distT="0" distB="0" distL="0" distR="0">
            <wp:extent cx="3981971" cy="1767385"/>
            <wp:effectExtent l="19050" t="0" r="0" b="0"/>
            <wp:docPr id="8" name="Рисунок 8" descr="C:\Users\Admin\Desktop\МООК для Записи\mery-gosudarstvennoj-innovatsionnoj-politiki-SSHA.png"/>
            <wp:cNvGraphicFramePr/>
            <a:graphic xmlns:a="http://schemas.openxmlformats.org/drawingml/2006/main">
              <a:graphicData uri="http://schemas.openxmlformats.org/drawingml/2006/picture">
                <pic:pic xmlns:pic="http://schemas.openxmlformats.org/drawingml/2006/picture">
                  <pic:nvPicPr>
                    <pic:cNvPr id="6146" name="Picture 2" descr="C:\Users\Admin\Desktop\МООК для Записи\mery-gosudarstvennoj-innovatsionnoj-politiki-SSHA.png"/>
                    <pic:cNvPicPr>
                      <a:picLocks noGrp="1" noChangeAspect="1" noChangeArrowheads="1"/>
                    </pic:cNvPicPr>
                  </pic:nvPicPr>
                  <pic:blipFill>
                    <a:blip r:embed="rId8"/>
                    <a:srcRect/>
                    <a:stretch>
                      <a:fillRect/>
                    </a:stretch>
                  </pic:blipFill>
                  <pic:spPr bwMode="auto">
                    <a:xfrm>
                      <a:off x="0" y="0"/>
                      <a:ext cx="3981018" cy="1766962"/>
                    </a:xfrm>
                    <a:prstGeom prst="rect">
                      <a:avLst/>
                    </a:prstGeom>
                    <a:noFill/>
                  </pic:spPr>
                </pic:pic>
              </a:graphicData>
            </a:graphic>
          </wp:inline>
        </w:drawing>
      </w:r>
    </w:p>
    <w:p w:rsidR="00344589" w:rsidRPr="00BA7405" w:rsidRDefault="00344589" w:rsidP="00344589">
      <w:pPr>
        <w:pStyle w:val="a3"/>
        <w:spacing w:before="0" w:beforeAutospacing="0" w:after="0" w:afterAutospacing="0"/>
        <w:ind w:firstLine="709"/>
        <w:textAlignment w:val="baseline"/>
        <w:rPr>
          <w:color w:val="333333"/>
          <w:sz w:val="28"/>
          <w:szCs w:val="28"/>
        </w:rPr>
      </w:pPr>
      <w:r w:rsidRPr="00BA7405">
        <w:rPr>
          <w:color w:val="333333"/>
          <w:sz w:val="28"/>
          <w:szCs w:val="28"/>
        </w:rPr>
        <w:t xml:space="preserve">В соответствии с новыми задачами </w:t>
      </w:r>
      <w:proofErr w:type="spellStart"/>
      <w:r w:rsidRPr="00BA7405">
        <w:rPr>
          <w:color w:val="333333"/>
          <w:sz w:val="28"/>
          <w:szCs w:val="28"/>
        </w:rPr>
        <w:t>Третьеи</w:t>
      </w:r>
      <w:proofErr w:type="spellEnd"/>
      <w:r w:rsidRPr="00BA7405">
        <w:rPr>
          <w:color w:val="333333"/>
          <w:sz w:val="28"/>
          <w:szCs w:val="28"/>
        </w:rPr>
        <w:t xml:space="preserve">̆ модернизации, с учетом рисков и новых </w:t>
      </w:r>
      <w:proofErr w:type="spellStart"/>
      <w:r w:rsidRPr="00BA7405">
        <w:rPr>
          <w:color w:val="333333"/>
          <w:sz w:val="28"/>
          <w:szCs w:val="28"/>
        </w:rPr>
        <w:t>возможностеи</w:t>
      </w:r>
      <w:proofErr w:type="spellEnd"/>
      <w:r w:rsidRPr="00BA7405">
        <w:rPr>
          <w:color w:val="333333"/>
          <w:sz w:val="28"/>
          <w:szCs w:val="28"/>
        </w:rPr>
        <w:t xml:space="preserve">̆ в </w:t>
      </w:r>
      <w:proofErr w:type="spellStart"/>
      <w:r w:rsidRPr="00BA7405">
        <w:rPr>
          <w:color w:val="333333"/>
          <w:sz w:val="28"/>
          <w:szCs w:val="28"/>
        </w:rPr>
        <w:t>мировои</w:t>
      </w:r>
      <w:proofErr w:type="spellEnd"/>
      <w:r w:rsidRPr="00BA7405">
        <w:rPr>
          <w:color w:val="333333"/>
          <w:sz w:val="28"/>
          <w:szCs w:val="28"/>
        </w:rPr>
        <w:t>̆ экономике, в Стратегическом плане до 2025 года применены некоторые инновационные подходы в планировании:</w:t>
      </w:r>
    </w:p>
    <w:p w:rsidR="00344589" w:rsidRPr="00BA7405" w:rsidRDefault="00344589" w:rsidP="00344589">
      <w:pPr>
        <w:pStyle w:val="a3"/>
        <w:spacing w:before="0" w:beforeAutospacing="0" w:after="0" w:afterAutospacing="0"/>
        <w:ind w:firstLine="709"/>
        <w:textAlignment w:val="baseline"/>
        <w:rPr>
          <w:color w:val="333333"/>
          <w:sz w:val="28"/>
          <w:szCs w:val="28"/>
        </w:rPr>
      </w:pPr>
      <w:r w:rsidRPr="00BA7405">
        <w:rPr>
          <w:color w:val="333333"/>
          <w:sz w:val="28"/>
          <w:szCs w:val="28"/>
        </w:rPr>
        <w:t xml:space="preserve"> Главная ставка делается на </w:t>
      </w:r>
      <w:proofErr w:type="spellStart"/>
      <w:r w:rsidRPr="00BA7405">
        <w:rPr>
          <w:color w:val="333333"/>
          <w:sz w:val="28"/>
          <w:szCs w:val="28"/>
        </w:rPr>
        <w:t>национальныи</w:t>
      </w:r>
      <w:proofErr w:type="spellEnd"/>
      <w:r w:rsidRPr="00BA7405">
        <w:rPr>
          <w:color w:val="333333"/>
          <w:sz w:val="28"/>
          <w:szCs w:val="28"/>
        </w:rPr>
        <w:t xml:space="preserve">̆ </w:t>
      </w:r>
      <w:proofErr w:type="spellStart"/>
      <w:r w:rsidRPr="00BA7405">
        <w:rPr>
          <w:color w:val="333333"/>
          <w:sz w:val="28"/>
          <w:szCs w:val="28"/>
        </w:rPr>
        <w:t>человеческии</w:t>
      </w:r>
      <w:proofErr w:type="spellEnd"/>
      <w:r w:rsidRPr="00BA7405">
        <w:rPr>
          <w:color w:val="333333"/>
          <w:sz w:val="28"/>
          <w:szCs w:val="28"/>
        </w:rPr>
        <w:t xml:space="preserve">̆ капитал — </w:t>
      </w:r>
      <w:proofErr w:type="spellStart"/>
      <w:r w:rsidRPr="00BA7405">
        <w:rPr>
          <w:color w:val="333333"/>
          <w:sz w:val="28"/>
          <w:szCs w:val="28"/>
        </w:rPr>
        <w:t>ключевои</w:t>
      </w:r>
      <w:proofErr w:type="spellEnd"/>
      <w:r w:rsidRPr="00BA7405">
        <w:rPr>
          <w:color w:val="333333"/>
          <w:sz w:val="28"/>
          <w:szCs w:val="28"/>
        </w:rPr>
        <w:t>̆ фактор развития в ХХ</w:t>
      </w:r>
      <w:proofErr w:type="gramStart"/>
      <w:r w:rsidRPr="00BA7405">
        <w:rPr>
          <w:color w:val="333333"/>
          <w:sz w:val="28"/>
          <w:szCs w:val="28"/>
        </w:rPr>
        <w:t>I</w:t>
      </w:r>
      <w:proofErr w:type="gramEnd"/>
      <w:r w:rsidRPr="00BA7405">
        <w:rPr>
          <w:color w:val="333333"/>
          <w:sz w:val="28"/>
          <w:szCs w:val="28"/>
        </w:rPr>
        <w:t xml:space="preserve"> веке.</w:t>
      </w:r>
    </w:p>
    <w:p w:rsidR="00344589" w:rsidRPr="00BA7405" w:rsidRDefault="00344589" w:rsidP="004F5397">
      <w:pPr>
        <w:pStyle w:val="a3"/>
        <w:numPr>
          <w:ilvl w:val="0"/>
          <w:numId w:val="13"/>
        </w:numPr>
        <w:spacing w:before="0" w:beforeAutospacing="0" w:after="0" w:afterAutospacing="0"/>
        <w:ind w:left="0" w:firstLine="709"/>
        <w:textAlignment w:val="baseline"/>
        <w:rPr>
          <w:color w:val="333333"/>
          <w:sz w:val="28"/>
          <w:szCs w:val="28"/>
        </w:rPr>
      </w:pPr>
      <w:r w:rsidRPr="00BA7405">
        <w:rPr>
          <w:color w:val="333333"/>
          <w:sz w:val="28"/>
          <w:szCs w:val="28"/>
        </w:rPr>
        <w:t xml:space="preserve">В ответ на </w:t>
      </w:r>
      <w:proofErr w:type="spellStart"/>
      <w:r w:rsidRPr="00BA7405">
        <w:rPr>
          <w:color w:val="333333"/>
          <w:sz w:val="28"/>
          <w:szCs w:val="28"/>
        </w:rPr>
        <w:t>новейшие</w:t>
      </w:r>
      <w:proofErr w:type="spellEnd"/>
      <w:r w:rsidRPr="00BA7405">
        <w:rPr>
          <w:color w:val="333333"/>
          <w:sz w:val="28"/>
          <w:szCs w:val="28"/>
        </w:rPr>
        <w:t xml:space="preserve"> вызовы — переход </w:t>
      </w:r>
      <w:proofErr w:type="spellStart"/>
      <w:r w:rsidRPr="00BA7405">
        <w:rPr>
          <w:color w:val="333333"/>
          <w:sz w:val="28"/>
          <w:szCs w:val="28"/>
        </w:rPr>
        <w:t>национальнои</w:t>
      </w:r>
      <w:proofErr w:type="spellEnd"/>
      <w:r w:rsidRPr="00BA7405">
        <w:rPr>
          <w:color w:val="333333"/>
          <w:sz w:val="28"/>
          <w:szCs w:val="28"/>
        </w:rPr>
        <w:t xml:space="preserve">̆ экономики к </w:t>
      </w:r>
      <w:proofErr w:type="spellStart"/>
      <w:r w:rsidRPr="00BA7405">
        <w:rPr>
          <w:color w:val="333333"/>
          <w:sz w:val="28"/>
          <w:szCs w:val="28"/>
        </w:rPr>
        <w:t>новои</w:t>
      </w:r>
      <w:proofErr w:type="spellEnd"/>
      <w:r w:rsidRPr="00BA7405">
        <w:rPr>
          <w:color w:val="333333"/>
          <w:sz w:val="28"/>
          <w:szCs w:val="28"/>
        </w:rPr>
        <w:t>̆ модели экономического роста.  </w:t>
      </w:r>
    </w:p>
    <w:p w:rsidR="00344589" w:rsidRPr="00BA7405" w:rsidRDefault="00344589" w:rsidP="004F5397">
      <w:pPr>
        <w:pStyle w:val="a3"/>
        <w:numPr>
          <w:ilvl w:val="0"/>
          <w:numId w:val="13"/>
        </w:numPr>
        <w:spacing w:before="0" w:beforeAutospacing="0" w:after="0" w:afterAutospacing="0"/>
        <w:ind w:left="0" w:firstLine="709"/>
        <w:textAlignment w:val="baseline"/>
        <w:rPr>
          <w:color w:val="333333"/>
          <w:sz w:val="28"/>
          <w:szCs w:val="28"/>
        </w:rPr>
      </w:pPr>
      <w:r w:rsidRPr="00BA7405">
        <w:rPr>
          <w:color w:val="333333"/>
          <w:sz w:val="28"/>
          <w:szCs w:val="28"/>
        </w:rPr>
        <w:t xml:space="preserve">Особое внимание уделяется достижениям конкретных индикаторов качества жизни и качества экономики, обеспечивающих РК </w:t>
      </w:r>
      <w:proofErr w:type="spellStart"/>
      <w:r w:rsidRPr="00BA7405">
        <w:rPr>
          <w:color w:val="333333"/>
          <w:sz w:val="28"/>
          <w:szCs w:val="28"/>
        </w:rPr>
        <w:t>высокии</w:t>
      </w:r>
      <w:proofErr w:type="spellEnd"/>
      <w:r w:rsidRPr="00BA7405">
        <w:rPr>
          <w:color w:val="333333"/>
          <w:sz w:val="28"/>
          <w:szCs w:val="28"/>
        </w:rPr>
        <w:t>̆ уровень конкурентоспособности.</w:t>
      </w:r>
    </w:p>
    <w:p w:rsidR="00344589" w:rsidRPr="00BA7405" w:rsidRDefault="00344589" w:rsidP="004F5397">
      <w:pPr>
        <w:pStyle w:val="a3"/>
        <w:numPr>
          <w:ilvl w:val="0"/>
          <w:numId w:val="13"/>
        </w:numPr>
        <w:spacing w:before="0" w:beforeAutospacing="0" w:after="0" w:afterAutospacing="0"/>
        <w:ind w:left="0" w:firstLine="709"/>
        <w:textAlignment w:val="baseline"/>
        <w:rPr>
          <w:color w:val="333333"/>
          <w:sz w:val="28"/>
          <w:szCs w:val="28"/>
        </w:rPr>
      </w:pPr>
      <w:r w:rsidRPr="00BA7405">
        <w:rPr>
          <w:color w:val="333333"/>
          <w:sz w:val="28"/>
          <w:szCs w:val="28"/>
        </w:rPr>
        <w:t>Системные реформы подкреплены эволюционными политиками, что позволит при быстром движении вперед поддерживать социально-экономическую стабильность.</w:t>
      </w:r>
    </w:p>
    <w:p w:rsidR="00344589" w:rsidRPr="00BA7405" w:rsidRDefault="00344589" w:rsidP="004F5397">
      <w:pPr>
        <w:pStyle w:val="a3"/>
        <w:numPr>
          <w:ilvl w:val="0"/>
          <w:numId w:val="13"/>
        </w:numPr>
        <w:spacing w:before="0" w:beforeAutospacing="0" w:after="0" w:afterAutospacing="0"/>
        <w:ind w:left="0" w:firstLine="709"/>
        <w:textAlignment w:val="baseline"/>
        <w:rPr>
          <w:color w:val="333333"/>
          <w:sz w:val="28"/>
          <w:szCs w:val="28"/>
        </w:rPr>
      </w:pPr>
      <w:proofErr w:type="spellStart"/>
      <w:r w:rsidRPr="00BA7405">
        <w:rPr>
          <w:color w:val="333333"/>
          <w:sz w:val="28"/>
          <w:szCs w:val="28"/>
        </w:rPr>
        <w:t>Инклюзивность</w:t>
      </w:r>
      <w:proofErr w:type="spellEnd"/>
      <w:r w:rsidRPr="00BA7405">
        <w:rPr>
          <w:color w:val="333333"/>
          <w:sz w:val="28"/>
          <w:szCs w:val="28"/>
        </w:rPr>
        <w:t xml:space="preserve"> роста: результативность </w:t>
      </w:r>
      <w:proofErr w:type="gramStart"/>
      <w:r w:rsidRPr="00BA7405">
        <w:rPr>
          <w:color w:val="333333"/>
          <w:sz w:val="28"/>
          <w:szCs w:val="28"/>
        </w:rPr>
        <w:t>изменении</w:t>
      </w:r>
      <w:proofErr w:type="gramEnd"/>
      <w:r w:rsidRPr="00BA7405">
        <w:rPr>
          <w:color w:val="333333"/>
          <w:sz w:val="28"/>
          <w:szCs w:val="28"/>
        </w:rPr>
        <w:t>̆ должно почувствовать все общество и все регионы Казахстана.</w:t>
      </w:r>
    </w:p>
    <w:p w:rsidR="00344589" w:rsidRPr="00BA7405" w:rsidRDefault="00344589" w:rsidP="004F5397">
      <w:pPr>
        <w:pStyle w:val="a3"/>
        <w:numPr>
          <w:ilvl w:val="0"/>
          <w:numId w:val="13"/>
        </w:numPr>
        <w:spacing w:before="0" w:beforeAutospacing="0" w:after="0" w:afterAutospacing="0"/>
        <w:ind w:left="0" w:firstLine="720"/>
        <w:textAlignment w:val="baseline"/>
        <w:rPr>
          <w:color w:val="333333"/>
          <w:sz w:val="28"/>
          <w:szCs w:val="28"/>
        </w:rPr>
      </w:pPr>
      <w:r w:rsidRPr="00BA7405">
        <w:rPr>
          <w:color w:val="333333"/>
          <w:sz w:val="28"/>
          <w:szCs w:val="28"/>
        </w:rPr>
        <w:t xml:space="preserve">Активизация регионов в национальном развитии — больше </w:t>
      </w:r>
      <w:proofErr w:type="spellStart"/>
      <w:r w:rsidRPr="00BA7405">
        <w:rPr>
          <w:color w:val="333333"/>
          <w:sz w:val="28"/>
          <w:szCs w:val="28"/>
        </w:rPr>
        <w:t>экономическои</w:t>
      </w:r>
      <w:proofErr w:type="spellEnd"/>
      <w:r w:rsidRPr="00BA7405">
        <w:rPr>
          <w:color w:val="333333"/>
          <w:sz w:val="28"/>
          <w:szCs w:val="28"/>
        </w:rPr>
        <w:t xml:space="preserve">̆ самостоятельности для мобилизации местных ресурсов, </w:t>
      </w:r>
      <w:proofErr w:type="spellStart"/>
      <w:r w:rsidRPr="00BA7405">
        <w:rPr>
          <w:color w:val="333333"/>
          <w:sz w:val="28"/>
          <w:szCs w:val="28"/>
        </w:rPr>
        <w:t>местнои</w:t>
      </w:r>
      <w:proofErr w:type="spellEnd"/>
      <w:r w:rsidRPr="00BA7405">
        <w:rPr>
          <w:color w:val="333333"/>
          <w:sz w:val="28"/>
          <w:szCs w:val="28"/>
        </w:rPr>
        <w:t>̆ инициативы. «Разрыв» в уровне развития регионов будет сокращаться.</w:t>
      </w:r>
    </w:p>
    <w:p w:rsidR="00344589" w:rsidRPr="00341B2F" w:rsidRDefault="00344589" w:rsidP="00344589">
      <w:pPr>
        <w:pStyle w:val="a3"/>
        <w:spacing w:before="0" w:beforeAutospacing="0" w:after="0" w:afterAutospacing="0"/>
        <w:ind w:firstLine="708"/>
        <w:jc w:val="both"/>
        <w:rPr>
          <w:color w:val="333333"/>
          <w:sz w:val="28"/>
          <w:szCs w:val="28"/>
        </w:rPr>
      </w:pPr>
      <w:r w:rsidRPr="00341B2F">
        <w:rPr>
          <w:b/>
          <w:bCs/>
          <w:i/>
          <w:iCs/>
          <w:color w:val="333333"/>
          <w:sz w:val="28"/>
          <w:szCs w:val="28"/>
        </w:rPr>
        <w:t xml:space="preserve">В соответствии с новыми задачами </w:t>
      </w:r>
      <w:proofErr w:type="spellStart"/>
      <w:r w:rsidRPr="00341B2F">
        <w:rPr>
          <w:b/>
          <w:bCs/>
          <w:i/>
          <w:iCs/>
          <w:color w:val="333333"/>
          <w:sz w:val="28"/>
          <w:szCs w:val="28"/>
        </w:rPr>
        <w:t>Третьеи</w:t>
      </w:r>
      <w:proofErr w:type="spellEnd"/>
      <w:r w:rsidRPr="00341B2F">
        <w:rPr>
          <w:b/>
          <w:bCs/>
          <w:i/>
          <w:iCs/>
          <w:color w:val="333333"/>
          <w:sz w:val="28"/>
          <w:szCs w:val="28"/>
        </w:rPr>
        <w:t xml:space="preserve">̆ модернизации, с учетом рисков и новых </w:t>
      </w:r>
      <w:proofErr w:type="spellStart"/>
      <w:r w:rsidRPr="00341B2F">
        <w:rPr>
          <w:b/>
          <w:bCs/>
          <w:i/>
          <w:iCs/>
          <w:color w:val="333333"/>
          <w:sz w:val="28"/>
          <w:szCs w:val="28"/>
        </w:rPr>
        <w:t>возможностеи</w:t>
      </w:r>
      <w:proofErr w:type="spellEnd"/>
      <w:r w:rsidRPr="00341B2F">
        <w:rPr>
          <w:b/>
          <w:bCs/>
          <w:i/>
          <w:iCs/>
          <w:color w:val="333333"/>
          <w:sz w:val="28"/>
          <w:szCs w:val="28"/>
        </w:rPr>
        <w:t xml:space="preserve">̆ в </w:t>
      </w:r>
      <w:proofErr w:type="spellStart"/>
      <w:r w:rsidRPr="00341B2F">
        <w:rPr>
          <w:b/>
          <w:bCs/>
          <w:i/>
          <w:iCs/>
          <w:color w:val="333333"/>
          <w:sz w:val="28"/>
          <w:szCs w:val="28"/>
        </w:rPr>
        <w:t>мировои</w:t>
      </w:r>
      <w:proofErr w:type="spellEnd"/>
      <w:r w:rsidRPr="00341B2F">
        <w:rPr>
          <w:b/>
          <w:bCs/>
          <w:i/>
          <w:iCs/>
          <w:color w:val="333333"/>
          <w:sz w:val="28"/>
          <w:szCs w:val="28"/>
        </w:rPr>
        <w:t>̆ экономике, в Стратегическом плане до 2025 года применены некоторые инновационные подходы в планировании:</w:t>
      </w:r>
    </w:p>
    <w:p w:rsidR="00344589" w:rsidRPr="00341B2F" w:rsidRDefault="00344589" w:rsidP="004F5397">
      <w:pPr>
        <w:pStyle w:val="a3"/>
        <w:numPr>
          <w:ilvl w:val="0"/>
          <w:numId w:val="15"/>
        </w:numPr>
        <w:spacing w:before="0" w:beforeAutospacing="0" w:after="0" w:afterAutospacing="0"/>
        <w:jc w:val="both"/>
        <w:rPr>
          <w:color w:val="333333"/>
          <w:sz w:val="28"/>
          <w:szCs w:val="28"/>
        </w:rPr>
      </w:pPr>
      <w:r w:rsidRPr="00341B2F">
        <w:rPr>
          <w:color w:val="333333"/>
          <w:sz w:val="28"/>
          <w:szCs w:val="28"/>
        </w:rPr>
        <w:t xml:space="preserve">Главная ставка делается на </w:t>
      </w:r>
      <w:proofErr w:type="spellStart"/>
      <w:r w:rsidRPr="00341B2F">
        <w:rPr>
          <w:color w:val="333333"/>
          <w:sz w:val="28"/>
          <w:szCs w:val="28"/>
        </w:rPr>
        <w:t>национальныи</w:t>
      </w:r>
      <w:proofErr w:type="spellEnd"/>
      <w:r w:rsidRPr="00341B2F">
        <w:rPr>
          <w:color w:val="333333"/>
          <w:sz w:val="28"/>
          <w:szCs w:val="28"/>
        </w:rPr>
        <w:t xml:space="preserve">̆ </w:t>
      </w:r>
      <w:proofErr w:type="spellStart"/>
      <w:r w:rsidRPr="00341B2F">
        <w:rPr>
          <w:color w:val="333333"/>
          <w:sz w:val="28"/>
          <w:szCs w:val="28"/>
        </w:rPr>
        <w:t>человеческии</w:t>
      </w:r>
      <w:proofErr w:type="spellEnd"/>
      <w:r w:rsidRPr="00341B2F">
        <w:rPr>
          <w:color w:val="333333"/>
          <w:sz w:val="28"/>
          <w:szCs w:val="28"/>
        </w:rPr>
        <w:t xml:space="preserve">̆ капитал — </w:t>
      </w:r>
      <w:proofErr w:type="spellStart"/>
      <w:r w:rsidRPr="00341B2F">
        <w:rPr>
          <w:color w:val="333333"/>
          <w:sz w:val="28"/>
          <w:szCs w:val="28"/>
        </w:rPr>
        <w:t>ключевои</w:t>
      </w:r>
      <w:proofErr w:type="spellEnd"/>
      <w:r w:rsidRPr="00341B2F">
        <w:rPr>
          <w:color w:val="333333"/>
          <w:sz w:val="28"/>
          <w:szCs w:val="28"/>
        </w:rPr>
        <w:t>̆ фактор развития в ХХ</w:t>
      </w:r>
      <w:proofErr w:type="gramStart"/>
      <w:r w:rsidRPr="00341B2F">
        <w:rPr>
          <w:color w:val="333333"/>
          <w:sz w:val="28"/>
          <w:szCs w:val="28"/>
        </w:rPr>
        <w:t>I</w:t>
      </w:r>
      <w:proofErr w:type="gramEnd"/>
      <w:r w:rsidRPr="00341B2F">
        <w:rPr>
          <w:color w:val="333333"/>
          <w:sz w:val="28"/>
          <w:szCs w:val="28"/>
        </w:rPr>
        <w:t xml:space="preserve"> веке.</w:t>
      </w:r>
    </w:p>
    <w:p w:rsidR="00344589" w:rsidRPr="00341B2F" w:rsidRDefault="00344589" w:rsidP="004F5397">
      <w:pPr>
        <w:pStyle w:val="a3"/>
        <w:numPr>
          <w:ilvl w:val="0"/>
          <w:numId w:val="15"/>
        </w:numPr>
        <w:spacing w:before="0" w:beforeAutospacing="0" w:after="0" w:afterAutospacing="0"/>
        <w:jc w:val="both"/>
        <w:rPr>
          <w:color w:val="333333"/>
          <w:sz w:val="28"/>
          <w:szCs w:val="28"/>
        </w:rPr>
      </w:pPr>
      <w:r w:rsidRPr="00341B2F">
        <w:rPr>
          <w:color w:val="333333"/>
          <w:sz w:val="28"/>
          <w:szCs w:val="28"/>
        </w:rPr>
        <w:t xml:space="preserve">В ответ на </w:t>
      </w:r>
      <w:proofErr w:type="spellStart"/>
      <w:r w:rsidRPr="00341B2F">
        <w:rPr>
          <w:color w:val="333333"/>
          <w:sz w:val="28"/>
          <w:szCs w:val="28"/>
        </w:rPr>
        <w:t>новейшие</w:t>
      </w:r>
      <w:proofErr w:type="spellEnd"/>
      <w:r w:rsidRPr="00341B2F">
        <w:rPr>
          <w:color w:val="333333"/>
          <w:sz w:val="28"/>
          <w:szCs w:val="28"/>
        </w:rPr>
        <w:t xml:space="preserve"> вызовы — переход </w:t>
      </w:r>
      <w:proofErr w:type="spellStart"/>
      <w:r w:rsidRPr="00341B2F">
        <w:rPr>
          <w:color w:val="333333"/>
          <w:sz w:val="28"/>
          <w:szCs w:val="28"/>
        </w:rPr>
        <w:t>национальнои</w:t>
      </w:r>
      <w:proofErr w:type="spellEnd"/>
      <w:r w:rsidRPr="00341B2F">
        <w:rPr>
          <w:color w:val="333333"/>
          <w:sz w:val="28"/>
          <w:szCs w:val="28"/>
        </w:rPr>
        <w:t xml:space="preserve">̆ экономики к </w:t>
      </w:r>
      <w:proofErr w:type="spellStart"/>
      <w:r w:rsidRPr="00341B2F">
        <w:rPr>
          <w:color w:val="333333"/>
          <w:sz w:val="28"/>
          <w:szCs w:val="28"/>
        </w:rPr>
        <w:t>новои</w:t>
      </w:r>
      <w:proofErr w:type="spellEnd"/>
      <w:r w:rsidRPr="00341B2F">
        <w:rPr>
          <w:color w:val="333333"/>
          <w:sz w:val="28"/>
          <w:szCs w:val="28"/>
        </w:rPr>
        <w:t>̆ модели экономического роста.  </w:t>
      </w:r>
    </w:p>
    <w:p w:rsidR="00344589" w:rsidRPr="00341B2F" w:rsidRDefault="00344589" w:rsidP="004F5397">
      <w:pPr>
        <w:pStyle w:val="a3"/>
        <w:numPr>
          <w:ilvl w:val="0"/>
          <w:numId w:val="15"/>
        </w:numPr>
        <w:spacing w:before="0" w:beforeAutospacing="0" w:after="0" w:afterAutospacing="0"/>
        <w:jc w:val="both"/>
        <w:rPr>
          <w:color w:val="333333"/>
          <w:sz w:val="28"/>
          <w:szCs w:val="28"/>
        </w:rPr>
      </w:pPr>
      <w:r w:rsidRPr="00341B2F">
        <w:rPr>
          <w:color w:val="333333"/>
          <w:sz w:val="28"/>
          <w:szCs w:val="28"/>
        </w:rPr>
        <w:t xml:space="preserve">Особое внимание уделяется достижениям конкретных индикаторов качества жизни и качества экономики, обеспечивающих РК </w:t>
      </w:r>
      <w:proofErr w:type="spellStart"/>
      <w:r w:rsidRPr="00341B2F">
        <w:rPr>
          <w:color w:val="333333"/>
          <w:sz w:val="28"/>
          <w:szCs w:val="28"/>
        </w:rPr>
        <w:t>высокии</w:t>
      </w:r>
      <w:proofErr w:type="spellEnd"/>
      <w:r w:rsidRPr="00341B2F">
        <w:rPr>
          <w:color w:val="333333"/>
          <w:sz w:val="28"/>
          <w:szCs w:val="28"/>
        </w:rPr>
        <w:t>̆ уровень конкурентоспособности.</w:t>
      </w:r>
    </w:p>
    <w:p w:rsidR="00344589" w:rsidRPr="00341B2F" w:rsidRDefault="00344589" w:rsidP="004F5397">
      <w:pPr>
        <w:pStyle w:val="a3"/>
        <w:numPr>
          <w:ilvl w:val="0"/>
          <w:numId w:val="15"/>
        </w:numPr>
        <w:spacing w:before="0" w:beforeAutospacing="0" w:after="0" w:afterAutospacing="0"/>
        <w:jc w:val="both"/>
        <w:rPr>
          <w:color w:val="333333"/>
          <w:sz w:val="28"/>
          <w:szCs w:val="28"/>
        </w:rPr>
      </w:pPr>
      <w:r w:rsidRPr="00341B2F">
        <w:rPr>
          <w:color w:val="333333"/>
          <w:sz w:val="28"/>
          <w:szCs w:val="28"/>
        </w:rPr>
        <w:t>Системные реформы подкреплены эволюционными политиками, что позволит при быстром движении вперед поддерживать социально-экономическую стабильность.</w:t>
      </w:r>
    </w:p>
    <w:p w:rsidR="00344589" w:rsidRPr="00341B2F" w:rsidRDefault="00344589" w:rsidP="004F5397">
      <w:pPr>
        <w:pStyle w:val="a3"/>
        <w:numPr>
          <w:ilvl w:val="0"/>
          <w:numId w:val="15"/>
        </w:numPr>
        <w:spacing w:before="0" w:beforeAutospacing="0" w:after="0" w:afterAutospacing="0"/>
        <w:jc w:val="both"/>
        <w:rPr>
          <w:color w:val="333333"/>
          <w:sz w:val="28"/>
          <w:szCs w:val="28"/>
        </w:rPr>
      </w:pPr>
      <w:proofErr w:type="spellStart"/>
      <w:r w:rsidRPr="00341B2F">
        <w:rPr>
          <w:color w:val="333333"/>
          <w:sz w:val="28"/>
          <w:szCs w:val="28"/>
        </w:rPr>
        <w:t>Инклюзивность</w:t>
      </w:r>
      <w:proofErr w:type="spellEnd"/>
      <w:r w:rsidRPr="00341B2F">
        <w:rPr>
          <w:color w:val="333333"/>
          <w:sz w:val="28"/>
          <w:szCs w:val="28"/>
        </w:rPr>
        <w:t xml:space="preserve"> роста: результативность </w:t>
      </w:r>
      <w:proofErr w:type="gramStart"/>
      <w:r w:rsidRPr="00341B2F">
        <w:rPr>
          <w:color w:val="333333"/>
          <w:sz w:val="28"/>
          <w:szCs w:val="28"/>
        </w:rPr>
        <w:t>изменении</w:t>
      </w:r>
      <w:proofErr w:type="gramEnd"/>
      <w:r w:rsidRPr="00341B2F">
        <w:rPr>
          <w:color w:val="333333"/>
          <w:sz w:val="28"/>
          <w:szCs w:val="28"/>
        </w:rPr>
        <w:t>̆ должно почувствовать все общество и все регионы Казахстана.</w:t>
      </w:r>
    </w:p>
    <w:p w:rsidR="00344589" w:rsidRPr="00341B2F" w:rsidRDefault="00344589" w:rsidP="004F5397">
      <w:pPr>
        <w:pStyle w:val="a3"/>
        <w:numPr>
          <w:ilvl w:val="0"/>
          <w:numId w:val="15"/>
        </w:numPr>
        <w:spacing w:before="0" w:beforeAutospacing="0" w:after="0" w:afterAutospacing="0"/>
        <w:jc w:val="both"/>
        <w:rPr>
          <w:color w:val="333333"/>
          <w:sz w:val="28"/>
          <w:szCs w:val="28"/>
        </w:rPr>
      </w:pPr>
      <w:r w:rsidRPr="00341B2F">
        <w:rPr>
          <w:color w:val="333333"/>
          <w:sz w:val="28"/>
          <w:szCs w:val="28"/>
        </w:rPr>
        <w:t xml:space="preserve">Активизация регионов в национальном развитии — больше </w:t>
      </w:r>
      <w:proofErr w:type="spellStart"/>
      <w:r w:rsidRPr="00341B2F">
        <w:rPr>
          <w:color w:val="333333"/>
          <w:sz w:val="28"/>
          <w:szCs w:val="28"/>
        </w:rPr>
        <w:t>экономическои</w:t>
      </w:r>
      <w:proofErr w:type="spellEnd"/>
      <w:r w:rsidRPr="00341B2F">
        <w:rPr>
          <w:color w:val="333333"/>
          <w:sz w:val="28"/>
          <w:szCs w:val="28"/>
        </w:rPr>
        <w:t xml:space="preserve">̆ самостоятельности для мобилизации местных ресурсов, </w:t>
      </w:r>
      <w:proofErr w:type="spellStart"/>
      <w:r w:rsidRPr="00341B2F">
        <w:rPr>
          <w:color w:val="333333"/>
          <w:sz w:val="28"/>
          <w:szCs w:val="28"/>
        </w:rPr>
        <w:t>местнои</w:t>
      </w:r>
      <w:proofErr w:type="spellEnd"/>
      <w:r w:rsidRPr="00341B2F">
        <w:rPr>
          <w:color w:val="333333"/>
          <w:sz w:val="28"/>
          <w:szCs w:val="28"/>
        </w:rPr>
        <w:t xml:space="preserve">̆ инициативы. «Разрыв» в уровне развития регионов будет сокращаться. </w:t>
      </w:r>
    </w:p>
    <w:p w:rsidR="00344589" w:rsidRPr="00341B2F" w:rsidRDefault="00344589" w:rsidP="00344589">
      <w:pPr>
        <w:pStyle w:val="a3"/>
        <w:spacing w:before="0" w:beforeAutospacing="0" w:after="0" w:afterAutospacing="0"/>
        <w:ind w:firstLine="709"/>
        <w:textAlignment w:val="baseline"/>
        <w:rPr>
          <w:i/>
          <w:color w:val="333333"/>
          <w:sz w:val="28"/>
          <w:szCs w:val="28"/>
          <w:lang w:val="kk-KZ"/>
        </w:rPr>
      </w:pPr>
      <w:r w:rsidRPr="00341B2F">
        <w:rPr>
          <w:i/>
          <w:color w:val="333333"/>
          <w:sz w:val="28"/>
          <w:szCs w:val="28"/>
          <w:lang w:val="kk-KZ"/>
        </w:rPr>
        <w:t>Выводы:</w:t>
      </w:r>
    </w:p>
    <w:p w:rsidR="00344589" w:rsidRPr="00BA7405" w:rsidRDefault="00344589" w:rsidP="00344589">
      <w:pPr>
        <w:pStyle w:val="a3"/>
        <w:spacing w:before="0" w:beforeAutospacing="0" w:after="0" w:afterAutospacing="0"/>
        <w:ind w:firstLine="709"/>
        <w:textAlignment w:val="baseline"/>
        <w:rPr>
          <w:color w:val="333333"/>
          <w:sz w:val="28"/>
          <w:szCs w:val="28"/>
          <w:lang w:val="kk-KZ"/>
        </w:rPr>
      </w:pPr>
      <w:r w:rsidRPr="00BA7405">
        <w:rPr>
          <w:color w:val="333333"/>
          <w:sz w:val="28"/>
          <w:szCs w:val="28"/>
          <w:lang w:val="kk-KZ"/>
        </w:rPr>
        <w:t xml:space="preserve">Т.о.  если учитывать </w:t>
      </w:r>
      <w:r w:rsidRPr="00BA7405">
        <w:rPr>
          <w:color w:val="333333"/>
          <w:sz w:val="28"/>
          <w:szCs w:val="28"/>
        </w:rPr>
        <w:t xml:space="preserve"> динамичные подвижки в </w:t>
      </w:r>
      <w:proofErr w:type="spellStart"/>
      <w:r w:rsidRPr="00BA7405">
        <w:rPr>
          <w:color w:val="333333"/>
          <w:sz w:val="28"/>
          <w:szCs w:val="28"/>
        </w:rPr>
        <w:t>мировои</w:t>
      </w:r>
      <w:proofErr w:type="spellEnd"/>
      <w:r w:rsidRPr="00BA7405">
        <w:rPr>
          <w:color w:val="333333"/>
          <w:sz w:val="28"/>
          <w:szCs w:val="28"/>
        </w:rPr>
        <w:t xml:space="preserve">̆ экономике, </w:t>
      </w:r>
      <w:r w:rsidRPr="00BA7405">
        <w:rPr>
          <w:color w:val="333333"/>
          <w:sz w:val="28"/>
          <w:szCs w:val="28"/>
          <w:lang w:val="kk-KZ"/>
        </w:rPr>
        <w:t xml:space="preserve">то можно сказать , что </w:t>
      </w:r>
      <w:r w:rsidRPr="00BA7405">
        <w:rPr>
          <w:color w:val="333333"/>
          <w:sz w:val="28"/>
          <w:szCs w:val="28"/>
        </w:rPr>
        <w:t xml:space="preserve">для Казахстана период до 2025 года носит </w:t>
      </w:r>
      <w:proofErr w:type="spellStart"/>
      <w:r w:rsidRPr="00BA7405">
        <w:rPr>
          <w:color w:val="333333"/>
          <w:sz w:val="28"/>
          <w:szCs w:val="28"/>
        </w:rPr>
        <w:t>стратегическии</w:t>
      </w:r>
      <w:proofErr w:type="spellEnd"/>
      <w:r w:rsidRPr="00BA7405">
        <w:rPr>
          <w:color w:val="333333"/>
          <w:sz w:val="28"/>
          <w:szCs w:val="28"/>
        </w:rPr>
        <w:t>̆ характер</w:t>
      </w:r>
      <w:r w:rsidRPr="00BA7405">
        <w:rPr>
          <w:color w:val="333333"/>
          <w:sz w:val="28"/>
          <w:szCs w:val="28"/>
          <w:lang w:val="kk-KZ"/>
        </w:rPr>
        <w:t>, потому что :</w:t>
      </w:r>
    </w:p>
    <w:p w:rsidR="00344589" w:rsidRPr="00BA7405" w:rsidRDefault="00344589" w:rsidP="004F5397">
      <w:pPr>
        <w:pStyle w:val="a3"/>
        <w:numPr>
          <w:ilvl w:val="0"/>
          <w:numId w:val="14"/>
        </w:numPr>
        <w:spacing w:before="0" w:beforeAutospacing="0" w:after="0" w:afterAutospacing="0"/>
        <w:ind w:left="0" w:firstLine="709"/>
        <w:textAlignment w:val="baseline"/>
        <w:rPr>
          <w:color w:val="333333"/>
          <w:sz w:val="28"/>
          <w:szCs w:val="28"/>
        </w:rPr>
      </w:pPr>
      <w:r w:rsidRPr="00BA7405">
        <w:rPr>
          <w:color w:val="333333"/>
          <w:sz w:val="28"/>
          <w:szCs w:val="28"/>
        </w:rPr>
        <w:t xml:space="preserve">В </w:t>
      </w:r>
      <w:proofErr w:type="spellStart"/>
      <w:r w:rsidRPr="00BA7405">
        <w:rPr>
          <w:color w:val="333333"/>
          <w:sz w:val="28"/>
          <w:szCs w:val="28"/>
        </w:rPr>
        <w:t>ближайшие</w:t>
      </w:r>
      <w:proofErr w:type="spellEnd"/>
      <w:r w:rsidRPr="00BA7405">
        <w:rPr>
          <w:color w:val="333333"/>
          <w:sz w:val="28"/>
          <w:szCs w:val="28"/>
        </w:rPr>
        <w:t xml:space="preserve"> годы будет решаться, какие государства справятся с вызовами </w:t>
      </w:r>
      <w:proofErr w:type="spellStart"/>
      <w:r w:rsidRPr="00BA7405">
        <w:rPr>
          <w:color w:val="333333"/>
          <w:sz w:val="28"/>
          <w:szCs w:val="28"/>
        </w:rPr>
        <w:t>новои</w:t>
      </w:r>
      <w:proofErr w:type="spellEnd"/>
      <w:r w:rsidRPr="00BA7405">
        <w:rPr>
          <w:color w:val="333333"/>
          <w:sz w:val="28"/>
          <w:szCs w:val="28"/>
        </w:rPr>
        <w:t xml:space="preserve">̆ реальности, а какие не справятся. </w:t>
      </w:r>
    </w:p>
    <w:p w:rsidR="00344589" w:rsidRPr="00BA7405" w:rsidRDefault="00344589" w:rsidP="004F5397">
      <w:pPr>
        <w:pStyle w:val="a3"/>
        <w:numPr>
          <w:ilvl w:val="0"/>
          <w:numId w:val="14"/>
        </w:numPr>
        <w:spacing w:before="0" w:beforeAutospacing="0" w:after="0" w:afterAutospacing="0"/>
        <w:ind w:left="0" w:firstLine="709"/>
        <w:textAlignment w:val="baseline"/>
        <w:rPr>
          <w:color w:val="333333"/>
          <w:sz w:val="28"/>
          <w:szCs w:val="28"/>
        </w:rPr>
      </w:pPr>
      <w:r w:rsidRPr="00BA7405">
        <w:rPr>
          <w:color w:val="333333"/>
          <w:sz w:val="28"/>
          <w:szCs w:val="28"/>
        </w:rPr>
        <w:t>Кто справится, окажется среди лидеров развития; кто не справится, окажется на обочине мирового прогресса, импортируя передовые решения, со всеми вытекающими последствиями.</w:t>
      </w:r>
    </w:p>
    <w:p w:rsidR="00344589" w:rsidRPr="00BA7405" w:rsidRDefault="00344589" w:rsidP="00344589">
      <w:pPr>
        <w:pStyle w:val="a3"/>
        <w:spacing w:before="0" w:beforeAutospacing="0" w:after="0" w:afterAutospacing="0"/>
        <w:ind w:firstLine="709"/>
        <w:jc w:val="both"/>
        <w:textAlignment w:val="baseline"/>
        <w:rPr>
          <w:color w:val="333333"/>
          <w:sz w:val="28"/>
          <w:szCs w:val="28"/>
        </w:rPr>
      </w:pPr>
      <w:r>
        <w:rPr>
          <w:color w:val="333333"/>
          <w:sz w:val="28"/>
          <w:szCs w:val="28"/>
        </w:rPr>
        <w:t xml:space="preserve">Казахстан </w:t>
      </w:r>
      <w:r>
        <w:rPr>
          <w:color w:val="333333"/>
          <w:sz w:val="28"/>
          <w:szCs w:val="28"/>
          <w:lang w:val="kk-KZ"/>
        </w:rPr>
        <w:t>-</w:t>
      </w:r>
      <w:r w:rsidRPr="00BA7405">
        <w:rPr>
          <w:color w:val="333333"/>
          <w:sz w:val="28"/>
          <w:szCs w:val="28"/>
        </w:rPr>
        <w:t xml:space="preserve"> открытая страна; национальная экономика Казахстана тесно интегрирована в мировую экономику. </w:t>
      </w:r>
      <w:r w:rsidRPr="00BA7405">
        <w:rPr>
          <w:color w:val="333333"/>
          <w:sz w:val="28"/>
          <w:szCs w:val="28"/>
          <w:lang w:val="kk-KZ"/>
        </w:rPr>
        <w:t xml:space="preserve"> </w:t>
      </w:r>
      <w:r w:rsidRPr="00BA7405">
        <w:rPr>
          <w:color w:val="333333"/>
          <w:sz w:val="28"/>
          <w:szCs w:val="28"/>
        </w:rPr>
        <w:t>Поэтому в период до 2025 года нужны опережающие изменения, чтобы защитить экономику от возможных внешних шоков и включить новые факторы для ускоренного развития страны.</w:t>
      </w:r>
      <w:r w:rsidRPr="00BA7405">
        <w:rPr>
          <w:color w:val="333333"/>
          <w:sz w:val="28"/>
          <w:szCs w:val="28"/>
          <w:lang w:val="kk-KZ"/>
        </w:rPr>
        <w:t xml:space="preserve"> </w:t>
      </w:r>
      <w:r w:rsidRPr="00BA7405">
        <w:rPr>
          <w:color w:val="333333"/>
          <w:sz w:val="28"/>
          <w:szCs w:val="28"/>
        </w:rPr>
        <w:t xml:space="preserve">Если этого не сделать, то в перспективе </w:t>
      </w:r>
      <w:proofErr w:type="spellStart"/>
      <w:r w:rsidRPr="00BA7405">
        <w:rPr>
          <w:color w:val="333333"/>
          <w:sz w:val="28"/>
          <w:szCs w:val="28"/>
        </w:rPr>
        <w:t>ближайших</w:t>
      </w:r>
      <w:proofErr w:type="spellEnd"/>
      <w:r w:rsidRPr="00BA7405">
        <w:rPr>
          <w:color w:val="333333"/>
          <w:sz w:val="28"/>
          <w:szCs w:val="28"/>
        </w:rPr>
        <w:t xml:space="preserve"> лет Казахстан может столкнуться  с  </w:t>
      </w:r>
      <w:proofErr w:type="spellStart"/>
      <w:r w:rsidRPr="00BA7405">
        <w:rPr>
          <w:color w:val="333333"/>
          <w:sz w:val="28"/>
          <w:szCs w:val="28"/>
        </w:rPr>
        <w:t>важнейшими</w:t>
      </w:r>
      <w:proofErr w:type="spellEnd"/>
      <w:r w:rsidRPr="00BA7405">
        <w:rPr>
          <w:color w:val="333333"/>
          <w:sz w:val="28"/>
          <w:szCs w:val="28"/>
        </w:rPr>
        <w:t xml:space="preserve"> угрозами </w:t>
      </w:r>
    </w:p>
    <w:p w:rsidR="00344589" w:rsidRDefault="00344589" w:rsidP="00344589">
      <w:pPr>
        <w:pStyle w:val="a3"/>
        <w:spacing w:before="0" w:beforeAutospacing="0" w:after="0" w:afterAutospacing="0"/>
        <w:ind w:left="57" w:firstLine="720"/>
        <w:jc w:val="both"/>
        <w:textAlignment w:val="baseline"/>
        <w:rPr>
          <w:color w:val="333333"/>
          <w:sz w:val="28"/>
          <w:szCs w:val="28"/>
          <w:lang w:val="kk-KZ"/>
        </w:rPr>
      </w:pPr>
    </w:p>
    <w:p w:rsidR="00344589" w:rsidRDefault="00344589" w:rsidP="00344589">
      <w:pPr>
        <w:pStyle w:val="a3"/>
        <w:spacing w:before="0" w:beforeAutospacing="0" w:after="0" w:afterAutospacing="0"/>
        <w:ind w:left="57" w:firstLine="720"/>
        <w:jc w:val="center"/>
        <w:textAlignment w:val="baseline"/>
        <w:rPr>
          <w:color w:val="333333"/>
          <w:sz w:val="28"/>
          <w:szCs w:val="28"/>
          <w:lang w:val="kk-KZ"/>
        </w:rPr>
      </w:pPr>
      <w:r w:rsidRPr="00341B2F">
        <w:rPr>
          <w:i/>
          <w:color w:val="333333"/>
          <w:sz w:val="28"/>
          <w:szCs w:val="28"/>
          <w:lang w:val="kk-KZ"/>
        </w:rPr>
        <w:t>Список рекомендуемой литературы</w:t>
      </w:r>
      <w:r>
        <w:rPr>
          <w:color w:val="333333"/>
          <w:sz w:val="28"/>
          <w:szCs w:val="28"/>
          <w:lang w:val="kk-KZ"/>
        </w:rPr>
        <w:t xml:space="preserve"> :</w:t>
      </w:r>
    </w:p>
    <w:p w:rsidR="00344589" w:rsidRPr="00341B2F" w:rsidRDefault="00344589" w:rsidP="004F5397">
      <w:pPr>
        <w:pStyle w:val="a3"/>
        <w:numPr>
          <w:ilvl w:val="0"/>
          <w:numId w:val="16"/>
        </w:numPr>
        <w:spacing w:before="0" w:beforeAutospacing="0" w:after="0" w:afterAutospacing="0"/>
        <w:ind w:left="0" w:firstLine="0"/>
        <w:jc w:val="both"/>
        <w:textAlignment w:val="baseline"/>
        <w:rPr>
          <w:color w:val="333333"/>
          <w:sz w:val="28"/>
          <w:szCs w:val="28"/>
        </w:rPr>
      </w:pPr>
      <w:r w:rsidRPr="00341B2F">
        <w:rPr>
          <w:color w:val="333333"/>
          <w:sz w:val="28"/>
          <w:szCs w:val="28"/>
        </w:rPr>
        <w:t xml:space="preserve">Казахстанский путь – 2050. Кн. 1., Кн.2. /Под </w:t>
      </w:r>
      <w:proofErr w:type="spellStart"/>
      <w:r w:rsidRPr="00341B2F">
        <w:rPr>
          <w:color w:val="333333"/>
          <w:sz w:val="28"/>
          <w:szCs w:val="28"/>
        </w:rPr>
        <w:t>общ</w:t>
      </w:r>
      <w:proofErr w:type="gramStart"/>
      <w:r w:rsidRPr="00341B2F">
        <w:rPr>
          <w:color w:val="333333"/>
          <w:sz w:val="28"/>
          <w:szCs w:val="28"/>
        </w:rPr>
        <w:t>.р</w:t>
      </w:r>
      <w:proofErr w:type="gramEnd"/>
      <w:r w:rsidRPr="00341B2F">
        <w:rPr>
          <w:color w:val="333333"/>
          <w:sz w:val="28"/>
          <w:szCs w:val="28"/>
        </w:rPr>
        <w:t>ед.Б.К.Султанова</w:t>
      </w:r>
      <w:proofErr w:type="spellEnd"/>
      <w:r w:rsidRPr="00341B2F">
        <w:rPr>
          <w:color w:val="333333"/>
          <w:sz w:val="28"/>
          <w:szCs w:val="28"/>
        </w:rPr>
        <w:t xml:space="preserve">. – </w:t>
      </w:r>
      <w:proofErr w:type="spellStart"/>
      <w:r w:rsidRPr="00341B2F">
        <w:rPr>
          <w:color w:val="333333"/>
          <w:sz w:val="28"/>
          <w:szCs w:val="28"/>
        </w:rPr>
        <w:t>Алматы</w:t>
      </w:r>
      <w:proofErr w:type="spellEnd"/>
      <w:r w:rsidRPr="00341B2F">
        <w:rPr>
          <w:color w:val="333333"/>
          <w:sz w:val="28"/>
          <w:szCs w:val="28"/>
        </w:rPr>
        <w:t>: КИСИ, 2014.</w:t>
      </w:r>
    </w:p>
    <w:p w:rsidR="00344589" w:rsidRPr="00341B2F" w:rsidRDefault="00344589" w:rsidP="004F5397">
      <w:pPr>
        <w:pStyle w:val="a3"/>
        <w:numPr>
          <w:ilvl w:val="0"/>
          <w:numId w:val="16"/>
        </w:numPr>
        <w:spacing w:before="0" w:beforeAutospacing="0" w:after="0" w:afterAutospacing="0"/>
        <w:ind w:left="0" w:firstLine="0"/>
        <w:jc w:val="both"/>
        <w:textAlignment w:val="baseline"/>
        <w:rPr>
          <w:color w:val="333333"/>
          <w:sz w:val="28"/>
          <w:szCs w:val="28"/>
        </w:rPr>
      </w:pPr>
      <w:r w:rsidRPr="00341B2F">
        <w:rPr>
          <w:color w:val="333333"/>
          <w:sz w:val="28"/>
          <w:szCs w:val="28"/>
        </w:rPr>
        <w:t>Стратегия «Казахстан-2050». Новый политический курс состоявшегося государства. Послание Президента Республики Казахстан Н.А.Назарбаева народу Казахстана. – Астана, 2012.</w:t>
      </w:r>
    </w:p>
    <w:p w:rsidR="00344589" w:rsidRPr="00341B2F" w:rsidRDefault="00344589" w:rsidP="004F5397">
      <w:pPr>
        <w:pStyle w:val="a3"/>
        <w:numPr>
          <w:ilvl w:val="0"/>
          <w:numId w:val="16"/>
        </w:numPr>
        <w:spacing w:before="0" w:beforeAutospacing="0" w:after="0" w:afterAutospacing="0"/>
        <w:ind w:left="0" w:firstLine="0"/>
        <w:jc w:val="both"/>
        <w:textAlignment w:val="baseline"/>
        <w:rPr>
          <w:color w:val="333333"/>
          <w:sz w:val="28"/>
          <w:szCs w:val="28"/>
        </w:rPr>
      </w:pPr>
      <w:r w:rsidRPr="00341B2F">
        <w:rPr>
          <w:color w:val="333333"/>
          <w:sz w:val="28"/>
          <w:szCs w:val="28"/>
        </w:rPr>
        <w:t>Индустриально-инновационное развитие экономики Казахстана: теория и практика</w:t>
      </w:r>
      <w:proofErr w:type="gramStart"/>
      <w:r w:rsidRPr="00341B2F">
        <w:rPr>
          <w:color w:val="333333"/>
          <w:sz w:val="28"/>
          <w:szCs w:val="28"/>
        </w:rPr>
        <w:t xml:space="preserve"> :</w:t>
      </w:r>
      <w:proofErr w:type="gramEnd"/>
      <w:r w:rsidRPr="00341B2F">
        <w:rPr>
          <w:color w:val="333333"/>
          <w:sz w:val="28"/>
          <w:szCs w:val="28"/>
        </w:rPr>
        <w:t xml:space="preserve"> монография / Е. Б. </w:t>
      </w:r>
      <w:proofErr w:type="spellStart"/>
      <w:r w:rsidRPr="00341B2F">
        <w:rPr>
          <w:color w:val="333333"/>
          <w:sz w:val="28"/>
          <w:szCs w:val="28"/>
        </w:rPr>
        <w:t>Аймагамбетов</w:t>
      </w:r>
      <w:proofErr w:type="spellEnd"/>
      <w:r w:rsidRPr="00341B2F">
        <w:rPr>
          <w:color w:val="333333"/>
          <w:sz w:val="28"/>
          <w:szCs w:val="28"/>
        </w:rPr>
        <w:t xml:space="preserve"> [и др.]. - </w:t>
      </w:r>
      <w:proofErr w:type="spellStart"/>
      <w:r w:rsidRPr="00341B2F">
        <w:rPr>
          <w:color w:val="333333"/>
          <w:sz w:val="28"/>
          <w:szCs w:val="28"/>
        </w:rPr>
        <w:t>Алматы</w:t>
      </w:r>
      <w:proofErr w:type="spellEnd"/>
      <w:proofErr w:type="gramStart"/>
      <w:r w:rsidRPr="00341B2F">
        <w:rPr>
          <w:color w:val="333333"/>
          <w:sz w:val="28"/>
          <w:szCs w:val="28"/>
        </w:rPr>
        <w:t xml:space="preserve"> :</w:t>
      </w:r>
      <w:proofErr w:type="gramEnd"/>
      <w:r w:rsidRPr="00341B2F">
        <w:rPr>
          <w:color w:val="333333"/>
          <w:sz w:val="28"/>
          <w:szCs w:val="28"/>
        </w:rPr>
        <w:t xml:space="preserve"> </w:t>
      </w:r>
      <w:proofErr w:type="spellStart"/>
      <w:r w:rsidRPr="00341B2F">
        <w:rPr>
          <w:color w:val="333333"/>
          <w:sz w:val="28"/>
          <w:szCs w:val="28"/>
        </w:rPr>
        <w:t>Эверо</w:t>
      </w:r>
      <w:proofErr w:type="spellEnd"/>
      <w:r w:rsidRPr="00341B2F">
        <w:rPr>
          <w:color w:val="333333"/>
          <w:sz w:val="28"/>
          <w:szCs w:val="28"/>
        </w:rPr>
        <w:t xml:space="preserve"> , 2018 .</w:t>
      </w:r>
    </w:p>
    <w:p w:rsidR="00344589" w:rsidRPr="00341B2F" w:rsidRDefault="00344589" w:rsidP="004F5397">
      <w:pPr>
        <w:pStyle w:val="a3"/>
        <w:numPr>
          <w:ilvl w:val="0"/>
          <w:numId w:val="16"/>
        </w:numPr>
        <w:spacing w:before="0" w:beforeAutospacing="0" w:after="0" w:afterAutospacing="0"/>
        <w:ind w:left="0" w:firstLine="0"/>
        <w:jc w:val="both"/>
        <w:textAlignment w:val="baseline"/>
        <w:rPr>
          <w:color w:val="333333"/>
          <w:sz w:val="28"/>
          <w:szCs w:val="28"/>
        </w:rPr>
      </w:pPr>
      <w:r w:rsidRPr="00341B2F">
        <w:rPr>
          <w:color w:val="333333"/>
          <w:sz w:val="28"/>
          <w:szCs w:val="28"/>
        </w:rPr>
        <w:t xml:space="preserve">Назарбаев Н.А. </w:t>
      </w:r>
      <w:r w:rsidRPr="00341B2F">
        <w:rPr>
          <w:color w:val="333333"/>
          <w:sz w:val="28"/>
          <w:szCs w:val="28"/>
          <w:lang w:val="kk-KZ"/>
        </w:rPr>
        <w:t>Эра независимости</w:t>
      </w:r>
      <w:r w:rsidRPr="00341B2F">
        <w:rPr>
          <w:color w:val="333333"/>
          <w:sz w:val="28"/>
          <w:szCs w:val="28"/>
        </w:rPr>
        <w:t xml:space="preserve"> – </w:t>
      </w:r>
      <w:proofErr w:type="spellStart"/>
      <w:r w:rsidRPr="00341B2F">
        <w:rPr>
          <w:color w:val="333333"/>
          <w:sz w:val="28"/>
          <w:szCs w:val="28"/>
        </w:rPr>
        <w:t>Алматы</w:t>
      </w:r>
      <w:proofErr w:type="spellEnd"/>
      <w:r w:rsidRPr="00341B2F">
        <w:rPr>
          <w:color w:val="333333"/>
          <w:sz w:val="28"/>
          <w:szCs w:val="28"/>
        </w:rPr>
        <w:t>, 20</w:t>
      </w:r>
      <w:r w:rsidRPr="00341B2F">
        <w:rPr>
          <w:color w:val="333333"/>
          <w:sz w:val="28"/>
          <w:szCs w:val="28"/>
          <w:lang w:val="kk-KZ"/>
        </w:rPr>
        <w:t>17</w:t>
      </w:r>
      <w:r w:rsidRPr="00341B2F">
        <w:rPr>
          <w:color w:val="333333"/>
          <w:sz w:val="28"/>
          <w:szCs w:val="28"/>
        </w:rPr>
        <w:t xml:space="preserve"> </w:t>
      </w:r>
    </w:p>
    <w:p w:rsidR="00344589" w:rsidRPr="00341B2F" w:rsidRDefault="00344589" w:rsidP="004F5397">
      <w:pPr>
        <w:pStyle w:val="a3"/>
        <w:numPr>
          <w:ilvl w:val="0"/>
          <w:numId w:val="16"/>
        </w:numPr>
        <w:spacing w:before="0" w:beforeAutospacing="0" w:after="0" w:afterAutospacing="0"/>
        <w:ind w:left="0" w:firstLine="0"/>
        <w:jc w:val="both"/>
        <w:textAlignment w:val="baseline"/>
        <w:rPr>
          <w:color w:val="333333"/>
          <w:sz w:val="28"/>
          <w:szCs w:val="28"/>
        </w:rPr>
      </w:pPr>
      <w:r w:rsidRPr="00341B2F">
        <w:rPr>
          <w:color w:val="333333"/>
          <w:sz w:val="28"/>
          <w:szCs w:val="28"/>
        </w:rPr>
        <w:t> Развитие инновационной деятельности мегаполиса: оценка и стратегические приоритеты</w:t>
      </w:r>
      <w:proofErr w:type="gramStart"/>
      <w:r w:rsidRPr="00341B2F">
        <w:rPr>
          <w:color w:val="333333"/>
          <w:sz w:val="28"/>
          <w:szCs w:val="28"/>
        </w:rPr>
        <w:t xml:space="preserve"> :</w:t>
      </w:r>
      <w:proofErr w:type="gramEnd"/>
      <w:r w:rsidRPr="00341B2F">
        <w:rPr>
          <w:color w:val="333333"/>
          <w:sz w:val="28"/>
          <w:szCs w:val="28"/>
        </w:rPr>
        <w:t xml:space="preserve"> монография / под ред.: Г. </w:t>
      </w:r>
      <w:proofErr w:type="spellStart"/>
      <w:r w:rsidRPr="00341B2F">
        <w:rPr>
          <w:color w:val="333333"/>
          <w:sz w:val="28"/>
          <w:szCs w:val="28"/>
        </w:rPr>
        <w:t>Курганбаевой</w:t>
      </w:r>
      <w:proofErr w:type="spellEnd"/>
      <w:r w:rsidRPr="00341B2F">
        <w:rPr>
          <w:color w:val="333333"/>
          <w:sz w:val="28"/>
          <w:szCs w:val="28"/>
        </w:rPr>
        <w:t xml:space="preserve">, Н. Никифоровой, М. </w:t>
      </w:r>
      <w:proofErr w:type="spellStart"/>
      <w:r w:rsidRPr="00341B2F">
        <w:rPr>
          <w:color w:val="333333"/>
          <w:sz w:val="28"/>
          <w:szCs w:val="28"/>
        </w:rPr>
        <w:t>Смыковой</w:t>
      </w:r>
      <w:proofErr w:type="spellEnd"/>
      <w:r w:rsidRPr="00341B2F">
        <w:rPr>
          <w:color w:val="333333"/>
          <w:sz w:val="28"/>
          <w:szCs w:val="28"/>
        </w:rPr>
        <w:t xml:space="preserve">. - </w:t>
      </w:r>
      <w:proofErr w:type="spellStart"/>
      <w:r w:rsidRPr="00341B2F">
        <w:rPr>
          <w:color w:val="333333"/>
          <w:sz w:val="28"/>
          <w:szCs w:val="28"/>
        </w:rPr>
        <w:t>Алматы</w:t>
      </w:r>
      <w:proofErr w:type="spellEnd"/>
      <w:proofErr w:type="gramStart"/>
      <w:r w:rsidRPr="00341B2F">
        <w:rPr>
          <w:color w:val="333333"/>
          <w:sz w:val="28"/>
          <w:szCs w:val="28"/>
        </w:rPr>
        <w:t xml:space="preserve"> :</w:t>
      </w:r>
      <w:proofErr w:type="gramEnd"/>
      <w:r w:rsidRPr="00341B2F">
        <w:rPr>
          <w:color w:val="333333"/>
          <w:sz w:val="28"/>
          <w:szCs w:val="28"/>
        </w:rPr>
        <w:t xml:space="preserve"> ИП </w:t>
      </w:r>
      <w:proofErr w:type="spellStart"/>
      <w:r w:rsidRPr="00341B2F">
        <w:rPr>
          <w:color w:val="333333"/>
          <w:sz w:val="28"/>
          <w:szCs w:val="28"/>
        </w:rPr>
        <w:t>Балауса</w:t>
      </w:r>
      <w:proofErr w:type="spellEnd"/>
      <w:r w:rsidRPr="00341B2F">
        <w:rPr>
          <w:color w:val="333333"/>
          <w:sz w:val="28"/>
          <w:szCs w:val="28"/>
        </w:rPr>
        <w:t>, 2018. - 226 с.</w:t>
      </w:r>
    </w:p>
    <w:p w:rsidR="00344589" w:rsidRPr="00341B2F" w:rsidRDefault="00344589" w:rsidP="004F5397">
      <w:pPr>
        <w:pStyle w:val="a3"/>
        <w:numPr>
          <w:ilvl w:val="0"/>
          <w:numId w:val="16"/>
        </w:numPr>
        <w:spacing w:before="0" w:beforeAutospacing="0" w:after="0" w:afterAutospacing="0"/>
        <w:ind w:left="0" w:firstLine="0"/>
        <w:jc w:val="both"/>
        <w:textAlignment w:val="baseline"/>
        <w:rPr>
          <w:color w:val="333333"/>
          <w:sz w:val="28"/>
          <w:szCs w:val="28"/>
        </w:rPr>
      </w:pPr>
      <w:r w:rsidRPr="00341B2F">
        <w:rPr>
          <w:color w:val="333333"/>
          <w:sz w:val="28"/>
          <w:szCs w:val="28"/>
        </w:rPr>
        <w:t> Экономическая политика Казахстана</w:t>
      </w:r>
      <w:r w:rsidRPr="00341B2F">
        <w:rPr>
          <w:b/>
          <w:bCs/>
          <w:color w:val="333333"/>
          <w:sz w:val="28"/>
          <w:szCs w:val="28"/>
        </w:rPr>
        <w:t>:</w:t>
      </w:r>
      <w:r w:rsidRPr="00341B2F">
        <w:rPr>
          <w:color w:val="333333"/>
          <w:sz w:val="28"/>
          <w:szCs w:val="28"/>
        </w:rPr>
        <w:t> реалии и современные вызовы : монография /  под общ</w:t>
      </w:r>
      <w:proofErr w:type="gramStart"/>
      <w:r w:rsidRPr="00341B2F">
        <w:rPr>
          <w:color w:val="333333"/>
          <w:sz w:val="28"/>
          <w:szCs w:val="28"/>
        </w:rPr>
        <w:t>.</w:t>
      </w:r>
      <w:proofErr w:type="gramEnd"/>
      <w:r w:rsidRPr="00341B2F">
        <w:rPr>
          <w:color w:val="333333"/>
          <w:sz w:val="28"/>
          <w:szCs w:val="28"/>
        </w:rPr>
        <w:t xml:space="preserve"> </w:t>
      </w:r>
      <w:proofErr w:type="gramStart"/>
      <w:r w:rsidRPr="00341B2F">
        <w:rPr>
          <w:color w:val="333333"/>
          <w:sz w:val="28"/>
          <w:szCs w:val="28"/>
        </w:rPr>
        <w:t>р</w:t>
      </w:r>
      <w:proofErr w:type="gramEnd"/>
      <w:r w:rsidRPr="00341B2F">
        <w:rPr>
          <w:color w:val="333333"/>
          <w:sz w:val="28"/>
          <w:szCs w:val="28"/>
        </w:rPr>
        <w:t xml:space="preserve">ед.: А. Б. </w:t>
      </w:r>
      <w:proofErr w:type="spellStart"/>
      <w:r w:rsidRPr="00341B2F">
        <w:rPr>
          <w:color w:val="333333"/>
          <w:sz w:val="28"/>
          <w:szCs w:val="28"/>
        </w:rPr>
        <w:t>Темирбековой</w:t>
      </w:r>
      <w:proofErr w:type="spellEnd"/>
      <w:r w:rsidRPr="00341B2F">
        <w:rPr>
          <w:color w:val="333333"/>
          <w:sz w:val="28"/>
          <w:szCs w:val="28"/>
        </w:rPr>
        <w:t xml:space="preserve">, Р. Т. </w:t>
      </w:r>
      <w:proofErr w:type="spellStart"/>
      <w:r w:rsidRPr="00341B2F">
        <w:rPr>
          <w:color w:val="333333"/>
          <w:sz w:val="28"/>
          <w:szCs w:val="28"/>
        </w:rPr>
        <w:t>Дуламбаевой</w:t>
      </w:r>
      <w:proofErr w:type="spellEnd"/>
      <w:r w:rsidRPr="00341B2F">
        <w:rPr>
          <w:color w:val="333333"/>
          <w:sz w:val="28"/>
          <w:szCs w:val="28"/>
        </w:rPr>
        <w:t xml:space="preserve">. - </w:t>
      </w:r>
      <w:proofErr w:type="spellStart"/>
      <w:r w:rsidRPr="00341B2F">
        <w:rPr>
          <w:color w:val="333333"/>
          <w:sz w:val="28"/>
          <w:szCs w:val="28"/>
        </w:rPr>
        <w:t>Алматы</w:t>
      </w:r>
      <w:proofErr w:type="spellEnd"/>
      <w:proofErr w:type="gramStart"/>
      <w:r w:rsidRPr="00341B2F">
        <w:rPr>
          <w:color w:val="333333"/>
          <w:sz w:val="28"/>
          <w:szCs w:val="28"/>
        </w:rPr>
        <w:t xml:space="preserve"> :</w:t>
      </w:r>
      <w:proofErr w:type="gramEnd"/>
      <w:r w:rsidRPr="00341B2F">
        <w:rPr>
          <w:color w:val="333333"/>
          <w:sz w:val="28"/>
          <w:szCs w:val="28"/>
        </w:rPr>
        <w:t xml:space="preserve"> </w:t>
      </w:r>
      <w:proofErr w:type="spellStart"/>
      <w:r w:rsidRPr="00341B2F">
        <w:rPr>
          <w:color w:val="333333"/>
          <w:sz w:val="28"/>
          <w:szCs w:val="28"/>
        </w:rPr>
        <w:t>AlmaU</w:t>
      </w:r>
      <w:proofErr w:type="spellEnd"/>
      <w:r w:rsidRPr="00341B2F">
        <w:rPr>
          <w:color w:val="333333"/>
          <w:sz w:val="28"/>
          <w:szCs w:val="28"/>
        </w:rPr>
        <w:t xml:space="preserve">, 2019. - 367 с. </w:t>
      </w:r>
    </w:p>
    <w:p w:rsidR="00344589" w:rsidRPr="00341B2F" w:rsidRDefault="00344589" w:rsidP="00344589">
      <w:pPr>
        <w:pStyle w:val="a3"/>
        <w:spacing w:before="0" w:beforeAutospacing="0" w:after="0" w:afterAutospacing="0"/>
        <w:jc w:val="both"/>
        <w:textAlignment w:val="baseline"/>
        <w:rPr>
          <w:color w:val="333333"/>
          <w:sz w:val="28"/>
          <w:szCs w:val="28"/>
        </w:rPr>
      </w:pPr>
    </w:p>
    <w:p w:rsidR="00344589" w:rsidRDefault="00344589" w:rsidP="00344589">
      <w:pPr>
        <w:rPr>
          <w:rFonts w:ascii="Arial" w:eastAsia="Times New Roman" w:hAnsi="Arial" w:cs="Arial"/>
          <w:color w:val="333333"/>
          <w:sz w:val="28"/>
          <w:szCs w:val="28"/>
        </w:rPr>
      </w:pPr>
      <w:r>
        <w:rPr>
          <w:rFonts w:ascii="Arial" w:hAnsi="Arial" w:cs="Arial"/>
          <w:color w:val="333333"/>
          <w:sz w:val="28"/>
          <w:szCs w:val="28"/>
        </w:rPr>
        <w:br w:type="page"/>
      </w:r>
    </w:p>
    <w:p w:rsidR="00344589" w:rsidRPr="00D029D8" w:rsidRDefault="00344589" w:rsidP="00344589">
      <w:pPr>
        <w:spacing w:after="0" w:line="240" w:lineRule="auto"/>
        <w:ind w:firstLine="709"/>
        <w:jc w:val="center"/>
        <w:rPr>
          <w:rFonts w:ascii="Times New Roman" w:hAnsi="Times New Roman" w:cs="Times New Roman"/>
          <w:b/>
          <w:sz w:val="28"/>
          <w:szCs w:val="28"/>
        </w:rPr>
      </w:pPr>
      <w:r w:rsidRPr="00D029D8">
        <w:rPr>
          <w:rFonts w:ascii="Times New Roman" w:hAnsi="Times New Roman" w:cs="Times New Roman"/>
          <w:b/>
          <w:sz w:val="28"/>
          <w:szCs w:val="28"/>
        </w:rPr>
        <w:t>Лекция 3 . Формирование Национальной инновационной системы  современного Казахстана</w:t>
      </w:r>
    </w:p>
    <w:p w:rsidR="00344589" w:rsidRPr="00D029D8" w:rsidRDefault="00344589" w:rsidP="00344589">
      <w:pPr>
        <w:spacing w:after="0" w:line="240" w:lineRule="auto"/>
        <w:ind w:firstLine="709"/>
        <w:jc w:val="both"/>
        <w:rPr>
          <w:rFonts w:ascii="Times New Roman" w:hAnsi="Times New Roman" w:cs="Times New Roman"/>
          <w:sz w:val="28"/>
          <w:szCs w:val="28"/>
        </w:rPr>
      </w:pPr>
      <w:r w:rsidRPr="00D029D8">
        <w:rPr>
          <w:rFonts w:ascii="Times New Roman" w:hAnsi="Times New Roman" w:cs="Times New Roman"/>
          <w:sz w:val="28"/>
          <w:szCs w:val="28"/>
        </w:rPr>
        <w:t xml:space="preserve">ПЛАН </w:t>
      </w:r>
    </w:p>
    <w:p w:rsidR="00344589" w:rsidRPr="00D029D8" w:rsidRDefault="00344589" w:rsidP="004F5397">
      <w:pPr>
        <w:numPr>
          <w:ilvl w:val="0"/>
          <w:numId w:val="19"/>
        </w:numPr>
        <w:spacing w:after="0" w:line="240" w:lineRule="auto"/>
        <w:jc w:val="both"/>
        <w:rPr>
          <w:rFonts w:ascii="Times New Roman" w:hAnsi="Times New Roman" w:cs="Times New Roman"/>
          <w:sz w:val="28"/>
          <w:szCs w:val="28"/>
        </w:rPr>
      </w:pPr>
      <w:r w:rsidRPr="00D029D8">
        <w:rPr>
          <w:rFonts w:ascii="Times New Roman" w:hAnsi="Times New Roman" w:cs="Times New Roman"/>
          <w:sz w:val="28"/>
          <w:szCs w:val="28"/>
          <w:lang w:val="kk-KZ"/>
        </w:rPr>
        <w:t>Предпосылки и этапы развития</w:t>
      </w:r>
      <w:r w:rsidRPr="00D029D8">
        <w:rPr>
          <w:rFonts w:ascii="Times New Roman" w:hAnsi="Times New Roman" w:cs="Times New Roman"/>
          <w:sz w:val="28"/>
          <w:szCs w:val="28"/>
        </w:rPr>
        <w:t xml:space="preserve"> Национальной инновационной системы</w:t>
      </w:r>
      <w:r w:rsidRPr="00D029D8">
        <w:rPr>
          <w:rFonts w:ascii="Times New Roman" w:hAnsi="Times New Roman" w:cs="Times New Roman"/>
          <w:sz w:val="28"/>
          <w:szCs w:val="28"/>
          <w:lang w:val="kk-KZ"/>
        </w:rPr>
        <w:t xml:space="preserve">  Казахстана.</w:t>
      </w:r>
    </w:p>
    <w:p w:rsidR="00344589" w:rsidRPr="00D029D8" w:rsidRDefault="00344589" w:rsidP="004F5397">
      <w:pPr>
        <w:numPr>
          <w:ilvl w:val="0"/>
          <w:numId w:val="19"/>
        </w:numPr>
        <w:spacing w:after="0" w:line="240" w:lineRule="auto"/>
        <w:jc w:val="both"/>
        <w:rPr>
          <w:rFonts w:ascii="Times New Roman" w:hAnsi="Times New Roman" w:cs="Times New Roman"/>
          <w:sz w:val="28"/>
          <w:szCs w:val="28"/>
        </w:rPr>
      </w:pPr>
      <w:r w:rsidRPr="00D029D8">
        <w:rPr>
          <w:rFonts w:ascii="Times New Roman" w:hAnsi="Times New Roman" w:cs="Times New Roman"/>
          <w:sz w:val="28"/>
          <w:szCs w:val="28"/>
        </w:rPr>
        <w:t>Государственная программа по формированию и развитию Национальной инновационной системы Республики Казахстан на 2005-2015</w:t>
      </w:r>
      <w:r w:rsidRPr="00D029D8">
        <w:rPr>
          <w:rFonts w:ascii="Times New Roman" w:hAnsi="Times New Roman" w:cs="Times New Roman"/>
          <w:sz w:val="28"/>
          <w:szCs w:val="28"/>
          <w:lang w:val="kk-KZ"/>
        </w:rPr>
        <w:t>.</w:t>
      </w:r>
    </w:p>
    <w:p w:rsidR="00344589" w:rsidRPr="00D029D8" w:rsidRDefault="00344589" w:rsidP="004F5397">
      <w:pPr>
        <w:numPr>
          <w:ilvl w:val="0"/>
          <w:numId w:val="19"/>
        </w:numPr>
        <w:spacing w:after="0" w:line="240" w:lineRule="auto"/>
        <w:jc w:val="both"/>
        <w:rPr>
          <w:rFonts w:ascii="Times New Roman" w:hAnsi="Times New Roman" w:cs="Times New Roman"/>
          <w:sz w:val="28"/>
          <w:szCs w:val="28"/>
        </w:rPr>
      </w:pPr>
      <w:r w:rsidRPr="00D029D8">
        <w:rPr>
          <w:rFonts w:ascii="Times New Roman" w:hAnsi="Times New Roman" w:cs="Times New Roman"/>
          <w:sz w:val="28"/>
          <w:szCs w:val="28"/>
        </w:rPr>
        <w:t>Инновационная сущность государственных программ развития  РК</w:t>
      </w:r>
      <w:r w:rsidRPr="00D029D8">
        <w:rPr>
          <w:rFonts w:ascii="Times New Roman" w:hAnsi="Times New Roman" w:cs="Times New Roman"/>
          <w:sz w:val="28"/>
          <w:szCs w:val="28"/>
          <w:lang w:val="kk-KZ"/>
        </w:rPr>
        <w:t>.</w:t>
      </w:r>
      <w:r w:rsidRPr="00D029D8">
        <w:rPr>
          <w:rFonts w:ascii="Times New Roman" w:hAnsi="Times New Roman" w:cs="Times New Roman"/>
          <w:sz w:val="28"/>
          <w:szCs w:val="28"/>
        </w:rPr>
        <w:t xml:space="preserve"> </w:t>
      </w:r>
    </w:p>
    <w:p w:rsidR="00344589" w:rsidRPr="00D029D8" w:rsidRDefault="00344589" w:rsidP="004F5397">
      <w:pPr>
        <w:numPr>
          <w:ilvl w:val="0"/>
          <w:numId w:val="19"/>
        </w:numPr>
        <w:spacing w:after="0" w:line="240" w:lineRule="auto"/>
        <w:jc w:val="both"/>
        <w:rPr>
          <w:rFonts w:ascii="Times New Roman" w:hAnsi="Times New Roman" w:cs="Times New Roman"/>
          <w:sz w:val="28"/>
          <w:szCs w:val="28"/>
        </w:rPr>
      </w:pPr>
      <w:r w:rsidRPr="00D029D8">
        <w:rPr>
          <w:rFonts w:ascii="Times New Roman" w:hAnsi="Times New Roman" w:cs="Times New Roman"/>
          <w:sz w:val="28"/>
          <w:szCs w:val="28"/>
        </w:rPr>
        <w:t>Государственная поддержка инновационной деятельности  в Республике Казахстан</w:t>
      </w:r>
      <w:r w:rsidRPr="00D029D8">
        <w:rPr>
          <w:rFonts w:ascii="Times New Roman" w:hAnsi="Times New Roman" w:cs="Times New Roman"/>
          <w:sz w:val="28"/>
          <w:szCs w:val="28"/>
          <w:lang w:val="kk-KZ"/>
        </w:rPr>
        <w:t>.</w:t>
      </w:r>
    </w:p>
    <w:p w:rsidR="00344589" w:rsidRPr="00D029D8" w:rsidRDefault="00344589" w:rsidP="00344589">
      <w:pPr>
        <w:spacing w:after="0" w:line="240" w:lineRule="auto"/>
        <w:ind w:firstLine="709"/>
        <w:jc w:val="both"/>
        <w:rPr>
          <w:rFonts w:ascii="Times New Roman" w:hAnsi="Times New Roman" w:cs="Times New Roman"/>
          <w:sz w:val="28"/>
          <w:szCs w:val="28"/>
        </w:rPr>
      </w:pPr>
    </w:p>
    <w:p w:rsidR="00344589" w:rsidRPr="00D029D8" w:rsidRDefault="00344589" w:rsidP="00344589">
      <w:pPr>
        <w:spacing w:after="0" w:line="240" w:lineRule="auto"/>
        <w:ind w:firstLine="709"/>
        <w:jc w:val="both"/>
        <w:rPr>
          <w:rFonts w:ascii="Times New Roman" w:hAnsi="Times New Roman" w:cs="Times New Roman"/>
          <w:b/>
          <w:sz w:val="28"/>
          <w:szCs w:val="28"/>
          <w:lang w:val="kk-KZ"/>
        </w:rPr>
      </w:pPr>
      <w:r w:rsidRPr="00D029D8">
        <w:rPr>
          <w:rFonts w:ascii="Times New Roman" w:hAnsi="Times New Roman" w:cs="Times New Roman"/>
          <w:b/>
          <w:sz w:val="28"/>
          <w:szCs w:val="28"/>
          <w:lang w:val="kk-KZ"/>
        </w:rPr>
        <w:t xml:space="preserve">1 в. </w:t>
      </w:r>
      <w:r w:rsidRPr="00D029D8">
        <w:rPr>
          <w:rFonts w:ascii="Times New Roman" w:hAnsi="Times New Roman" w:cs="Times New Roman"/>
          <w:b/>
          <w:sz w:val="28"/>
          <w:szCs w:val="28"/>
        </w:rPr>
        <w:t>Предпосылки и этапы развития Национальной инновационной системы  Казахстана</w:t>
      </w:r>
      <w:r w:rsidRPr="00D029D8">
        <w:rPr>
          <w:rFonts w:ascii="Times New Roman" w:hAnsi="Times New Roman" w:cs="Times New Roman"/>
          <w:b/>
          <w:sz w:val="28"/>
          <w:szCs w:val="28"/>
          <w:lang w:val="kk-KZ"/>
        </w:rPr>
        <w:t>.</w:t>
      </w:r>
    </w:p>
    <w:p w:rsidR="00344589" w:rsidRPr="00D029D8" w:rsidRDefault="00344589" w:rsidP="00344589">
      <w:pPr>
        <w:spacing w:after="0" w:line="240" w:lineRule="auto"/>
        <w:ind w:firstLine="709"/>
        <w:jc w:val="both"/>
        <w:rPr>
          <w:rFonts w:ascii="Times New Roman" w:hAnsi="Times New Roman" w:cs="Times New Roman"/>
          <w:color w:val="000000"/>
          <w:sz w:val="28"/>
          <w:szCs w:val="28"/>
          <w:lang w:val="kk-KZ"/>
        </w:rPr>
      </w:pPr>
      <w:r w:rsidRPr="00D029D8">
        <w:rPr>
          <w:rFonts w:ascii="Times New Roman" w:hAnsi="Times New Roman" w:cs="Times New Roman"/>
          <w:color w:val="000000"/>
          <w:sz w:val="28"/>
          <w:szCs w:val="28"/>
        </w:rPr>
        <w:t xml:space="preserve">Одним из основных условий успешного развития </w:t>
      </w:r>
      <w:proofErr w:type="spellStart"/>
      <w:r w:rsidRPr="00D029D8">
        <w:rPr>
          <w:rFonts w:ascii="Times New Roman" w:hAnsi="Times New Roman" w:cs="Times New Roman"/>
          <w:color w:val="000000"/>
          <w:sz w:val="28"/>
          <w:szCs w:val="28"/>
        </w:rPr>
        <w:t>осударства</w:t>
      </w:r>
      <w:proofErr w:type="spellEnd"/>
      <w:r w:rsidRPr="00D029D8">
        <w:rPr>
          <w:rFonts w:ascii="Times New Roman" w:hAnsi="Times New Roman" w:cs="Times New Roman"/>
          <w:color w:val="000000"/>
          <w:sz w:val="28"/>
          <w:szCs w:val="28"/>
        </w:rPr>
        <w:t>  является формирование национальной инновационный системы (НИС), которая  должна обеспечивать непрерывный рост экономики.</w:t>
      </w:r>
      <w:r w:rsidRPr="00D029D8">
        <w:rPr>
          <w:rFonts w:ascii="Times New Roman" w:hAnsi="Times New Roman" w:cs="Times New Roman"/>
          <w:color w:val="000000"/>
          <w:sz w:val="28"/>
          <w:szCs w:val="28"/>
          <w:lang w:val="kk-KZ"/>
        </w:rPr>
        <w:t xml:space="preserve">  </w:t>
      </w:r>
    </w:p>
    <w:p w:rsidR="00344589" w:rsidRPr="00D029D8" w:rsidRDefault="00344589" w:rsidP="00344589">
      <w:pPr>
        <w:spacing w:after="0" w:line="240" w:lineRule="auto"/>
        <w:ind w:firstLine="709"/>
        <w:jc w:val="both"/>
        <w:rPr>
          <w:rFonts w:ascii="Times New Roman" w:hAnsi="Times New Roman" w:cs="Times New Roman"/>
          <w:sz w:val="28"/>
          <w:szCs w:val="28"/>
          <w:lang w:val="kk-KZ"/>
        </w:rPr>
      </w:pPr>
      <w:r w:rsidRPr="00D029D8">
        <w:rPr>
          <w:rFonts w:ascii="Times New Roman" w:hAnsi="Times New Roman" w:cs="Times New Roman"/>
          <w:sz w:val="28"/>
          <w:szCs w:val="28"/>
          <w:lang w:val="kk-KZ"/>
        </w:rPr>
        <w:t>Н</w:t>
      </w:r>
      <w:proofErr w:type="spellStart"/>
      <w:r w:rsidRPr="00D029D8">
        <w:rPr>
          <w:rFonts w:ascii="Times New Roman" w:hAnsi="Times New Roman" w:cs="Times New Roman"/>
          <w:sz w:val="28"/>
          <w:szCs w:val="28"/>
        </w:rPr>
        <w:t>ациональные</w:t>
      </w:r>
      <w:proofErr w:type="spellEnd"/>
      <w:r w:rsidRPr="00D029D8">
        <w:rPr>
          <w:rFonts w:ascii="Times New Roman" w:hAnsi="Times New Roman" w:cs="Times New Roman"/>
          <w:sz w:val="28"/>
          <w:szCs w:val="28"/>
        </w:rPr>
        <w:t xml:space="preserve"> инновационные системы</w:t>
      </w:r>
      <w:r w:rsidRPr="00D029D8">
        <w:rPr>
          <w:rFonts w:ascii="Times New Roman" w:hAnsi="Times New Roman" w:cs="Times New Roman"/>
          <w:sz w:val="28"/>
          <w:szCs w:val="28"/>
          <w:lang w:val="kk-KZ"/>
        </w:rPr>
        <w:t xml:space="preserve">  (НИС) </w:t>
      </w:r>
      <w:r w:rsidRPr="00D029D8">
        <w:rPr>
          <w:rFonts w:ascii="Times New Roman" w:hAnsi="Times New Roman" w:cs="Times New Roman"/>
          <w:sz w:val="28"/>
          <w:szCs w:val="28"/>
        </w:rPr>
        <w:t>формируются и эволюционируют</w:t>
      </w:r>
      <w:r w:rsidRPr="00D029D8">
        <w:rPr>
          <w:rFonts w:ascii="Times New Roman" w:hAnsi="Times New Roman" w:cs="Times New Roman"/>
          <w:sz w:val="28"/>
          <w:szCs w:val="28"/>
          <w:lang w:val="kk-KZ"/>
        </w:rPr>
        <w:t xml:space="preserve"> в</w:t>
      </w:r>
      <w:r w:rsidRPr="00D029D8">
        <w:rPr>
          <w:rFonts w:ascii="Times New Roman" w:hAnsi="Times New Roman" w:cs="Times New Roman"/>
          <w:sz w:val="28"/>
          <w:szCs w:val="28"/>
        </w:rPr>
        <w:t xml:space="preserve"> процессе смены технологических укладов в рамках отдельных стран. </w:t>
      </w:r>
    </w:p>
    <w:p w:rsidR="00344589" w:rsidRPr="00D029D8" w:rsidRDefault="00344589" w:rsidP="00344589">
      <w:pPr>
        <w:spacing w:after="0" w:line="240" w:lineRule="auto"/>
        <w:ind w:firstLine="709"/>
        <w:jc w:val="both"/>
        <w:rPr>
          <w:rFonts w:ascii="Times New Roman" w:hAnsi="Times New Roman" w:cs="Times New Roman"/>
          <w:color w:val="000000"/>
          <w:sz w:val="28"/>
          <w:szCs w:val="28"/>
          <w:lang w:val="kk-KZ"/>
        </w:rPr>
      </w:pPr>
      <w:r w:rsidRPr="00D029D8">
        <w:rPr>
          <w:rFonts w:ascii="Times New Roman" w:hAnsi="Times New Roman" w:cs="Times New Roman"/>
          <w:color w:val="000000"/>
          <w:sz w:val="28"/>
          <w:szCs w:val="28"/>
        </w:rPr>
        <w:t>НИС формируется в зависимости от факторов данной страны, которые включают: размеры страны, наличие природных ресурсов, географическое положение и климат, особенности исторического развития государственности и форм предпринимательской деятельности.</w:t>
      </w:r>
    </w:p>
    <w:p w:rsidR="00344589" w:rsidRPr="00D029D8" w:rsidRDefault="00344589" w:rsidP="00344589">
      <w:pPr>
        <w:spacing w:after="0" w:line="240" w:lineRule="auto"/>
        <w:ind w:firstLine="709"/>
        <w:jc w:val="both"/>
        <w:rPr>
          <w:rFonts w:ascii="Times New Roman" w:hAnsi="Times New Roman" w:cs="Times New Roman"/>
          <w:sz w:val="28"/>
          <w:szCs w:val="28"/>
          <w:lang w:val="kk-KZ"/>
        </w:rPr>
      </w:pPr>
      <w:r w:rsidRPr="00D029D8">
        <w:rPr>
          <w:rFonts w:ascii="Times New Roman" w:hAnsi="Times New Roman" w:cs="Times New Roman"/>
          <w:sz w:val="28"/>
          <w:szCs w:val="28"/>
        </w:rPr>
        <w:t xml:space="preserve">НИС – это совокупность взаимосвязанных организаций (структур), занятых производством и коммерческой реализацией научных знаний и технологий в пределах национальных границ – мелкие и крупные компании, университеты, государственные лаборатории, технопарки и инкубаторы. </w:t>
      </w:r>
      <w:proofErr w:type="gramStart"/>
      <w:r w:rsidRPr="00D029D8">
        <w:rPr>
          <w:rFonts w:ascii="Times New Roman" w:hAnsi="Times New Roman" w:cs="Times New Roman"/>
          <w:sz w:val="28"/>
          <w:szCs w:val="28"/>
        </w:rPr>
        <w:t>Другая часть НИС – комплекс институтов правового, финансового и социального характера, обеспечивающий инновационные процессы и имеющий прочные национальные корни, традиции, политические и культурные особенности</w:t>
      </w:r>
      <w:r w:rsidRPr="00D029D8">
        <w:rPr>
          <w:rFonts w:ascii="Times New Roman" w:hAnsi="Times New Roman" w:cs="Times New Roman"/>
          <w:sz w:val="28"/>
          <w:szCs w:val="28"/>
          <w:lang w:val="kk-KZ"/>
        </w:rPr>
        <w:t xml:space="preserve"> (</w:t>
      </w:r>
      <w:r w:rsidRPr="00D029D8">
        <w:rPr>
          <w:rFonts w:ascii="Times New Roman" w:hAnsi="Times New Roman" w:cs="Times New Roman"/>
          <w:color w:val="000000"/>
          <w:sz w:val="28"/>
          <w:szCs w:val="28"/>
        </w:rPr>
        <w:t>Иванова Н. И. Национальные инновационные системы.</w:t>
      </w:r>
      <w:proofErr w:type="gramEnd"/>
      <w:r w:rsidRPr="00D029D8">
        <w:rPr>
          <w:rFonts w:ascii="Times New Roman" w:hAnsi="Times New Roman" w:cs="Times New Roman"/>
          <w:color w:val="000000"/>
          <w:sz w:val="28"/>
          <w:szCs w:val="28"/>
        </w:rPr>
        <w:t xml:space="preserve"> – </w:t>
      </w:r>
      <w:proofErr w:type="gramStart"/>
      <w:r w:rsidRPr="00D029D8">
        <w:rPr>
          <w:rFonts w:ascii="Times New Roman" w:hAnsi="Times New Roman" w:cs="Times New Roman"/>
          <w:color w:val="000000"/>
          <w:sz w:val="28"/>
          <w:szCs w:val="28"/>
        </w:rPr>
        <w:t>М.: Наука, 2002</w:t>
      </w:r>
      <w:r w:rsidRPr="00D029D8">
        <w:rPr>
          <w:rFonts w:ascii="Times New Roman" w:hAnsi="Times New Roman" w:cs="Times New Roman"/>
          <w:sz w:val="28"/>
          <w:szCs w:val="28"/>
          <w:lang w:val="kk-KZ"/>
        </w:rPr>
        <w:t>).</w:t>
      </w:r>
      <w:proofErr w:type="gramEnd"/>
    </w:p>
    <w:p w:rsidR="00344589" w:rsidRPr="00D029D8" w:rsidRDefault="00344589" w:rsidP="00344589">
      <w:pPr>
        <w:pStyle w:val="a3"/>
        <w:shd w:val="clear" w:color="auto" w:fill="FFFFFF"/>
        <w:spacing w:before="0" w:beforeAutospacing="0" w:after="0" w:afterAutospacing="0"/>
        <w:ind w:firstLine="709"/>
        <w:jc w:val="both"/>
        <w:rPr>
          <w:color w:val="333333"/>
          <w:sz w:val="28"/>
          <w:szCs w:val="28"/>
        </w:rPr>
      </w:pPr>
      <w:r w:rsidRPr="00D029D8">
        <w:rPr>
          <w:color w:val="333333"/>
          <w:sz w:val="28"/>
          <w:szCs w:val="28"/>
          <w:lang w:val="kk-KZ"/>
        </w:rPr>
        <w:t>По мнению отечественных  исследователей,  Опыт социально-</w:t>
      </w:r>
      <w:r w:rsidRPr="00D029D8">
        <w:rPr>
          <w:color w:val="333333"/>
          <w:sz w:val="28"/>
          <w:szCs w:val="28"/>
        </w:rPr>
        <w:t xml:space="preserve"> экономического</w:t>
      </w:r>
      <w:r w:rsidRPr="00D029D8">
        <w:rPr>
          <w:color w:val="333333"/>
          <w:sz w:val="28"/>
          <w:szCs w:val="28"/>
          <w:lang w:val="kk-KZ"/>
        </w:rPr>
        <w:t xml:space="preserve">  и политического </w:t>
      </w:r>
      <w:r w:rsidRPr="00D029D8">
        <w:rPr>
          <w:color w:val="333333"/>
          <w:sz w:val="28"/>
          <w:szCs w:val="28"/>
        </w:rPr>
        <w:t xml:space="preserve"> развития</w:t>
      </w:r>
      <w:r w:rsidRPr="00D029D8">
        <w:rPr>
          <w:color w:val="333333"/>
          <w:sz w:val="28"/>
          <w:szCs w:val="28"/>
          <w:lang w:val="kk-KZ"/>
        </w:rPr>
        <w:t xml:space="preserve"> </w:t>
      </w:r>
      <w:r w:rsidRPr="00D029D8">
        <w:rPr>
          <w:color w:val="333333"/>
          <w:sz w:val="28"/>
          <w:szCs w:val="28"/>
        </w:rPr>
        <w:t xml:space="preserve"> </w:t>
      </w:r>
      <w:r w:rsidRPr="00D029D8">
        <w:rPr>
          <w:color w:val="333333"/>
          <w:sz w:val="28"/>
          <w:szCs w:val="28"/>
          <w:lang w:val="kk-KZ"/>
        </w:rPr>
        <w:t xml:space="preserve"> независимого </w:t>
      </w:r>
      <w:r w:rsidRPr="00D029D8">
        <w:rPr>
          <w:color w:val="333333"/>
          <w:sz w:val="28"/>
          <w:szCs w:val="28"/>
        </w:rPr>
        <w:t xml:space="preserve">Казахстана </w:t>
      </w:r>
      <w:proofErr w:type="spellStart"/>
      <w:r w:rsidRPr="00D029D8">
        <w:rPr>
          <w:color w:val="333333"/>
          <w:sz w:val="28"/>
          <w:szCs w:val="28"/>
        </w:rPr>
        <w:t>обусловл</w:t>
      </w:r>
      <w:proofErr w:type="spellEnd"/>
      <w:r w:rsidRPr="00D029D8">
        <w:rPr>
          <w:color w:val="333333"/>
          <w:sz w:val="28"/>
          <w:szCs w:val="28"/>
          <w:lang w:val="kk-KZ"/>
        </w:rPr>
        <w:t xml:space="preserve">ивается  </w:t>
      </w:r>
      <w:r w:rsidRPr="00D029D8">
        <w:rPr>
          <w:color w:val="333333"/>
          <w:sz w:val="28"/>
          <w:szCs w:val="28"/>
        </w:rPr>
        <w:t xml:space="preserve">влиянием </w:t>
      </w:r>
      <w:r w:rsidRPr="00D029D8">
        <w:rPr>
          <w:color w:val="333333"/>
          <w:sz w:val="28"/>
          <w:szCs w:val="28"/>
          <w:lang w:val="kk-KZ"/>
        </w:rPr>
        <w:t xml:space="preserve"> основных </w:t>
      </w:r>
      <w:r w:rsidRPr="00D029D8">
        <w:rPr>
          <w:color w:val="333333"/>
          <w:sz w:val="28"/>
          <w:szCs w:val="28"/>
        </w:rPr>
        <w:t>двух факторов:</w:t>
      </w:r>
    </w:p>
    <w:p w:rsidR="00344589" w:rsidRPr="00D029D8" w:rsidRDefault="00344589" w:rsidP="00344589">
      <w:pPr>
        <w:pStyle w:val="a3"/>
        <w:shd w:val="clear" w:color="auto" w:fill="FFFFFF"/>
        <w:spacing w:before="0" w:beforeAutospacing="0" w:after="0" w:afterAutospacing="0"/>
        <w:ind w:firstLine="709"/>
        <w:jc w:val="both"/>
        <w:rPr>
          <w:color w:val="333333"/>
          <w:sz w:val="28"/>
          <w:szCs w:val="28"/>
        </w:rPr>
      </w:pPr>
      <w:r w:rsidRPr="00D029D8">
        <w:rPr>
          <w:color w:val="333333"/>
          <w:sz w:val="28"/>
          <w:szCs w:val="28"/>
        </w:rPr>
        <w:t xml:space="preserve">1)  Исторической преемственностью экономики Казахстана, специализацией хозяйства на уровень технологического развития отраслей, </w:t>
      </w:r>
      <w:r w:rsidRPr="00D029D8">
        <w:rPr>
          <w:color w:val="333333"/>
          <w:sz w:val="28"/>
          <w:szCs w:val="28"/>
          <w:lang w:val="kk-KZ"/>
        </w:rPr>
        <w:t>с</w:t>
      </w:r>
      <w:r w:rsidRPr="00D029D8">
        <w:rPr>
          <w:color w:val="333333"/>
          <w:sz w:val="28"/>
          <w:szCs w:val="28"/>
        </w:rPr>
        <w:t>ложившегося в период плановой экономики.</w:t>
      </w:r>
    </w:p>
    <w:p w:rsidR="00344589" w:rsidRPr="00D029D8" w:rsidRDefault="00344589" w:rsidP="00344589">
      <w:pPr>
        <w:pStyle w:val="a3"/>
        <w:shd w:val="clear" w:color="auto" w:fill="FFFFFF"/>
        <w:spacing w:before="0" w:beforeAutospacing="0" w:after="0" w:afterAutospacing="0"/>
        <w:ind w:firstLine="709"/>
        <w:jc w:val="both"/>
        <w:rPr>
          <w:color w:val="333333"/>
          <w:sz w:val="28"/>
          <w:szCs w:val="28"/>
        </w:rPr>
      </w:pPr>
      <w:r w:rsidRPr="00D029D8">
        <w:rPr>
          <w:color w:val="333333"/>
          <w:sz w:val="28"/>
          <w:szCs w:val="28"/>
        </w:rPr>
        <w:t>2)  Наличием относительно высокого уровня научно-технического потенциала, сформированного во времена плановой социалистической системы, отличающейся значительными расходами на научные исследования и высоким уровнем разработки фундаментальных направлений</w:t>
      </w:r>
      <w:r w:rsidRPr="00D029D8">
        <w:rPr>
          <w:color w:val="333333"/>
          <w:sz w:val="28"/>
          <w:szCs w:val="28"/>
          <w:lang w:val="kk-KZ"/>
        </w:rPr>
        <w:t xml:space="preserve"> и </w:t>
      </w:r>
      <w:r w:rsidRPr="00D029D8">
        <w:rPr>
          <w:color w:val="333333"/>
          <w:sz w:val="28"/>
          <w:szCs w:val="28"/>
        </w:rPr>
        <w:t xml:space="preserve"> слабо выраженной коммерческой привязанностью решаемых проблем необходимым рынку инновациям.</w:t>
      </w:r>
    </w:p>
    <w:p w:rsidR="004F5397" w:rsidRPr="004F5397" w:rsidRDefault="00344589" w:rsidP="00344589">
      <w:pPr>
        <w:pStyle w:val="2"/>
        <w:shd w:val="clear" w:color="auto" w:fill="FFFFFF"/>
        <w:spacing w:before="0" w:beforeAutospacing="0" w:after="0" w:afterAutospacing="0"/>
        <w:ind w:firstLine="709"/>
        <w:jc w:val="both"/>
        <w:rPr>
          <w:b w:val="0"/>
          <w:color w:val="333333"/>
          <w:sz w:val="28"/>
          <w:szCs w:val="28"/>
          <w:lang w:val="kk-KZ"/>
        </w:rPr>
      </w:pPr>
      <w:r w:rsidRPr="004F5397">
        <w:rPr>
          <w:b w:val="0"/>
          <w:color w:val="333333"/>
          <w:sz w:val="28"/>
          <w:szCs w:val="28"/>
        </w:rPr>
        <w:t xml:space="preserve">Эти факторы определили содержание формируемой Казахстаном в новых условиях национальной инновационной системы и обусловили её главную проблему: </w:t>
      </w:r>
    </w:p>
    <w:p w:rsidR="00344589" w:rsidRPr="00D029D8" w:rsidRDefault="00344589" w:rsidP="004F5397">
      <w:pPr>
        <w:pStyle w:val="2"/>
        <w:numPr>
          <w:ilvl w:val="1"/>
          <w:numId w:val="13"/>
        </w:numPr>
        <w:shd w:val="clear" w:color="auto" w:fill="FFFFFF"/>
        <w:spacing w:before="0" w:beforeAutospacing="0" w:after="0" w:afterAutospacing="0"/>
        <w:jc w:val="both"/>
        <w:rPr>
          <w:b w:val="0"/>
          <w:color w:val="333333"/>
          <w:sz w:val="28"/>
          <w:szCs w:val="28"/>
          <w:lang w:val="kk-KZ"/>
        </w:rPr>
      </w:pPr>
      <w:r w:rsidRPr="004F5397">
        <w:rPr>
          <w:b w:val="0"/>
          <w:color w:val="333333"/>
          <w:sz w:val="28"/>
          <w:szCs w:val="28"/>
        </w:rPr>
        <w:t>относительно высокий уровень академических научных исследований и разрыв между имеющимися научно-техническими разработками и потребностями реальной экономики Казахстана.</w:t>
      </w:r>
      <w:r w:rsidRPr="004F5397">
        <w:rPr>
          <w:b w:val="0"/>
          <w:color w:val="333333"/>
          <w:sz w:val="28"/>
          <w:szCs w:val="28"/>
          <w:lang w:val="kk-KZ"/>
        </w:rPr>
        <w:t xml:space="preserve"> (Н</w:t>
      </w:r>
      <w:proofErr w:type="spellStart"/>
      <w:r w:rsidRPr="004F5397">
        <w:rPr>
          <w:b w:val="0"/>
          <w:color w:val="333333"/>
          <w:sz w:val="28"/>
          <w:szCs w:val="28"/>
        </w:rPr>
        <w:t>уртазина</w:t>
      </w:r>
      <w:proofErr w:type="spellEnd"/>
      <w:r w:rsidRPr="004F5397">
        <w:rPr>
          <w:b w:val="0"/>
          <w:color w:val="333333"/>
          <w:sz w:val="28"/>
          <w:szCs w:val="28"/>
        </w:rPr>
        <w:t xml:space="preserve"> </w:t>
      </w:r>
      <w:r w:rsidRPr="004F5397">
        <w:rPr>
          <w:b w:val="0"/>
          <w:color w:val="333333"/>
          <w:sz w:val="28"/>
          <w:szCs w:val="28"/>
          <w:lang w:val="kk-KZ"/>
        </w:rPr>
        <w:t>М</w:t>
      </w:r>
      <w:r w:rsidRPr="004F5397">
        <w:rPr>
          <w:b w:val="0"/>
          <w:color w:val="333333"/>
          <w:sz w:val="28"/>
          <w:szCs w:val="28"/>
        </w:rPr>
        <w:t>.</w:t>
      </w:r>
      <w:r w:rsidRPr="004F5397">
        <w:rPr>
          <w:b w:val="0"/>
          <w:color w:val="333333"/>
          <w:sz w:val="28"/>
          <w:szCs w:val="28"/>
          <w:lang w:val="kk-KZ"/>
        </w:rPr>
        <w:t xml:space="preserve"> А</w:t>
      </w:r>
      <w:proofErr w:type="spellStart"/>
      <w:r w:rsidRPr="004F5397">
        <w:rPr>
          <w:b w:val="0"/>
          <w:bCs w:val="0"/>
          <w:color w:val="333333"/>
          <w:sz w:val="28"/>
          <w:szCs w:val="28"/>
        </w:rPr>
        <w:t>нализ</w:t>
      </w:r>
      <w:proofErr w:type="spellEnd"/>
      <w:r w:rsidRPr="00D029D8">
        <w:rPr>
          <w:b w:val="0"/>
          <w:bCs w:val="0"/>
          <w:color w:val="333333"/>
          <w:sz w:val="28"/>
          <w:szCs w:val="28"/>
        </w:rPr>
        <w:t xml:space="preserve"> предпосылок и этапов становления национальной инновационной системы </w:t>
      </w:r>
      <w:r w:rsidRPr="00D029D8">
        <w:rPr>
          <w:b w:val="0"/>
          <w:bCs w:val="0"/>
          <w:color w:val="333333"/>
          <w:sz w:val="28"/>
          <w:szCs w:val="28"/>
          <w:lang w:val="kk-KZ"/>
        </w:rPr>
        <w:t>К</w:t>
      </w:r>
      <w:proofErr w:type="spellStart"/>
      <w:r w:rsidRPr="00D029D8">
        <w:rPr>
          <w:b w:val="0"/>
          <w:bCs w:val="0"/>
          <w:color w:val="333333"/>
          <w:sz w:val="28"/>
          <w:szCs w:val="28"/>
        </w:rPr>
        <w:t>азахстана</w:t>
      </w:r>
      <w:proofErr w:type="spellEnd"/>
      <w:r w:rsidRPr="00D029D8">
        <w:rPr>
          <w:b w:val="0"/>
          <w:bCs w:val="0"/>
          <w:color w:val="333333"/>
          <w:sz w:val="28"/>
          <w:szCs w:val="28"/>
          <w:lang w:val="kk-KZ"/>
        </w:rPr>
        <w:t xml:space="preserve"> / </w:t>
      </w:r>
      <w:r w:rsidRPr="00D029D8">
        <w:rPr>
          <w:b w:val="0"/>
          <w:color w:val="333333"/>
          <w:sz w:val="28"/>
          <w:szCs w:val="28"/>
          <w:lang w:val="kk-KZ"/>
        </w:rPr>
        <w:t>https://edu.e-history.kz/kz/publications/view/438)</w:t>
      </w:r>
    </w:p>
    <w:p w:rsidR="00344589" w:rsidRPr="00D029D8" w:rsidRDefault="00344589" w:rsidP="00344589">
      <w:pPr>
        <w:pStyle w:val="a3"/>
        <w:shd w:val="clear" w:color="auto" w:fill="FFFFFF"/>
        <w:spacing w:before="0" w:beforeAutospacing="0" w:after="0" w:afterAutospacing="0"/>
        <w:ind w:firstLine="709"/>
        <w:jc w:val="both"/>
        <w:rPr>
          <w:color w:val="333333"/>
          <w:sz w:val="28"/>
          <w:szCs w:val="28"/>
        </w:rPr>
      </w:pPr>
      <w:r w:rsidRPr="00D029D8">
        <w:rPr>
          <w:color w:val="333333"/>
          <w:sz w:val="28"/>
          <w:szCs w:val="28"/>
          <w:u w:val="single"/>
        </w:rPr>
        <w:t>Процесс перехода Казахстана на инновационный путь развития</w:t>
      </w:r>
      <w:r w:rsidRPr="00D029D8">
        <w:rPr>
          <w:color w:val="333333"/>
          <w:sz w:val="28"/>
          <w:szCs w:val="28"/>
        </w:rPr>
        <w:t xml:space="preserve"> формирования протекал в несколько этапов. На каждом из них правительством приняты нормативно-правовые акты, основным предназначением которых, было формирование механизмов повышения инновационной активности экономических субъектов.</w:t>
      </w:r>
    </w:p>
    <w:p w:rsidR="00344589" w:rsidRPr="00D029D8" w:rsidRDefault="00344589" w:rsidP="00344589">
      <w:pPr>
        <w:pStyle w:val="a3"/>
        <w:shd w:val="clear" w:color="auto" w:fill="FFFFFF"/>
        <w:spacing w:before="0" w:beforeAutospacing="0" w:after="0" w:afterAutospacing="0"/>
        <w:ind w:firstLine="709"/>
        <w:jc w:val="both"/>
        <w:rPr>
          <w:color w:val="333333"/>
          <w:sz w:val="28"/>
          <w:szCs w:val="28"/>
        </w:rPr>
      </w:pPr>
      <w:r w:rsidRPr="00D029D8">
        <w:rPr>
          <w:b/>
          <w:bCs/>
          <w:color w:val="333333"/>
          <w:sz w:val="28"/>
          <w:szCs w:val="28"/>
        </w:rPr>
        <w:t>Первый этап.</w:t>
      </w:r>
      <w:r w:rsidRPr="00D029D8">
        <w:rPr>
          <w:color w:val="333333"/>
          <w:sz w:val="28"/>
          <w:szCs w:val="28"/>
        </w:rPr>
        <w:t xml:space="preserve"> С обретением независимости в 1991 году, начался переход экономики Республики Казахстан от административно-командной системы отношений к рыночной, в основе которой лежат частная собственность и конкуренция. Наиболее важным правовым актом, который закрепил переход к приоритету частного предпринимательства, стал Закон «О защите и поддержке частного предпринимательства». В этом нормативно-правовом акте были закреплены понятие частного предпринимательства, пределы его государственного регулирования, порядок защиты прав частного предпринимателя, определены права и </w:t>
      </w:r>
      <w:proofErr w:type="gramStart"/>
      <w:r w:rsidRPr="00D029D8">
        <w:rPr>
          <w:color w:val="333333"/>
          <w:sz w:val="28"/>
          <w:szCs w:val="28"/>
        </w:rPr>
        <w:t>обязанности</w:t>
      </w:r>
      <w:proofErr w:type="gramEnd"/>
      <w:r w:rsidRPr="00D029D8">
        <w:rPr>
          <w:color w:val="333333"/>
          <w:sz w:val="28"/>
          <w:szCs w:val="28"/>
        </w:rPr>
        <w:t xml:space="preserve"> как частных предпринимателей, так и органов государственной власти по отношению к ним.</w:t>
      </w:r>
    </w:p>
    <w:p w:rsidR="00344589" w:rsidRPr="00D029D8" w:rsidRDefault="00344589" w:rsidP="00344589">
      <w:pPr>
        <w:pStyle w:val="a3"/>
        <w:shd w:val="clear" w:color="auto" w:fill="FFFFFF"/>
        <w:spacing w:before="0" w:beforeAutospacing="0" w:after="0" w:afterAutospacing="0"/>
        <w:ind w:firstLine="709"/>
        <w:jc w:val="both"/>
        <w:rPr>
          <w:color w:val="333333"/>
          <w:sz w:val="28"/>
          <w:szCs w:val="28"/>
        </w:rPr>
      </w:pPr>
      <w:r w:rsidRPr="00D029D8">
        <w:rPr>
          <w:b/>
          <w:bCs/>
          <w:color w:val="333333"/>
          <w:sz w:val="28"/>
          <w:szCs w:val="28"/>
        </w:rPr>
        <w:t>Второй этап.</w:t>
      </w:r>
      <w:r w:rsidRPr="00D029D8">
        <w:rPr>
          <w:color w:val="333333"/>
          <w:sz w:val="28"/>
          <w:szCs w:val="28"/>
        </w:rPr>
        <w:t> Для создания благоприятных условий развитию инновационной деятельности руководством страны был принят ряд законов и нормативно-правовых актов, которые обеспечили правовую поддержку развитию инновационной деятельности в республике. К их числу относятся законы: «О науке», «О государственной поддержке малого предпринимательства», «Патентный закон Республики Казахстан», «Об авторском праве и смежных правах», «Об инновационной деятельности».</w:t>
      </w:r>
    </w:p>
    <w:p w:rsidR="00344589" w:rsidRPr="00D029D8" w:rsidRDefault="00344589" w:rsidP="00344589">
      <w:pPr>
        <w:pStyle w:val="a3"/>
        <w:shd w:val="clear" w:color="auto" w:fill="FFFFFF"/>
        <w:spacing w:before="0" w:beforeAutospacing="0" w:after="0" w:afterAutospacing="0"/>
        <w:ind w:firstLine="709"/>
        <w:jc w:val="both"/>
        <w:rPr>
          <w:color w:val="333333"/>
          <w:sz w:val="28"/>
          <w:szCs w:val="28"/>
        </w:rPr>
      </w:pPr>
      <w:r w:rsidRPr="00D029D8">
        <w:rPr>
          <w:color w:val="333333"/>
          <w:sz w:val="28"/>
          <w:szCs w:val="28"/>
        </w:rPr>
        <w:t>3 июля 2002 года впервые в республике был принят закон «Об инновационной деятельности», определяющий основные принципы, формы и направления реализации государственной инновационной политики. В дальнейшем, он утратил силу с принятием Закона Республики Казахстан «О государственной поддержке инновационной деятельности» в 2006 году.</w:t>
      </w:r>
    </w:p>
    <w:p w:rsidR="00344589" w:rsidRPr="00D029D8" w:rsidRDefault="00344589" w:rsidP="00344589">
      <w:pPr>
        <w:pStyle w:val="a3"/>
        <w:shd w:val="clear" w:color="auto" w:fill="FFFFFF"/>
        <w:spacing w:before="0" w:beforeAutospacing="0" w:after="0" w:afterAutospacing="0"/>
        <w:ind w:firstLine="709"/>
        <w:jc w:val="both"/>
        <w:rPr>
          <w:color w:val="333333"/>
          <w:sz w:val="28"/>
          <w:szCs w:val="28"/>
        </w:rPr>
      </w:pPr>
      <w:r w:rsidRPr="00D029D8">
        <w:rPr>
          <w:color w:val="333333"/>
          <w:sz w:val="28"/>
          <w:szCs w:val="28"/>
        </w:rPr>
        <w:t>Данным законом предусматривалась поддержка государством инновационной деятельности в таких формах, как:</w:t>
      </w:r>
    </w:p>
    <w:p w:rsidR="00344589" w:rsidRPr="00D029D8" w:rsidRDefault="00344589" w:rsidP="00344589">
      <w:pPr>
        <w:pStyle w:val="a3"/>
        <w:shd w:val="clear" w:color="auto" w:fill="FFFFFF"/>
        <w:spacing w:before="0" w:beforeAutospacing="0" w:after="0" w:afterAutospacing="0"/>
        <w:ind w:firstLine="709"/>
        <w:jc w:val="both"/>
        <w:rPr>
          <w:color w:val="333333"/>
          <w:sz w:val="28"/>
          <w:szCs w:val="28"/>
        </w:rPr>
      </w:pPr>
      <w:r w:rsidRPr="00D029D8">
        <w:rPr>
          <w:color w:val="333333"/>
          <w:sz w:val="28"/>
          <w:szCs w:val="28"/>
        </w:rPr>
        <w:t>1)  Предоставление субъектам инновационной деятельности инновационных грантов;</w:t>
      </w:r>
    </w:p>
    <w:p w:rsidR="00344589" w:rsidRPr="00D029D8" w:rsidRDefault="00344589" w:rsidP="00344589">
      <w:pPr>
        <w:pStyle w:val="a3"/>
        <w:shd w:val="clear" w:color="auto" w:fill="FFFFFF"/>
        <w:spacing w:before="0" w:beforeAutospacing="0" w:after="0" w:afterAutospacing="0"/>
        <w:ind w:firstLine="709"/>
        <w:jc w:val="both"/>
        <w:rPr>
          <w:color w:val="333333"/>
          <w:sz w:val="28"/>
          <w:szCs w:val="28"/>
        </w:rPr>
      </w:pPr>
      <w:r w:rsidRPr="00D029D8">
        <w:rPr>
          <w:color w:val="333333"/>
          <w:sz w:val="28"/>
          <w:szCs w:val="28"/>
        </w:rPr>
        <w:t>2)  Осуществление финансирования посредством институтов развития комплекса мер инновационного развития;</w:t>
      </w:r>
    </w:p>
    <w:p w:rsidR="00344589" w:rsidRPr="00D029D8" w:rsidRDefault="00344589" w:rsidP="00344589">
      <w:pPr>
        <w:pStyle w:val="a3"/>
        <w:shd w:val="clear" w:color="auto" w:fill="FFFFFF"/>
        <w:spacing w:before="0" w:beforeAutospacing="0" w:after="0" w:afterAutospacing="0"/>
        <w:ind w:firstLine="709"/>
        <w:jc w:val="both"/>
        <w:rPr>
          <w:color w:val="333333"/>
          <w:sz w:val="28"/>
          <w:szCs w:val="28"/>
        </w:rPr>
      </w:pPr>
      <w:r w:rsidRPr="00D029D8">
        <w:rPr>
          <w:color w:val="333333"/>
          <w:sz w:val="28"/>
          <w:szCs w:val="28"/>
        </w:rPr>
        <w:t>3)  Вложение средств в инновационные проекты на возвратной основе с возможностью возврата либо выкупа сумм финансирования по первоначальной стоимости;</w:t>
      </w:r>
    </w:p>
    <w:p w:rsidR="00344589" w:rsidRPr="004F5397" w:rsidRDefault="00344589" w:rsidP="00344589">
      <w:pPr>
        <w:pStyle w:val="a3"/>
        <w:shd w:val="clear" w:color="auto" w:fill="FFFFFF"/>
        <w:spacing w:before="0" w:beforeAutospacing="0" w:after="0" w:afterAutospacing="0"/>
        <w:ind w:firstLine="709"/>
        <w:jc w:val="both"/>
        <w:rPr>
          <w:color w:val="333333"/>
          <w:sz w:val="28"/>
          <w:szCs w:val="28"/>
        </w:rPr>
      </w:pPr>
      <w:r w:rsidRPr="00D029D8">
        <w:rPr>
          <w:color w:val="333333"/>
          <w:sz w:val="28"/>
          <w:szCs w:val="28"/>
        </w:rPr>
        <w:t xml:space="preserve">4)  Создание необходимых </w:t>
      </w:r>
      <w:proofErr w:type="gramStart"/>
      <w:r w:rsidRPr="00D029D8">
        <w:rPr>
          <w:color w:val="333333"/>
          <w:sz w:val="28"/>
          <w:szCs w:val="28"/>
        </w:rPr>
        <w:t>условии</w:t>
      </w:r>
      <w:proofErr w:type="gramEnd"/>
      <w:r w:rsidRPr="00D029D8">
        <w:rPr>
          <w:color w:val="333333"/>
          <w:sz w:val="28"/>
          <w:szCs w:val="28"/>
        </w:rPr>
        <w:t xml:space="preserve"> для осуществления государственной научно-технической и при необходимости, экологической экспертизы инновационных проектов </w:t>
      </w:r>
      <w:r w:rsidRPr="004F5397">
        <w:rPr>
          <w:color w:val="333333"/>
          <w:sz w:val="28"/>
          <w:szCs w:val="28"/>
        </w:rPr>
        <w:t>[</w:t>
      </w:r>
      <w:proofErr w:type="spellStart"/>
      <w:r w:rsidRPr="004F5397">
        <w:rPr>
          <w:color w:val="333333"/>
          <w:sz w:val="28"/>
          <w:szCs w:val="28"/>
          <w:shd w:val="clear" w:color="auto" w:fill="FFFFFF"/>
        </w:rPr>
        <w:t>Государственн</w:t>
      </w:r>
      <w:proofErr w:type="spellEnd"/>
      <w:r w:rsidRPr="004F5397">
        <w:rPr>
          <w:color w:val="333333"/>
          <w:sz w:val="28"/>
          <w:szCs w:val="28"/>
          <w:shd w:val="clear" w:color="auto" w:fill="FFFFFF"/>
          <w:lang w:val="kk-KZ"/>
        </w:rPr>
        <w:t>ая</w:t>
      </w:r>
      <w:r w:rsidRPr="004F5397">
        <w:rPr>
          <w:color w:val="333333"/>
          <w:sz w:val="28"/>
          <w:szCs w:val="28"/>
          <w:shd w:val="clear" w:color="auto" w:fill="FFFFFF"/>
        </w:rPr>
        <w:t xml:space="preserve"> программ</w:t>
      </w:r>
      <w:r w:rsidRPr="004F5397">
        <w:rPr>
          <w:color w:val="333333"/>
          <w:sz w:val="28"/>
          <w:szCs w:val="28"/>
          <w:shd w:val="clear" w:color="auto" w:fill="FFFFFF"/>
          <w:lang w:val="kk-KZ"/>
        </w:rPr>
        <w:t>а</w:t>
      </w:r>
      <w:r w:rsidRPr="004F5397">
        <w:rPr>
          <w:color w:val="333333"/>
          <w:sz w:val="28"/>
          <w:szCs w:val="28"/>
          <w:shd w:val="clear" w:color="auto" w:fill="FFFFFF"/>
        </w:rPr>
        <w:t xml:space="preserve"> по форсированному индустриально-инновационному развитию Республики Казахстан на 2010-2014 годы http://www.baiterek.gov.kz/ru/programs/gpfiir-program/</w:t>
      </w:r>
      <w:r w:rsidRPr="004F5397">
        <w:rPr>
          <w:color w:val="333333"/>
          <w:sz w:val="28"/>
          <w:szCs w:val="28"/>
        </w:rPr>
        <w:t>].</w:t>
      </w:r>
    </w:p>
    <w:p w:rsidR="00344589" w:rsidRPr="00D029D8" w:rsidRDefault="00344589" w:rsidP="00344589">
      <w:pPr>
        <w:pStyle w:val="a3"/>
        <w:shd w:val="clear" w:color="auto" w:fill="FFFFFF"/>
        <w:spacing w:before="0" w:beforeAutospacing="0" w:after="0" w:afterAutospacing="0"/>
        <w:ind w:firstLine="709"/>
        <w:jc w:val="both"/>
        <w:rPr>
          <w:color w:val="333333"/>
          <w:sz w:val="28"/>
          <w:szCs w:val="28"/>
        </w:rPr>
      </w:pPr>
      <w:r w:rsidRPr="004F5397">
        <w:rPr>
          <w:color w:val="333333"/>
          <w:sz w:val="28"/>
          <w:szCs w:val="28"/>
        </w:rPr>
        <w:t>В рамках данного закона были закреплены</w:t>
      </w:r>
      <w:r w:rsidRPr="00D029D8">
        <w:rPr>
          <w:color w:val="333333"/>
          <w:sz w:val="28"/>
          <w:szCs w:val="28"/>
        </w:rPr>
        <w:t xml:space="preserve"> такие важные для развития инновационной системы понятия, как «инновационная инфраструктура», «технологический парк (технопарк)», «инновационный проект», «инновационный грант».</w:t>
      </w:r>
    </w:p>
    <w:p w:rsidR="00344589" w:rsidRPr="00D029D8" w:rsidRDefault="00344589" w:rsidP="00344589">
      <w:pPr>
        <w:pStyle w:val="a3"/>
        <w:shd w:val="clear" w:color="auto" w:fill="FFFFFF"/>
        <w:spacing w:before="0" w:beforeAutospacing="0" w:after="0" w:afterAutospacing="0"/>
        <w:ind w:firstLine="709"/>
        <w:jc w:val="both"/>
        <w:rPr>
          <w:color w:val="333333"/>
          <w:sz w:val="28"/>
          <w:szCs w:val="28"/>
        </w:rPr>
      </w:pPr>
      <w:r w:rsidRPr="00D029D8">
        <w:rPr>
          <w:color w:val="333333"/>
          <w:sz w:val="28"/>
          <w:szCs w:val="28"/>
        </w:rPr>
        <w:t xml:space="preserve">Инновационные гранты предоставлялись для таких целей, как выполнение опытно-конструкторских работ, прикладных исследований, подготовки ТЭО инновационного проекта, приобретение инновационных технологий, а также патентования изобретений в зарубежных странах и международных патентных ведомствах. Условием получения гранта на выполнение опытно-конструкторских работ и проведения прикладных исследований является внедрение </w:t>
      </w:r>
      <w:proofErr w:type="gramStart"/>
      <w:r w:rsidRPr="00D029D8">
        <w:rPr>
          <w:color w:val="333333"/>
          <w:sz w:val="28"/>
          <w:szCs w:val="28"/>
        </w:rPr>
        <w:t>в</w:t>
      </w:r>
      <w:proofErr w:type="gramEnd"/>
      <w:r w:rsidRPr="00D029D8">
        <w:rPr>
          <w:color w:val="333333"/>
          <w:sz w:val="28"/>
          <w:szCs w:val="28"/>
        </w:rPr>
        <w:t xml:space="preserve"> </w:t>
      </w:r>
      <w:proofErr w:type="gramStart"/>
      <w:r w:rsidRPr="00D029D8">
        <w:rPr>
          <w:color w:val="333333"/>
          <w:sz w:val="28"/>
          <w:szCs w:val="28"/>
        </w:rPr>
        <w:t>течений</w:t>
      </w:r>
      <w:proofErr w:type="gramEnd"/>
      <w:r w:rsidRPr="00D029D8">
        <w:rPr>
          <w:color w:val="333333"/>
          <w:sz w:val="28"/>
          <w:szCs w:val="28"/>
        </w:rPr>
        <w:t xml:space="preserve"> трех лет результатов на предприятиях республики.</w:t>
      </w:r>
    </w:p>
    <w:p w:rsidR="00344589" w:rsidRPr="00D029D8" w:rsidRDefault="00344589" w:rsidP="00344589">
      <w:pPr>
        <w:pStyle w:val="a3"/>
        <w:shd w:val="clear" w:color="auto" w:fill="FFFFFF"/>
        <w:spacing w:before="0" w:beforeAutospacing="0" w:after="0" w:afterAutospacing="0"/>
        <w:ind w:firstLine="709"/>
        <w:jc w:val="both"/>
        <w:rPr>
          <w:color w:val="333333"/>
          <w:sz w:val="28"/>
          <w:szCs w:val="28"/>
        </w:rPr>
      </w:pPr>
      <w:r w:rsidRPr="00D029D8">
        <w:rPr>
          <w:b/>
          <w:bCs/>
          <w:color w:val="333333"/>
          <w:sz w:val="28"/>
          <w:szCs w:val="28"/>
          <w:lang w:val="kk-KZ"/>
        </w:rPr>
        <w:t>Третий этап</w:t>
      </w:r>
      <w:r w:rsidRPr="00D029D8">
        <w:rPr>
          <w:b/>
          <w:bCs/>
          <w:color w:val="333333"/>
          <w:sz w:val="28"/>
          <w:szCs w:val="28"/>
        </w:rPr>
        <w:t>.</w:t>
      </w:r>
      <w:r w:rsidRPr="00D029D8">
        <w:rPr>
          <w:color w:val="333333"/>
          <w:sz w:val="28"/>
          <w:szCs w:val="28"/>
        </w:rPr>
        <w:t> В 2003 году была разработана и принята «Стратегия индустриально-инновационного развития Республики Казахстан на 2003-2015 годы». Принятие Стратегии ознаменовало начало нового этапа в экономическом развитии Казахстана: переход от экономики, базирующейся на эксплуатации природных ресурсов, к индустриально-инновационной экономике, основанной на знаниях.</w:t>
      </w:r>
    </w:p>
    <w:p w:rsidR="00344589" w:rsidRPr="00D029D8" w:rsidRDefault="00344589" w:rsidP="00344589">
      <w:pPr>
        <w:pStyle w:val="a3"/>
        <w:shd w:val="clear" w:color="auto" w:fill="FFFFFF"/>
        <w:spacing w:before="0" w:beforeAutospacing="0" w:after="0" w:afterAutospacing="0"/>
        <w:ind w:firstLine="709"/>
        <w:jc w:val="both"/>
        <w:rPr>
          <w:color w:val="333333"/>
          <w:sz w:val="28"/>
          <w:szCs w:val="28"/>
        </w:rPr>
      </w:pPr>
      <w:r w:rsidRPr="00D029D8">
        <w:rPr>
          <w:i/>
          <w:color w:val="333333"/>
          <w:sz w:val="28"/>
          <w:szCs w:val="28"/>
        </w:rPr>
        <w:t>Главной целью реализации Стратегии,</w:t>
      </w:r>
      <w:r w:rsidRPr="00D029D8">
        <w:rPr>
          <w:color w:val="333333"/>
          <w:sz w:val="28"/>
          <w:szCs w:val="28"/>
        </w:rPr>
        <w:t xml:space="preserve"> являлось достижение устойчивого развития страны, отхода от сырьевой направленности экономики, путем ускорения процессов модернизации, диверсификации и повышения конкурентоспособности национальной экономики.</w:t>
      </w:r>
    </w:p>
    <w:p w:rsidR="00344589" w:rsidRPr="004F5397" w:rsidRDefault="00344589" w:rsidP="00344589">
      <w:pPr>
        <w:pStyle w:val="a3"/>
        <w:shd w:val="clear" w:color="auto" w:fill="FFFFFF"/>
        <w:spacing w:before="0" w:beforeAutospacing="0" w:after="0" w:afterAutospacing="0"/>
        <w:ind w:firstLine="709"/>
        <w:jc w:val="both"/>
        <w:rPr>
          <w:color w:val="333333"/>
          <w:sz w:val="28"/>
          <w:szCs w:val="28"/>
        </w:rPr>
      </w:pPr>
      <w:proofErr w:type="gramStart"/>
      <w:r w:rsidRPr="00D029D8">
        <w:rPr>
          <w:color w:val="333333"/>
          <w:sz w:val="28"/>
          <w:szCs w:val="28"/>
        </w:rPr>
        <w:t>Документ был рассчитан на долгосрочный период и предусматривал три последовательно-взаимосвязанных этапа, на каждом из которых были определенны меры по развитию инновационной инфраструктуры.</w:t>
      </w:r>
      <w:proofErr w:type="gramEnd"/>
      <w:r w:rsidRPr="00D029D8">
        <w:rPr>
          <w:color w:val="333333"/>
          <w:sz w:val="28"/>
          <w:szCs w:val="28"/>
        </w:rPr>
        <w:t xml:space="preserve"> В частности создание наукоемких производств, совершенствованию законодательства в сфере </w:t>
      </w:r>
      <w:r w:rsidRPr="004F5397">
        <w:rPr>
          <w:color w:val="333333"/>
          <w:sz w:val="28"/>
          <w:szCs w:val="28"/>
        </w:rPr>
        <w:t>инновационной деятельности [</w:t>
      </w:r>
      <w:r w:rsidRPr="004F5397">
        <w:rPr>
          <w:color w:val="333333"/>
          <w:sz w:val="28"/>
          <w:szCs w:val="28"/>
          <w:shd w:val="clear" w:color="auto" w:fill="FFFFFF"/>
        </w:rPr>
        <w:t>Стратегия индустриально-инновационного развития Республики Казахстан на 2003–2015 гг. - №1096.</w:t>
      </w:r>
      <w:r w:rsidRPr="004F5397">
        <w:rPr>
          <w:color w:val="333333"/>
          <w:sz w:val="28"/>
          <w:szCs w:val="28"/>
        </w:rPr>
        <w:t>].</w:t>
      </w:r>
    </w:p>
    <w:p w:rsidR="00344589" w:rsidRPr="00D029D8" w:rsidRDefault="00344589" w:rsidP="00344589">
      <w:pPr>
        <w:pStyle w:val="a3"/>
        <w:shd w:val="clear" w:color="auto" w:fill="FFFFFF"/>
        <w:spacing w:before="0" w:beforeAutospacing="0" w:after="0" w:afterAutospacing="0"/>
        <w:ind w:firstLine="709"/>
        <w:jc w:val="both"/>
        <w:rPr>
          <w:color w:val="333333"/>
          <w:sz w:val="28"/>
          <w:szCs w:val="28"/>
        </w:rPr>
      </w:pPr>
      <w:r w:rsidRPr="004F5397">
        <w:rPr>
          <w:color w:val="333333"/>
          <w:sz w:val="28"/>
          <w:szCs w:val="28"/>
        </w:rPr>
        <w:t>В рамках реализации Стратегии были</w:t>
      </w:r>
      <w:r w:rsidRPr="00D029D8">
        <w:rPr>
          <w:color w:val="333333"/>
          <w:sz w:val="28"/>
          <w:szCs w:val="28"/>
        </w:rPr>
        <w:t xml:space="preserve"> приняты</w:t>
      </w:r>
      <w:r w:rsidRPr="00D029D8">
        <w:rPr>
          <w:color w:val="333333"/>
          <w:sz w:val="28"/>
          <w:szCs w:val="28"/>
          <w:lang w:val="kk-KZ"/>
        </w:rPr>
        <w:t xml:space="preserve"> 2 важных документа</w:t>
      </w:r>
      <w:r w:rsidRPr="00D029D8">
        <w:rPr>
          <w:color w:val="333333"/>
          <w:sz w:val="28"/>
          <w:szCs w:val="28"/>
        </w:rPr>
        <w:t>:</w:t>
      </w:r>
    </w:p>
    <w:p w:rsidR="00344589" w:rsidRPr="00D029D8" w:rsidRDefault="00344589" w:rsidP="004F5397">
      <w:pPr>
        <w:pStyle w:val="a3"/>
        <w:numPr>
          <w:ilvl w:val="0"/>
          <w:numId w:val="17"/>
        </w:numPr>
        <w:shd w:val="clear" w:color="auto" w:fill="FFFFFF"/>
        <w:spacing w:before="0" w:beforeAutospacing="0" w:after="0" w:afterAutospacing="0"/>
        <w:ind w:left="0"/>
        <w:jc w:val="both"/>
        <w:rPr>
          <w:color w:val="333333"/>
          <w:sz w:val="28"/>
          <w:szCs w:val="28"/>
        </w:rPr>
      </w:pPr>
      <w:r w:rsidRPr="00D029D8">
        <w:rPr>
          <w:color w:val="333333"/>
          <w:sz w:val="28"/>
          <w:szCs w:val="28"/>
        </w:rPr>
        <w:t>Государственная программа форсированного индустриально-инновационного развития Казахстана на 2010-2014 гг. (ГПФИИР);</w:t>
      </w:r>
    </w:p>
    <w:p w:rsidR="00344589" w:rsidRPr="00D029D8" w:rsidRDefault="00344589" w:rsidP="004F5397">
      <w:pPr>
        <w:pStyle w:val="a3"/>
        <w:numPr>
          <w:ilvl w:val="0"/>
          <w:numId w:val="17"/>
        </w:numPr>
        <w:shd w:val="clear" w:color="auto" w:fill="FFFFFF"/>
        <w:spacing w:before="0" w:beforeAutospacing="0" w:after="0" w:afterAutospacing="0"/>
        <w:ind w:left="0"/>
        <w:jc w:val="both"/>
        <w:rPr>
          <w:i/>
          <w:color w:val="333333"/>
          <w:sz w:val="28"/>
          <w:szCs w:val="28"/>
        </w:rPr>
      </w:pPr>
      <w:r w:rsidRPr="00D029D8">
        <w:rPr>
          <w:color w:val="333333"/>
          <w:sz w:val="28"/>
          <w:szCs w:val="28"/>
        </w:rPr>
        <w:t>Государственная программа индустриально-инновационного развития Республики Казахстан на 2015 - 2019 годы (ГПИИР)</w:t>
      </w:r>
      <w:r w:rsidRPr="00D029D8">
        <w:rPr>
          <w:color w:val="333333"/>
          <w:sz w:val="28"/>
          <w:szCs w:val="28"/>
          <w:lang w:val="kk-KZ"/>
        </w:rPr>
        <w:t xml:space="preserve"> – </w:t>
      </w:r>
      <w:r w:rsidRPr="00D029D8">
        <w:rPr>
          <w:i/>
          <w:color w:val="333333"/>
          <w:sz w:val="28"/>
          <w:szCs w:val="28"/>
          <w:lang w:val="kk-KZ"/>
        </w:rPr>
        <w:t>Утверждена Указом Президента РК от 1 августа 2014г</w:t>
      </w:r>
      <w:r w:rsidRPr="00D029D8">
        <w:rPr>
          <w:i/>
          <w:color w:val="333333"/>
          <w:sz w:val="28"/>
          <w:szCs w:val="28"/>
        </w:rPr>
        <w:t xml:space="preserve">. </w:t>
      </w:r>
    </w:p>
    <w:p w:rsidR="00344589" w:rsidRPr="00D029D8" w:rsidRDefault="00344589" w:rsidP="00344589">
      <w:pPr>
        <w:pStyle w:val="a3"/>
        <w:shd w:val="clear" w:color="auto" w:fill="FFFFFF"/>
        <w:spacing w:before="0" w:beforeAutospacing="0" w:after="0" w:afterAutospacing="0"/>
        <w:ind w:firstLine="709"/>
        <w:jc w:val="both"/>
        <w:rPr>
          <w:color w:val="333333"/>
          <w:sz w:val="28"/>
          <w:szCs w:val="28"/>
          <w:lang w:val="kk-KZ"/>
        </w:rPr>
      </w:pPr>
      <w:r w:rsidRPr="00D029D8">
        <w:rPr>
          <w:color w:val="333333"/>
          <w:sz w:val="28"/>
          <w:szCs w:val="28"/>
        </w:rPr>
        <w:t xml:space="preserve">Принятие Стратегии способствовало формированию новых субъектов инновационной системы. Так, правительством был создан ряд институтов развития: Национальный инновационный фонд, Казахстанский инновационный фонд, Банк Развития Казахстана, Корпорация по страхованию экспорта, Центр </w:t>
      </w:r>
      <w:proofErr w:type="spellStart"/>
      <w:proofErr w:type="gramStart"/>
      <w:r w:rsidRPr="00D029D8">
        <w:rPr>
          <w:color w:val="333333"/>
          <w:sz w:val="28"/>
          <w:szCs w:val="28"/>
        </w:rPr>
        <w:t>маркетинг-аналитических</w:t>
      </w:r>
      <w:proofErr w:type="spellEnd"/>
      <w:proofErr w:type="gramEnd"/>
      <w:r w:rsidRPr="00D029D8">
        <w:rPr>
          <w:color w:val="333333"/>
          <w:sz w:val="28"/>
          <w:szCs w:val="28"/>
        </w:rPr>
        <w:t xml:space="preserve"> исследований, Центр </w:t>
      </w:r>
      <w:proofErr w:type="spellStart"/>
      <w:r w:rsidRPr="00D029D8">
        <w:rPr>
          <w:color w:val="333333"/>
          <w:sz w:val="28"/>
          <w:szCs w:val="28"/>
        </w:rPr>
        <w:t>инженеринга</w:t>
      </w:r>
      <w:proofErr w:type="spellEnd"/>
      <w:r w:rsidRPr="00D029D8">
        <w:rPr>
          <w:color w:val="333333"/>
          <w:sz w:val="28"/>
          <w:szCs w:val="28"/>
        </w:rPr>
        <w:t xml:space="preserve"> и </w:t>
      </w:r>
      <w:proofErr w:type="spellStart"/>
      <w:r w:rsidRPr="00D029D8">
        <w:rPr>
          <w:color w:val="333333"/>
          <w:sz w:val="28"/>
          <w:szCs w:val="28"/>
        </w:rPr>
        <w:t>трансфера</w:t>
      </w:r>
      <w:proofErr w:type="spellEnd"/>
      <w:r w:rsidRPr="00D029D8">
        <w:rPr>
          <w:color w:val="333333"/>
          <w:sz w:val="28"/>
          <w:szCs w:val="28"/>
        </w:rPr>
        <w:t xml:space="preserve"> технологий, а также Фонд науки. Посредством институтов развития государство принимает участие в проектах, направленных на создание цепочек производств, выпускающих конкурентоспособную продукцию с высокой добавленной стоимостью.</w:t>
      </w:r>
    </w:p>
    <w:p w:rsidR="00344589" w:rsidRPr="00D029D8" w:rsidRDefault="00344589" w:rsidP="00344589">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val="kk-KZ"/>
        </w:rPr>
      </w:pPr>
      <w:r w:rsidRPr="00D029D8">
        <w:rPr>
          <w:rFonts w:ascii="Times New Roman" w:hAnsi="Times New Roman" w:cs="Times New Roman"/>
          <w:b/>
          <w:bCs/>
          <w:color w:val="333333"/>
          <w:sz w:val="28"/>
          <w:szCs w:val="28"/>
          <w:lang w:val="kk-KZ"/>
        </w:rPr>
        <w:t>Четвертый этап</w:t>
      </w:r>
      <w:r w:rsidRPr="00D029D8">
        <w:rPr>
          <w:rFonts w:ascii="Times New Roman" w:hAnsi="Times New Roman" w:cs="Times New Roman"/>
          <w:b/>
          <w:bCs/>
          <w:color w:val="333333"/>
          <w:sz w:val="28"/>
          <w:szCs w:val="28"/>
        </w:rPr>
        <w:t>.</w:t>
      </w:r>
      <w:r w:rsidRPr="00D029D8">
        <w:rPr>
          <w:rFonts w:ascii="Times New Roman" w:hAnsi="Times New Roman" w:cs="Times New Roman"/>
          <w:color w:val="333333"/>
          <w:sz w:val="28"/>
          <w:szCs w:val="28"/>
        </w:rPr>
        <w:t> </w:t>
      </w:r>
      <w:proofErr w:type="gramStart"/>
      <w:r w:rsidRPr="00D029D8">
        <w:rPr>
          <w:rFonts w:ascii="Times New Roman" w:hAnsi="Times New Roman" w:cs="Times New Roman"/>
          <w:bCs/>
          <w:color w:val="000000"/>
          <w:sz w:val="28"/>
          <w:szCs w:val="28"/>
        </w:rPr>
        <w:t xml:space="preserve">20 декабря 2018 года </w:t>
      </w:r>
      <w:r w:rsidRPr="00D029D8">
        <w:rPr>
          <w:rFonts w:ascii="Times New Roman" w:hAnsi="Times New Roman" w:cs="Times New Roman"/>
          <w:color w:val="333333"/>
          <w:sz w:val="28"/>
          <w:szCs w:val="28"/>
          <w:lang w:val="kk-KZ"/>
        </w:rPr>
        <w:t xml:space="preserve">в соответствии с </w:t>
      </w:r>
      <w:r w:rsidRPr="00D029D8">
        <w:rPr>
          <w:rStyle w:val="s0"/>
          <w:rFonts w:ascii="Times New Roman" w:hAnsi="Times New Roman" w:cs="Times New Roman"/>
          <w:color w:val="000000"/>
          <w:sz w:val="28"/>
          <w:szCs w:val="28"/>
          <w:shd w:val="clear" w:color="auto" w:fill="FFFFFF"/>
        </w:rPr>
        <w:t>  </w:t>
      </w:r>
      <w:r w:rsidRPr="00D029D8">
        <w:rPr>
          <w:rStyle w:val="s2"/>
          <w:rFonts w:ascii="Times New Roman" w:hAnsi="Times New Roman" w:cs="Times New Roman"/>
          <w:sz w:val="28"/>
          <w:szCs w:val="28"/>
        </w:rPr>
        <w:t>Указом</w:t>
      </w:r>
      <w:r w:rsidRPr="00D029D8">
        <w:rPr>
          <w:rStyle w:val="s0"/>
          <w:rFonts w:ascii="Times New Roman" w:hAnsi="Times New Roman" w:cs="Times New Roman"/>
          <w:color w:val="000000"/>
          <w:sz w:val="28"/>
          <w:szCs w:val="28"/>
          <w:shd w:val="clear" w:color="auto" w:fill="FFFFFF"/>
        </w:rPr>
        <w:t> Президента Республики Казахстан от 9 февраля 2018 года № 633 «О мерах по реализации Послания Главы государства народу Казахстана от 10 января 2018 года «Новые возможности развития в условиях четвертой промышленной революции» Правительство</w:t>
      </w:r>
      <w:r w:rsidRPr="00D029D8">
        <w:rPr>
          <w:rStyle w:val="s0"/>
          <w:rFonts w:ascii="Times New Roman" w:hAnsi="Times New Roman" w:cs="Times New Roman"/>
          <w:color w:val="000000"/>
          <w:sz w:val="28"/>
          <w:szCs w:val="28"/>
          <w:shd w:val="clear" w:color="auto" w:fill="FFFFFF"/>
          <w:lang w:val="kk-KZ"/>
        </w:rPr>
        <w:t>м</w:t>
      </w:r>
      <w:r w:rsidRPr="00D029D8">
        <w:rPr>
          <w:rStyle w:val="s0"/>
          <w:rFonts w:ascii="Times New Roman" w:hAnsi="Times New Roman" w:cs="Times New Roman"/>
          <w:color w:val="000000"/>
          <w:sz w:val="28"/>
          <w:szCs w:val="28"/>
          <w:shd w:val="clear" w:color="auto" w:fill="FFFFFF"/>
        </w:rPr>
        <w:t xml:space="preserve"> Республики Казахстан </w:t>
      </w:r>
      <w:r w:rsidRPr="00D029D8">
        <w:rPr>
          <w:rStyle w:val="s0"/>
          <w:rFonts w:ascii="Times New Roman" w:hAnsi="Times New Roman" w:cs="Times New Roman"/>
          <w:color w:val="000000"/>
          <w:sz w:val="28"/>
          <w:szCs w:val="28"/>
          <w:shd w:val="clear" w:color="auto" w:fill="FFFFFF"/>
          <w:lang w:val="kk-KZ"/>
        </w:rPr>
        <w:t xml:space="preserve">была </w:t>
      </w:r>
      <w:proofErr w:type="spellStart"/>
      <w:r w:rsidRPr="00D029D8">
        <w:rPr>
          <w:rStyle w:val="s0"/>
          <w:rFonts w:ascii="Times New Roman" w:hAnsi="Times New Roman" w:cs="Times New Roman"/>
          <w:color w:val="000000"/>
          <w:sz w:val="28"/>
          <w:szCs w:val="28"/>
          <w:shd w:val="clear" w:color="auto" w:fill="FFFFFF"/>
        </w:rPr>
        <w:t>утвержд</w:t>
      </w:r>
      <w:proofErr w:type="spellEnd"/>
      <w:r w:rsidRPr="00D029D8">
        <w:rPr>
          <w:rStyle w:val="s0"/>
          <w:rFonts w:ascii="Times New Roman" w:hAnsi="Times New Roman" w:cs="Times New Roman"/>
          <w:color w:val="000000"/>
          <w:sz w:val="28"/>
          <w:szCs w:val="28"/>
          <w:shd w:val="clear" w:color="auto" w:fill="FFFFFF"/>
          <w:lang w:val="kk-KZ"/>
        </w:rPr>
        <w:t>ена</w:t>
      </w:r>
      <w:r w:rsidRPr="00D029D8">
        <w:rPr>
          <w:rStyle w:val="s0"/>
          <w:rFonts w:ascii="Times New Roman" w:hAnsi="Times New Roman" w:cs="Times New Roman"/>
          <w:color w:val="000000"/>
          <w:sz w:val="28"/>
          <w:szCs w:val="28"/>
          <w:shd w:val="clear" w:color="auto" w:fill="FFFFFF"/>
        </w:rPr>
        <w:t> </w:t>
      </w:r>
      <w:r w:rsidRPr="00D029D8">
        <w:rPr>
          <w:rStyle w:val="s2"/>
          <w:rFonts w:ascii="Times New Roman" w:hAnsi="Times New Roman" w:cs="Times New Roman"/>
          <w:sz w:val="28"/>
          <w:szCs w:val="28"/>
        </w:rPr>
        <w:t>Концепция</w:t>
      </w:r>
      <w:r w:rsidRPr="00D029D8">
        <w:rPr>
          <w:rStyle w:val="s0"/>
          <w:rFonts w:ascii="Times New Roman" w:hAnsi="Times New Roman" w:cs="Times New Roman"/>
          <w:sz w:val="28"/>
          <w:szCs w:val="28"/>
          <w:shd w:val="clear" w:color="auto" w:fill="FFFFFF"/>
        </w:rPr>
        <w:t> </w:t>
      </w:r>
      <w:r w:rsidRPr="00D029D8">
        <w:rPr>
          <w:rStyle w:val="s0"/>
          <w:rFonts w:ascii="Times New Roman" w:hAnsi="Times New Roman" w:cs="Times New Roman"/>
          <w:color w:val="000000"/>
          <w:sz w:val="28"/>
          <w:szCs w:val="28"/>
          <w:shd w:val="clear" w:color="auto" w:fill="FFFFFF"/>
        </w:rPr>
        <w:t>индустриально-инновационного развития Республики Казахстан на 2020 - 2025 годы</w:t>
      </w:r>
      <w:r w:rsidRPr="00D029D8">
        <w:rPr>
          <w:rFonts w:ascii="Times New Roman" w:hAnsi="Times New Roman" w:cs="Times New Roman"/>
          <w:bCs/>
          <w:color w:val="000000"/>
          <w:sz w:val="28"/>
          <w:szCs w:val="28"/>
          <w:lang w:val="kk-KZ"/>
        </w:rPr>
        <w:t>.</w:t>
      </w:r>
      <w:proofErr w:type="gramEnd"/>
      <w:r w:rsidRPr="00D029D8">
        <w:rPr>
          <w:rFonts w:ascii="Times New Roman" w:hAnsi="Times New Roman" w:cs="Times New Roman"/>
          <w:bCs/>
          <w:color w:val="000000"/>
          <w:sz w:val="28"/>
          <w:szCs w:val="28"/>
          <w:lang w:val="kk-KZ"/>
        </w:rPr>
        <w:t xml:space="preserve"> </w:t>
      </w:r>
      <w:r w:rsidRPr="00D029D8">
        <w:rPr>
          <w:rFonts w:ascii="Times New Roman" w:hAnsi="Times New Roman" w:cs="Times New Roman"/>
          <w:color w:val="000000"/>
          <w:sz w:val="28"/>
          <w:szCs w:val="28"/>
          <w:shd w:val="clear" w:color="auto" w:fill="FFFFFF"/>
        </w:rPr>
        <w:t xml:space="preserve"> </w:t>
      </w:r>
      <w:r w:rsidRPr="00D029D8">
        <w:rPr>
          <w:rFonts w:ascii="Times New Roman" w:eastAsia="Times New Roman" w:hAnsi="Times New Roman" w:cs="Times New Roman"/>
          <w:color w:val="000000"/>
          <w:sz w:val="28"/>
          <w:szCs w:val="28"/>
        </w:rPr>
        <w:t>Концепция зал</w:t>
      </w:r>
      <w:r w:rsidRPr="00D029D8">
        <w:rPr>
          <w:rFonts w:ascii="Times New Roman" w:eastAsia="Times New Roman" w:hAnsi="Times New Roman" w:cs="Times New Roman"/>
          <w:color w:val="000000"/>
          <w:sz w:val="28"/>
          <w:szCs w:val="28"/>
          <w:lang w:val="kk-KZ"/>
        </w:rPr>
        <w:t>ожила</w:t>
      </w:r>
      <w:r w:rsidRPr="00D029D8">
        <w:rPr>
          <w:rFonts w:ascii="Times New Roman" w:eastAsia="Times New Roman" w:hAnsi="Times New Roman" w:cs="Times New Roman"/>
          <w:color w:val="000000"/>
          <w:sz w:val="28"/>
          <w:szCs w:val="28"/>
        </w:rPr>
        <w:t xml:space="preserve"> идеологический фундамент, принципы и подходы к разработке Государственной программы индустриально-инновационного развития Республики Казахстан на 2020 - 2025 годы (ГПИИР 2020 - 2025) с учетом становления промышленности «цифровой эпохи»</w:t>
      </w:r>
      <w:r w:rsidRPr="00D029D8">
        <w:rPr>
          <w:rFonts w:ascii="Times New Roman" w:eastAsia="Times New Roman" w:hAnsi="Times New Roman" w:cs="Times New Roman"/>
          <w:color w:val="000000"/>
          <w:sz w:val="28"/>
          <w:szCs w:val="28"/>
          <w:lang w:val="kk-KZ"/>
        </w:rPr>
        <w:t xml:space="preserve">. </w:t>
      </w:r>
    </w:p>
    <w:p w:rsidR="00344589" w:rsidRPr="00D029D8" w:rsidRDefault="00344589" w:rsidP="00344589">
      <w:pPr>
        <w:shd w:val="clear" w:color="auto" w:fill="FFFFFF"/>
        <w:spacing w:after="0" w:line="240" w:lineRule="auto"/>
        <w:ind w:firstLine="708"/>
        <w:jc w:val="both"/>
        <w:textAlignment w:val="baseline"/>
        <w:rPr>
          <w:rFonts w:ascii="Times New Roman" w:eastAsia="Times New Roman" w:hAnsi="Times New Roman" w:cs="Times New Roman"/>
          <w:color w:val="000000"/>
          <w:sz w:val="28"/>
          <w:szCs w:val="28"/>
        </w:rPr>
      </w:pPr>
      <w:r w:rsidRPr="00D029D8">
        <w:rPr>
          <w:rFonts w:ascii="Times New Roman" w:eastAsia="Times New Roman" w:hAnsi="Times New Roman" w:cs="Times New Roman"/>
          <w:color w:val="000000"/>
          <w:sz w:val="28"/>
          <w:szCs w:val="28"/>
          <w:lang w:val="kk-KZ"/>
        </w:rPr>
        <w:t xml:space="preserve">Эта третья </w:t>
      </w:r>
      <w:r w:rsidRPr="00D029D8">
        <w:rPr>
          <w:rFonts w:ascii="Times New Roman" w:eastAsia="Times New Roman" w:hAnsi="Times New Roman" w:cs="Times New Roman"/>
          <w:color w:val="000000"/>
          <w:sz w:val="28"/>
          <w:szCs w:val="28"/>
        </w:rPr>
        <w:t xml:space="preserve">программа индустриально-инновационного развития </w:t>
      </w:r>
      <w:r w:rsidRPr="00D029D8">
        <w:rPr>
          <w:rFonts w:ascii="Times New Roman" w:eastAsia="Times New Roman" w:hAnsi="Times New Roman" w:cs="Times New Roman"/>
          <w:color w:val="000000"/>
          <w:sz w:val="28"/>
          <w:szCs w:val="28"/>
          <w:lang w:val="kk-KZ"/>
        </w:rPr>
        <w:t xml:space="preserve">основывается на </w:t>
      </w:r>
      <w:r w:rsidRPr="00D029D8">
        <w:rPr>
          <w:rFonts w:ascii="Times New Roman" w:eastAsia="Times New Roman" w:hAnsi="Times New Roman" w:cs="Times New Roman"/>
          <w:color w:val="000000"/>
          <w:sz w:val="28"/>
          <w:szCs w:val="28"/>
        </w:rPr>
        <w:t xml:space="preserve"> </w:t>
      </w:r>
      <w:proofErr w:type="spellStart"/>
      <w:r w:rsidRPr="00D029D8">
        <w:rPr>
          <w:rFonts w:ascii="Times New Roman" w:eastAsia="Times New Roman" w:hAnsi="Times New Roman" w:cs="Times New Roman"/>
          <w:color w:val="000000"/>
          <w:sz w:val="28"/>
          <w:szCs w:val="28"/>
        </w:rPr>
        <w:t>следующи</w:t>
      </w:r>
      <w:proofErr w:type="spellEnd"/>
      <w:r w:rsidRPr="00D029D8">
        <w:rPr>
          <w:rFonts w:ascii="Times New Roman" w:eastAsia="Times New Roman" w:hAnsi="Times New Roman" w:cs="Times New Roman"/>
          <w:color w:val="000000"/>
          <w:sz w:val="28"/>
          <w:szCs w:val="28"/>
          <w:lang w:val="kk-KZ"/>
        </w:rPr>
        <w:t>х</w:t>
      </w:r>
      <w:r w:rsidRPr="00D029D8">
        <w:rPr>
          <w:rFonts w:ascii="Times New Roman" w:eastAsia="Times New Roman" w:hAnsi="Times New Roman" w:cs="Times New Roman"/>
          <w:color w:val="000000"/>
          <w:sz w:val="28"/>
          <w:szCs w:val="28"/>
        </w:rPr>
        <w:t xml:space="preserve"> принципа</w:t>
      </w:r>
      <w:r w:rsidRPr="00D029D8">
        <w:rPr>
          <w:rFonts w:ascii="Times New Roman" w:eastAsia="Times New Roman" w:hAnsi="Times New Roman" w:cs="Times New Roman"/>
          <w:color w:val="000000"/>
          <w:sz w:val="28"/>
          <w:szCs w:val="28"/>
          <w:lang w:val="kk-KZ"/>
        </w:rPr>
        <w:t>х</w:t>
      </w:r>
      <w:r w:rsidRPr="00D029D8">
        <w:rPr>
          <w:rFonts w:ascii="Times New Roman" w:eastAsia="Times New Roman" w:hAnsi="Times New Roman" w:cs="Times New Roman"/>
          <w:color w:val="000000"/>
          <w:sz w:val="28"/>
          <w:szCs w:val="28"/>
        </w:rPr>
        <w:t>:</w:t>
      </w:r>
    </w:p>
    <w:p w:rsidR="00344589" w:rsidRPr="00D029D8" w:rsidRDefault="00344589" w:rsidP="0034458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D029D8">
        <w:rPr>
          <w:rFonts w:ascii="Times New Roman" w:eastAsia="Times New Roman" w:hAnsi="Times New Roman" w:cs="Times New Roman"/>
          <w:color w:val="000000"/>
          <w:sz w:val="28"/>
          <w:szCs w:val="28"/>
        </w:rPr>
        <w:t>- преемственность индустриально-инновационной политики;</w:t>
      </w:r>
    </w:p>
    <w:p w:rsidR="00344589" w:rsidRPr="00D029D8" w:rsidRDefault="00344589" w:rsidP="0034458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D029D8">
        <w:rPr>
          <w:rFonts w:ascii="Times New Roman" w:eastAsia="Times New Roman" w:hAnsi="Times New Roman" w:cs="Times New Roman"/>
          <w:color w:val="000000"/>
          <w:sz w:val="28"/>
          <w:szCs w:val="28"/>
        </w:rPr>
        <w:t>- поддержка эффективных производителей;</w:t>
      </w:r>
    </w:p>
    <w:p w:rsidR="00344589" w:rsidRPr="00D029D8" w:rsidRDefault="00344589" w:rsidP="0034458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D029D8">
        <w:rPr>
          <w:rFonts w:ascii="Times New Roman" w:eastAsia="Times New Roman" w:hAnsi="Times New Roman" w:cs="Times New Roman"/>
          <w:color w:val="000000"/>
          <w:sz w:val="28"/>
          <w:szCs w:val="28"/>
        </w:rPr>
        <w:t>- развитие «экономики простых вещей»;</w:t>
      </w:r>
    </w:p>
    <w:p w:rsidR="00344589" w:rsidRPr="00D029D8" w:rsidRDefault="00344589" w:rsidP="0034458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D029D8">
        <w:rPr>
          <w:rFonts w:ascii="Times New Roman" w:eastAsia="Times New Roman" w:hAnsi="Times New Roman" w:cs="Times New Roman"/>
          <w:color w:val="000000"/>
          <w:sz w:val="28"/>
          <w:szCs w:val="28"/>
        </w:rPr>
        <w:t>- сопряжение индустриально-инновационного и пространственного развития;</w:t>
      </w:r>
    </w:p>
    <w:p w:rsidR="00344589" w:rsidRPr="00D029D8" w:rsidRDefault="00344589" w:rsidP="0034458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D029D8">
        <w:rPr>
          <w:rFonts w:ascii="Times New Roman" w:eastAsia="Times New Roman" w:hAnsi="Times New Roman" w:cs="Times New Roman"/>
          <w:color w:val="000000"/>
          <w:sz w:val="28"/>
          <w:szCs w:val="28"/>
        </w:rPr>
        <w:t>- синергия индустриально-инновационного развития и цифровых технологий.</w:t>
      </w:r>
    </w:p>
    <w:p w:rsidR="00344589" w:rsidRPr="00D029D8" w:rsidRDefault="00344589" w:rsidP="00344589">
      <w:pPr>
        <w:shd w:val="clear" w:color="auto" w:fill="FFFFFF"/>
        <w:spacing w:after="0" w:line="240" w:lineRule="auto"/>
        <w:ind w:firstLine="708"/>
        <w:jc w:val="both"/>
        <w:textAlignment w:val="baseline"/>
        <w:rPr>
          <w:rFonts w:ascii="Times New Roman" w:eastAsia="Times New Roman" w:hAnsi="Times New Roman" w:cs="Times New Roman"/>
          <w:color w:val="000000"/>
          <w:sz w:val="28"/>
          <w:szCs w:val="28"/>
        </w:rPr>
      </w:pPr>
      <w:r w:rsidRPr="00D029D8">
        <w:rPr>
          <w:rFonts w:ascii="Times New Roman" w:eastAsia="Times New Roman" w:hAnsi="Times New Roman" w:cs="Times New Roman"/>
          <w:color w:val="000000"/>
          <w:sz w:val="28"/>
          <w:szCs w:val="28"/>
        </w:rPr>
        <w:t xml:space="preserve">Дальнейшая политика индустриально-инновационного развития будет реализовываться в условиях синхронизированной системы государственного планирования. Программа индустриально-инновационного развития </w:t>
      </w:r>
      <w:proofErr w:type="spellStart"/>
      <w:r w:rsidRPr="00D029D8">
        <w:rPr>
          <w:rFonts w:ascii="Times New Roman" w:eastAsia="Times New Roman" w:hAnsi="Times New Roman" w:cs="Times New Roman"/>
          <w:color w:val="000000"/>
          <w:sz w:val="28"/>
          <w:szCs w:val="28"/>
        </w:rPr>
        <w:t>учитыва</w:t>
      </w:r>
      <w:proofErr w:type="spellEnd"/>
      <w:r w:rsidRPr="00D029D8">
        <w:rPr>
          <w:rFonts w:ascii="Times New Roman" w:eastAsia="Times New Roman" w:hAnsi="Times New Roman" w:cs="Times New Roman"/>
          <w:color w:val="000000"/>
          <w:sz w:val="28"/>
          <w:szCs w:val="28"/>
          <w:lang w:val="kk-KZ"/>
        </w:rPr>
        <w:t>ет</w:t>
      </w:r>
      <w:r w:rsidRPr="00D029D8">
        <w:rPr>
          <w:rFonts w:ascii="Times New Roman" w:eastAsia="Times New Roman" w:hAnsi="Times New Roman" w:cs="Times New Roman"/>
          <w:color w:val="000000"/>
          <w:sz w:val="28"/>
          <w:szCs w:val="28"/>
        </w:rPr>
        <w:t xml:space="preserve"> долгосрочные цели и направления развития страны, заданные </w:t>
      </w:r>
      <w:r w:rsidRPr="00D029D8">
        <w:rPr>
          <w:rFonts w:ascii="Times New Roman" w:eastAsia="Times New Roman" w:hAnsi="Times New Roman" w:cs="Times New Roman"/>
          <w:sz w:val="28"/>
          <w:szCs w:val="28"/>
        </w:rPr>
        <w:t>Стратегией «Казахстан - 2050»</w:t>
      </w:r>
      <w:r w:rsidRPr="00D029D8">
        <w:rPr>
          <w:rFonts w:ascii="Times New Roman" w:eastAsia="Times New Roman" w:hAnsi="Times New Roman" w:cs="Times New Roman"/>
          <w:color w:val="000000"/>
          <w:sz w:val="28"/>
          <w:szCs w:val="28"/>
        </w:rPr>
        <w:t xml:space="preserve"> и </w:t>
      </w:r>
      <w:proofErr w:type="spellStart"/>
      <w:r w:rsidRPr="00D029D8">
        <w:rPr>
          <w:rFonts w:ascii="Times New Roman" w:eastAsia="Times New Roman" w:hAnsi="Times New Roman" w:cs="Times New Roman"/>
          <w:color w:val="000000"/>
          <w:sz w:val="28"/>
          <w:szCs w:val="28"/>
        </w:rPr>
        <w:t>базир</w:t>
      </w:r>
      <w:proofErr w:type="spellEnd"/>
      <w:r w:rsidRPr="00D029D8">
        <w:rPr>
          <w:rFonts w:ascii="Times New Roman" w:eastAsia="Times New Roman" w:hAnsi="Times New Roman" w:cs="Times New Roman"/>
          <w:color w:val="000000"/>
          <w:sz w:val="28"/>
          <w:szCs w:val="28"/>
          <w:lang w:val="kk-KZ"/>
        </w:rPr>
        <w:t>уется</w:t>
      </w:r>
      <w:r w:rsidRPr="00D029D8">
        <w:rPr>
          <w:rFonts w:ascii="Times New Roman" w:eastAsia="Times New Roman" w:hAnsi="Times New Roman" w:cs="Times New Roman"/>
          <w:color w:val="000000"/>
          <w:sz w:val="28"/>
          <w:szCs w:val="28"/>
        </w:rPr>
        <w:t xml:space="preserve"> на инициативах </w:t>
      </w:r>
      <w:r w:rsidRPr="00D029D8">
        <w:rPr>
          <w:rFonts w:ascii="Times New Roman" w:eastAsia="Times New Roman" w:hAnsi="Times New Roman" w:cs="Times New Roman"/>
          <w:sz w:val="28"/>
          <w:szCs w:val="28"/>
        </w:rPr>
        <w:t>Стратегического плана</w:t>
      </w:r>
      <w:r w:rsidRPr="00D029D8">
        <w:rPr>
          <w:rFonts w:ascii="Times New Roman" w:eastAsia="Times New Roman" w:hAnsi="Times New Roman" w:cs="Times New Roman"/>
          <w:color w:val="000000"/>
          <w:sz w:val="28"/>
          <w:szCs w:val="28"/>
        </w:rPr>
        <w:t xml:space="preserve"> развития Республики Казахстан до 2025 года в рамках политики «Конкурентоспособность отраслей экономики» и реформы «Технологическое обновление и </w:t>
      </w:r>
      <w:proofErr w:type="spellStart"/>
      <w:r w:rsidRPr="00D029D8">
        <w:rPr>
          <w:rFonts w:ascii="Times New Roman" w:eastAsia="Times New Roman" w:hAnsi="Times New Roman" w:cs="Times New Roman"/>
          <w:color w:val="000000"/>
          <w:sz w:val="28"/>
          <w:szCs w:val="28"/>
        </w:rPr>
        <w:t>цифровизация</w:t>
      </w:r>
      <w:proofErr w:type="spellEnd"/>
      <w:r w:rsidRPr="00D029D8">
        <w:rPr>
          <w:rFonts w:ascii="Times New Roman" w:eastAsia="Times New Roman" w:hAnsi="Times New Roman" w:cs="Times New Roman"/>
          <w:color w:val="000000"/>
          <w:sz w:val="28"/>
          <w:szCs w:val="28"/>
        </w:rPr>
        <w:t>».</w:t>
      </w:r>
    </w:p>
    <w:p w:rsidR="00344589" w:rsidRPr="00D029D8" w:rsidRDefault="00344589" w:rsidP="00344589">
      <w:pPr>
        <w:shd w:val="clear" w:color="auto" w:fill="FFFFFF"/>
        <w:spacing w:after="0" w:line="240" w:lineRule="auto"/>
        <w:ind w:firstLine="708"/>
        <w:jc w:val="both"/>
        <w:textAlignment w:val="baseline"/>
        <w:rPr>
          <w:rFonts w:ascii="Times New Roman" w:eastAsia="Times New Roman" w:hAnsi="Times New Roman" w:cs="Times New Roman"/>
          <w:color w:val="000000"/>
          <w:sz w:val="28"/>
          <w:szCs w:val="28"/>
        </w:rPr>
      </w:pPr>
      <w:r w:rsidRPr="00D029D8">
        <w:rPr>
          <w:rFonts w:ascii="Times New Roman" w:eastAsia="Times New Roman" w:hAnsi="Times New Roman" w:cs="Times New Roman"/>
          <w:color w:val="000000"/>
          <w:sz w:val="28"/>
          <w:szCs w:val="28"/>
          <w:lang w:val="kk-KZ"/>
        </w:rPr>
        <w:t>Т.О. п</w:t>
      </w:r>
      <w:proofErr w:type="spellStart"/>
      <w:r w:rsidRPr="00D029D8">
        <w:rPr>
          <w:rFonts w:ascii="Times New Roman" w:eastAsia="Times New Roman" w:hAnsi="Times New Roman" w:cs="Times New Roman"/>
          <w:color w:val="000000"/>
          <w:sz w:val="28"/>
          <w:szCs w:val="28"/>
        </w:rPr>
        <w:t>олитика</w:t>
      </w:r>
      <w:proofErr w:type="spellEnd"/>
      <w:r w:rsidRPr="00D029D8">
        <w:rPr>
          <w:rFonts w:ascii="Times New Roman" w:eastAsia="Times New Roman" w:hAnsi="Times New Roman" w:cs="Times New Roman"/>
          <w:color w:val="000000"/>
          <w:sz w:val="28"/>
          <w:szCs w:val="28"/>
        </w:rPr>
        <w:t xml:space="preserve"> индустриально-инновационного развития</w:t>
      </w:r>
      <w:r w:rsidRPr="00D029D8">
        <w:rPr>
          <w:rFonts w:ascii="Times New Roman" w:eastAsia="Times New Roman" w:hAnsi="Times New Roman" w:cs="Times New Roman"/>
          <w:color w:val="000000"/>
          <w:sz w:val="28"/>
          <w:szCs w:val="28"/>
          <w:lang w:val="kk-KZ"/>
        </w:rPr>
        <w:t xml:space="preserve"> нашей страны</w:t>
      </w:r>
      <w:r w:rsidRPr="00D029D8">
        <w:rPr>
          <w:rFonts w:ascii="Times New Roman" w:eastAsia="Times New Roman" w:hAnsi="Times New Roman" w:cs="Times New Roman"/>
          <w:color w:val="000000"/>
          <w:sz w:val="28"/>
          <w:szCs w:val="28"/>
        </w:rPr>
        <w:t xml:space="preserve"> </w:t>
      </w:r>
      <w:proofErr w:type="spellStart"/>
      <w:r w:rsidRPr="00D029D8">
        <w:rPr>
          <w:rFonts w:ascii="Times New Roman" w:eastAsia="Times New Roman" w:hAnsi="Times New Roman" w:cs="Times New Roman"/>
          <w:color w:val="000000"/>
          <w:sz w:val="28"/>
          <w:szCs w:val="28"/>
        </w:rPr>
        <w:t>сохран</w:t>
      </w:r>
      <w:proofErr w:type="spellEnd"/>
      <w:r w:rsidRPr="00D029D8">
        <w:rPr>
          <w:rFonts w:ascii="Times New Roman" w:eastAsia="Times New Roman" w:hAnsi="Times New Roman" w:cs="Times New Roman"/>
          <w:color w:val="000000"/>
          <w:sz w:val="28"/>
          <w:szCs w:val="28"/>
          <w:lang w:val="kk-KZ"/>
        </w:rPr>
        <w:t>яе</w:t>
      </w:r>
      <w:r w:rsidRPr="00D029D8">
        <w:rPr>
          <w:rFonts w:ascii="Times New Roman" w:eastAsia="Times New Roman" w:hAnsi="Times New Roman" w:cs="Times New Roman"/>
          <w:color w:val="000000"/>
          <w:sz w:val="28"/>
          <w:szCs w:val="28"/>
        </w:rPr>
        <w:t xml:space="preserve">т преемственность и сфокусирована на решении задач обрабатывающей промышленности. Она сопряжена с принятыми программами по развитию инвестиционного климата, привлечению и удержанию иностранных инвестиций, продвижению экспорта, обеспечению массовой занятости, развитию общей инфраструктуры, цифровой инфраструктуры, а также регионов. Индустриально-инновационное развитие </w:t>
      </w:r>
      <w:r w:rsidRPr="00D029D8">
        <w:rPr>
          <w:rFonts w:ascii="Times New Roman" w:eastAsia="Times New Roman" w:hAnsi="Times New Roman" w:cs="Times New Roman"/>
          <w:color w:val="000000"/>
          <w:sz w:val="28"/>
          <w:szCs w:val="28"/>
          <w:lang w:val="kk-KZ"/>
        </w:rPr>
        <w:t xml:space="preserve">предполагает </w:t>
      </w:r>
      <w:proofErr w:type="spellStart"/>
      <w:r w:rsidRPr="00D029D8">
        <w:rPr>
          <w:rFonts w:ascii="Times New Roman" w:eastAsia="Times New Roman" w:hAnsi="Times New Roman" w:cs="Times New Roman"/>
          <w:color w:val="000000"/>
          <w:sz w:val="28"/>
          <w:szCs w:val="28"/>
        </w:rPr>
        <w:t>уч</w:t>
      </w:r>
      <w:proofErr w:type="spellEnd"/>
      <w:r w:rsidRPr="00D029D8">
        <w:rPr>
          <w:rFonts w:ascii="Times New Roman" w:eastAsia="Times New Roman" w:hAnsi="Times New Roman" w:cs="Times New Roman"/>
          <w:color w:val="000000"/>
          <w:sz w:val="28"/>
          <w:szCs w:val="28"/>
          <w:lang w:val="kk-KZ"/>
        </w:rPr>
        <w:t>ет</w:t>
      </w:r>
      <w:r w:rsidRPr="00D029D8">
        <w:rPr>
          <w:rFonts w:ascii="Times New Roman" w:eastAsia="Times New Roman" w:hAnsi="Times New Roman" w:cs="Times New Roman"/>
          <w:color w:val="000000"/>
          <w:sz w:val="28"/>
          <w:szCs w:val="28"/>
        </w:rPr>
        <w:t xml:space="preserve"> политики по развитию других секторов, реализуемых Государственной программой поддержки и развития бизнеса, программами развития АПК, сферы услуг.</w:t>
      </w:r>
    </w:p>
    <w:p w:rsidR="00344589" w:rsidRPr="00D029D8" w:rsidRDefault="00344589" w:rsidP="00344589">
      <w:pPr>
        <w:shd w:val="clear" w:color="auto" w:fill="FFFFFF"/>
        <w:spacing w:after="0" w:line="240" w:lineRule="auto"/>
        <w:ind w:firstLine="708"/>
        <w:jc w:val="both"/>
        <w:textAlignment w:val="baseline"/>
        <w:rPr>
          <w:rFonts w:ascii="Times New Roman" w:eastAsia="Times New Roman" w:hAnsi="Times New Roman" w:cs="Times New Roman"/>
          <w:color w:val="000000"/>
          <w:sz w:val="28"/>
          <w:szCs w:val="28"/>
        </w:rPr>
      </w:pPr>
      <w:r w:rsidRPr="00D029D8">
        <w:rPr>
          <w:rFonts w:ascii="Times New Roman" w:eastAsia="Times New Roman" w:hAnsi="Times New Roman" w:cs="Times New Roman"/>
          <w:color w:val="000000"/>
          <w:sz w:val="28"/>
          <w:szCs w:val="28"/>
        </w:rPr>
        <w:t>Конечны</w:t>
      </w:r>
      <w:r w:rsidRPr="00D029D8">
        <w:rPr>
          <w:rFonts w:ascii="Times New Roman" w:eastAsia="Times New Roman" w:hAnsi="Times New Roman" w:cs="Times New Roman"/>
          <w:color w:val="000000"/>
          <w:sz w:val="28"/>
          <w:szCs w:val="28"/>
          <w:lang w:val="kk-KZ"/>
        </w:rPr>
        <w:t>м</w:t>
      </w:r>
      <w:r w:rsidRPr="00D029D8">
        <w:rPr>
          <w:rFonts w:ascii="Times New Roman" w:eastAsia="Times New Roman" w:hAnsi="Times New Roman" w:cs="Times New Roman"/>
          <w:color w:val="000000"/>
          <w:sz w:val="28"/>
          <w:szCs w:val="28"/>
        </w:rPr>
        <w:t xml:space="preserve"> результат</w:t>
      </w:r>
      <w:r w:rsidRPr="00D029D8">
        <w:rPr>
          <w:rFonts w:ascii="Times New Roman" w:eastAsia="Times New Roman" w:hAnsi="Times New Roman" w:cs="Times New Roman"/>
          <w:color w:val="000000"/>
          <w:sz w:val="28"/>
          <w:szCs w:val="28"/>
          <w:lang w:val="kk-KZ"/>
        </w:rPr>
        <w:t>ом</w:t>
      </w:r>
      <w:r w:rsidRPr="00D029D8">
        <w:rPr>
          <w:rFonts w:ascii="Times New Roman" w:eastAsia="Times New Roman" w:hAnsi="Times New Roman" w:cs="Times New Roman"/>
          <w:color w:val="000000"/>
          <w:sz w:val="28"/>
          <w:szCs w:val="28"/>
        </w:rPr>
        <w:t xml:space="preserve"> политики индустриально-инновационного развития </w:t>
      </w:r>
      <w:r w:rsidRPr="00D029D8">
        <w:rPr>
          <w:rFonts w:ascii="Times New Roman" w:eastAsia="Times New Roman" w:hAnsi="Times New Roman" w:cs="Times New Roman"/>
          <w:color w:val="000000"/>
          <w:sz w:val="28"/>
          <w:szCs w:val="28"/>
          <w:lang w:val="kk-KZ"/>
        </w:rPr>
        <w:t xml:space="preserve">должна стать </w:t>
      </w:r>
      <w:r w:rsidRPr="00D029D8">
        <w:rPr>
          <w:rFonts w:ascii="Times New Roman" w:eastAsia="Times New Roman" w:hAnsi="Times New Roman" w:cs="Times New Roman"/>
          <w:color w:val="000000"/>
          <w:sz w:val="28"/>
          <w:szCs w:val="28"/>
        </w:rPr>
        <w:t xml:space="preserve">конкурентоспособность предприятий обрабатывающей промышленности на внутреннем и внешнем рынках. Достижение такого результата </w:t>
      </w:r>
      <w:r w:rsidRPr="00D029D8">
        <w:rPr>
          <w:rFonts w:ascii="Times New Roman" w:eastAsia="Times New Roman" w:hAnsi="Times New Roman" w:cs="Times New Roman"/>
          <w:color w:val="000000"/>
          <w:sz w:val="28"/>
          <w:szCs w:val="28"/>
          <w:lang w:val="kk-KZ"/>
        </w:rPr>
        <w:t>должен</w:t>
      </w:r>
      <w:r w:rsidRPr="00D029D8">
        <w:rPr>
          <w:rFonts w:ascii="Times New Roman" w:eastAsia="Times New Roman" w:hAnsi="Times New Roman" w:cs="Times New Roman"/>
          <w:color w:val="000000"/>
          <w:sz w:val="28"/>
          <w:szCs w:val="28"/>
        </w:rPr>
        <w:t xml:space="preserve"> подтверждаться освоением новой, расширением и «усложнением» существующей номенклатуры производимой продукции, в т.ч. товаров народного потребления и продукции, пользующейся спросом на внешних рынках.</w:t>
      </w:r>
    </w:p>
    <w:p w:rsidR="00344589" w:rsidRPr="00D029D8" w:rsidRDefault="00344589" w:rsidP="00344589">
      <w:pPr>
        <w:spacing w:after="0" w:line="240" w:lineRule="auto"/>
        <w:ind w:firstLine="708"/>
        <w:jc w:val="both"/>
        <w:rPr>
          <w:rFonts w:ascii="Times New Roman" w:hAnsi="Times New Roman" w:cs="Times New Roman"/>
          <w:sz w:val="28"/>
          <w:szCs w:val="28"/>
          <w:lang w:val="kk-KZ"/>
        </w:rPr>
      </w:pPr>
    </w:p>
    <w:p w:rsidR="00344589" w:rsidRPr="00D029D8" w:rsidRDefault="00344589" w:rsidP="00344589">
      <w:pPr>
        <w:spacing w:after="0" w:line="240" w:lineRule="auto"/>
        <w:ind w:firstLine="708"/>
        <w:jc w:val="both"/>
        <w:rPr>
          <w:rFonts w:ascii="Times New Roman" w:hAnsi="Times New Roman" w:cs="Times New Roman"/>
          <w:b/>
          <w:sz w:val="28"/>
          <w:szCs w:val="28"/>
          <w:lang w:val="kk-KZ"/>
        </w:rPr>
      </w:pPr>
      <w:r w:rsidRPr="00D029D8">
        <w:rPr>
          <w:rFonts w:ascii="Times New Roman" w:hAnsi="Times New Roman" w:cs="Times New Roman"/>
          <w:b/>
          <w:sz w:val="28"/>
          <w:szCs w:val="28"/>
        </w:rPr>
        <w:t>2</w:t>
      </w:r>
      <w:r w:rsidRPr="00D029D8">
        <w:rPr>
          <w:rFonts w:ascii="Times New Roman" w:hAnsi="Times New Roman" w:cs="Times New Roman"/>
          <w:b/>
          <w:sz w:val="28"/>
          <w:szCs w:val="28"/>
          <w:lang w:val="kk-KZ"/>
        </w:rPr>
        <w:t xml:space="preserve"> </w:t>
      </w:r>
      <w:proofErr w:type="gramStart"/>
      <w:r w:rsidRPr="00D029D8">
        <w:rPr>
          <w:rFonts w:ascii="Times New Roman" w:hAnsi="Times New Roman" w:cs="Times New Roman"/>
          <w:b/>
          <w:sz w:val="28"/>
          <w:szCs w:val="28"/>
          <w:lang w:val="kk-KZ"/>
        </w:rPr>
        <w:t>в</w:t>
      </w:r>
      <w:proofErr w:type="gramEnd"/>
      <w:r w:rsidRPr="00D029D8">
        <w:rPr>
          <w:rFonts w:ascii="Times New Roman" w:hAnsi="Times New Roman" w:cs="Times New Roman"/>
          <w:b/>
          <w:sz w:val="28"/>
          <w:szCs w:val="28"/>
        </w:rPr>
        <w:t xml:space="preserve">. </w:t>
      </w:r>
      <w:proofErr w:type="gramStart"/>
      <w:r w:rsidRPr="00D029D8">
        <w:rPr>
          <w:rFonts w:ascii="Times New Roman" w:hAnsi="Times New Roman" w:cs="Times New Roman"/>
          <w:b/>
          <w:sz w:val="28"/>
          <w:szCs w:val="28"/>
        </w:rPr>
        <w:t>Государственная</w:t>
      </w:r>
      <w:proofErr w:type="gramEnd"/>
      <w:r w:rsidRPr="00D029D8">
        <w:rPr>
          <w:rFonts w:ascii="Times New Roman" w:hAnsi="Times New Roman" w:cs="Times New Roman"/>
          <w:b/>
          <w:sz w:val="28"/>
          <w:szCs w:val="28"/>
        </w:rPr>
        <w:t xml:space="preserve"> программа по формированию и развитию Национальной инновационной системы Республики Казахстан на 2005-2015</w:t>
      </w:r>
      <w:r w:rsidRPr="00D029D8">
        <w:rPr>
          <w:rFonts w:ascii="Times New Roman" w:hAnsi="Times New Roman" w:cs="Times New Roman"/>
          <w:b/>
          <w:sz w:val="28"/>
          <w:szCs w:val="28"/>
          <w:lang w:val="kk-KZ"/>
        </w:rPr>
        <w:t>.</w:t>
      </w:r>
    </w:p>
    <w:p w:rsidR="00344589" w:rsidRPr="00D029D8" w:rsidRDefault="00344589" w:rsidP="00344589">
      <w:pPr>
        <w:spacing w:after="0" w:line="240" w:lineRule="auto"/>
        <w:ind w:firstLine="709"/>
        <w:jc w:val="both"/>
        <w:rPr>
          <w:rFonts w:ascii="Times New Roman" w:hAnsi="Times New Roman" w:cs="Times New Roman"/>
          <w:sz w:val="28"/>
          <w:szCs w:val="28"/>
        </w:rPr>
      </w:pPr>
      <w:r w:rsidRPr="00D029D8">
        <w:rPr>
          <w:rFonts w:ascii="Times New Roman" w:hAnsi="Times New Roman" w:cs="Times New Roman"/>
          <w:sz w:val="28"/>
          <w:szCs w:val="28"/>
        </w:rPr>
        <w:t xml:space="preserve">В настоящее время в Казахстане переход к инновационному развитию страны определён как основная цель государственной политики в области развития науки и технологий. И как одно из важнейших направлений государственной политики в области развития науки и технологий - формирование развития национальной инновационной системы. </w:t>
      </w:r>
    </w:p>
    <w:p w:rsidR="00344589" w:rsidRPr="00D029D8" w:rsidRDefault="00344589" w:rsidP="00344589">
      <w:pPr>
        <w:pStyle w:val="a3"/>
        <w:shd w:val="clear" w:color="auto" w:fill="FFFFFF"/>
        <w:spacing w:before="0" w:beforeAutospacing="0" w:after="0" w:afterAutospacing="0"/>
        <w:ind w:firstLine="708"/>
        <w:jc w:val="both"/>
        <w:rPr>
          <w:color w:val="333333"/>
          <w:sz w:val="28"/>
          <w:szCs w:val="28"/>
        </w:rPr>
      </w:pPr>
      <w:r w:rsidRPr="00D029D8">
        <w:rPr>
          <w:b/>
          <w:bCs/>
          <w:color w:val="333333"/>
          <w:sz w:val="28"/>
          <w:szCs w:val="28"/>
        </w:rPr>
        <w:t>Реализация государственной политики по созданию инновационной системы предполагает:</w:t>
      </w:r>
    </w:p>
    <w:p w:rsidR="00344589" w:rsidRPr="00D029D8" w:rsidRDefault="00344589" w:rsidP="004F5397">
      <w:pPr>
        <w:pStyle w:val="a3"/>
        <w:numPr>
          <w:ilvl w:val="0"/>
          <w:numId w:val="18"/>
        </w:numPr>
        <w:shd w:val="clear" w:color="auto" w:fill="FFFFFF"/>
        <w:spacing w:before="0" w:beforeAutospacing="0" w:after="0" w:afterAutospacing="0"/>
        <w:jc w:val="both"/>
        <w:rPr>
          <w:color w:val="333333"/>
          <w:sz w:val="28"/>
          <w:szCs w:val="28"/>
        </w:rPr>
      </w:pPr>
      <w:r w:rsidRPr="00D029D8">
        <w:rPr>
          <w:color w:val="333333"/>
          <w:sz w:val="28"/>
          <w:szCs w:val="28"/>
        </w:rPr>
        <w:t>создание нормативно-правовой базы, обеспечивающей активизацию инновационных процессов;</w:t>
      </w:r>
    </w:p>
    <w:p w:rsidR="00344589" w:rsidRPr="00D029D8" w:rsidRDefault="00344589" w:rsidP="004F5397">
      <w:pPr>
        <w:pStyle w:val="a3"/>
        <w:numPr>
          <w:ilvl w:val="0"/>
          <w:numId w:val="18"/>
        </w:numPr>
        <w:shd w:val="clear" w:color="auto" w:fill="FFFFFF"/>
        <w:spacing w:before="0" w:beforeAutospacing="0" w:after="0" w:afterAutospacing="0"/>
        <w:jc w:val="both"/>
        <w:rPr>
          <w:color w:val="333333"/>
          <w:sz w:val="28"/>
          <w:szCs w:val="28"/>
        </w:rPr>
      </w:pPr>
      <w:r w:rsidRPr="00D029D8">
        <w:rPr>
          <w:color w:val="333333"/>
          <w:sz w:val="28"/>
          <w:szCs w:val="28"/>
        </w:rPr>
        <w:t>обеспечение благоприятных финансово-экономических условий для инновационной деятельности и инвестиций в инновационную сферу, расширение форм и механизмов косвенного регулирования инновационных процессов (налоговых, амортизационных, кредитных и иных);</w:t>
      </w:r>
    </w:p>
    <w:p w:rsidR="00344589" w:rsidRPr="00D029D8" w:rsidRDefault="00344589" w:rsidP="004F5397">
      <w:pPr>
        <w:pStyle w:val="a3"/>
        <w:numPr>
          <w:ilvl w:val="0"/>
          <w:numId w:val="18"/>
        </w:numPr>
        <w:shd w:val="clear" w:color="auto" w:fill="FFFFFF"/>
        <w:spacing w:before="0" w:beforeAutospacing="0" w:after="0" w:afterAutospacing="0"/>
        <w:jc w:val="both"/>
        <w:rPr>
          <w:color w:val="333333"/>
          <w:sz w:val="28"/>
          <w:szCs w:val="28"/>
        </w:rPr>
      </w:pPr>
      <w:r w:rsidRPr="00D029D8">
        <w:rPr>
          <w:color w:val="333333"/>
          <w:sz w:val="28"/>
          <w:szCs w:val="28"/>
        </w:rPr>
        <w:t>привлечение инвестиций для развития инновационной инфраструктуры;</w:t>
      </w:r>
    </w:p>
    <w:p w:rsidR="00344589" w:rsidRPr="00D029D8" w:rsidRDefault="00344589" w:rsidP="004F5397">
      <w:pPr>
        <w:pStyle w:val="a3"/>
        <w:numPr>
          <w:ilvl w:val="0"/>
          <w:numId w:val="18"/>
        </w:numPr>
        <w:shd w:val="clear" w:color="auto" w:fill="FFFFFF"/>
        <w:spacing w:before="0" w:beforeAutospacing="0" w:after="0" w:afterAutospacing="0"/>
        <w:jc w:val="both"/>
        <w:rPr>
          <w:color w:val="333333"/>
          <w:sz w:val="28"/>
          <w:szCs w:val="28"/>
        </w:rPr>
      </w:pPr>
      <w:r w:rsidRPr="00D029D8">
        <w:rPr>
          <w:color w:val="333333"/>
          <w:sz w:val="28"/>
          <w:szCs w:val="28"/>
        </w:rPr>
        <w:t>рациональное сочетание государственного регулирования с действием рыночных механизмов, прямых и косвенных методов поддержки инновационной деятельности.</w:t>
      </w:r>
    </w:p>
    <w:p w:rsidR="00344589" w:rsidRPr="00D029D8" w:rsidRDefault="00344589" w:rsidP="00344589">
      <w:pPr>
        <w:pStyle w:val="a3"/>
        <w:shd w:val="clear" w:color="auto" w:fill="FFFFFF"/>
        <w:spacing w:before="0" w:beforeAutospacing="0" w:after="0" w:afterAutospacing="0"/>
        <w:ind w:firstLine="709"/>
        <w:jc w:val="both"/>
        <w:rPr>
          <w:color w:val="333333"/>
          <w:sz w:val="28"/>
          <w:szCs w:val="28"/>
        </w:rPr>
      </w:pPr>
    </w:p>
    <w:p w:rsidR="00344589" w:rsidRPr="00D029D8" w:rsidRDefault="00344589" w:rsidP="00344589">
      <w:pPr>
        <w:pStyle w:val="a3"/>
        <w:shd w:val="clear" w:color="auto" w:fill="FFFFFF"/>
        <w:spacing w:before="0" w:beforeAutospacing="0" w:after="0" w:afterAutospacing="0"/>
        <w:ind w:firstLine="709"/>
        <w:jc w:val="both"/>
        <w:rPr>
          <w:b/>
          <w:color w:val="333333"/>
          <w:sz w:val="28"/>
          <w:szCs w:val="28"/>
          <w:lang w:val="kk-KZ"/>
        </w:rPr>
      </w:pPr>
      <w:r w:rsidRPr="00D029D8">
        <w:rPr>
          <w:color w:val="333333"/>
          <w:sz w:val="28"/>
          <w:szCs w:val="28"/>
        </w:rPr>
        <w:t xml:space="preserve">Принятие Стратегии индустриально-инновационного развития создало необходимые условия для формирования в стране инновационной системы, в рамках которой могли бы получить свое развитие отечественные наукоемкие производства, опираясь на эффективное использование интеллектуального и научного потенциала страны, разработки отечественных ученых-новаторов. </w:t>
      </w:r>
      <w:r w:rsidRPr="00D029D8">
        <w:rPr>
          <w:b/>
          <w:color w:val="333333"/>
          <w:sz w:val="28"/>
          <w:szCs w:val="28"/>
        </w:rPr>
        <w:t xml:space="preserve">В связи с этим, в 2005 году в целях модернизации экономики в стране была принята Программа по формированию и развитию национальной инновационной системы Республики Казахстан на 2005-2015 годы (ПФР НИС). </w:t>
      </w:r>
    </w:p>
    <w:p w:rsidR="00344589" w:rsidRPr="00D029D8" w:rsidRDefault="00344589" w:rsidP="00344589">
      <w:pPr>
        <w:pStyle w:val="a3"/>
        <w:shd w:val="clear" w:color="auto" w:fill="FFFFFF"/>
        <w:spacing w:before="0" w:beforeAutospacing="0" w:after="0" w:afterAutospacing="0"/>
        <w:ind w:firstLine="709"/>
        <w:jc w:val="both"/>
        <w:rPr>
          <w:b/>
          <w:color w:val="333333"/>
          <w:sz w:val="28"/>
          <w:szCs w:val="28"/>
        </w:rPr>
      </w:pPr>
      <w:r w:rsidRPr="00D029D8">
        <w:rPr>
          <w:b/>
          <w:color w:val="333333"/>
          <w:sz w:val="28"/>
          <w:szCs w:val="28"/>
        </w:rPr>
        <w:t>Программа являлась основополагающим документом по формированию и развитию отечественной инновационной системы.</w:t>
      </w:r>
    </w:p>
    <w:p w:rsidR="00344589" w:rsidRPr="00D029D8" w:rsidRDefault="00344589" w:rsidP="00344589">
      <w:pPr>
        <w:pStyle w:val="a3"/>
        <w:shd w:val="clear" w:color="auto" w:fill="FFFFFF"/>
        <w:spacing w:before="0" w:beforeAutospacing="0" w:after="0" w:afterAutospacing="0"/>
        <w:ind w:firstLine="709"/>
        <w:jc w:val="both"/>
        <w:rPr>
          <w:color w:val="333333"/>
          <w:sz w:val="28"/>
          <w:szCs w:val="28"/>
        </w:rPr>
      </w:pPr>
      <w:r w:rsidRPr="00D029D8">
        <w:rPr>
          <w:color w:val="333333"/>
          <w:sz w:val="28"/>
          <w:szCs w:val="28"/>
        </w:rPr>
        <w:t>Цель программы заключалась в формировании эффективной инновационной системы, способной обеспечить создание конкурентоспособной конечной продукции, задействовать научно-технический потенциал (отечественный и зарубежный), активизировать инновационную активность предпринимательского сектора.</w:t>
      </w:r>
    </w:p>
    <w:p w:rsidR="00344589" w:rsidRPr="00D029D8" w:rsidRDefault="00344589" w:rsidP="00344589">
      <w:pPr>
        <w:pStyle w:val="a3"/>
        <w:shd w:val="clear" w:color="auto" w:fill="FFFFFF"/>
        <w:spacing w:before="0" w:beforeAutospacing="0" w:after="0" w:afterAutospacing="0"/>
        <w:ind w:firstLine="709"/>
        <w:jc w:val="both"/>
        <w:rPr>
          <w:color w:val="333333"/>
          <w:sz w:val="28"/>
          <w:szCs w:val="28"/>
        </w:rPr>
      </w:pPr>
      <w:r w:rsidRPr="00D029D8">
        <w:rPr>
          <w:color w:val="333333"/>
          <w:sz w:val="28"/>
          <w:szCs w:val="28"/>
        </w:rPr>
        <w:t>Среди задач программы можно выделить следующие:</w:t>
      </w:r>
    </w:p>
    <w:p w:rsidR="00344589" w:rsidRPr="00D029D8" w:rsidRDefault="00344589" w:rsidP="00344589">
      <w:pPr>
        <w:pStyle w:val="a3"/>
        <w:shd w:val="clear" w:color="auto" w:fill="FFFFFF"/>
        <w:spacing w:before="0" w:beforeAutospacing="0" w:after="0" w:afterAutospacing="0"/>
        <w:ind w:firstLine="709"/>
        <w:jc w:val="both"/>
        <w:rPr>
          <w:color w:val="333333"/>
          <w:sz w:val="28"/>
          <w:szCs w:val="28"/>
        </w:rPr>
      </w:pPr>
      <w:r w:rsidRPr="00D029D8">
        <w:rPr>
          <w:color w:val="333333"/>
          <w:sz w:val="28"/>
          <w:szCs w:val="28"/>
        </w:rPr>
        <w:t>- формирование и развитие инновационного предпринимательства;</w:t>
      </w:r>
    </w:p>
    <w:p w:rsidR="00344589" w:rsidRPr="00D029D8" w:rsidRDefault="00344589" w:rsidP="00344589">
      <w:pPr>
        <w:pStyle w:val="a3"/>
        <w:shd w:val="clear" w:color="auto" w:fill="FFFFFF"/>
        <w:spacing w:before="0" w:beforeAutospacing="0" w:after="0" w:afterAutospacing="0"/>
        <w:ind w:firstLine="709"/>
        <w:jc w:val="both"/>
        <w:rPr>
          <w:color w:val="333333"/>
          <w:sz w:val="28"/>
          <w:szCs w:val="28"/>
        </w:rPr>
      </w:pPr>
      <w:r w:rsidRPr="00D029D8">
        <w:rPr>
          <w:color w:val="333333"/>
          <w:sz w:val="28"/>
          <w:szCs w:val="28"/>
        </w:rPr>
        <w:t>- развитие научного потенциала страны через вовлечение науки в инновационную деятельность;</w:t>
      </w:r>
    </w:p>
    <w:p w:rsidR="00344589" w:rsidRPr="00D029D8" w:rsidRDefault="00344589" w:rsidP="00344589">
      <w:pPr>
        <w:pStyle w:val="a3"/>
        <w:shd w:val="clear" w:color="auto" w:fill="FFFFFF"/>
        <w:spacing w:before="0" w:beforeAutospacing="0" w:after="0" w:afterAutospacing="0"/>
        <w:ind w:firstLine="709"/>
        <w:jc w:val="both"/>
        <w:rPr>
          <w:color w:val="333333"/>
          <w:sz w:val="28"/>
          <w:szCs w:val="28"/>
        </w:rPr>
      </w:pPr>
      <w:r w:rsidRPr="00D029D8">
        <w:rPr>
          <w:color w:val="333333"/>
          <w:sz w:val="28"/>
          <w:szCs w:val="28"/>
        </w:rPr>
        <w:t>- формирование и развитие элементов инновационной и финансовой инфраструктуры, механизмов их функционирования, расширения спектра предоставляемых грантов, создание венчурных фондов;</w:t>
      </w:r>
    </w:p>
    <w:p w:rsidR="00344589" w:rsidRPr="00D029D8" w:rsidRDefault="00344589" w:rsidP="00344589">
      <w:pPr>
        <w:pStyle w:val="a3"/>
        <w:shd w:val="clear" w:color="auto" w:fill="FFFFFF"/>
        <w:spacing w:before="0" w:beforeAutospacing="0" w:after="0" w:afterAutospacing="0"/>
        <w:ind w:firstLine="709"/>
        <w:jc w:val="both"/>
        <w:rPr>
          <w:color w:val="333333"/>
          <w:sz w:val="28"/>
          <w:szCs w:val="28"/>
        </w:rPr>
      </w:pPr>
      <w:r w:rsidRPr="00D029D8">
        <w:rPr>
          <w:color w:val="333333"/>
          <w:sz w:val="28"/>
          <w:szCs w:val="28"/>
        </w:rPr>
        <w:t xml:space="preserve">- формирование многоуровневой инновационной инфраструктуры, опирающейся на </w:t>
      </w:r>
      <w:proofErr w:type="spellStart"/>
      <w:proofErr w:type="gramStart"/>
      <w:r w:rsidRPr="00D029D8">
        <w:rPr>
          <w:color w:val="333333"/>
          <w:sz w:val="28"/>
          <w:szCs w:val="28"/>
        </w:rPr>
        <w:t>бизнес-инкубаторы</w:t>
      </w:r>
      <w:proofErr w:type="spellEnd"/>
      <w:proofErr w:type="gramEnd"/>
      <w:r w:rsidRPr="00D029D8">
        <w:rPr>
          <w:color w:val="333333"/>
          <w:sz w:val="28"/>
          <w:szCs w:val="28"/>
        </w:rPr>
        <w:t xml:space="preserve"> технопарки и др.;</w:t>
      </w:r>
    </w:p>
    <w:p w:rsidR="00344589" w:rsidRPr="00D029D8" w:rsidRDefault="00344589" w:rsidP="00344589">
      <w:pPr>
        <w:pStyle w:val="a3"/>
        <w:shd w:val="clear" w:color="auto" w:fill="FFFFFF"/>
        <w:spacing w:before="0" w:beforeAutospacing="0" w:after="0" w:afterAutospacing="0"/>
        <w:ind w:firstLine="709"/>
        <w:jc w:val="both"/>
        <w:rPr>
          <w:color w:val="333333"/>
          <w:sz w:val="28"/>
          <w:szCs w:val="28"/>
        </w:rPr>
      </w:pPr>
      <w:r w:rsidRPr="00D029D8">
        <w:rPr>
          <w:color w:val="333333"/>
          <w:sz w:val="28"/>
          <w:szCs w:val="28"/>
        </w:rPr>
        <w:t>- создание механизмов эффективного взаимодействия между элементами и подсистемами НИС;</w:t>
      </w:r>
    </w:p>
    <w:p w:rsidR="00344589" w:rsidRPr="004F5397" w:rsidRDefault="00344589" w:rsidP="00344589">
      <w:pPr>
        <w:pStyle w:val="a3"/>
        <w:shd w:val="clear" w:color="auto" w:fill="FFFFFF"/>
        <w:spacing w:before="0" w:beforeAutospacing="0" w:after="0" w:afterAutospacing="0"/>
        <w:ind w:firstLine="709"/>
        <w:jc w:val="both"/>
        <w:rPr>
          <w:color w:val="333333"/>
          <w:sz w:val="28"/>
          <w:szCs w:val="28"/>
        </w:rPr>
      </w:pPr>
      <w:proofErr w:type="gramStart"/>
      <w:r w:rsidRPr="004F5397">
        <w:rPr>
          <w:color w:val="333333"/>
          <w:sz w:val="28"/>
          <w:szCs w:val="28"/>
        </w:rPr>
        <w:t>- совершенствование законодательства в сфере инновационной деятельности, защиты прав интеллектуальной деятельности [</w:t>
      </w:r>
      <w:r w:rsidRPr="004F5397">
        <w:rPr>
          <w:color w:val="333333"/>
          <w:sz w:val="28"/>
          <w:szCs w:val="28"/>
          <w:shd w:val="clear" w:color="auto" w:fill="FFFFFF"/>
        </w:rPr>
        <w:t>Годовой отчет АО «Национальное агентство по технологическому развитию» за 2014г.</w:t>
      </w:r>
      <w:proofErr w:type="gramEnd"/>
      <w:r w:rsidRPr="004F5397">
        <w:rPr>
          <w:color w:val="333333"/>
          <w:sz w:val="28"/>
          <w:szCs w:val="28"/>
          <w:shd w:val="clear" w:color="auto" w:fill="FFFFFF"/>
        </w:rPr>
        <w:t xml:space="preserve"> – </w:t>
      </w:r>
      <w:proofErr w:type="gramStart"/>
      <w:r w:rsidRPr="004F5397">
        <w:rPr>
          <w:color w:val="333333"/>
          <w:sz w:val="28"/>
          <w:szCs w:val="28"/>
          <w:shd w:val="clear" w:color="auto" w:fill="FFFFFF"/>
        </w:rPr>
        <w:t>Астана, 2015. http://natd.gov.kz/wp-content/uploads/2015/10/GO-2014-23.06.2015-rev-1-korrektsiya-07.07.2015.pdf</w:t>
      </w:r>
      <w:r w:rsidRPr="004F5397">
        <w:rPr>
          <w:color w:val="333333"/>
          <w:sz w:val="28"/>
          <w:szCs w:val="28"/>
        </w:rPr>
        <w:t>].</w:t>
      </w:r>
      <w:proofErr w:type="gramEnd"/>
    </w:p>
    <w:p w:rsidR="00344589" w:rsidRPr="00D029D8" w:rsidRDefault="00344589" w:rsidP="00344589">
      <w:pPr>
        <w:pStyle w:val="a3"/>
        <w:shd w:val="clear" w:color="auto" w:fill="FFFFFF"/>
        <w:spacing w:before="0" w:beforeAutospacing="0" w:after="0" w:afterAutospacing="0"/>
        <w:ind w:firstLine="709"/>
        <w:jc w:val="both"/>
        <w:rPr>
          <w:color w:val="333333"/>
          <w:sz w:val="28"/>
          <w:szCs w:val="28"/>
          <w:lang w:val="kk-KZ"/>
        </w:rPr>
      </w:pPr>
      <w:r w:rsidRPr="004F5397">
        <w:rPr>
          <w:color w:val="333333"/>
          <w:sz w:val="28"/>
          <w:szCs w:val="28"/>
        </w:rPr>
        <w:t>Создание национальной инновационной системы</w:t>
      </w:r>
      <w:r w:rsidRPr="00D029D8">
        <w:rPr>
          <w:color w:val="333333"/>
          <w:sz w:val="28"/>
          <w:szCs w:val="28"/>
        </w:rPr>
        <w:t xml:space="preserve"> представляет собой достаточно сложный и длительный процесс. Программой ПФРНИС предусматривалось становление и развитие национальной инновационной системы Казахстана в несколько этапов, на каждом из которых предполагал выполнение определенных задач </w:t>
      </w:r>
      <w:r w:rsidRPr="00D029D8">
        <w:rPr>
          <w:color w:val="333333"/>
          <w:sz w:val="28"/>
          <w:szCs w:val="28"/>
          <w:lang w:val="kk-KZ"/>
        </w:rPr>
        <w:t>(Таблица 1)</w:t>
      </w:r>
    </w:p>
    <w:p w:rsidR="00344589" w:rsidRPr="004F5397" w:rsidRDefault="00344589" w:rsidP="00344589">
      <w:pPr>
        <w:spacing w:after="0" w:line="240" w:lineRule="auto"/>
        <w:ind w:firstLine="709"/>
        <w:jc w:val="both"/>
        <w:rPr>
          <w:rFonts w:ascii="Times New Roman" w:hAnsi="Times New Roman" w:cs="Times New Roman"/>
          <w:color w:val="333333"/>
          <w:sz w:val="28"/>
          <w:szCs w:val="28"/>
          <w:shd w:val="clear" w:color="auto" w:fill="FFFFFF"/>
          <w:lang w:val="kk-KZ"/>
        </w:rPr>
      </w:pPr>
    </w:p>
    <w:p w:rsidR="00344589" w:rsidRPr="004F5397" w:rsidRDefault="00344589" w:rsidP="00344589">
      <w:pPr>
        <w:spacing w:after="0" w:line="240" w:lineRule="auto"/>
        <w:ind w:firstLine="709"/>
        <w:jc w:val="both"/>
        <w:rPr>
          <w:rFonts w:ascii="Times New Roman" w:hAnsi="Times New Roman" w:cs="Times New Roman"/>
          <w:color w:val="333333"/>
          <w:sz w:val="28"/>
          <w:szCs w:val="28"/>
          <w:shd w:val="clear" w:color="auto" w:fill="FFFFFF"/>
          <w:lang w:val="kk-KZ"/>
        </w:rPr>
      </w:pPr>
      <w:r w:rsidRPr="004F5397">
        <w:rPr>
          <w:rFonts w:ascii="Times New Roman" w:hAnsi="Times New Roman" w:cs="Times New Roman"/>
          <w:color w:val="333333"/>
          <w:sz w:val="28"/>
          <w:szCs w:val="28"/>
          <w:shd w:val="clear" w:color="auto" w:fill="FFFFFF"/>
          <w:lang w:val="kk-KZ"/>
        </w:rPr>
        <w:t xml:space="preserve">Таблица 1. </w:t>
      </w:r>
      <w:r w:rsidRPr="004F5397">
        <w:rPr>
          <w:rFonts w:ascii="Times New Roman" w:hAnsi="Times New Roman" w:cs="Times New Roman"/>
          <w:color w:val="333333"/>
          <w:sz w:val="28"/>
          <w:szCs w:val="28"/>
          <w:shd w:val="clear" w:color="auto" w:fill="FFFFFF"/>
        </w:rPr>
        <w:t>Этапы формирования и развития НИС Казахстана согласно программе ПФР НИС</w:t>
      </w:r>
      <w:r w:rsidRPr="004F5397">
        <w:rPr>
          <w:rFonts w:ascii="Times New Roman" w:hAnsi="Times New Roman" w:cs="Times New Roman"/>
          <w:color w:val="333333"/>
          <w:sz w:val="28"/>
          <w:szCs w:val="28"/>
          <w:shd w:val="clear" w:color="auto" w:fill="FFFFFF"/>
          <w:lang w:val="kk-KZ"/>
        </w:rPr>
        <w:t xml:space="preserve">: </w:t>
      </w:r>
    </w:p>
    <w:p w:rsidR="00344589" w:rsidRPr="00D029D8" w:rsidRDefault="00344589" w:rsidP="00344589">
      <w:pPr>
        <w:spacing w:after="0" w:line="240" w:lineRule="auto"/>
        <w:ind w:firstLine="709"/>
        <w:jc w:val="both"/>
        <w:rPr>
          <w:rFonts w:ascii="Arial" w:hAnsi="Arial" w:cs="Arial"/>
          <w:color w:val="333333"/>
          <w:sz w:val="28"/>
          <w:szCs w:val="28"/>
          <w:shd w:val="clear" w:color="auto" w:fill="FFFFFF"/>
          <w:lang w:val="kk-KZ"/>
        </w:rPr>
      </w:pPr>
    </w:p>
    <w:tbl>
      <w:tblPr>
        <w:tblStyle w:val="ab"/>
        <w:tblW w:w="0" w:type="auto"/>
        <w:tblLook w:val="04A0"/>
      </w:tblPr>
      <w:tblGrid>
        <w:gridCol w:w="986"/>
        <w:gridCol w:w="1673"/>
        <w:gridCol w:w="6912"/>
      </w:tblGrid>
      <w:tr w:rsidR="00344589" w:rsidRPr="00D029D8" w:rsidTr="00DC221C">
        <w:tc>
          <w:tcPr>
            <w:tcW w:w="817" w:type="dxa"/>
          </w:tcPr>
          <w:p w:rsidR="00344589" w:rsidRPr="00D029D8" w:rsidRDefault="00344589" w:rsidP="00DC221C">
            <w:pPr>
              <w:jc w:val="both"/>
              <w:rPr>
                <w:rFonts w:ascii="Times New Roman" w:hAnsi="Times New Roman" w:cs="Times New Roman"/>
                <w:sz w:val="28"/>
                <w:szCs w:val="28"/>
                <w:lang w:val="kk-KZ"/>
              </w:rPr>
            </w:pPr>
            <w:r w:rsidRPr="00D029D8">
              <w:rPr>
                <w:rFonts w:ascii="Times New Roman" w:hAnsi="Times New Roman" w:cs="Times New Roman"/>
                <w:sz w:val="28"/>
                <w:szCs w:val="28"/>
                <w:lang w:val="kk-KZ"/>
              </w:rPr>
              <w:t>Этапы</w:t>
            </w:r>
          </w:p>
        </w:tc>
        <w:tc>
          <w:tcPr>
            <w:tcW w:w="1701" w:type="dxa"/>
          </w:tcPr>
          <w:p w:rsidR="00344589" w:rsidRPr="00D029D8" w:rsidRDefault="00344589" w:rsidP="00DC221C">
            <w:pPr>
              <w:jc w:val="both"/>
              <w:rPr>
                <w:rFonts w:ascii="Times New Roman" w:hAnsi="Times New Roman" w:cs="Times New Roman"/>
                <w:sz w:val="28"/>
                <w:szCs w:val="28"/>
                <w:lang w:val="kk-KZ"/>
              </w:rPr>
            </w:pPr>
            <w:r w:rsidRPr="00D029D8">
              <w:rPr>
                <w:rFonts w:ascii="Times New Roman" w:hAnsi="Times New Roman" w:cs="Times New Roman"/>
                <w:sz w:val="28"/>
                <w:szCs w:val="28"/>
                <w:lang w:val="kk-KZ"/>
              </w:rPr>
              <w:t>Годы</w:t>
            </w:r>
          </w:p>
        </w:tc>
        <w:tc>
          <w:tcPr>
            <w:tcW w:w="7053" w:type="dxa"/>
          </w:tcPr>
          <w:p w:rsidR="00344589" w:rsidRPr="00D029D8" w:rsidRDefault="00344589" w:rsidP="00DC221C">
            <w:pPr>
              <w:jc w:val="both"/>
              <w:rPr>
                <w:rFonts w:ascii="Times New Roman" w:hAnsi="Times New Roman" w:cs="Times New Roman"/>
                <w:sz w:val="28"/>
                <w:szCs w:val="28"/>
                <w:lang w:val="kk-KZ"/>
              </w:rPr>
            </w:pPr>
            <w:r w:rsidRPr="00D029D8">
              <w:rPr>
                <w:rFonts w:ascii="Times New Roman" w:hAnsi="Times New Roman" w:cs="Times New Roman"/>
                <w:sz w:val="28"/>
                <w:szCs w:val="28"/>
                <w:lang w:val="kk-KZ"/>
              </w:rPr>
              <w:t>Характеристика</w:t>
            </w:r>
          </w:p>
        </w:tc>
      </w:tr>
      <w:tr w:rsidR="00344589" w:rsidRPr="00D029D8" w:rsidTr="00DC221C">
        <w:tc>
          <w:tcPr>
            <w:tcW w:w="817" w:type="dxa"/>
          </w:tcPr>
          <w:p w:rsidR="00344589" w:rsidRPr="00D029D8" w:rsidRDefault="00344589" w:rsidP="00DC221C">
            <w:pPr>
              <w:jc w:val="both"/>
              <w:rPr>
                <w:rFonts w:ascii="Times New Roman" w:hAnsi="Times New Roman" w:cs="Times New Roman"/>
                <w:sz w:val="28"/>
                <w:szCs w:val="28"/>
                <w:lang w:val="kk-KZ"/>
              </w:rPr>
            </w:pPr>
            <w:r w:rsidRPr="00D029D8">
              <w:rPr>
                <w:rFonts w:ascii="Times New Roman" w:hAnsi="Times New Roman" w:cs="Times New Roman"/>
                <w:sz w:val="28"/>
                <w:szCs w:val="28"/>
                <w:lang w:val="kk-KZ"/>
              </w:rPr>
              <w:t>1</w:t>
            </w:r>
          </w:p>
        </w:tc>
        <w:tc>
          <w:tcPr>
            <w:tcW w:w="1701" w:type="dxa"/>
          </w:tcPr>
          <w:p w:rsidR="00344589" w:rsidRPr="00D029D8" w:rsidRDefault="00344589" w:rsidP="00DC221C">
            <w:pPr>
              <w:jc w:val="both"/>
              <w:rPr>
                <w:rFonts w:ascii="Times New Roman" w:hAnsi="Times New Roman" w:cs="Times New Roman"/>
                <w:sz w:val="28"/>
                <w:szCs w:val="28"/>
                <w:lang w:val="kk-KZ"/>
              </w:rPr>
            </w:pPr>
            <w:r w:rsidRPr="00D029D8">
              <w:rPr>
                <w:rFonts w:ascii="Arial" w:hAnsi="Arial" w:cs="Arial"/>
                <w:color w:val="333333"/>
                <w:sz w:val="28"/>
                <w:szCs w:val="28"/>
                <w:shd w:val="clear" w:color="auto" w:fill="FFFFFF"/>
              </w:rPr>
              <w:t>2005 – 2007</w:t>
            </w:r>
          </w:p>
        </w:tc>
        <w:tc>
          <w:tcPr>
            <w:tcW w:w="7053" w:type="dxa"/>
          </w:tcPr>
          <w:p w:rsidR="00344589" w:rsidRPr="00D029D8" w:rsidRDefault="00344589" w:rsidP="00DC221C">
            <w:pPr>
              <w:jc w:val="both"/>
              <w:rPr>
                <w:rFonts w:ascii="Times New Roman" w:hAnsi="Times New Roman" w:cs="Times New Roman"/>
                <w:sz w:val="28"/>
                <w:szCs w:val="28"/>
                <w:lang w:val="kk-KZ"/>
              </w:rPr>
            </w:pPr>
            <w:r w:rsidRPr="00D029D8">
              <w:rPr>
                <w:rFonts w:ascii="Times New Roman" w:hAnsi="Times New Roman" w:cs="Times New Roman"/>
                <w:color w:val="333333"/>
                <w:sz w:val="28"/>
                <w:szCs w:val="28"/>
                <w:shd w:val="clear" w:color="auto" w:fill="FFFFFF"/>
              </w:rPr>
              <w:t>Формирование инновационной системы с активным участием государства: развитие научно-технического потенциала, определение приоритетов научно-технологического развития: развитие инновационного предпринимательства, создание и развитие основных элементов инновационной инфраструктуры, реализация крупных капиталоемких инновационных проектов в ведущих отраслях: развитие финансовой инфраструктуры, обеспечивающей финансирование НИОКР, создание отечественных венчурных фондов и инвестирование в передовые зарубежные венчурные фонды.</w:t>
            </w:r>
          </w:p>
        </w:tc>
      </w:tr>
      <w:tr w:rsidR="00344589" w:rsidRPr="00D029D8" w:rsidTr="00DC221C">
        <w:tc>
          <w:tcPr>
            <w:tcW w:w="817" w:type="dxa"/>
          </w:tcPr>
          <w:p w:rsidR="00344589" w:rsidRPr="00D029D8" w:rsidRDefault="00344589" w:rsidP="00DC221C">
            <w:pPr>
              <w:jc w:val="both"/>
              <w:rPr>
                <w:rFonts w:ascii="Times New Roman" w:hAnsi="Times New Roman" w:cs="Times New Roman"/>
                <w:sz w:val="28"/>
                <w:szCs w:val="28"/>
                <w:lang w:val="kk-KZ"/>
              </w:rPr>
            </w:pPr>
            <w:r w:rsidRPr="00D029D8">
              <w:rPr>
                <w:rFonts w:ascii="Times New Roman" w:hAnsi="Times New Roman" w:cs="Times New Roman"/>
                <w:sz w:val="28"/>
                <w:szCs w:val="28"/>
                <w:lang w:val="kk-KZ"/>
              </w:rPr>
              <w:t>2</w:t>
            </w:r>
          </w:p>
        </w:tc>
        <w:tc>
          <w:tcPr>
            <w:tcW w:w="1701" w:type="dxa"/>
          </w:tcPr>
          <w:p w:rsidR="00344589" w:rsidRPr="00D029D8" w:rsidRDefault="00344589" w:rsidP="00DC221C">
            <w:pPr>
              <w:jc w:val="both"/>
              <w:rPr>
                <w:rFonts w:ascii="Times New Roman" w:hAnsi="Times New Roman" w:cs="Times New Roman"/>
                <w:sz w:val="28"/>
                <w:szCs w:val="28"/>
                <w:lang w:val="kk-KZ"/>
              </w:rPr>
            </w:pPr>
            <w:r w:rsidRPr="00D029D8">
              <w:rPr>
                <w:rFonts w:ascii="Times New Roman" w:hAnsi="Times New Roman" w:cs="Times New Roman"/>
                <w:sz w:val="28"/>
                <w:szCs w:val="28"/>
                <w:lang w:val="kk-KZ"/>
              </w:rPr>
              <w:t>2008-2010</w:t>
            </w:r>
          </w:p>
        </w:tc>
        <w:tc>
          <w:tcPr>
            <w:tcW w:w="7053" w:type="dxa"/>
          </w:tcPr>
          <w:p w:rsidR="00344589" w:rsidRPr="00D029D8" w:rsidRDefault="00344589" w:rsidP="00DC221C">
            <w:pPr>
              <w:jc w:val="both"/>
              <w:rPr>
                <w:rFonts w:ascii="Times New Roman" w:hAnsi="Times New Roman" w:cs="Times New Roman"/>
                <w:sz w:val="28"/>
                <w:szCs w:val="28"/>
                <w:lang w:val="kk-KZ"/>
              </w:rPr>
            </w:pPr>
            <w:proofErr w:type="gramStart"/>
            <w:r w:rsidRPr="00D029D8">
              <w:rPr>
                <w:rFonts w:ascii="Times New Roman" w:hAnsi="Times New Roman" w:cs="Times New Roman"/>
                <w:color w:val="333333"/>
                <w:sz w:val="28"/>
                <w:szCs w:val="28"/>
                <w:shd w:val="clear" w:color="auto" w:fill="F5F5F5"/>
              </w:rPr>
              <w:t>Совершенствование механизмов взаимодействия и функционирования элементов НИС: усиление взаимодействия между сформированными элементами НИС: активное развитие механизма венчурного инвестирования посредством создания венчурных фондов с зарубежными инвесторами: развитие государственно-частного партнерства в финансировании НИОКР и инновационных проектов: развитие кластерной кооперации вокруг проектов, сформированных на предыдущем этапе: участие субъектов инновационной системы в совместных проектах с крупными международными компаниями.</w:t>
            </w:r>
            <w:proofErr w:type="gramEnd"/>
          </w:p>
        </w:tc>
      </w:tr>
      <w:tr w:rsidR="00344589" w:rsidRPr="00D029D8" w:rsidTr="00DC221C">
        <w:tc>
          <w:tcPr>
            <w:tcW w:w="817" w:type="dxa"/>
          </w:tcPr>
          <w:p w:rsidR="00344589" w:rsidRPr="00D029D8" w:rsidRDefault="00344589" w:rsidP="00DC221C">
            <w:pPr>
              <w:jc w:val="both"/>
              <w:rPr>
                <w:rFonts w:ascii="Times New Roman" w:hAnsi="Times New Roman" w:cs="Times New Roman"/>
                <w:sz w:val="28"/>
                <w:szCs w:val="28"/>
                <w:lang w:val="kk-KZ"/>
              </w:rPr>
            </w:pPr>
            <w:r w:rsidRPr="00D029D8">
              <w:rPr>
                <w:rFonts w:ascii="Times New Roman" w:hAnsi="Times New Roman" w:cs="Times New Roman"/>
                <w:sz w:val="28"/>
                <w:szCs w:val="28"/>
                <w:lang w:val="kk-KZ"/>
              </w:rPr>
              <w:t>3</w:t>
            </w:r>
          </w:p>
        </w:tc>
        <w:tc>
          <w:tcPr>
            <w:tcW w:w="1701" w:type="dxa"/>
          </w:tcPr>
          <w:p w:rsidR="00344589" w:rsidRPr="00D029D8" w:rsidRDefault="00344589" w:rsidP="00DC221C">
            <w:pPr>
              <w:jc w:val="both"/>
              <w:rPr>
                <w:rFonts w:ascii="Times New Roman" w:hAnsi="Times New Roman" w:cs="Times New Roman"/>
                <w:sz w:val="28"/>
                <w:szCs w:val="28"/>
                <w:lang w:val="kk-KZ"/>
              </w:rPr>
            </w:pPr>
            <w:r w:rsidRPr="00D029D8">
              <w:rPr>
                <w:rFonts w:ascii="Times New Roman" w:hAnsi="Times New Roman" w:cs="Times New Roman"/>
                <w:sz w:val="28"/>
                <w:szCs w:val="28"/>
                <w:lang w:val="kk-KZ"/>
              </w:rPr>
              <w:t>2011-2013</w:t>
            </w:r>
          </w:p>
        </w:tc>
        <w:tc>
          <w:tcPr>
            <w:tcW w:w="7053" w:type="dxa"/>
          </w:tcPr>
          <w:p w:rsidR="00344589" w:rsidRPr="00D029D8" w:rsidRDefault="00344589" w:rsidP="00DC221C">
            <w:pPr>
              <w:jc w:val="both"/>
              <w:rPr>
                <w:rFonts w:ascii="Times New Roman" w:hAnsi="Times New Roman" w:cs="Times New Roman"/>
                <w:sz w:val="28"/>
                <w:szCs w:val="28"/>
                <w:lang w:val="kk-KZ"/>
              </w:rPr>
            </w:pPr>
            <w:r w:rsidRPr="00D029D8">
              <w:rPr>
                <w:rFonts w:ascii="Times New Roman" w:hAnsi="Times New Roman" w:cs="Times New Roman"/>
                <w:color w:val="333333"/>
                <w:sz w:val="28"/>
                <w:szCs w:val="28"/>
                <w:shd w:val="clear" w:color="auto" w:fill="FFFFFF"/>
              </w:rPr>
              <w:t>Устойчивое развитие инновационной системы, создание региональных венчурных фондов с долевым участием каждого региона, сокращение доли государственных расходов, рост частных инвестиций, использование преимущественно косвенных инструментов стимулирования инновационной деятельности: активизация научных исследований в ВУЗах и НИИ, модернизация технико-технологической базы производства, активизация региональных технопарков в роли координаторов науки и бизнеса.</w:t>
            </w:r>
          </w:p>
        </w:tc>
      </w:tr>
      <w:tr w:rsidR="00344589" w:rsidRPr="00D029D8" w:rsidTr="00DC221C">
        <w:tc>
          <w:tcPr>
            <w:tcW w:w="817" w:type="dxa"/>
          </w:tcPr>
          <w:p w:rsidR="00344589" w:rsidRPr="00D029D8" w:rsidRDefault="00344589" w:rsidP="00DC221C">
            <w:pPr>
              <w:jc w:val="both"/>
              <w:rPr>
                <w:rFonts w:ascii="Times New Roman" w:hAnsi="Times New Roman" w:cs="Times New Roman"/>
                <w:sz w:val="28"/>
                <w:szCs w:val="28"/>
                <w:lang w:val="kk-KZ"/>
              </w:rPr>
            </w:pPr>
            <w:r w:rsidRPr="00D029D8">
              <w:rPr>
                <w:rFonts w:ascii="Times New Roman" w:hAnsi="Times New Roman" w:cs="Times New Roman"/>
                <w:sz w:val="28"/>
                <w:szCs w:val="28"/>
                <w:lang w:val="kk-KZ"/>
              </w:rPr>
              <w:t>4</w:t>
            </w:r>
          </w:p>
        </w:tc>
        <w:tc>
          <w:tcPr>
            <w:tcW w:w="1701" w:type="dxa"/>
          </w:tcPr>
          <w:p w:rsidR="00344589" w:rsidRPr="00D029D8" w:rsidRDefault="00344589" w:rsidP="00DC221C">
            <w:pPr>
              <w:jc w:val="both"/>
              <w:rPr>
                <w:rFonts w:ascii="Times New Roman" w:hAnsi="Times New Roman" w:cs="Times New Roman"/>
                <w:sz w:val="28"/>
                <w:szCs w:val="28"/>
                <w:lang w:val="kk-KZ"/>
              </w:rPr>
            </w:pPr>
            <w:r w:rsidRPr="00D029D8">
              <w:rPr>
                <w:rFonts w:ascii="Times New Roman" w:hAnsi="Times New Roman" w:cs="Times New Roman"/>
                <w:sz w:val="28"/>
                <w:szCs w:val="28"/>
                <w:lang w:val="kk-KZ"/>
              </w:rPr>
              <w:t>2014-2015</w:t>
            </w:r>
          </w:p>
        </w:tc>
        <w:tc>
          <w:tcPr>
            <w:tcW w:w="7053" w:type="dxa"/>
          </w:tcPr>
          <w:p w:rsidR="00344589" w:rsidRPr="00D029D8" w:rsidRDefault="00344589" w:rsidP="00DC221C">
            <w:pPr>
              <w:jc w:val="both"/>
              <w:rPr>
                <w:rFonts w:ascii="Times New Roman" w:hAnsi="Times New Roman" w:cs="Times New Roman"/>
                <w:sz w:val="28"/>
                <w:szCs w:val="28"/>
                <w:lang w:val="kk-KZ"/>
              </w:rPr>
            </w:pPr>
            <w:r w:rsidRPr="00D029D8">
              <w:rPr>
                <w:rFonts w:ascii="Times New Roman" w:hAnsi="Times New Roman" w:cs="Times New Roman"/>
                <w:color w:val="333333"/>
                <w:sz w:val="28"/>
                <w:szCs w:val="28"/>
                <w:shd w:val="clear" w:color="auto" w:fill="F5F5F5"/>
              </w:rPr>
              <w:t>Эффективное взаимодействие государства, частного бизнеса и исследователей в рамках «тройной спирали», увеличение числа инновационных разработок, внедрение отечественных инновационных продуктов и технологий в промышленное производство, «выход» государства из инновационных проектов, венчурных фондов и повышение международных рейтингов Казахстана по фактору «Инновации».</w:t>
            </w:r>
          </w:p>
        </w:tc>
      </w:tr>
    </w:tbl>
    <w:p w:rsidR="004F5397" w:rsidRDefault="004F5397" w:rsidP="00344589">
      <w:pPr>
        <w:pStyle w:val="a3"/>
        <w:shd w:val="clear" w:color="auto" w:fill="FFFFFF"/>
        <w:spacing w:before="0" w:beforeAutospacing="0" w:after="0" w:afterAutospacing="0"/>
        <w:ind w:firstLine="709"/>
        <w:jc w:val="both"/>
        <w:rPr>
          <w:color w:val="333333"/>
          <w:sz w:val="28"/>
          <w:szCs w:val="28"/>
          <w:lang w:val="kk-KZ"/>
        </w:rPr>
      </w:pPr>
    </w:p>
    <w:p w:rsidR="00344589" w:rsidRPr="00D029D8" w:rsidRDefault="00344589" w:rsidP="00344589">
      <w:pPr>
        <w:pStyle w:val="a3"/>
        <w:shd w:val="clear" w:color="auto" w:fill="FFFFFF"/>
        <w:spacing w:before="0" w:beforeAutospacing="0" w:after="0" w:afterAutospacing="0"/>
        <w:ind w:firstLine="709"/>
        <w:jc w:val="both"/>
        <w:rPr>
          <w:color w:val="333333"/>
          <w:sz w:val="28"/>
          <w:szCs w:val="28"/>
        </w:rPr>
      </w:pPr>
      <w:r w:rsidRPr="00D029D8">
        <w:rPr>
          <w:color w:val="333333"/>
          <w:sz w:val="28"/>
          <w:szCs w:val="28"/>
        </w:rPr>
        <w:t xml:space="preserve">Программой были определены основные принципы формирования инновационной системы в Казахстане: ведущая роль государства в </w:t>
      </w:r>
      <w:proofErr w:type="spellStart"/>
      <w:r w:rsidRPr="00D029D8">
        <w:rPr>
          <w:color w:val="333333"/>
          <w:sz w:val="28"/>
          <w:szCs w:val="28"/>
        </w:rPr>
        <w:t>пр</w:t>
      </w:r>
      <w:proofErr w:type="spellEnd"/>
      <w:r w:rsidRPr="00D029D8">
        <w:rPr>
          <w:color w:val="333333"/>
          <w:sz w:val="28"/>
          <w:szCs w:val="28"/>
          <w:lang w:val="kk-KZ"/>
        </w:rPr>
        <w:t>о</w:t>
      </w:r>
      <w:proofErr w:type="spellStart"/>
      <w:r w:rsidRPr="00D029D8">
        <w:rPr>
          <w:color w:val="333333"/>
          <w:sz w:val="28"/>
          <w:szCs w:val="28"/>
        </w:rPr>
        <w:t>цессе</w:t>
      </w:r>
      <w:proofErr w:type="spellEnd"/>
      <w:r w:rsidRPr="00D029D8">
        <w:rPr>
          <w:color w:val="333333"/>
          <w:sz w:val="28"/>
          <w:szCs w:val="28"/>
        </w:rPr>
        <w:t xml:space="preserve"> формирования НИС: активное сотрудничество государства с частным капиталом: открытый характер создаваемой системы.</w:t>
      </w:r>
    </w:p>
    <w:p w:rsidR="00344589" w:rsidRPr="00D029D8" w:rsidRDefault="00344589" w:rsidP="00344589">
      <w:pPr>
        <w:pStyle w:val="a3"/>
        <w:shd w:val="clear" w:color="auto" w:fill="FFFFFF"/>
        <w:spacing w:before="0" w:beforeAutospacing="0" w:after="0" w:afterAutospacing="0"/>
        <w:ind w:firstLine="709"/>
        <w:jc w:val="both"/>
        <w:rPr>
          <w:color w:val="333333"/>
          <w:sz w:val="28"/>
          <w:szCs w:val="28"/>
        </w:rPr>
      </w:pPr>
      <w:r w:rsidRPr="00D029D8">
        <w:rPr>
          <w:color w:val="333333"/>
          <w:sz w:val="28"/>
          <w:szCs w:val="28"/>
        </w:rPr>
        <w:t>Открытый характер НИС подразумевает возможность внедрения в производство любой перспективной инновационной идеи, как отечественной, так и зарубежной, а также отсутствие барьеров для вхождения в глобальную инновационную систему.</w:t>
      </w:r>
    </w:p>
    <w:p w:rsidR="00344589" w:rsidRPr="00D029D8" w:rsidRDefault="00344589" w:rsidP="00344589">
      <w:pPr>
        <w:pStyle w:val="a3"/>
        <w:shd w:val="clear" w:color="auto" w:fill="FFFFFF"/>
        <w:spacing w:before="0" w:beforeAutospacing="0" w:after="0" w:afterAutospacing="0"/>
        <w:ind w:firstLine="708"/>
        <w:jc w:val="both"/>
        <w:rPr>
          <w:color w:val="333333"/>
          <w:sz w:val="28"/>
          <w:szCs w:val="28"/>
        </w:rPr>
      </w:pPr>
      <w:r w:rsidRPr="00D029D8">
        <w:rPr>
          <w:color w:val="333333"/>
          <w:sz w:val="28"/>
          <w:szCs w:val="28"/>
        </w:rPr>
        <w:t>В целом, с принятием стратегии и программы по формированию НИС Казахстана правительством были созданы основные институты, обеспечивающие инновационное развитие:</w:t>
      </w:r>
    </w:p>
    <w:p w:rsidR="00344589" w:rsidRPr="00D029D8" w:rsidRDefault="00344589" w:rsidP="00344589">
      <w:pPr>
        <w:pStyle w:val="a3"/>
        <w:shd w:val="clear" w:color="auto" w:fill="FFFFFF"/>
        <w:spacing w:before="0" w:beforeAutospacing="0" w:after="0" w:afterAutospacing="0"/>
        <w:ind w:firstLine="709"/>
        <w:jc w:val="both"/>
        <w:rPr>
          <w:color w:val="333333"/>
          <w:sz w:val="28"/>
          <w:szCs w:val="28"/>
        </w:rPr>
      </w:pPr>
      <w:r w:rsidRPr="00D029D8">
        <w:rPr>
          <w:color w:val="333333"/>
          <w:sz w:val="28"/>
          <w:szCs w:val="28"/>
        </w:rPr>
        <w:t>- Национальный фонд, обеспечивающий стабильное социально-экономическое развитие страны;</w:t>
      </w:r>
    </w:p>
    <w:p w:rsidR="00344589" w:rsidRPr="00D029D8" w:rsidRDefault="00344589" w:rsidP="00344589">
      <w:pPr>
        <w:pStyle w:val="a3"/>
        <w:shd w:val="clear" w:color="auto" w:fill="FFFFFF"/>
        <w:spacing w:before="0" w:beforeAutospacing="0" w:after="0" w:afterAutospacing="0"/>
        <w:ind w:firstLine="709"/>
        <w:jc w:val="both"/>
        <w:rPr>
          <w:color w:val="333333"/>
          <w:sz w:val="28"/>
          <w:szCs w:val="28"/>
        </w:rPr>
      </w:pPr>
      <w:r w:rsidRPr="00D029D8">
        <w:rPr>
          <w:color w:val="333333"/>
          <w:sz w:val="28"/>
          <w:szCs w:val="28"/>
        </w:rPr>
        <w:t>- АО «Фонд НБ «</w:t>
      </w:r>
      <w:proofErr w:type="spellStart"/>
      <w:r w:rsidRPr="00D029D8">
        <w:rPr>
          <w:color w:val="333333"/>
          <w:sz w:val="28"/>
          <w:szCs w:val="28"/>
        </w:rPr>
        <w:t>Самрук-Казына</w:t>
      </w:r>
      <w:proofErr w:type="spellEnd"/>
      <w:r w:rsidRPr="00D029D8">
        <w:rPr>
          <w:color w:val="333333"/>
          <w:sz w:val="28"/>
          <w:szCs w:val="28"/>
        </w:rPr>
        <w:t xml:space="preserve">», основным направлением </w:t>
      </w:r>
      <w:proofErr w:type="gramStart"/>
      <w:r w:rsidRPr="00D029D8">
        <w:rPr>
          <w:color w:val="333333"/>
          <w:sz w:val="28"/>
          <w:szCs w:val="28"/>
        </w:rPr>
        <w:t>деятельности</w:t>
      </w:r>
      <w:proofErr w:type="gramEnd"/>
      <w:r w:rsidRPr="00D029D8">
        <w:rPr>
          <w:color w:val="333333"/>
          <w:sz w:val="28"/>
          <w:szCs w:val="28"/>
        </w:rPr>
        <w:t xml:space="preserve"> которого является содействие в модернизации и диверсификации национальной экономики;</w:t>
      </w:r>
    </w:p>
    <w:p w:rsidR="00344589" w:rsidRPr="00D029D8" w:rsidRDefault="00344589" w:rsidP="00344589">
      <w:pPr>
        <w:pStyle w:val="a3"/>
        <w:shd w:val="clear" w:color="auto" w:fill="FFFFFF"/>
        <w:spacing w:before="0" w:beforeAutospacing="0" w:after="0" w:afterAutospacing="0"/>
        <w:ind w:firstLine="709"/>
        <w:jc w:val="both"/>
        <w:rPr>
          <w:color w:val="333333"/>
          <w:sz w:val="28"/>
          <w:szCs w:val="28"/>
        </w:rPr>
      </w:pPr>
      <w:r w:rsidRPr="00D029D8">
        <w:rPr>
          <w:color w:val="333333"/>
          <w:sz w:val="28"/>
          <w:szCs w:val="28"/>
        </w:rPr>
        <w:t>- институты развития, способствующие реализации инновационных проектов;</w:t>
      </w:r>
    </w:p>
    <w:p w:rsidR="00344589" w:rsidRPr="00D029D8" w:rsidRDefault="00344589" w:rsidP="00344589">
      <w:pPr>
        <w:pStyle w:val="a3"/>
        <w:shd w:val="clear" w:color="auto" w:fill="FFFFFF"/>
        <w:spacing w:before="0" w:beforeAutospacing="0" w:after="0" w:afterAutospacing="0"/>
        <w:ind w:firstLine="709"/>
        <w:jc w:val="both"/>
        <w:rPr>
          <w:color w:val="333333"/>
          <w:sz w:val="28"/>
          <w:szCs w:val="28"/>
          <w:lang w:val="kk-KZ"/>
        </w:rPr>
      </w:pPr>
      <w:r w:rsidRPr="00D029D8">
        <w:rPr>
          <w:color w:val="333333"/>
          <w:sz w:val="28"/>
          <w:szCs w:val="28"/>
        </w:rPr>
        <w:t xml:space="preserve">- технологические парки национального и регионального уровней, специальные экономические зоны. </w:t>
      </w:r>
    </w:p>
    <w:p w:rsidR="00344589" w:rsidRPr="00D029D8" w:rsidRDefault="00344589" w:rsidP="00344589">
      <w:pPr>
        <w:pStyle w:val="a3"/>
        <w:shd w:val="clear" w:color="auto" w:fill="FFFFFF"/>
        <w:spacing w:before="0" w:beforeAutospacing="0" w:after="0" w:afterAutospacing="0"/>
        <w:ind w:firstLine="709"/>
        <w:jc w:val="both"/>
        <w:rPr>
          <w:color w:val="333333"/>
          <w:sz w:val="28"/>
          <w:szCs w:val="28"/>
        </w:rPr>
      </w:pPr>
      <w:r w:rsidRPr="00D029D8">
        <w:rPr>
          <w:color w:val="333333"/>
          <w:sz w:val="28"/>
          <w:szCs w:val="28"/>
        </w:rPr>
        <w:t>Также в рамках совершенствования инвестиционной политики была сформирована законодательная база, определяющая правовые и экономические основы стимулирования инвестиций.</w:t>
      </w:r>
    </w:p>
    <w:p w:rsidR="00344589" w:rsidRPr="00D029D8" w:rsidRDefault="00344589" w:rsidP="00344589">
      <w:pPr>
        <w:spacing w:after="0" w:line="240" w:lineRule="auto"/>
        <w:ind w:firstLine="709"/>
        <w:jc w:val="both"/>
        <w:rPr>
          <w:rFonts w:ascii="Times New Roman" w:hAnsi="Times New Roman" w:cs="Times New Roman"/>
          <w:sz w:val="28"/>
          <w:szCs w:val="28"/>
          <w:lang w:val="kk-KZ"/>
        </w:rPr>
      </w:pPr>
    </w:p>
    <w:p w:rsidR="00344589" w:rsidRPr="00D029D8" w:rsidRDefault="00344589" w:rsidP="00344589">
      <w:pPr>
        <w:spacing w:after="0" w:line="240" w:lineRule="auto"/>
        <w:ind w:firstLine="708"/>
        <w:jc w:val="both"/>
        <w:rPr>
          <w:rFonts w:ascii="Times New Roman" w:hAnsi="Times New Roman" w:cs="Times New Roman"/>
          <w:b/>
          <w:sz w:val="28"/>
          <w:szCs w:val="28"/>
          <w:lang w:val="kk-KZ"/>
        </w:rPr>
      </w:pPr>
      <w:r w:rsidRPr="00D029D8">
        <w:rPr>
          <w:rFonts w:ascii="Times New Roman" w:hAnsi="Times New Roman" w:cs="Times New Roman"/>
          <w:b/>
          <w:sz w:val="28"/>
          <w:szCs w:val="28"/>
          <w:lang w:val="kk-KZ"/>
        </w:rPr>
        <w:t xml:space="preserve">3 в. </w:t>
      </w:r>
      <w:r w:rsidRPr="00D029D8">
        <w:rPr>
          <w:rFonts w:ascii="Times New Roman" w:hAnsi="Times New Roman" w:cs="Times New Roman"/>
          <w:b/>
          <w:sz w:val="28"/>
          <w:szCs w:val="28"/>
        </w:rPr>
        <w:t>Инновационная сущность государственных программ развития  РК</w:t>
      </w:r>
      <w:r w:rsidRPr="00D029D8">
        <w:rPr>
          <w:rFonts w:ascii="Times New Roman" w:hAnsi="Times New Roman" w:cs="Times New Roman"/>
          <w:b/>
          <w:sz w:val="28"/>
          <w:szCs w:val="28"/>
          <w:lang w:val="kk-KZ"/>
        </w:rPr>
        <w:t>.</w:t>
      </w:r>
      <w:r w:rsidRPr="00D029D8">
        <w:rPr>
          <w:rFonts w:ascii="Times New Roman" w:hAnsi="Times New Roman" w:cs="Times New Roman"/>
          <w:b/>
          <w:sz w:val="28"/>
          <w:szCs w:val="28"/>
        </w:rPr>
        <w:t xml:space="preserve"> </w:t>
      </w:r>
    </w:p>
    <w:p w:rsidR="00344589" w:rsidRPr="00D029D8" w:rsidRDefault="00344589" w:rsidP="00344589">
      <w:pPr>
        <w:spacing w:after="0" w:line="240" w:lineRule="auto"/>
        <w:ind w:firstLine="708"/>
        <w:jc w:val="both"/>
        <w:rPr>
          <w:rFonts w:ascii="Times New Roman" w:hAnsi="Times New Roman" w:cs="Times New Roman"/>
          <w:sz w:val="28"/>
          <w:szCs w:val="28"/>
        </w:rPr>
      </w:pPr>
      <w:r w:rsidRPr="00D029D8">
        <w:rPr>
          <w:rFonts w:ascii="Times New Roman" w:hAnsi="Times New Roman" w:cs="Times New Roman"/>
          <w:b/>
          <w:sz w:val="28"/>
          <w:szCs w:val="28"/>
        </w:rPr>
        <w:t>Государственная программа</w:t>
      </w:r>
      <w:r w:rsidRPr="00D029D8">
        <w:rPr>
          <w:rFonts w:ascii="Times New Roman" w:hAnsi="Times New Roman" w:cs="Times New Roman"/>
          <w:sz w:val="28"/>
          <w:szCs w:val="28"/>
        </w:rPr>
        <w:t xml:space="preserve"> – это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и инструментов государственной политики, обеспечивающих в рамках реализации ключевых государственных функций достижение приоритетов и целей государственной политики в сфере социально- экономического развития и обеспечения национальной безопасности.</w:t>
      </w:r>
    </w:p>
    <w:p w:rsidR="00344589" w:rsidRPr="00D029D8" w:rsidRDefault="00344589" w:rsidP="00344589">
      <w:pPr>
        <w:spacing w:after="0" w:line="240" w:lineRule="auto"/>
        <w:ind w:firstLine="708"/>
        <w:jc w:val="both"/>
        <w:rPr>
          <w:rFonts w:ascii="Times New Roman" w:hAnsi="Times New Roman" w:cs="Times New Roman"/>
          <w:sz w:val="28"/>
          <w:szCs w:val="28"/>
          <w:lang w:val="kk-KZ"/>
        </w:rPr>
      </w:pPr>
      <w:r w:rsidRPr="00D029D8">
        <w:rPr>
          <w:rFonts w:ascii="Times New Roman" w:hAnsi="Times New Roman" w:cs="Times New Roman"/>
          <w:sz w:val="28"/>
          <w:szCs w:val="28"/>
        </w:rPr>
        <w:t xml:space="preserve">Государственные программы РК охватывают различные  направления развития: </w:t>
      </w:r>
      <w:proofErr w:type="spellStart"/>
      <w:r w:rsidRPr="00D029D8">
        <w:rPr>
          <w:rFonts w:ascii="Times New Roman" w:hAnsi="Times New Roman" w:cs="Times New Roman"/>
          <w:sz w:val="28"/>
          <w:szCs w:val="28"/>
        </w:rPr>
        <w:t>цифровизация</w:t>
      </w:r>
      <w:proofErr w:type="spellEnd"/>
      <w:r w:rsidRPr="00D029D8">
        <w:rPr>
          <w:rFonts w:ascii="Times New Roman" w:hAnsi="Times New Roman" w:cs="Times New Roman"/>
          <w:sz w:val="28"/>
          <w:szCs w:val="28"/>
        </w:rPr>
        <w:t xml:space="preserve">, </w:t>
      </w:r>
      <w:proofErr w:type="gramStart"/>
      <w:r w:rsidRPr="00D029D8">
        <w:rPr>
          <w:rFonts w:ascii="Times New Roman" w:hAnsi="Times New Roman" w:cs="Times New Roman"/>
          <w:sz w:val="28"/>
          <w:szCs w:val="28"/>
        </w:rPr>
        <w:t>жилищно-коммунальное</w:t>
      </w:r>
      <w:proofErr w:type="gramEnd"/>
      <w:r w:rsidRPr="00D029D8">
        <w:rPr>
          <w:rFonts w:ascii="Times New Roman" w:hAnsi="Times New Roman" w:cs="Times New Roman"/>
          <w:sz w:val="28"/>
          <w:szCs w:val="28"/>
        </w:rPr>
        <w:t>, образования и науки, здравоохранения, инфраструктуры, бизнеса и т. д.</w:t>
      </w:r>
    </w:p>
    <w:p w:rsidR="00344589" w:rsidRPr="00D029D8" w:rsidRDefault="00344589" w:rsidP="00344589">
      <w:pPr>
        <w:spacing w:after="0" w:line="240" w:lineRule="auto"/>
        <w:ind w:firstLine="708"/>
        <w:jc w:val="both"/>
        <w:rPr>
          <w:rFonts w:ascii="Times New Roman" w:hAnsi="Times New Roman" w:cs="Times New Roman"/>
          <w:sz w:val="28"/>
          <w:szCs w:val="28"/>
          <w:lang w:val="kk-KZ"/>
        </w:rPr>
      </w:pPr>
      <w:r w:rsidRPr="00D029D8">
        <w:rPr>
          <w:rFonts w:ascii="Times New Roman" w:hAnsi="Times New Roman" w:cs="Times New Roman"/>
          <w:sz w:val="28"/>
          <w:szCs w:val="28"/>
          <w:lang w:val="kk-KZ"/>
        </w:rPr>
        <w:t xml:space="preserve"> </w:t>
      </w:r>
      <w:r w:rsidRPr="00D029D8">
        <w:rPr>
          <w:rFonts w:ascii="Times New Roman" w:hAnsi="Times New Roman" w:cs="Times New Roman"/>
          <w:b/>
          <w:sz w:val="28"/>
          <w:szCs w:val="28"/>
          <w:lang w:val="kk-KZ"/>
        </w:rPr>
        <w:t>В настоящее время в Казахстане реализуются следующие государственные программы</w:t>
      </w:r>
      <w:r w:rsidRPr="00D029D8">
        <w:rPr>
          <w:rFonts w:ascii="Times New Roman" w:hAnsi="Times New Roman" w:cs="Times New Roman"/>
          <w:sz w:val="28"/>
          <w:szCs w:val="28"/>
          <w:lang w:val="kk-KZ"/>
        </w:rPr>
        <w:t xml:space="preserve">: </w:t>
      </w:r>
    </w:p>
    <w:p w:rsidR="00344589" w:rsidRPr="00D029D8" w:rsidRDefault="00344589" w:rsidP="00344589">
      <w:pPr>
        <w:spacing w:after="0" w:line="240" w:lineRule="auto"/>
        <w:ind w:firstLine="708"/>
        <w:rPr>
          <w:rFonts w:ascii="Times New Roman" w:hAnsi="Times New Roman" w:cs="Times New Roman"/>
          <w:i/>
          <w:sz w:val="28"/>
          <w:szCs w:val="28"/>
        </w:rPr>
      </w:pPr>
      <w:r w:rsidRPr="00D029D8">
        <w:rPr>
          <w:rFonts w:ascii="Times New Roman" w:hAnsi="Times New Roman" w:cs="Times New Roman"/>
          <w:i/>
          <w:sz w:val="28"/>
          <w:szCs w:val="28"/>
        </w:rPr>
        <w:t>Государственная программа поддержки и развития бизнеса «Дорожная карта бизнеса-2025»</w:t>
      </w:r>
    </w:p>
    <w:p w:rsidR="00344589" w:rsidRPr="00D029D8" w:rsidRDefault="00344589" w:rsidP="00344589">
      <w:pPr>
        <w:spacing w:after="0" w:line="240" w:lineRule="auto"/>
        <w:ind w:firstLine="708"/>
        <w:rPr>
          <w:rFonts w:ascii="Times New Roman" w:hAnsi="Times New Roman" w:cs="Times New Roman"/>
          <w:sz w:val="28"/>
          <w:szCs w:val="28"/>
        </w:rPr>
      </w:pPr>
      <w:r w:rsidRPr="00D029D8">
        <w:rPr>
          <w:rFonts w:ascii="Times New Roman" w:hAnsi="Times New Roman" w:cs="Times New Roman"/>
          <w:sz w:val="28"/>
          <w:szCs w:val="28"/>
        </w:rPr>
        <w:t>Цель программы — обеспечение устойчивого и сбалансированного роста регионального предпринимательства, а также поддержание действующих и создание новых постоянных рабочих мест.</w:t>
      </w:r>
    </w:p>
    <w:p w:rsidR="00344589" w:rsidRPr="00D029D8" w:rsidRDefault="00344589" w:rsidP="00344589">
      <w:pPr>
        <w:spacing w:after="0" w:line="240" w:lineRule="auto"/>
        <w:ind w:firstLine="708"/>
        <w:rPr>
          <w:rFonts w:ascii="Times New Roman" w:hAnsi="Times New Roman" w:cs="Times New Roman"/>
          <w:sz w:val="28"/>
          <w:szCs w:val="28"/>
        </w:rPr>
      </w:pPr>
      <w:r w:rsidRPr="00D029D8">
        <w:rPr>
          <w:rFonts w:ascii="Times New Roman" w:hAnsi="Times New Roman" w:cs="Times New Roman"/>
          <w:sz w:val="28"/>
          <w:szCs w:val="28"/>
        </w:rPr>
        <w:t>Задачи:</w:t>
      </w:r>
    </w:p>
    <w:p w:rsidR="00344589" w:rsidRPr="00D029D8" w:rsidRDefault="00344589" w:rsidP="00344589">
      <w:pPr>
        <w:spacing w:after="0" w:line="240" w:lineRule="auto"/>
        <w:rPr>
          <w:rFonts w:ascii="Times New Roman" w:hAnsi="Times New Roman" w:cs="Times New Roman"/>
          <w:sz w:val="28"/>
          <w:szCs w:val="28"/>
        </w:rPr>
      </w:pPr>
      <w:r w:rsidRPr="00D029D8">
        <w:rPr>
          <w:rFonts w:ascii="Times New Roman" w:hAnsi="Times New Roman" w:cs="Times New Roman"/>
          <w:sz w:val="28"/>
          <w:szCs w:val="28"/>
        </w:rPr>
        <w:t xml:space="preserve">1. Повышение доступности к финансированию субъектов малого, в том числе </w:t>
      </w:r>
      <w:proofErr w:type="spellStart"/>
      <w:r w:rsidRPr="00D029D8">
        <w:rPr>
          <w:rFonts w:ascii="Times New Roman" w:hAnsi="Times New Roman" w:cs="Times New Roman"/>
          <w:sz w:val="28"/>
          <w:szCs w:val="28"/>
        </w:rPr>
        <w:t>микропредпринимательства</w:t>
      </w:r>
      <w:proofErr w:type="spellEnd"/>
      <w:r w:rsidRPr="00D029D8">
        <w:rPr>
          <w:rFonts w:ascii="Times New Roman" w:hAnsi="Times New Roman" w:cs="Times New Roman"/>
          <w:sz w:val="28"/>
          <w:szCs w:val="28"/>
        </w:rPr>
        <w:t>.</w:t>
      </w:r>
    </w:p>
    <w:p w:rsidR="00344589" w:rsidRPr="00D029D8" w:rsidRDefault="00344589" w:rsidP="00344589">
      <w:pPr>
        <w:spacing w:after="0" w:line="240" w:lineRule="auto"/>
        <w:rPr>
          <w:rFonts w:ascii="Times New Roman" w:hAnsi="Times New Roman" w:cs="Times New Roman"/>
          <w:sz w:val="28"/>
          <w:szCs w:val="28"/>
        </w:rPr>
      </w:pPr>
      <w:r w:rsidRPr="00D029D8">
        <w:rPr>
          <w:rFonts w:ascii="Times New Roman" w:hAnsi="Times New Roman" w:cs="Times New Roman"/>
          <w:sz w:val="28"/>
          <w:szCs w:val="28"/>
        </w:rPr>
        <w:t xml:space="preserve">2. </w:t>
      </w:r>
      <w:proofErr w:type="gramStart"/>
      <w:r w:rsidRPr="00D029D8">
        <w:rPr>
          <w:rFonts w:ascii="Times New Roman" w:hAnsi="Times New Roman" w:cs="Times New Roman"/>
          <w:sz w:val="28"/>
          <w:szCs w:val="28"/>
        </w:rPr>
        <w:t>Исключен</w:t>
      </w:r>
      <w:proofErr w:type="gramEnd"/>
      <w:r w:rsidRPr="00D029D8">
        <w:rPr>
          <w:rFonts w:ascii="Times New Roman" w:hAnsi="Times New Roman" w:cs="Times New Roman"/>
          <w:sz w:val="28"/>
          <w:szCs w:val="28"/>
        </w:rPr>
        <w:t xml:space="preserve"> постановлением Правительства РК от 30.07.2020 №491.</w:t>
      </w:r>
    </w:p>
    <w:p w:rsidR="00344589" w:rsidRPr="00D029D8" w:rsidRDefault="00344589" w:rsidP="00344589">
      <w:pPr>
        <w:spacing w:after="0" w:line="240" w:lineRule="auto"/>
        <w:rPr>
          <w:rFonts w:ascii="Times New Roman" w:hAnsi="Times New Roman" w:cs="Times New Roman"/>
          <w:sz w:val="28"/>
          <w:szCs w:val="28"/>
        </w:rPr>
      </w:pPr>
      <w:r w:rsidRPr="00D029D8">
        <w:rPr>
          <w:rFonts w:ascii="Times New Roman" w:hAnsi="Times New Roman" w:cs="Times New Roman"/>
          <w:sz w:val="28"/>
          <w:szCs w:val="28"/>
        </w:rPr>
        <w:t>3. Увеличение объемов произведенной продукции обрабатывающей промышленности.</w:t>
      </w:r>
    </w:p>
    <w:p w:rsidR="00344589" w:rsidRPr="00D029D8" w:rsidRDefault="00344589" w:rsidP="00344589">
      <w:pPr>
        <w:spacing w:after="0" w:line="240" w:lineRule="auto"/>
        <w:rPr>
          <w:rFonts w:ascii="Times New Roman" w:hAnsi="Times New Roman" w:cs="Times New Roman"/>
          <w:sz w:val="28"/>
          <w:szCs w:val="28"/>
        </w:rPr>
      </w:pPr>
      <w:r w:rsidRPr="00D029D8">
        <w:rPr>
          <w:rFonts w:ascii="Times New Roman" w:hAnsi="Times New Roman" w:cs="Times New Roman"/>
          <w:sz w:val="28"/>
          <w:szCs w:val="28"/>
        </w:rPr>
        <w:t>4. Создание новых конкурентоспособных производств.</w:t>
      </w:r>
    </w:p>
    <w:p w:rsidR="00344589" w:rsidRPr="00D029D8" w:rsidRDefault="00344589" w:rsidP="00344589">
      <w:pPr>
        <w:spacing w:after="0" w:line="240" w:lineRule="auto"/>
        <w:rPr>
          <w:rFonts w:ascii="Times New Roman" w:hAnsi="Times New Roman" w:cs="Times New Roman"/>
          <w:sz w:val="28"/>
          <w:szCs w:val="28"/>
        </w:rPr>
      </w:pPr>
      <w:r w:rsidRPr="00D029D8">
        <w:rPr>
          <w:rFonts w:ascii="Times New Roman" w:hAnsi="Times New Roman" w:cs="Times New Roman"/>
          <w:sz w:val="28"/>
          <w:szCs w:val="28"/>
        </w:rPr>
        <w:t xml:space="preserve">5. </w:t>
      </w:r>
      <w:proofErr w:type="gramStart"/>
      <w:r w:rsidRPr="00D029D8">
        <w:rPr>
          <w:rFonts w:ascii="Times New Roman" w:hAnsi="Times New Roman" w:cs="Times New Roman"/>
          <w:sz w:val="28"/>
          <w:szCs w:val="28"/>
        </w:rPr>
        <w:t>Исключен</w:t>
      </w:r>
      <w:proofErr w:type="gramEnd"/>
      <w:r w:rsidRPr="00D029D8">
        <w:rPr>
          <w:rFonts w:ascii="Times New Roman" w:hAnsi="Times New Roman" w:cs="Times New Roman"/>
          <w:sz w:val="28"/>
          <w:szCs w:val="28"/>
        </w:rPr>
        <w:t xml:space="preserve"> постановлением Правительства РК от 20.04.2020 №225.</w:t>
      </w:r>
    </w:p>
    <w:p w:rsidR="00344589" w:rsidRPr="00D029D8" w:rsidRDefault="00344589" w:rsidP="00344589">
      <w:pPr>
        <w:spacing w:after="0" w:line="240" w:lineRule="auto"/>
        <w:rPr>
          <w:rFonts w:ascii="Times New Roman" w:hAnsi="Times New Roman" w:cs="Times New Roman"/>
          <w:sz w:val="28"/>
          <w:szCs w:val="28"/>
        </w:rPr>
      </w:pPr>
      <w:r w:rsidRPr="00D029D8">
        <w:rPr>
          <w:rFonts w:ascii="Times New Roman" w:hAnsi="Times New Roman" w:cs="Times New Roman"/>
          <w:sz w:val="28"/>
          <w:szCs w:val="28"/>
        </w:rPr>
        <w:t>6. Информационно-аналитическое обеспечение предпринимательства.</w:t>
      </w:r>
    </w:p>
    <w:p w:rsidR="00344589" w:rsidRPr="00D029D8" w:rsidRDefault="00344589" w:rsidP="00344589">
      <w:pPr>
        <w:spacing w:after="0" w:line="240" w:lineRule="auto"/>
        <w:rPr>
          <w:rFonts w:ascii="Times New Roman" w:hAnsi="Times New Roman" w:cs="Times New Roman"/>
          <w:sz w:val="28"/>
          <w:szCs w:val="28"/>
        </w:rPr>
      </w:pPr>
      <w:r w:rsidRPr="00D029D8">
        <w:rPr>
          <w:rFonts w:ascii="Times New Roman" w:hAnsi="Times New Roman" w:cs="Times New Roman"/>
          <w:sz w:val="28"/>
          <w:szCs w:val="28"/>
        </w:rPr>
        <w:t>7. Повышение компетенций предпринимателей.</w:t>
      </w:r>
    </w:p>
    <w:p w:rsidR="00344589" w:rsidRPr="00D029D8" w:rsidRDefault="00344589" w:rsidP="00344589">
      <w:pPr>
        <w:spacing w:after="0" w:line="240" w:lineRule="auto"/>
        <w:rPr>
          <w:rFonts w:ascii="Times New Roman" w:hAnsi="Times New Roman" w:cs="Times New Roman"/>
          <w:sz w:val="28"/>
          <w:szCs w:val="28"/>
        </w:rPr>
      </w:pPr>
      <w:r w:rsidRPr="00D029D8">
        <w:rPr>
          <w:rFonts w:ascii="Times New Roman" w:hAnsi="Times New Roman" w:cs="Times New Roman"/>
          <w:sz w:val="28"/>
          <w:szCs w:val="28"/>
        </w:rPr>
        <w:t>8. Расширение деловых связей.</w:t>
      </w:r>
    </w:p>
    <w:p w:rsidR="00344589" w:rsidRPr="00D029D8" w:rsidRDefault="00344589" w:rsidP="00344589">
      <w:pPr>
        <w:spacing w:after="0" w:line="240" w:lineRule="auto"/>
        <w:rPr>
          <w:rFonts w:ascii="Times New Roman" w:hAnsi="Times New Roman" w:cs="Times New Roman"/>
          <w:sz w:val="28"/>
          <w:szCs w:val="28"/>
          <w:lang w:val="kk-KZ"/>
        </w:rPr>
      </w:pPr>
      <w:r w:rsidRPr="00D029D8">
        <w:rPr>
          <w:rFonts w:ascii="Times New Roman" w:hAnsi="Times New Roman" w:cs="Times New Roman"/>
          <w:sz w:val="28"/>
          <w:szCs w:val="28"/>
        </w:rPr>
        <w:t> </w:t>
      </w:r>
    </w:p>
    <w:p w:rsidR="00344589" w:rsidRPr="00D029D8" w:rsidRDefault="00344589" w:rsidP="00344589">
      <w:pPr>
        <w:spacing w:after="0" w:line="240" w:lineRule="auto"/>
        <w:ind w:firstLine="708"/>
        <w:rPr>
          <w:rFonts w:ascii="Times New Roman" w:hAnsi="Times New Roman" w:cs="Times New Roman"/>
          <w:i/>
          <w:sz w:val="28"/>
          <w:szCs w:val="28"/>
        </w:rPr>
      </w:pPr>
      <w:r w:rsidRPr="00D029D8">
        <w:rPr>
          <w:rFonts w:ascii="Times New Roman" w:hAnsi="Times New Roman" w:cs="Times New Roman"/>
          <w:i/>
          <w:sz w:val="28"/>
          <w:szCs w:val="28"/>
        </w:rPr>
        <w:t>Государственная программа развития регионов на 2020-2025 годы</w:t>
      </w:r>
    </w:p>
    <w:p w:rsidR="00344589" w:rsidRPr="00D029D8" w:rsidRDefault="00344589" w:rsidP="00344589">
      <w:pPr>
        <w:spacing w:after="0" w:line="240" w:lineRule="auto"/>
        <w:ind w:firstLine="708"/>
        <w:rPr>
          <w:rFonts w:ascii="Times New Roman" w:hAnsi="Times New Roman" w:cs="Times New Roman"/>
          <w:sz w:val="28"/>
          <w:szCs w:val="28"/>
        </w:rPr>
      </w:pPr>
      <w:r w:rsidRPr="00D029D8">
        <w:rPr>
          <w:rFonts w:ascii="Times New Roman" w:hAnsi="Times New Roman" w:cs="Times New Roman"/>
          <w:sz w:val="28"/>
          <w:szCs w:val="28"/>
        </w:rPr>
        <w:t>Цель Программы — повышение экономической конкурентоспособности регионов и улучшение качества жизни населения через управляемую урбанизацию.</w:t>
      </w:r>
    </w:p>
    <w:p w:rsidR="00344589" w:rsidRPr="00D029D8" w:rsidRDefault="00344589" w:rsidP="00344589">
      <w:pPr>
        <w:spacing w:after="0" w:line="240" w:lineRule="auto"/>
        <w:ind w:firstLine="708"/>
        <w:rPr>
          <w:rFonts w:ascii="Times New Roman" w:hAnsi="Times New Roman" w:cs="Times New Roman"/>
          <w:sz w:val="28"/>
          <w:szCs w:val="28"/>
        </w:rPr>
      </w:pPr>
      <w:r w:rsidRPr="00D029D8">
        <w:rPr>
          <w:rFonts w:ascii="Times New Roman" w:hAnsi="Times New Roman" w:cs="Times New Roman"/>
          <w:sz w:val="28"/>
          <w:szCs w:val="28"/>
        </w:rPr>
        <w:t>Задачи Программы:</w:t>
      </w:r>
      <w:r w:rsidRPr="00D029D8">
        <w:rPr>
          <w:rFonts w:ascii="Times New Roman" w:hAnsi="Times New Roman" w:cs="Times New Roman"/>
          <w:sz w:val="28"/>
          <w:szCs w:val="28"/>
        </w:rPr>
        <w:br/>
        <w:t xml:space="preserve">1. Развитие функциональных городских районов - агломераций с центрами в городах </w:t>
      </w:r>
      <w:proofErr w:type="spellStart"/>
      <w:r w:rsidRPr="00D029D8">
        <w:rPr>
          <w:rFonts w:ascii="Times New Roman" w:hAnsi="Times New Roman" w:cs="Times New Roman"/>
          <w:sz w:val="28"/>
          <w:szCs w:val="28"/>
        </w:rPr>
        <w:t>Нур-Султане</w:t>
      </w:r>
      <w:proofErr w:type="spellEnd"/>
      <w:r w:rsidRPr="00D029D8">
        <w:rPr>
          <w:rFonts w:ascii="Times New Roman" w:hAnsi="Times New Roman" w:cs="Times New Roman"/>
          <w:sz w:val="28"/>
          <w:szCs w:val="28"/>
        </w:rPr>
        <w:t xml:space="preserve">, </w:t>
      </w:r>
      <w:proofErr w:type="spellStart"/>
      <w:r w:rsidRPr="00D029D8">
        <w:rPr>
          <w:rFonts w:ascii="Times New Roman" w:hAnsi="Times New Roman" w:cs="Times New Roman"/>
          <w:sz w:val="28"/>
          <w:szCs w:val="28"/>
        </w:rPr>
        <w:t>Алматы</w:t>
      </w:r>
      <w:proofErr w:type="spellEnd"/>
      <w:r w:rsidRPr="00D029D8">
        <w:rPr>
          <w:rFonts w:ascii="Times New Roman" w:hAnsi="Times New Roman" w:cs="Times New Roman"/>
          <w:sz w:val="28"/>
          <w:szCs w:val="28"/>
        </w:rPr>
        <w:t xml:space="preserve">, Шымкенте и </w:t>
      </w:r>
      <w:proofErr w:type="spellStart"/>
      <w:r w:rsidRPr="00D029D8">
        <w:rPr>
          <w:rFonts w:ascii="Times New Roman" w:hAnsi="Times New Roman" w:cs="Times New Roman"/>
          <w:sz w:val="28"/>
          <w:szCs w:val="28"/>
        </w:rPr>
        <w:t>Актобе</w:t>
      </w:r>
      <w:proofErr w:type="spellEnd"/>
      <w:r w:rsidRPr="00D029D8">
        <w:rPr>
          <w:rFonts w:ascii="Times New Roman" w:hAnsi="Times New Roman" w:cs="Times New Roman"/>
          <w:sz w:val="28"/>
          <w:szCs w:val="28"/>
        </w:rPr>
        <w:br/>
        <w:t xml:space="preserve">2. Развитие функциональных городских районов с центрами в областных центрах, городе </w:t>
      </w:r>
      <w:proofErr w:type="spellStart"/>
      <w:r w:rsidRPr="00D029D8">
        <w:rPr>
          <w:rFonts w:ascii="Times New Roman" w:hAnsi="Times New Roman" w:cs="Times New Roman"/>
          <w:sz w:val="28"/>
          <w:szCs w:val="28"/>
        </w:rPr>
        <w:t>Семее</w:t>
      </w:r>
      <w:proofErr w:type="spellEnd"/>
      <w:r w:rsidRPr="00D029D8">
        <w:rPr>
          <w:rFonts w:ascii="Times New Roman" w:hAnsi="Times New Roman" w:cs="Times New Roman"/>
          <w:sz w:val="28"/>
          <w:szCs w:val="28"/>
        </w:rPr>
        <w:br/>
        <w:t>3. Развитие моногородов с численностью населения более 50 тысяч человек, не входящих в состав функциональных городских районов</w:t>
      </w:r>
      <w:r w:rsidRPr="00D029D8">
        <w:rPr>
          <w:rFonts w:ascii="Times New Roman" w:hAnsi="Times New Roman" w:cs="Times New Roman"/>
          <w:sz w:val="28"/>
          <w:szCs w:val="28"/>
        </w:rPr>
        <w:br/>
        <w:t>4. Развитие приграничных мон</w:t>
      </w:r>
      <w:proofErr w:type="gramStart"/>
      <w:r w:rsidRPr="00D029D8">
        <w:rPr>
          <w:rFonts w:ascii="Times New Roman" w:hAnsi="Times New Roman" w:cs="Times New Roman"/>
          <w:sz w:val="28"/>
          <w:szCs w:val="28"/>
        </w:rPr>
        <w:t>о-</w:t>
      </w:r>
      <w:proofErr w:type="gramEnd"/>
      <w:r w:rsidRPr="00D029D8">
        <w:rPr>
          <w:rFonts w:ascii="Times New Roman" w:hAnsi="Times New Roman" w:cs="Times New Roman"/>
          <w:sz w:val="28"/>
          <w:szCs w:val="28"/>
        </w:rPr>
        <w:t xml:space="preserve"> и малых городов с прилегающими территориями</w:t>
      </w:r>
      <w:r w:rsidRPr="00D029D8">
        <w:rPr>
          <w:rFonts w:ascii="Times New Roman" w:hAnsi="Times New Roman" w:cs="Times New Roman"/>
          <w:sz w:val="28"/>
          <w:szCs w:val="28"/>
        </w:rPr>
        <w:br/>
        <w:t>5. Развитие сельских населенных пунктов</w:t>
      </w:r>
    </w:p>
    <w:p w:rsidR="00344589" w:rsidRPr="00D029D8" w:rsidRDefault="00344589" w:rsidP="00344589">
      <w:pPr>
        <w:spacing w:after="0" w:line="240" w:lineRule="auto"/>
        <w:rPr>
          <w:rFonts w:ascii="Times New Roman" w:hAnsi="Times New Roman" w:cs="Times New Roman"/>
          <w:sz w:val="28"/>
          <w:szCs w:val="28"/>
        </w:rPr>
      </w:pPr>
    </w:p>
    <w:p w:rsidR="00344589" w:rsidRPr="00D029D8" w:rsidRDefault="00344589" w:rsidP="00344589">
      <w:pPr>
        <w:spacing w:after="0" w:line="240" w:lineRule="auto"/>
        <w:ind w:firstLine="708"/>
        <w:rPr>
          <w:rFonts w:ascii="Times New Roman" w:hAnsi="Times New Roman" w:cs="Times New Roman"/>
          <w:i/>
          <w:sz w:val="28"/>
          <w:szCs w:val="28"/>
        </w:rPr>
      </w:pPr>
      <w:r w:rsidRPr="00D029D8">
        <w:rPr>
          <w:rFonts w:ascii="Times New Roman" w:hAnsi="Times New Roman" w:cs="Times New Roman"/>
          <w:i/>
          <w:sz w:val="28"/>
          <w:szCs w:val="28"/>
        </w:rPr>
        <w:t>Государственная программа развития здравоохранения Республики Казахстан на 2020-2025 годы</w:t>
      </w:r>
    </w:p>
    <w:p w:rsidR="00344589" w:rsidRPr="00D029D8" w:rsidRDefault="00344589" w:rsidP="00344589">
      <w:pPr>
        <w:spacing w:after="0" w:line="240" w:lineRule="auto"/>
        <w:ind w:firstLine="708"/>
        <w:rPr>
          <w:rFonts w:ascii="Times New Roman" w:hAnsi="Times New Roman" w:cs="Times New Roman"/>
          <w:sz w:val="28"/>
          <w:szCs w:val="28"/>
        </w:rPr>
      </w:pPr>
      <w:r w:rsidRPr="00D029D8">
        <w:rPr>
          <w:rFonts w:ascii="Times New Roman" w:hAnsi="Times New Roman" w:cs="Times New Roman"/>
          <w:sz w:val="28"/>
          <w:szCs w:val="28"/>
        </w:rPr>
        <w:t>Цель Программы — обеспечение качественного и доступного здравоохранения.</w:t>
      </w:r>
    </w:p>
    <w:p w:rsidR="00344589" w:rsidRPr="00D029D8" w:rsidRDefault="00344589" w:rsidP="00344589">
      <w:pPr>
        <w:spacing w:after="0" w:line="240" w:lineRule="auto"/>
        <w:ind w:firstLine="708"/>
        <w:rPr>
          <w:rFonts w:ascii="Times New Roman" w:hAnsi="Times New Roman" w:cs="Times New Roman"/>
          <w:sz w:val="28"/>
          <w:szCs w:val="28"/>
        </w:rPr>
      </w:pPr>
      <w:r w:rsidRPr="00D029D8">
        <w:rPr>
          <w:rFonts w:ascii="Times New Roman" w:hAnsi="Times New Roman" w:cs="Times New Roman"/>
          <w:sz w:val="28"/>
          <w:szCs w:val="28"/>
        </w:rPr>
        <w:t>Задачи — формирование у населения приверженности к здоровому образу жизни и развитие службы общественного здоровья; повышение качества медицинской помощи; устойчивое развитие системы здравоохранения.</w:t>
      </w:r>
    </w:p>
    <w:p w:rsidR="00344589" w:rsidRPr="00D029D8" w:rsidRDefault="00344589" w:rsidP="00344589">
      <w:pPr>
        <w:spacing w:after="0" w:line="240" w:lineRule="auto"/>
        <w:ind w:firstLine="708"/>
        <w:rPr>
          <w:rFonts w:ascii="Times New Roman" w:hAnsi="Times New Roman" w:cs="Times New Roman"/>
          <w:i/>
          <w:sz w:val="28"/>
          <w:szCs w:val="28"/>
        </w:rPr>
      </w:pPr>
      <w:r w:rsidRPr="00D029D8">
        <w:rPr>
          <w:rFonts w:ascii="Times New Roman" w:hAnsi="Times New Roman" w:cs="Times New Roman"/>
          <w:i/>
          <w:sz w:val="28"/>
          <w:szCs w:val="28"/>
        </w:rPr>
        <w:t>Государственная программа по реализации языковой политики в Республике Казахстан на 2020-2025 годы</w:t>
      </w:r>
    </w:p>
    <w:p w:rsidR="00344589" w:rsidRPr="00D029D8" w:rsidRDefault="00344589" w:rsidP="00344589">
      <w:pPr>
        <w:spacing w:after="0" w:line="240" w:lineRule="auto"/>
        <w:ind w:firstLine="708"/>
        <w:rPr>
          <w:rFonts w:ascii="Times New Roman" w:hAnsi="Times New Roman" w:cs="Times New Roman"/>
          <w:sz w:val="28"/>
          <w:szCs w:val="28"/>
        </w:rPr>
      </w:pPr>
      <w:r w:rsidRPr="00D029D8">
        <w:rPr>
          <w:rFonts w:ascii="Times New Roman" w:hAnsi="Times New Roman" w:cs="Times New Roman"/>
          <w:sz w:val="28"/>
          <w:szCs w:val="28"/>
        </w:rPr>
        <w:t xml:space="preserve">Цель программы: ведение гармоничной языковой политики, направленной на модернизацию казахского языка на основе </w:t>
      </w:r>
      <w:proofErr w:type="spellStart"/>
      <w:r w:rsidRPr="00D029D8">
        <w:rPr>
          <w:rFonts w:ascii="Times New Roman" w:hAnsi="Times New Roman" w:cs="Times New Roman"/>
          <w:sz w:val="28"/>
          <w:szCs w:val="28"/>
        </w:rPr>
        <w:t>латинографического</w:t>
      </w:r>
      <w:proofErr w:type="spellEnd"/>
      <w:r w:rsidRPr="00D029D8">
        <w:rPr>
          <w:rFonts w:ascii="Times New Roman" w:hAnsi="Times New Roman" w:cs="Times New Roman"/>
          <w:sz w:val="28"/>
          <w:szCs w:val="28"/>
        </w:rPr>
        <w:t xml:space="preserve"> алфавита, дальнейшее повышение языковой культуры и развитие языкового капитала, обеспечивая полноценную деятельность казахского языка как государственного языка</w:t>
      </w:r>
    </w:p>
    <w:p w:rsidR="00344589" w:rsidRPr="00D029D8" w:rsidRDefault="00344589" w:rsidP="00344589">
      <w:pPr>
        <w:spacing w:after="0" w:line="240" w:lineRule="auto"/>
        <w:ind w:firstLine="708"/>
        <w:rPr>
          <w:rFonts w:ascii="Times New Roman" w:hAnsi="Times New Roman" w:cs="Times New Roman"/>
          <w:sz w:val="28"/>
          <w:szCs w:val="28"/>
        </w:rPr>
      </w:pPr>
      <w:r w:rsidRPr="00D029D8">
        <w:rPr>
          <w:rFonts w:ascii="Times New Roman" w:hAnsi="Times New Roman" w:cs="Times New Roman"/>
          <w:sz w:val="28"/>
          <w:szCs w:val="28"/>
        </w:rPr>
        <w:t>Задачи программы:</w:t>
      </w:r>
    </w:p>
    <w:p w:rsidR="00344589" w:rsidRPr="00D029D8" w:rsidRDefault="00344589" w:rsidP="00344589">
      <w:pPr>
        <w:spacing w:after="0" w:line="240" w:lineRule="auto"/>
        <w:rPr>
          <w:rFonts w:ascii="Times New Roman" w:hAnsi="Times New Roman" w:cs="Times New Roman"/>
          <w:sz w:val="28"/>
          <w:szCs w:val="28"/>
        </w:rPr>
      </w:pPr>
      <w:r w:rsidRPr="00D029D8">
        <w:rPr>
          <w:rFonts w:ascii="Times New Roman" w:hAnsi="Times New Roman" w:cs="Times New Roman"/>
          <w:sz w:val="28"/>
          <w:szCs w:val="28"/>
        </w:rPr>
        <w:t xml:space="preserve">1. Модернизация казахского языка на основе </w:t>
      </w:r>
      <w:proofErr w:type="spellStart"/>
      <w:r w:rsidRPr="00D029D8">
        <w:rPr>
          <w:rFonts w:ascii="Times New Roman" w:hAnsi="Times New Roman" w:cs="Times New Roman"/>
          <w:sz w:val="28"/>
          <w:szCs w:val="28"/>
        </w:rPr>
        <w:t>латинографического</w:t>
      </w:r>
      <w:proofErr w:type="spellEnd"/>
      <w:r w:rsidRPr="00D029D8">
        <w:rPr>
          <w:rFonts w:ascii="Times New Roman" w:hAnsi="Times New Roman" w:cs="Times New Roman"/>
          <w:sz w:val="28"/>
          <w:szCs w:val="28"/>
        </w:rPr>
        <w:t xml:space="preserve"> алфавита</w:t>
      </w:r>
      <w:r w:rsidRPr="00D029D8">
        <w:rPr>
          <w:rFonts w:ascii="Times New Roman" w:hAnsi="Times New Roman" w:cs="Times New Roman"/>
          <w:sz w:val="28"/>
          <w:szCs w:val="28"/>
        </w:rPr>
        <w:br/>
        <w:t xml:space="preserve">1.1 </w:t>
      </w:r>
      <w:proofErr w:type="spellStart"/>
      <w:r w:rsidRPr="00D029D8">
        <w:rPr>
          <w:rFonts w:ascii="Times New Roman" w:hAnsi="Times New Roman" w:cs="Times New Roman"/>
          <w:sz w:val="28"/>
          <w:szCs w:val="28"/>
        </w:rPr>
        <w:t>Ортологическая</w:t>
      </w:r>
      <w:proofErr w:type="spellEnd"/>
      <w:r w:rsidRPr="00D029D8">
        <w:rPr>
          <w:rFonts w:ascii="Times New Roman" w:hAnsi="Times New Roman" w:cs="Times New Roman"/>
          <w:sz w:val="28"/>
          <w:szCs w:val="28"/>
        </w:rPr>
        <w:t xml:space="preserve"> кодификация казахского языка на основе </w:t>
      </w:r>
      <w:proofErr w:type="spellStart"/>
      <w:r w:rsidRPr="00D029D8">
        <w:rPr>
          <w:rFonts w:ascii="Times New Roman" w:hAnsi="Times New Roman" w:cs="Times New Roman"/>
          <w:sz w:val="28"/>
          <w:szCs w:val="28"/>
        </w:rPr>
        <w:t>латинографического</w:t>
      </w:r>
      <w:proofErr w:type="spellEnd"/>
      <w:r w:rsidRPr="00D029D8">
        <w:rPr>
          <w:rFonts w:ascii="Times New Roman" w:hAnsi="Times New Roman" w:cs="Times New Roman"/>
          <w:sz w:val="28"/>
          <w:szCs w:val="28"/>
        </w:rPr>
        <w:t xml:space="preserve"> алфавита.</w:t>
      </w:r>
      <w:r w:rsidRPr="00D029D8">
        <w:rPr>
          <w:rFonts w:ascii="Times New Roman" w:hAnsi="Times New Roman" w:cs="Times New Roman"/>
          <w:sz w:val="28"/>
          <w:szCs w:val="28"/>
        </w:rPr>
        <w:br/>
        <w:t xml:space="preserve">1.2 Совершенствование, унификация и кодификация отраслевой </w:t>
      </w:r>
      <w:proofErr w:type="spellStart"/>
      <w:r w:rsidRPr="00D029D8">
        <w:rPr>
          <w:rFonts w:ascii="Times New Roman" w:hAnsi="Times New Roman" w:cs="Times New Roman"/>
          <w:sz w:val="28"/>
          <w:szCs w:val="28"/>
        </w:rPr>
        <w:t>терминосистемы</w:t>
      </w:r>
      <w:proofErr w:type="spellEnd"/>
      <w:r w:rsidRPr="00D029D8">
        <w:rPr>
          <w:rFonts w:ascii="Times New Roman" w:hAnsi="Times New Roman" w:cs="Times New Roman"/>
          <w:sz w:val="28"/>
          <w:szCs w:val="28"/>
        </w:rPr>
        <w:t xml:space="preserve"> казахского языка на основе </w:t>
      </w:r>
      <w:proofErr w:type="spellStart"/>
      <w:r w:rsidRPr="00D029D8">
        <w:rPr>
          <w:rFonts w:ascii="Times New Roman" w:hAnsi="Times New Roman" w:cs="Times New Roman"/>
          <w:sz w:val="28"/>
          <w:szCs w:val="28"/>
        </w:rPr>
        <w:t>латинографического</w:t>
      </w:r>
      <w:proofErr w:type="spellEnd"/>
      <w:r w:rsidRPr="00D029D8">
        <w:rPr>
          <w:rFonts w:ascii="Times New Roman" w:hAnsi="Times New Roman" w:cs="Times New Roman"/>
          <w:sz w:val="28"/>
          <w:szCs w:val="28"/>
        </w:rPr>
        <w:t xml:space="preserve"> алфавита.</w:t>
      </w:r>
      <w:r w:rsidRPr="00D029D8">
        <w:rPr>
          <w:rFonts w:ascii="Times New Roman" w:hAnsi="Times New Roman" w:cs="Times New Roman"/>
          <w:sz w:val="28"/>
          <w:szCs w:val="28"/>
        </w:rPr>
        <w:br/>
        <w:t xml:space="preserve">1.3 Регулирование и стандартизация ономастического пространства на основе </w:t>
      </w:r>
      <w:proofErr w:type="spellStart"/>
      <w:r w:rsidRPr="00D029D8">
        <w:rPr>
          <w:rFonts w:ascii="Times New Roman" w:hAnsi="Times New Roman" w:cs="Times New Roman"/>
          <w:sz w:val="28"/>
          <w:szCs w:val="28"/>
        </w:rPr>
        <w:t>латинографического</w:t>
      </w:r>
      <w:proofErr w:type="spellEnd"/>
      <w:r w:rsidRPr="00D029D8">
        <w:rPr>
          <w:rFonts w:ascii="Times New Roman" w:hAnsi="Times New Roman" w:cs="Times New Roman"/>
          <w:sz w:val="28"/>
          <w:szCs w:val="28"/>
        </w:rPr>
        <w:t xml:space="preserve"> алфавита.</w:t>
      </w:r>
      <w:r w:rsidRPr="00D029D8">
        <w:rPr>
          <w:rFonts w:ascii="Times New Roman" w:hAnsi="Times New Roman" w:cs="Times New Roman"/>
          <w:sz w:val="28"/>
          <w:szCs w:val="28"/>
        </w:rPr>
        <w:br/>
        <w:t>1.4 Реализация проекта "Национальный корпус казахского языка".</w:t>
      </w:r>
      <w:r w:rsidRPr="00D029D8">
        <w:rPr>
          <w:rFonts w:ascii="Times New Roman" w:hAnsi="Times New Roman" w:cs="Times New Roman"/>
          <w:sz w:val="28"/>
          <w:szCs w:val="28"/>
        </w:rPr>
        <w:br/>
        <w:t xml:space="preserve">2. </w:t>
      </w:r>
      <w:proofErr w:type="gramStart"/>
      <w:r w:rsidRPr="00D029D8">
        <w:rPr>
          <w:rFonts w:ascii="Times New Roman" w:hAnsi="Times New Roman" w:cs="Times New Roman"/>
          <w:sz w:val="28"/>
          <w:szCs w:val="28"/>
        </w:rPr>
        <w:t>Усиление роли государственного языка как языка межэтнического общения</w:t>
      </w:r>
      <w:r w:rsidRPr="00D029D8">
        <w:rPr>
          <w:rFonts w:ascii="Times New Roman" w:hAnsi="Times New Roman" w:cs="Times New Roman"/>
          <w:sz w:val="28"/>
          <w:szCs w:val="28"/>
        </w:rPr>
        <w:br/>
        <w:t>2.1 Расширение функций и повышение культуры использования казахского языка в области образования.</w:t>
      </w:r>
      <w:r w:rsidRPr="00D029D8">
        <w:rPr>
          <w:rFonts w:ascii="Times New Roman" w:hAnsi="Times New Roman" w:cs="Times New Roman"/>
          <w:sz w:val="28"/>
          <w:szCs w:val="28"/>
        </w:rPr>
        <w:br/>
        <w:t>2.2 Повышение уровня владения казахским языком в организациях государственного и негосударственного сектора.</w:t>
      </w:r>
      <w:r w:rsidRPr="00D029D8">
        <w:rPr>
          <w:rFonts w:ascii="Times New Roman" w:hAnsi="Times New Roman" w:cs="Times New Roman"/>
          <w:sz w:val="28"/>
          <w:szCs w:val="28"/>
        </w:rPr>
        <w:br/>
        <w:t>2.3 Совершенствование употребления казахского языка в области информатизации и коммуникации.</w:t>
      </w:r>
      <w:r w:rsidRPr="00D029D8">
        <w:rPr>
          <w:rFonts w:ascii="Times New Roman" w:hAnsi="Times New Roman" w:cs="Times New Roman"/>
          <w:sz w:val="28"/>
          <w:szCs w:val="28"/>
        </w:rPr>
        <w:br/>
        <w:t>2.4 Регулирование функционирования государственного языка в области культуры, обслуживания населения, СМИ и бизнеса, повышение социального престижа.</w:t>
      </w:r>
      <w:r w:rsidRPr="00D029D8">
        <w:rPr>
          <w:rFonts w:ascii="Times New Roman" w:hAnsi="Times New Roman" w:cs="Times New Roman"/>
          <w:sz w:val="28"/>
          <w:szCs w:val="28"/>
        </w:rPr>
        <w:br/>
        <w:t>2.5 Расширение</w:t>
      </w:r>
      <w:proofErr w:type="gramEnd"/>
      <w:r w:rsidRPr="00D029D8">
        <w:rPr>
          <w:rFonts w:ascii="Times New Roman" w:hAnsi="Times New Roman" w:cs="Times New Roman"/>
          <w:sz w:val="28"/>
          <w:szCs w:val="28"/>
        </w:rPr>
        <w:t xml:space="preserve"> применения казахского языка в международной коммуникации.</w:t>
      </w:r>
      <w:r w:rsidRPr="00D029D8">
        <w:rPr>
          <w:rFonts w:ascii="Times New Roman" w:hAnsi="Times New Roman" w:cs="Times New Roman"/>
          <w:sz w:val="28"/>
          <w:szCs w:val="28"/>
        </w:rPr>
        <w:br/>
        <w:t>3. Развитие языкового капитала граждан Казахстана</w:t>
      </w:r>
      <w:r w:rsidRPr="00D029D8">
        <w:rPr>
          <w:rFonts w:ascii="Times New Roman" w:hAnsi="Times New Roman" w:cs="Times New Roman"/>
          <w:sz w:val="28"/>
          <w:szCs w:val="28"/>
        </w:rPr>
        <w:br/>
        <w:t>3.1 Функционирование русского языка в коммуникативно-языковом пространстве.</w:t>
      </w:r>
      <w:r w:rsidRPr="00D029D8">
        <w:rPr>
          <w:rFonts w:ascii="Times New Roman" w:hAnsi="Times New Roman" w:cs="Times New Roman"/>
          <w:sz w:val="28"/>
          <w:szCs w:val="28"/>
        </w:rPr>
        <w:br/>
        <w:t>3.2 Развитие языков этнических групп.</w:t>
      </w:r>
      <w:r w:rsidRPr="00D029D8">
        <w:rPr>
          <w:rFonts w:ascii="Times New Roman" w:hAnsi="Times New Roman" w:cs="Times New Roman"/>
          <w:sz w:val="28"/>
          <w:szCs w:val="28"/>
        </w:rPr>
        <w:br/>
        <w:t xml:space="preserve">3.3 Приумножение лингвистического капитала </w:t>
      </w:r>
      <w:proofErr w:type="spellStart"/>
      <w:r w:rsidRPr="00D029D8">
        <w:rPr>
          <w:rFonts w:ascii="Times New Roman" w:hAnsi="Times New Roman" w:cs="Times New Roman"/>
          <w:sz w:val="28"/>
          <w:szCs w:val="28"/>
        </w:rPr>
        <w:t>казахстанцев</w:t>
      </w:r>
      <w:proofErr w:type="spellEnd"/>
      <w:r w:rsidRPr="00D029D8">
        <w:rPr>
          <w:rFonts w:ascii="Times New Roman" w:hAnsi="Times New Roman" w:cs="Times New Roman"/>
          <w:sz w:val="28"/>
          <w:szCs w:val="28"/>
        </w:rPr>
        <w:t>.</w:t>
      </w:r>
    </w:p>
    <w:p w:rsidR="00344589" w:rsidRPr="00D029D8" w:rsidRDefault="00344589" w:rsidP="00344589">
      <w:pPr>
        <w:spacing w:after="0" w:line="240" w:lineRule="auto"/>
        <w:rPr>
          <w:rFonts w:ascii="Times New Roman" w:hAnsi="Times New Roman" w:cs="Times New Roman"/>
          <w:sz w:val="28"/>
          <w:szCs w:val="28"/>
          <w:lang w:val="kk-KZ"/>
        </w:rPr>
      </w:pPr>
    </w:p>
    <w:p w:rsidR="00344589" w:rsidRPr="00D029D8" w:rsidRDefault="00344589" w:rsidP="00344589">
      <w:pPr>
        <w:spacing w:after="0" w:line="240" w:lineRule="auto"/>
        <w:ind w:firstLine="708"/>
        <w:rPr>
          <w:rFonts w:ascii="Times New Roman" w:hAnsi="Times New Roman" w:cs="Times New Roman"/>
          <w:sz w:val="28"/>
          <w:szCs w:val="28"/>
        </w:rPr>
      </w:pPr>
      <w:r w:rsidRPr="00D029D8">
        <w:rPr>
          <w:rFonts w:ascii="Times New Roman" w:hAnsi="Times New Roman" w:cs="Times New Roman"/>
          <w:i/>
          <w:sz w:val="28"/>
          <w:szCs w:val="28"/>
        </w:rPr>
        <w:t>Государственная программа «Цифровой Казахстан»</w:t>
      </w:r>
      <w:r w:rsidRPr="00D029D8">
        <w:rPr>
          <w:rFonts w:ascii="Times New Roman" w:hAnsi="Times New Roman" w:cs="Times New Roman"/>
          <w:i/>
          <w:sz w:val="28"/>
          <w:szCs w:val="28"/>
          <w:lang w:val="kk-KZ"/>
        </w:rPr>
        <w:t>.</w:t>
      </w:r>
      <w:r w:rsidRPr="00D029D8">
        <w:rPr>
          <w:rFonts w:ascii="Times New Roman" w:hAnsi="Times New Roman" w:cs="Times New Roman"/>
          <w:sz w:val="28"/>
          <w:szCs w:val="28"/>
        </w:rPr>
        <w:t xml:space="preserve"> Сроки реализации — 2018-2022 годы.</w:t>
      </w:r>
    </w:p>
    <w:p w:rsidR="00344589" w:rsidRPr="00D029D8" w:rsidRDefault="00344589" w:rsidP="00344589">
      <w:pPr>
        <w:spacing w:after="0" w:line="240" w:lineRule="auto"/>
        <w:ind w:firstLine="708"/>
        <w:rPr>
          <w:rFonts w:ascii="Times New Roman" w:hAnsi="Times New Roman" w:cs="Times New Roman"/>
          <w:sz w:val="28"/>
          <w:szCs w:val="28"/>
        </w:rPr>
      </w:pPr>
      <w:r w:rsidRPr="00D029D8">
        <w:rPr>
          <w:rFonts w:ascii="Times New Roman" w:hAnsi="Times New Roman" w:cs="Times New Roman"/>
          <w:sz w:val="28"/>
          <w:szCs w:val="28"/>
        </w:rPr>
        <w:t>Цель Программы — ускорение темпов развития экономики республики и улучшение качества жизни населения за счет использования цифровых технологий в среднесрочной перспективе, а также создание условий для перехода экономики Казахстана на принципиально новую траекторию развития, обеспечивающую создание цифровой экономики будущего в долгосрочной перспективе.</w:t>
      </w:r>
    </w:p>
    <w:p w:rsidR="00344589" w:rsidRPr="00D029D8" w:rsidRDefault="00344589" w:rsidP="00344589">
      <w:pPr>
        <w:spacing w:after="0" w:line="240" w:lineRule="auto"/>
        <w:ind w:firstLine="708"/>
        <w:rPr>
          <w:rFonts w:ascii="Times New Roman" w:hAnsi="Times New Roman" w:cs="Times New Roman"/>
          <w:sz w:val="28"/>
          <w:szCs w:val="28"/>
        </w:rPr>
      </w:pPr>
      <w:r w:rsidRPr="00D029D8">
        <w:rPr>
          <w:rFonts w:ascii="Times New Roman" w:hAnsi="Times New Roman" w:cs="Times New Roman"/>
          <w:sz w:val="28"/>
          <w:szCs w:val="28"/>
        </w:rPr>
        <w:t>Задачи Программы:</w:t>
      </w:r>
      <w:r w:rsidRPr="00D029D8">
        <w:rPr>
          <w:rFonts w:ascii="Times New Roman" w:hAnsi="Times New Roman" w:cs="Times New Roman"/>
          <w:sz w:val="28"/>
          <w:szCs w:val="28"/>
        </w:rPr>
        <w:br/>
        <w:t xml:space="preserve">1. </w:t>
      </w:r>
      <w:proofErr w:type="spellStart"/>
      <w:r w:rsidRPr="00D029D8">
        <w:rPr>
          <w:rFonts w:ascii="Times New Roman" w:hAnsi="Times New Roman" w:cs="Times New Roman"/>
          <w:sz w:val="28"/>
          <w:szCs w:val="28"/>
        </w:rPr>
        <w:t>Цифровизация</w:t>
      </w:r>
      <w:proofErr w:type="spellEnd"/>
      <w:r w:rsidRPr="00D029D8">
        <w:rPr>
          <w:rFonts w:ascii="Times New Roman" w:hAnsi="Times New Roman" w:cs="Times New Roman"/>
          <w:sz w:val="28"/>
          <w:szCs w:val="28"/>
        </w:rPr>
        <w:t xml:space="preserve"> промышленности и электроэнергетики.</w:t>
      </w:r>
      <w:r w:rsidRPr="00D029D8">
        <w:rPr>
          <w:rFonts w:ascii="Times New Roman" w:hAnsi="Times New Roman" w:cs="Times New Roman"/>
          <w:sz w:val="28"/>
          <w:szCs w:val="28"/>
        </w:rPr>
        <w:br/>
        <w:t xml:space="preserve">2. </w:t>
      </w:r>
      <w:proofErr w:type="spellStart"/>
      <w:r w:rsidRPr="00D029D8">
        <w:rPr>
          <w:rFonts w:ascii="Times New Roman" w:hAnsi="Times New Roman" w:cs="Times New Roman"/>
          <w:sz w:val="28"/>
          <w:szCs w:val="28"/>
        </w:rPr>
        <w:t>Цифровизация</w:t>
      </w:r>
      <w:proofErr w:type="spellEnd"/>
      <w:r w:rsidRPr="00D029D8">
        <w:rPr>
          <w:rFonts w:ascii="Times New Roman" w:hAnsi="Times New Roman" w:cs="Times New Roman"/>
          <w:sz w:val="28"/>
          <w:szCs w:val="28"/>
        </w:rPr>
        <w:t xml:space="preserve"> транспорта и логистики.</w:t>
      </w:r>
      <w:r w:rsidRPr="00D029D8">
        <w:rPr>
          <w:rFonts w:ascii="Times New Roman" w:hAnsi="Times New Roman" w:cs="Times New Roman"/>
          <w:sz w:val="28"/>
          <w:szCs w:val="28"/>
        </w:rPr>
        <w:br/>
        <w:t xml:space="preserve">3. </w:t>
      </w:r>
      <w:proofErr w:type="spellStart"/>
      <w:r w:rsidRPr="00D029D8">
        <w:rPr>
          <w:rFonts w:ascii="Times New Roman" w:hAnsi="Times New Roman" w:cs="Times New Roman"/>
          <w:sz w:val="28"/>
          <w:szCs w:val="28"/>
        </w:rPr>
        <w:t>Цифровизация</w:t>
      </w:r>
      <w:proofErr w:type="spellEnd"/>
      <w:r w:rsidRPr="00D029D8">
        <w:rPr>
          <w:rFonts w:ascii="Times New Roman" w:hAnsi="Times New Roman" w:cs="Times New Roman"/>
          <w:sz w:val="28"/>
          <w:szCs w:val="28"/>
        </w:rPr>
        <w:t xml:space="preserve"> сельского хозяйства.</w:t>
      </w:r>
      <w:r w:rsidRPr="00D029D8">
        <w:rPr>
          <w:rFonts w:ascii="Times New Roman" w:hAnsi="Times New Roman" w:cs="Times New Roman"/>
          <w:sz w:val="28"/>
          <w:szCs w:val="28"/>
        </w:rPr>
        <w:br/>
        <w:t>4. Развитие электронной торговли.</w:t>
      </w:r>
      <w:r w:rsidRPr="00D029D8">
        <w:rPr>
          <w:rFonts w:ascii="Times New Roman" w:hAnsi="Times New Roman" w:cs="Times New Roman"/>
          <w:sz w:val="28"/>
          <w:szCs w:val="28"/>
        </w:rPr>
        <w:br/>
        <w:t>5. Развитие финансовых технологий и безналичных платежей.</w:t>
      </w:r>
      <w:r w:rsidRPr="00D029D8">
        <w:rPr>
          <w:rFonts w:ascii="Times New Roman" w:hAnsi="Times New Roman" w:cs="Times New Roman"/>
          <w:sz w:val="28"/>
          <w:szCs w:val="28"/>
        </w:rPr>
        <w:br/>
        <w:t>6. Государство – гражданам.</w:t>
      </w:r>
      <w:r w:rsidRPr="00D029D8">
        <w:rPr>
          <w:rFonts w:ascii="Times New Roman" w:hAnsi="Times New Roman" w:cs="Times New Roman"/>
          <w:sz w:val="28"/>
          <w:szCs w:val="28"/>
        </w:rPr>
        <w:br/>
        <w:t>7. Государство – бизнесу.</w:t>
      </w:r>
      <w:r w:rsidRPr="00D029D8">
        <w:rPr>
          <w:rFonts w:ascii="Times New Roman" w:hAnsi="Times New Roman" w:cs="Times New Roman"/>
          <w:sz w:val="28"/>
          <w:szCs w:val="28"/>
        </w:rPr>
        <w:br/>
        <w:t xml:space="preserve">8. </w:t>
      </w:r>
      <w:proofErr w:type="spellStart"/>
      <w:r w:rsidRPr="00D029D8">
        <w:rPr>
          <w:rFonts w:ascii="Times New Roman" w:hAnsi="Times New Roman" w:cs="Times New Roman"/>
          <w:sz w:val="28"/>
          <w:szCs w:val="28"/>
        </w:rPr>
        <w:t>Цифровизация</w:t>
      </w:r>
      <w:proofErr w:type="spellEnd"/>
      <w:r w:rsidRPr="00D029D8">
        <w:rPr>
          <w:rFonts w:ascii="Times New Roman" w:hAnsi="Times New Roman" w:cs="Times New Roman"/>
          <w:sz w:val="28"/>
          <w:szCs w:val="28"/>
        </w:rPr>
        <w:t xml:space="preserve"> внутренней деятельности государственных органов.</w:t>
      </w:r>
      <w:r w:rsidRPr="00D029D8">
        <w:rPr>
          <w:rFonts w:ascii="Times New Roman" w:hAnsi="Times New Roman" w:cs="Times New Roman"/>
          <w:sz w:val="28"/>
          <w:szCs w:val="28"/>
        </w:rPr>
        <w:br/>
        <w:t>9. "Умные" города.</w:t>
      </w:r>
      <w:r w:rsidRPr="00D029D8">
        <w:rPr>
          <w:rFonts w:ascii="Times New Roman" w:hAnsi="Times New Roman" w:cs="Times New Roman"/>
          <w:sz w:val="28"/>
          <w:szCs w:val="28"/>
        </w:rPr>
        <w:br/>
        <w:t>10. Расширение покрытия сетей связи и ИКТ инфраструктуры.</w:t>
      </w:r>
      <w:r w:rsidRPr="00D029D8">
        <w:rPr>
          <w:rFonts w:ascii="Times New Roman" w:hAnsi="Times New Roman" w:cs="Times New Roman"/>
          <w:sz w:val="28"/>
          <w:szCs w:val="28"/>
        </w:rPr>
        <w:br/>
        <w:t>11. Обеспечение информационной безопасности в сфере ИКТ.</w:t>
      </w:r>
      <w:r w:rsidRPr="00D029D8">
        <w:rPr>
          <w:rFonts w:ascii="Times New Roman" w:hAnsi="Times New Roman" w:cs="Times New Roman"/>
          <w:sz w:val="28"/>
          <w:szCs w:val="28"/>
        </w:rPr>
        <w:br/>
        <w:t>12. Повышение цифровой грамотности в среднем, техническом и профессиональном, высшем образовании.</w:t>
      </w:r>
      <w:r w:rsidRPr="00D029D8">
        <w:rPr>
          <w:rFonts w:ascii="Times New Roman" w:hAnsi="Times New Roman" w:cs="Times New Roman"/>
          <w:sz w:val="28"/>
          <w:szCs w:val="28"/>
        </w:rPr>
        <w:br/>
        <w:t>13. Повышение цифровой грамотности населения (подготовка, переподготовка).</w:t>
      </w:r>
      <w:r w:rsidRPr="00D029D8">
        <w:rPr>
          <w:rFonts w:ascii="Times New Roman" w:hAnsi="Times New Roman" w:cs="Times New Roman"/>
          <w:sz w:val="28"/>
          <w:szCs w:val="28"/>
        </w:rPr>
        <w:br/>
        <w:t>14. Поддержка площадок инновационного развития.</w:t>
      </w:r>
      <w:r w:rsidRPr="00D029D8">
        <w:rPr>
          <w:rFonts w:ascii="Times New Roman" w:hAnsi="Times New Roman" w:cs="Times New Roman"/>
          <w:sz w:val="28"/>
          <w:szCs w:val="28"/>
        </w:rPr>
        <w:br/>
        <w:t xml:space="preserve">15. Развитие технологического предпринимательства, </w:t>
      </w:r>
      <w:proofErr w:type="spellStart"/>
      <w:r w:rsidRPr="00D029D8">
        <w:rPr>
          <w:rFonts w:ascii="Times New Roman" w:hAnsi="Times New Roman" w:cs="Times New Roman"/>
          <w:sz w:val="28"/>
          <w:szCs w:val="28"/>
        </w:rPr>
        <w:t>стартап</w:t>
      </w:r>
      <w:proofErr w:type="spellEnd"/>
      <w:r w:rsidRPr="00D029D8">
        <w:rPr>
          <w:rFonts w:ascii="Times New Roman" w:hAnsi="Times New Roman" w:cs="Times New Roman"/>
          <w:sz w:val="28"/>
          <w:szCs w:val="28"/>
        </w:rPr>
        <w:t xml:space="preserve"> культуры и НИОКР.</w:t>
      </w:r>
      <w:r w:rsidRPr="00D029D8">
        <w:rPr>
          <w:rFonts w:ascii="Times New Roman" w:hAnsi="Times New Roman" w:cs="Times New Roman"/>
          <w:sz w:val="28"/>
          <w:szCs w:val="28"/>
        </w:rPr>
        <w:br/>
        <w:t>16. Привлечение "венчурного" финансирования.</w:t>
      </w:r>
      <w:r w:rsidRPr="00D029D8">
        <w:rPr>
          <w:rFonts w:ascii="Times New Roman" w:hAnsi="Times New Roman" w:cs="Times New Roman"/>
          <w:sz w:val="28"/>
          <w:szCs w:val="28"/>
        </w:rPr>
        <w:br/>
        <w:t>17. Формирование спроса на инновации.</w:t>
      </w:r>
    </w:p>
    <w:p w:rsidR="00344589" w:rsidRPr="00D029D8" w:rsidRDefault="00344589" w:rsidP="00344589">
      <w:pPr>
        <w:spacing w:after="0" w:line="240" w:lineRule="auto"/>
        <w:rPr>
          <w:rFonts w:ascii="Times New Roman" w:hAnsi="Times New Roman" w:cs="Times New Roman"/>
          <w:sz w:val="28"/>
          <w:szCs w:val="28"/>
          <w:lang w:val="kk-KZ"/>
        </w:rPr>
      </w:pPr>
    </w:p>
    <w:p w:rsidR="00344589" w:rsidRPr="00D029D8" w:rsidRDefault="00344589" w:rsidP="00344589">
      <w:pPr>
        <w:spacing w:after="0" w:line="240" w:lineRule="auto"/>
        <w:ind w:firstLine="708"/>
        <w:rPr>
          <w:rFonts w:ascii="Times New Roman" w:hAnsi="Times New Roman" w:cs="Times New Roman"/>
          <w:i/>
          <w:sz w:val="28"/>
          <w:szCs w:val="28"/>
        </w:rPr>
      </w:pPr>
      <w:r w:rsidRPr="00D029D8">
        <w:rPr>
          <w:rFonts w:ascii="Times New Roman" w:hAnsi="Times New Roman" w:cs="Times New Roman"/>
          <w:i/>
          <w:sz w:val="28"/>
          <w:szCs w:val="28"/>
        </w:rPr>
        <w:t>Государственная программа развития образования и науки Республики Казахстан на 2020-2025 годы</w:t>
      </w:r>
    </w:p>
    <w:p w:rsidR="00344589" w:rsidRPr="00D029D8" w:rsidRDefault="00344589" w:rsidP="00344589">
      <w:pPr>
        <w:spacing w:after="0" w:line="240" w:lineRule="auto"/>
        <w:ind w:firstLine="708"/>
        <w:rPr>
          <w:rFonts w:ascii="Times New Roman" w:hAnsi="Times New Roman" w:cs="Times New Roman"/>
          <w:sz w:val="28"/>
          <w:szCs w:val="28"/>
        </w:rPr>
      </w:pPr>
      <w:r w:rsidRPr="00D029D8">
        <w:rPr>
          <w:rFonts w:ascii="Times New Roman" w:hAnsi="Times New Roman" w:cs="Times New Roman"/>
          <w:sz w:val="28"/>
          <w:szCs w:val="28"/>
        </w:rPr>
        <w:t>Цели программы — повышение глобальной конкурентоспособности казахстанского образования и науки, воспитание и обучение личности на основе общечеловеческих ценностей, увеличение вклада науки в социально-экономическое развитие страны. </w:t>
      </w:r>
    </w:p>
    <w:p w:rsidR="00344589" w:rsidRPr="00D029D8" w:rsidRDefault="00344589" w:rsidP="00344589">
      <w:pPr>
        <w:spacing w:after="0" w:line="240" w:lineRule="auto"/>
        <w:ind w:firstLine="708"/>
        <w:rPr>
          <w:rFonts w:ascii="Times New Roman" w:hAnsi="Times New Roman" w:cs="Times New Roman"/>
          <w:sz w:val="28"/>
          <w:szCs w:val="28"/>
        </w:rPr>
      </w:pPr>
      <w:r w:rsidRPr="00D029D8">
        <w:rPr>
          <w:rFonts w:ascii="Times New Roman" w:hAnsi="Times New Roman" w:cs="Times New Roman"/>
          <w:sz w:val="28"/>
          <w:szCs w:val="28"/>
        </w:rPr>
        <w:t>Задачи: </w:t>
      </w:r>
    </w:p>
    <w:p w:rsidR="00344589" w:rsidRPr="00D029D8" w:rsidRDefault="00344589" w:rsidP="00344589">
      <w:pPr>
        <w:spacing w:after="0" w:line="240" w:lineRule="auto"/>
        <w:rPr>
          <w:rFonts w:ascii="Times New Roman" w:hAnsi="Times New Roman" w:cs="Times New Roman"/>
          <w:sz w:val="28"/>
          <w:szCs w:val="28"/>
        </w:rPr>
      </w:pPr>
      <w:r w:rsidRPr="00D029D8">
        <w:rPr>
          <w:rFonts w:ascii="Times New Roman" w:hAnsi="Times New Roman" w:cs="Times New Roman"/>
          <w:sz w:val="28"/>
          <w:szCs w:val="28"/>
        </w:rPr>
        <w:t>Обеспечить высокий статус профессии педагога, модернизировать педагогическое образование.</w:t>
      </w:r>
    </w:p>
    <w:p w:rsidR="00344589" w:rsidRPr="00D029D8" w:rsidRDefault="00344589" w:rsidP="00344589">
      <w:pPr>
        <w:spacing w:after="0" w:line="240" w:lineRule="auto"/>
        <w:rPr>
          <w:rFonts w:ascii="Times New Roman" w:hAnsi="Times New Roman" w:cs="Times New Roman"/>
          <w:sz w:val="28"/>
          <w:szCs w:val="28"/>
        </w:rPr>
      </w:pPr>
      <w:r w:rsidRPr="00D029D8">
        <w:rPr>
          <w:rFonts w:ascii="Times New Roman" w:hAnsi="Times New Roman" w:cs="Times New Roman"/>
          <w:sz w:val="28"/>
          <w:szCs w:val="28"/>
        </w:rPr>
        <w:t>Сократить разрыв в качестве образования между городскими и сельскими школами, регионами, учебными заведениями, обучающимися.</w:t>
      </w:r>
    </w:p>
    <w:p w:rsidR="00344589" w:rsidRPr="00D029D8" w:rsidRDefault="00344589" w:rsidP="00344589">
      <w:pPr>
        <w:spacing w:after="0" w:line="240" w:lineRule="auto"/>
        <w:rPr>
          <w:rFonts w:ascii="Times New Roman" w:hAnsi="Times New Roman" w:cs="Times New Roman"/>
          <w:sz w:val="28"/>
          <w:szCs w:val="28"/>
        </w:rPr>
      </w:pPr>
      <w:r w:rsidRPr="00D029D8">
        <w:rPr>
          <w:rFonts w:ascii="Times New Roman" w:hAnsi="Times New Roman" w:cs="Times New Roman"/>
          <w:sz w:val="28"/>
          <w:szCs w:val="28"/>
        </w:rPr>
        <w:t>Обеспечить безопасную и комфортную среду обучения.</w:t>
      </w:r>
    </w:p>
    <w:p w:rsidR="00344589" w:rsidRPr="00D029D8" w:rsidRDefault="00344589" w:rsidP="00344589">
      <w:pPr>
        <w:spacing w:after="0" w:line="240" w:lineRule="auto"/>
        <w:rPr>
          <w:rFonts w:ascii="Times New Roman" w:hAnsi="Times New Roman" w:cs="Times New Roman"/>
          <w:sz w:val="28"/>
          <w:szCs w:val="28"/>
        </w:rPr>
      </w:pPr>
      <w:r w:rsidRPr="00D029D8">
        <w:rPr>
          <w:rFonts w:ascii="Times New Roman" w:hAnsi="Times New Roman" w:cs="Times New Roman"/>
          <w:sz w:val="28"/>
          <w:szCs w:val="28"/>
        </w:rPr>
        <w:t>Внедрить обновленную систему оценки качества обучающихся, педагогов и организаций образования на основе лучших практик.</w:t>
      </w:r>
    </w:p>
    <w:p w:rsidR="00344589" w:rsidRPr="00D029D8" w:rsidRDefault="00344589" w:rsidP="00344589">
      <w:pPr>
        <w:spacing w:after="0" w:line="240" w:lineRule="auto"/>
        <w:rPr>
          <w:rFonts w:ascii="Times New Roman" w:hAnsi="Times New Roman" w:cs="Times New Roman"/>
          <w:sz w:val="28"/>
          <w:szCs w:val="28"/>
        </w:rPr>
      </w:pPr>
      <w:r w:rsidRPr="00D029D8">
        <w:rPr>
          <w:rFonts w:ascii="Times New Roman" w:hAnsi="Times New Roman" w:cs="Times New Roman"/>
          <w:sz w:val="28"/>
          <w:szCs w:val="28"/>
        </w:rPr>
        <w:t>Обеспечить преемственность и непрерывность обучения, профессиональной подготовки в соответствии с потребностями экономики и региональными особенностями.</w:t>
      </w:r>
    </w:p>
    <w:p w:rsidR="00344589" w:rsidRPr="00D029D8" w:rsidRDefault="00344589" w:rsidP="00344589">
      <w:pPr>
        <w:spacing w:after="0" w:line="240" w:lineRule="auto"/>
        <w:rPr>
          <w:rFonts w:ascii="Times New Roman" w:hAnsi="Times New Roman" w:cs="Times New Roman"/>
          <w:sz w:val="28"/>
          <w:szCs w:val="28"/>
        </w:rPr>
      </w:pPr>
      <w:r w:rsidRPr="00D029D8">
        <w:rPr>
          <w:rFonts w:ascii="Times New Roman" w:hAnsi="Times New Roman" w:cs="Times New Roman"/>
          <w:sz w:val="28"/>
          <w:szCs w:val="28"/>
        </w:rPr>
        <w:t xml:space="preserve">Обеспечить интеллектуальное, духовно-нравственное и физическое развитие </w:t>
      </w:r>
      <w:proofErr w:type="gramStart"/>
      <w:r w:rsidRPr="00D029D8">
        <w:rPr>
          <w:rFonts w:ascii="Times New Roman" w:hAnsi="Times New Roman" w:cs="Times New Roman"/>
          <w:sz w:val="28"/>
          <w:szCs w:val="28"/>
        </w:rPr>
        <w:t>обучающихся</w:t>
      </w:r>
      <w:proofErr w:type="gramEnd"/>
      <w:r w:rsidRPr="00D029D8">
        <w:rPr>
          <w:rFonts w:ascii="Times New Roman" w:hAnsi="Times New Roman" w:cs="Times New Roman"/>
          <w:sz w:val="28"/>
          <w:szCs w:val="28"/>
        </w:rPr>
        <w:t>.</w:t>
      </w:r>
    </w:p>
    <w:p w:rsidR="00344589" w:rsidRPr="00D029D8" w:rsidRDefault="00344589" w:rsidP="00344589">
      <w:pPr>
        <w:spacing w:after="0" w:line="240" w:lineRule="auto"/>
        <w:rPr>
          <w:rFonts w:ascii="Times New Roman" w:hAnsi="Times New Roman" w:cs="Times New Roman"/>
          <w:sz w:val="28"/>
          <w:szCs w:val="28"/>
        </w:rPr>
      </w:pPr>
      <w:r w:rsidRPr="00D029D8">
        <w:rPr>
          <w:rFonts w:ascii="Times New Roman" w:hAnsi="Times New Roman" w:cs="Times New Roman"/>
          <w:sz w:val="28"/>
          <w:szCs w:val="28"/>
        </w:rPr>
        <w:t>Оснастить организации образования цифровой инфраструктурой и современной материально-технической базой.</w:t>
      </w:r>
    </w:p>
    <w:p w:rsidR="00344589" w:rsidRPr="00D029D8" w:rsidRDefault="00344589" w:rsidP="00344589">
      <w:pPr>
        <w:spacing w:after="0" w:line="240" w:lineRule="auto"/>
        <w:rPr>
          <w:rFonts w:ascii="Times New Roman" w:hAnsi="Times New Roman" w:cs="Times New Roman"/>
          <w:sz w:val="28"/>
          <w:szCs w:val="28"/>
        </w:rPr>
      </w:pPr>
      <w:r w:rsidRPr="00D029D8">
        <w:rPr>
          <w:rFonts w:ascii="Times New Roman" w:hAnsi="Times New Roman" w:cs="Times New Roman"/>
          <w:sz w:val="28"/>
          <w:szCs w:val="28"/>
        </w:rPr>
        <w:t>Внедрить вертикаль системы управления и финансирования образованием. </w:t>
      </w:r>
    </w:p>
    <w:p w:rsidR="00344589" w:rsidRPr="00D029D8" w:rsidRDefault="00344589" w:rsidP="00344589">
      <w:pPr>
        <w:spacing w:after="0" w:line="240" w:lineRule="auto"/>
        <w:rPr>
          <w:rFonts w:ascii="Times New Roman" w:hAnsi="Times New Roman" w:cs="Times New Roman"/>
          <w:sz w:val="28"/>
          <w:szCs w:val="28"/>
        </w:rPr>
      </w:pPr>
      <w:r w:rsidRPr="00D029D8">
        <w:rPr>
          <w:rFonts w:ascii="Times New Roman" w:hAnsi="Times New Roman" w:cs="Times New Roman"/>
          <w:sz w:val="28"/>
          <w:szCs w:val="28"/>
        </w:rPr>
        <w:t>Укрепить интеллектуальный потенциал науки.</w:t>
      </w:r>
    </w:p>
    <w:p w:rsidR="00344589" w:rsidRPr="00D029D8" w:rsidRDefault="00344589" w:rsidP="00344589">
      <w:pPr>
        <w:spacing w:after="0" w:line="240" w:lineRule="auto"/>
        <w:rPr>
          <w:rFonts w:ascii="Times New Roman" w:hAnsi="Times New Roman" w:cs="Times New Roman"/>
          <w:sz w:val="28"/>
          <w:szCs w:val="28"/>
        </w:rPr>
      </w:pPr>
      <w:r w:rsidRPr="00D029D8">
        <w:rPr>
          <w:rFonts w:ascii="Times New Roman" w:hAnsi="Times New Roman" w:cs="Times New Roman"/>
          <w:sz w:val="28"/>
          <w:szCs w:val="28"/>
        </w:rPr>
        <w:t>Модернизировать и оцифровать научную инфраструктуру.</w:t>
      </w:r>
    </w:p>
    <w:p w:rsidR="00344589" w:rsidRPr="00D029D8" w:rsidRDefault="00344589" w:rsidP="00344589">
      <w:pPr>
        <w:spacing w:after="0" w:line="240" w:lineRule="auto"/>
        <w:rPr>
          <w:rFonts w:ascii="Times New Roman" w:hAnsi="Times New Roman" w:cs="Times New Roman"/>
          <w:sz w:val="28"/>
          <w:szCs w:val="28"/>
        </w:rPr>
      </w:pPr>
      <w:r w:rsidRPr="00D029D8">
        <w:rPr>
          <w:rFonts w:ascii="Times New Roman" w:hAnsi="Times New Roman" w:cs="Times New Roman"/>
          <w:sz w:val="28"/>
          <w:szCs w:val="28"/>
        </w:rPr>
        <w:t>Повысить результативность научных разработок и обеспечить интеграцию в мировое научное пространство.</w:t>
      </w:r>
    </w:p>
    <w:p w:rsidR="00344589" w:rsidRPr="00D029D8" w:rsidRDefault="00344589" w:rsidP="00344589">
      <w:pPr>
        <w:spacing w:after="0" w:line="240" w:lineRule="auto"/>
        <w:rPr>
          <w:rFonts w:ascii="Times New Roman" w:hAnsi="Times New Roman" w:cs="Times New Roman"/>
          <w:sz w:val="28"/>
          <w:szCs w:val="28"/>
        </w:rPr>
      </w:pPr>
    </w:p>
    <w:p w:rsidR="00344589" w:rsidRPr="00D029D8" w:rsidRDefault="00344589" w:rsidP="00344589">
      <w:pPr>
        <w:spacing w:after="0" w:line="240" w:lineRule="auto"/>
        <w:ind w:firstLine="708"/>
        <w:rPr>
          <w:rFonts w:ascii="Times New Roman" w:hAnsi="Times New Roman" w:cs="Times New Roman"/>
          <w:i/>
          <w:sz w:val="28"/>
          <w:szCs w:val="28"/>
        </w:rPr>
      </w:pPr>
      <w:r w:rsidRPr="00D029D8">
        <w:rPr>
          <w:rFonts w:ascii="Times New Roman" w:hAnsi="Times New Roman" w:cs="Times New Roman"/>
          <w:i/>
          <w:sz w:val="28"/>
          <w:szCs w:val="28"/>
        </w:rPr>
        <w:t>Государственная программа развития туристской отрасли РК на 2019-2025 годы</w:t>
      </w:r>
    </w:p>
    <w:p w:rsidR="00344589" w:rsidRPr="00D029D8" w:rsidRDefault="00344589" w:rsidP="00344589">
      <w:pPr>
        <w:spacing w:after="0" w:line="240" w:lineRule="auto"/>
        <w:ind w:firstLine="708"/>
        <w:rPr>
          <w:rFonts w:ascii="Times New Roman" w:hAnsi="Times New Roman" w:cs="Times New Roman"/>
          <w:sz w:val="28"/>
          <w:szCs w:val="28"/>
        </w:rPr>
      </w:pPr>
      <w:r w:rsidRPr="00D029D8">
        <w:rPr>
          <w:rFonts w:ascii="Times New Roman" w:hAnsi="Times New Roman" w:cs="Times New Roman"/>
          <w:sz w:val="28"/>
          <w:szCs w:val="28"/>
        </w:rPr>
        <w:t>Цель программы — обеспечение доли туризма в общем объеме ВВП Республики Казахстан не менее 8% к 2025 году</w:t>
      </w:r>
      <w:r w:rsidRPr="00D029D8">
        <w:rPr>
          <w:rFonts w:ascii="Times New Roman" w:hAnsi="Times New Roman" w:cs="Times New Roman"/>
          <w:sz w:val="28"/>
          <w:szCs w:val="28"/>
        </w:rPr>
        <w:br/>
        <w:t> Задачи:</w:t>
      </w:r>
      <w:r w:rsidRPr="00D029D8">
        <w:rPr>
          <w:rFonts w:ascii="Times New Roman" w:hAnsi="Times New Roman" w:cs="Times New Roman"/>
          <w:sz w:val="28"/>
          <w:szCs w:val="28"/>
        </w:rPr>
        <w:br/>
        <w:t>1.    Развитие туристских ресурсов</w:t>
      </w:r>
      <w:r w:rsidRPr="00D029D8">
        <w:rPr>
          <w:rFonts w:ascii="Times New Roman" w:hAnsi="Times New Roman" w:cs="Times New Roman"/>
          <w:sz w:val="28"/>
          <w:szCs w:val="28"/>
        </w:rPr>
        <w:br/>
        <w:t xml:space="preserve">2.    Обеспечение транспортной доступности туристских </w:t>
      </w:r>
      <w:proofErr w:type="spellStart"/>
      <w:r w:rsidRPr="00D029D8">
        <w:rPr>
          <w:rFonts w:ascii="Times New Roman" w:hAnsi="Times New Roman" w:cs="Times New Roman"/>
          <w:sz w:val="28"/>
          <w:szCs w:val="28"/>
        </w:rPr>
        <w:t>дестинаций</w:t>
      </w:r>
      <w:proofErr w:type="spellEnd"/>
      <w:r w:rsidRPr="00D029D8">
        <w:rPr>
          <w:rFonts w:ascii="Times New Roman" w:hAnsi="Times New Roman" w:cs="Times New Roman"/>
          <w:sz w:val="28"/>
          <w:szCs w:val="28"/>
        </w:rPr>
        <w:t xml:space="preserve"> и объектов</w:t>
      </w:r>
      <w:r w:rsidRPr="00D029D8">
        <w:rPr>
          <w:rFonts w:ascii="Times New Roman" w:hAnsi="Times New Roman" w:cs="Times New Roman"/>
          <w:sz w:val="28"/>
          <w:szCs w:val="28"/>
        </w:rPr>
        <w:br/>
        <w:t>3.    Повышение качества и доступности туристских продуктов и услуг</w:t>
      </w:r>
      <w:r w:rsidRPr="00D029D8">
        <w:rPr>
          <w:rFonts w:ascii="Times New Roman" w:hAnsi="Times New Roman" w:cs="Times New Roman"/>
          <w:sz w:val="28"/>
          <w:szCs w:val="28"/>
        </w:rPr>
        <w:br/>
        <w:t>4.    Создание благоприятного туристского климата </w:t>
      </w:r>
      <w:r w:rsidRPr="00D029D8">
        <w:rPr>
          <w:rFonts w:ascii="Times New Roman" w:hAnsi="Times New Roman" w:cs="Times New Roman"/>
          <w:sz w:val="28"/>
          <w:szCs w:val="28"/>
        </w:rPr>
        <w:br/>
        <w:t>5.    Формирование эффективной системы продвижения туристского потенциала страны на внутреннем и международном рынках</w:t>
      </w:r>
      <w:r w:rsidRPr="00D029D8">
        <w:rPr>
          <w:rFonts w:ascii="Times New Roman" w:hAnsi="Times New Roman" w:cs="Times New Roman"/>
          <w:sz w:val="28"/>
          <w:szCs w:val="28"/>
        </w:rPr>
        <w:br/>
        <w:t>6.    Совершенствование системы управления и мониторинга развития туристской отрасли</w:t>
      </w:r>
    </w:p>
    <w:p w:rsidR="00344589" w:rsidRPr="00D029D8" w:rsidRDefault="00344589" w:rsidP="00344589">
      <w:pPr>
        <w:spacing w:after="0" w:line="240" w:lineRule="auto"/>
        <w:rPr>
          <w:rFonts w:ascii="Times New Roman" w:hAnsi="Times New Roman" w:cs="Times New Roman"/>
          <w:sz w:val="28"/>
          <w:szCs w:val="28"/>
        </w:rPr>
      </w:pPr>
    </w:p>
    <w:p w:rsidR="00344589" w:rsidRPr="00D029D8" w:rsidRDefault="00344589" w:rsidP="00344589">
      <w:pPr>
        <w:spacing w:after="0" w:line="240" w:lineRule="auto"/>
        <w:ind w:firstLine="708"/>
        <w:rPr>
          <w:rFonts w:ascii="Times New Roman" w:hAnsi="Times New Roman" w:cs="Times New Roman"/>
          <w:i/>
          <w:sz w:val="28"/>
          <w:szCs w:val="28"/>
        </w:rPr>
      </w:pPr>
      <w:r w:rsidRPr="00D029D8">
        <w:rPr>
          <w:rFonts w:ascii="Times New Roman" w:hAnsi="Times New Roman" w:cs="Times New Roman"/>
          <w:i/>
          <w:sz w:val="28"/>
          <w:szCs w:val="28"/>
        </w:rPr>
        <w:t xml:space="preserve">Государственная программа жилищно-коммунального развития «Нұрлы </w:t>
      </w:r>
      <w:proofErr w:type="spellStart"/>
      <w:r w:rsidRPr="00D029D8">
        <w:rPr>
          <w:rFonts w:ascii="Times New Roman" w:hAnsi="Times New Roman" w:cs="Times New Roman"/>
          <w:i/>
          <w:sz w:val="28"/>
          <w:szCs w:val="28"/>
        </w:rPr>
        <w:t>жер</w:t>
      </w:r>
      <w:proofErr w:type="spellEnd"/>
      <w:r w:rsidRPr="00D029D8">
        <w:rPr>
          <w:rFonts w:ascii="Times New Roman" w:hAnsi="Times New Roman" w:cs="Times New Roman"/>
          <w:i/>
          <w:sz w:val="28"/>
          <w:szCs w:val="28"/>
        </w:rPr>
        <w:t>» на 2020-2025 годы</w:t>
      </w:r>
    </w:p>
    <w:p w:rsidR="00344589" w:rsidRPr="00D029D8" w:rsidRDefault="00344589" w:rsidP="00344589">
      <w:pPr>
        <w:spacing w:after="0" w:line="240" w:lineRule="auto"/>
        <w:ind w:firstLine="708"/>
        <w:rPr>
          <w:rFonts w:ascii="Times New Roman" w:hAnsi="Times New Roman" w:cs="Times New Roman"/>
          <w:sz w:val="28"/>
          <w:szCs w:val="28"/>
        </w:rPr>
      </w:pPr>
      <w:r w:rsidRPr="00D029D8">
        <w:rPr>
          <w:rFonts w:ascii="Times New Roman" w:hAnsi="Times New Roman" w:cs="Times New Roman"/>
          <w:sz w:val="28"/>
          <w:szCs w:val="28"/>
        </w:rPr>
        <w:t>Цель Программы — повышение доступности и комфорта жилья и развитие жилищной инфраструктуры.</w:t>
      </w:r>
    </w:p>
    <w:p w:rsidR="00344589" w:rsidRPr="00D029D8" w:rsidRDefault="00344589" w:rsidP="00344589">
      <w:pPr>
        <w:spacing w:after="0" w:line="240" w:lineRule="auto"/>
        <w:ind w:firstLine="708"/>
        <w:rPr>
          <w:rFonts w:ascii="Times New Roman" w:hAnsi="Times New Roman" w:cs="Times New Roman"/>
          <w:sz w:val="28"/>
          <w:szCs w:val="28"/>
        </w:rPr>
      </w:pPr>
      <w:r w:rsidRPr="00D029D8">
        <w:rPr>
          <w:rFonts w:ascii="Times New Roman" w:hAnsi="Times New Roman" w:cs="Times New Roman"/>
          <w:sz w:val="28"/>
          <w:szCs w:val="28"/>
        </w:rPr>
        <w:t>Задачи Программы:</w:t>
      </w:r>
    </w:p>
    <w:p w:rsidR="00344589" w:rsidRPr="00D029D8" w:rsidRDefault="00344589" w:rsidP="00344589">
      <w:pPr>
        <w:spacing w:after="0" w:line="240" w:lineRule="auto"/>
        <w:rPr>
          <w:rFonts w:ascii="Times New Roman" w:hAnsi="Times New Roman" w:cs="Times New Roman"/>
          <w:sz w:val="28"/>
          <w:szCs w:val="28"/>
        </w:rPr>
      </w:pPr>
      <w:r w:rsidRPr="00D029D8">
        <w:rPr>
          <w:rFonts w:ascii="Times New Roman" w:hAnsi="Times New Roman" w:cs="Times New Roman"/>
          <w:sz w:val="28"/>
          <w:szCs w:val="28"/>
        </w:rPr>
        <w:t>1. Реализация единой жилищной политики.</w:t>
      </w:r>
      <w:r w:rsidRPr="00D029D8">
        <w:rPr>
          <w:rFonts w:ascii="Times New Roman" w:hAnsi="Times New Roman" w:cs="Times New Roman"/>
          <w:sz w:val="28"/>
          <w:szCs w:val="28"/>
        </w:rPr>
        <w:br/>
        <w:t>2. Рациональное обеспечение населения качественной питьевой водой и услугами водоотведения.</w:t>
      </w:r>
      <w:r w:rsidRPr="00D029D8">
        <w:rPr>
          <w:rFonts w:ascii="Times New Roman" w:hAnsi="Times New Roman" w:cs="Times New Roman"/>
          <w:sz w:val="28"/>
          <w:szCs w:val="28"/>
        </w:rPr>
        <w:br/>
        <w:t>3. Модернизация и развитие жилищно-коммунального сектора.</w:t>
      </w:r>
      <w:r w:rsidRPr="00D029D8">
        <w:rPr>
          <w:rFonts w:ascii="Times New Roman" w:hAnsi="Times New Roman" w:cs="Times New Roman"/>
          <w:sz w:val="28"/>
          <w:szCs w:val="28"/>
        </w:rPr>
        <w:br/>
        <w:t>4. Капитальный ремонт и реновация жилищного фонда.</w:t>
      </w:r>
      <w:r w:rsidRPr="00D029D8">
        <w:rPr>
          <w:rFonts w:ascii="Times New Roman" w:hAnsi="Times New Roman" w:cs="Times New Roman"/>
          <w:sz w:val="28"/>
          <w:szCs w:val="28"/>
        </w:rPr>
        <w:br/>
        <w:t>5. Совершенствование архитектурной, градостроительной и строительной деятельности.</w:t>
      </w:r>
    </w:p>
    <w:p w:rsidR="00344589" w:rsidRPr="00D029D8" w:rsidRDefault="00344589" w:rsidP="00344589">
      <w:pPr>
        <w:spacing w:after="0" w:line="240" w:lineRule="auto"/>
        <w:rPr>
          <w:rFonts w:ascii="Times New Roman" w:hAnsi="Times New Roman" w:cs="Times New Roman"/>
          <w:sz w:val="28"/>
          <w:szCs w:val="28"/>
        </w:rPr>
      </w:pPr>
    </w:p>
    <w:p w:rsidR="00344589" w:rsidRPr="00D029D8" w:rsidRDefault="00344589" w:rsidP="00344589">
      <w:pPr>
        <w:spacing w:after="0" w:line="240" w:lineRule="auto"/>
        <w:ind w:firstLine="708"/>
        <w:rPr>
          <w:rFonts w:ascii="Times New Roman" w:hAnsi="Times New Roman" w:cs="Times New Roman"/>
          <w:i/>
          <w:sz w:val="28"/>
          <w:szCs w:val="28"/>
        </w:rPr>
      </w:pPr>
      <w:r w:rsidRPr="00D029D8">
        <w:rPr>
          <w:rFonts w:ascii="Times New Roman" w:hAnsi="Times New Roman" w:cs="Times New Roman"/>
          <w:i/>
          <w:sz w:val="28"/>
          <w:szCs w:val="28"/>
        </w:rPr>
        <w:t xml:space="preserve">Государственная программа инфраструктурного развития РК «Нұрлы </w:t>
      </w:r>
      <w:proofErr w:type="spellStart"/>
      <w:r w:rsidRPr="00D029D8">
        <w:rPr>
          <w:rFonts w:ascii="Times New Roman" w:hAnsi="Times New Roman" w:cs="Times New Roman"/>
          <w:i/>
          <w:sz w:val="28"/>
          <w:szCs w:val="28"/>
        </w:rPr>
        <w:t>жол</w:t>
      </w:r>
      <w:proofErr w:type="spellEnd"/>
      <w:r w:rsidRPr="00D029D8">
        <w:rPr>
          <w:rFonts w:ascii="Times New Roman" w:hAnsi="Times New Roman" w:cs="Times New Roman"/>
          <w:i/>
          <w:sz w:val="28"/>
          <w:szCs w:val="28"/>
        </w:rPr>
        <w:t>» на 2020-2025 годы</w:t>
      </w:r>
    </w:p>
    <w:p w:rsidR="00344589" w:rsidRPr="00D029D8" w:rsidRDefault="00344589" w:rsidP="00344589">
      <w:pPr>
        <w:spacing w:after="0" w:line="240" w:lineRule="auto"/>
        <w:ind w:firstLine="708"/>
        <w:rPr>
          <w:rFonts w:ascii="Times New Roman" w:hAnsi="Times New Roman" w:cs="Times New Roman"/>
          <w:sz w:val="28"/>
          <w:szCs w:val="28"/>
        </w:rPr>
      </w:pPr>
      <w:r w:rsidRPr="00D029D8">
        <w:rPr>
          <w:rFonts w:ascii="Times New Roman" w:hAnsi="Times New Roman" w:cs="Times New Roman"/>
          <w:sz w:val="28"/>
          <w:szCs w:val="28"/>
        </w:rPr>
        <w:t>Цель Программы — содействие экономическому росту и повышению уровня жизни населения страны посредством создания эффективной и конкурентоспособной транспортной инфраструктуры, развития транзита и транспортных услуг, совершенствования технологической и институциональной среды.</w:t>
      </w:r>
    </w:p>
    <w:p w:rsidR="00344589" w:rsidRPr="00D029D8" w:rsidRDefault="00344589" w:rsidP="00344589">
      <w:pPr>
        <w:spacing w:after="0" w:line="240" w:lineRule="auto"/>
        <w:ind w:firstLine="708"/>
        <w:rPr>
          <w:rFonts w:ascii="Times New Roman" w:hAnsi="Times New Roman" w:cs="Times New Roman"/>
          <w:sz w:val="28"/>
          <w:szCs w:val="28"/>
        </w:rPr>
      </w:pPr>
      <w:r w:rsidRPr="00D029D8">
        <w:rPr>
          <w:rFonts w:ascii="Times New Roman" w:hAnsi="Times New Roman" w:cs="Times New Roman"/>
          <w:sz w:val="28"/>
          <w:szCs w:val="28"/>
        </w:rPr>
        <w:t>Задачи Программы: </w:t>
      </w:r>
    </w:p>
    <w:p w:rsidR="00344589" w:rsidRPr="00D029D8" w:rsidRDefault="00344589" w:rsidP="00344589">
      <w:pPr>
        <w:spacing w:after="0" w:line="240" w:lineRule="auto"/>
        <w:rPr>
          <w:rFonts w:ascii="Times New Roman" w:hAnsi="Times New Roman" w:cs="Times New Roman"/>
          <w:sz w:val="28"/>
          <w:szCs w:val="28"/>
        </w:rPr>
      </w:pPr>
      <w:r w:rsidRPr="00D029D8">
        <w:rPr>
          <w:rFonts w:ascii="Times New Roman" w:hAnsi="Times New Roman" w:cs="Times New Roman"/>
          <w:sz w:val="28"/>
          <w:szCs w:val="28"/>
        </w:rPr>
        <w:t>1. Инфраструктурное обеспечение территорий и транспортных связей между ними.</w:t>
      </w:r>
      <w:r w:rsidRPr="00D029D8">
        <w:rPr>
          <w:rFonts w:ascii="Times New Roman" w:hAnsi="Times New Roman" w:cs="Times New Roman"/>
          <w:sz w:val="28"/>
          <w:szCs w:val="28"/>
        </w:rPr>
        <w:br/>
        <w:t xml:space="preserve">2. Содействие привлечению «Большого транзита» и реализации экспортной политики посредством развития эффективной транзитной, экспортной и </w:t>
      </w:r>
      <w:proofErr w:type="spellStart"/>
      <w:r w:rsidRPr="00D029D8">
        <w:rPr>
          <w:rFonts w:ascii="Times New Roman" w:hAnsi="Times New Roman" w:cs="Times New Roman"/>
          <w:sz w:val="28"/>
          <w:szCs w:val="28"/>
        </w:rPr>
        <w:t>логистической</w:t>
      </w:r>
      <w:proofErr w:type="spellEnd"/>
      <w:r w:rsidRPr="00D029D8">
        <w:rPr>
          <w:rFonts w:ascii="Times New Roman" w:hAnsi="Times New Roman" w:cs="Times New Roman"/>
          <w:sz w:val="28"/>
          <w:szCs w:val="28"/>
        </w:rPr>
        <w:t xml:space="preserve"> инфраструктуры.</w:t>
      </w:r>
      <w:r w:rsidRPr="00D029D8">
        <w:rPr>
          <w:rFonts w:ascii="Times New Roman" w:hAnsi="Times New Roman" w:cs="Times New Roman"/>
          <w:sz w:val="28"/>
          <w:szCs w:val="28"/>
        </w:rPr>
        <w:br/>
        <w:t>3. Повышение технологической, научно-методической и ресурсной обеспеченности инфраструктурного комплекса. </w:t>
      </w:r>
      <w:r w:rsidRPr="00D029D8">
        <w:rPr>
          <w:rFonts w:ascii="Times New Roman" w:hAnsi="Times New Roman" w:cs="Times New Roman"/>
          <w:sz w:val="28"/>
          <w:szCs w:val="28"/>
        </w:rPr>
        <w:br/>
        <w:t>4. Повышение экономической эффективности и конкурентоспособности субъектов транспортной инфраструктуры и перевозчиков.</w:t>
      </w:r>
      <w:r w:rsidRPr="00D029D8">
        <w:rPr>
          <w:rFonts w:ascii="Times New Roman" w:hAnsi="Times New Roman" w:cs="Times New Roman"/>
          <w:sz w:val="28"/>
          <w:szCs w:val="28"/>
        </w:rPr>
        <w:br/>
        <w:t>5. Повышение эксплуатационной и экологической безопасности транспортной инфраструктуры.</w:t>
      </w:r>
    </w:p>
    <w:p w:rsidR="00344589" w:rsidRPr="00D029D8" w:rsidRDefault="00344589" w:rsidP="00344589">
      <w:pPr>
        <w:spacing w:after="0" w:line="240" w:lineRule="auto"/>
        <w:ind w:left="720"/>
        <w:rPr>
          <w:rFonts w:ascii="Times New Roman" w:hAnsi="Times New Roman" w:cs="Times New Roman"/>
          <w:i/>
          <w:iCs/>
          <w:sz w:val="28"/>
          <w:szCs w:val="28"/>
          <w:lang w:val="kk-KZ"/>
        </w:rPr>
      </w:pPr>
    </w:p>
    <w:p w:rsidR="00344589" w:rsidRPr="00D029D8" w:rsidRDefault="00344589" w:rsidP="00344589">
      <w:pPr>
        <w:spacing w:after="0" w:line="240" w:lineRule="auto"/>
        <w:ind w:left="720"/>
        <w:rPr>
          <w:rFonts w:ascii="Times New Roman" w:hAnsi="Times New Roman" w:cs="Times New Roman"/>
          <w:sz w:val="28"/>
          <w:szCs w:val="28"/>
        </w:rPr>
      </w:pPr>
      <w:r w:rsidRPr="00D029D8">
        <w:rPr>
          <w:rFonts w:ascii="Times New Roman" w:hAnsi="Times New Roman" w:cs="Times New Roman"/>
          <w:i/>
          <w:iCs/>
          <w:sz w:val="28"/>
          <w:szCs w:val="28"/>
          <w:lang w:val="kk-KZ"/>
        </w:rPr>
        <w:t xml:space="preserve">Также </w:t>
      </w:r>
      <w:r w:rsidRPr="00D029D8">
        <w:rPr>
          <w:rFonts w:ascii="Times New Roman" w:hAnsi="Times New Roman" w:cs="Times New Roman"/>
          <w:i/>
          <w:iCs/>
          <w:sz w:val="28"/>
          <w:szCs w:val="28"/>
        </w:rPr>
        <w:t xml:space="preserve">Указом Президента Республики Казахстан №670 от 7 октября 2021 года утвержден перечень 10 национальных </w:t>
      </w:r>
      <w:r w:rsidRPr="00D029D8">
        <w:rPr>
          <w:rFonts w:ascii="Times New Roman" w:hAnsi="Times New Roman" w:cs="Times New Roman"/>
          <w:i/>
          <w:iCs/>
          <w:sz w:val="28"/>
          <w:szCs w:val="28"/>
          <w:lang w:val="kk-KZ"/>
        </w:rPr>
        <w:t xml:space="preserve">инновационных </w:t>
      </w:r>
      <w:r w:rsidRPr="00D029D8">
        <w:rPr>
          <w:rFonts w:ascii="Times New Roman" w:hAnsi="Times New Roman" w:cs="Times New Roman"/>
          <w:i/>
          <w:iCs/>
          <w:sz w:val="28"/>
          <w:szCs w:val="28"/>
        </w:rPr>
        <w:t>проектов</w:t>
      </w:r>
      <w:r w:rsidRPr="00D029D8">
        <w:rPr>
          <w:rFonts w:ascii="Times New Roman" w:hAnsi="Times New Roman" w:cs="Times New Roman"/>
          <w:b/>
          <w:bCs/>
          <w:sz w:val="28"/>
          <w:szCs w:val="28"/>
        </w:rPr>
        <w:t xml:space="preserve">:  </w:t>
      </w:r>
    </w:p>
    <w:p w:rsidR="00344589" w:rsidRPr="004F5397" w:rsidRDefault="00344589" w:rsidP="004F5397">
      <w:pPr>
        <w:numPr>
          <w:ilvl w:val="0"/>
          <w:numId w:val="28"/>
        </w:numPr>
        <w:spacing w:after="0" w:line="240" w:lineRule="auto"/>
        <w:rPr>
          <w:rFonts w:ascii="Times New Roman" w:hAnsi="Times New Roman" w:cs="Times New Roman"/>
          <w:sz w:val="28"/>
          <w:szCs w:val="28"/>
        </w:rPr>
      </w:pPr>
      <w:r w:rsidRPr="004F5397">
        <w:rPr>
          <w:rFonts w:ascii="Times New Roman" w:hAnsi="Times New Roman" w:cs="Times New Roman"/>
          <w:sz w:val="28"/>
          <w:szCs w:val="28"/>
        </w:rPr>
        <w:t>Национальный проект «Качественное и доступное здравоохранение для каждого гражданина «Здоровая нация».</w:t>
      </w:r>
    </w:p>
    <w:p w:rsidR="00344589" w:rsidRPr="004F5397" w:rsidRDefault="00344589" w:rsidP="004F5397">
      <w:pPr>
        <w:numPr>
          <w:ilvl w:val="0"/>
          <w:numId w:val="28"/>
        </w:numPr>
        <w:spacing w:after="0" w:line="240" w:lineRule="auto"/>
        <w:rPr>
          <w:rFonts w:ascii="Times New Roman" w:hAnsi="Times New Roman" w:cs="Times New Roman"/>
          <w:sz w:val="28"/>
          <w:szCs w:val="28"/>
        </w:rPr>
      </w:pPr>
      <w:r w:rsidRPr="004F5397">
        <w:rPr>
          <w:rFonts w:ascii="Times New Roman" w:hAnsi="Times New Roman" w:cs="Times New Roman"/>
          <w:sz w:val="28"/>
          <w:szCs w:val="28"/>
        </w:rPr>
        <w:t>Национальный проект «Качественное образование «Образованная нация».</w:t>
      </w:r>
    </w:p>
    <w:p w:rsidR="00344589" w:rsidRPr="004F5397" w:rsidRDefault="00344589" w:rsidP="004F5397">
      <w:pPr>
        <w:numPr>
          <w:ilvl w:val="0"/>
          <w:numId w:val="28"/>
        </w:numPr>
        <w:spacing w:after="0" w:line="240" w:lineRule="auto"/>
        <w:rPr>
          <w:rFonts w:ascii="Times New Roman" w:hAnsi="Times New Roman" w:cs="Times New Roman"/>
          <w:sz w:val="28"/>
          <w:szCs w:val="28"/>
        </w:rPr>
      </w:pPr>
      <w:r w:rsidRPr="004F5397">
        <w:rPr>
          <w:rFonts w:ascii="Times New Roman" w:hAnsi="Times New Roman" w:cs="Times New Roman"/>
          <w:sz w:val="28"/>
          <w:szCs w:val="28"/>
        </w:rPr>
        <w:t>Национальный проект «</w:t>
      </w:r>
      <w:proofErr w:type="spellStart"/>
      <w:r w:rsidRPr="004F5397">
        <w:rPr>
          <w:rFonts w:ascii="Times New Roman" w:hAnsi="Times New Roman" w:cs="Times New Roman"/>
          <w:sz w:val="28"/>
          <w:szCs w:val="28"/>
        </w:rPr>
        <w:t>Ұлттық</w:t>
      </w:r>
      <w:proofErr w:type="spellEnd"/>
      <w:r w:rsidRPr="004F5397">
        <w:rPr>
          <w:rFonts w:ascii="Times New Roman" w:hAnsi="Times New Roman" w:cs="Times New Roman"/>
          <w:sz w:val="28"/>
          <w:szCs w:val="28"/>
        </w:rPr>
        <w:t xml:space="preserve"> </w:t>
      </w:r>
      <w:proofErr w:type="spellStart"/>
      <w:r w:rsidRPr="004F5397">
        <w:rPr>
          <w:rFonts w:ascii="Times New Roman" w:hAnsi="Times New Roman" w:cs="Times New Roman"/>
          <w:sz w:val="28"/>
          <w:szCs w:val="28"/>
        </w:rPr>
        <w:t>рухани</w:t>
      </w:r>
      <w:proofErr w:type="spellEnd"/>
      <w:r w:rsidRPr="004F5397">
        <w:rPr>
          <w:rFonts w:ascii="Times New Roman" w:hAnsi="Times New Roman" w:cs="Times New Roman"/>
          <w:sz w:val="28"/>
          <w:szCs w:val="28"/>
        </w:rPr>
        <w:t xml:space="preserve"> жаңғыру».</w:t>
      </w:r>
    </w:p>
    <w:p w:rsidR="00344589" w:rsidRPr="004F5397" w:rsidRDefault="00344589" w:rsidP="004F5397">
      <w:pPr>
        <w:numPr>
          <w:ilvl w:val="0"/>
          <w:numId w:val="28"/>
        </w:numPr>
        <w:spacing w:after="0" w:line="240" w:lineRule="auto"/>
        <w:rPr>
          <w:rFonts w:ascii="Times New Roman" w:hAnsi="Times New Roman" w:cs="Times New Roman"/>
          <w:sz w:val="28"/>
          <w:szCs w:val="28"/>
        </w:rPr>
      </w:pPr>
      <w:r w:rsidRPr="004F5397">
        <w:rPr>
          <w:rFonts w:ascii="Times New Roman" w:hAnsi="Times New Roman" w:cs="Times New Roman"/>
          <w:sz w:val="28"/>
          <w:szCs w:val="28"/>
        </w:rPr>
        <w:t>Национальный проект</w:t>
      </w:r>
      <w:hyperlink r:id="rId9" w:history="1">
        <w:r w:rsidRPr="004F5397">
          <w:rPr>
            <w:rStyle w:val="aa"/>
            <w:rFonts w:ascii="Times New Roman" w:hAnsi="Times New Roman" w:cs="Times New Roman"/>
            <w:sz w:val="28"/>
            <w:szCs w:val="28"/>
          </w:rPr>
          <w:t> </w:t>
        </w:r>
      </w:hyperlink>
      <w:r w:rsidRPr="004F5397">
        <w:rPr>
          <w:rFonts w:ascii="Times New Roman" w:hAnsi="Times New Roman" w:cs="Times New Roman"/>
          <w:sz w:val="28"/>
          <w:szCs w:val="28"/>
        </w:rPr>
        <w:t xml:space="preserve">«Технологический рывок за счет </w:t>
      </w:r>
      <w:proofErr w:type="spellStart"/>
      <w:r w:rsidRPr="004F5397">
        <w:rPr>
          <w:rFonts w:ascii="Times New Roman" w:hAnsi="Times New Roman" w:cs="Times New Roman"/>
          <w:sz w:val="28"/>
          <w:szCs w:val="28"/>
        </w:rPr>
        <w:t>цифровизации</w:t>
      </w:r>
      <w:proofErr w:type="spellEnd"/>
      <w:r w:rsidRPr="004F5397">
        <w:rPr>
          <w:rFonts w:ascii="Times New Roman" w:hAnsi="Times New Roman" w:cs="Times New Roman"/>
          <w:sz w:val="28"/>
          <w:szCs w:val="28"/>
        </w:rPr>
        <w:t>, науки и инноваций».</w:t>
      </w:r>
    </w:p>
    <w:p w:rsidR="00344589" w:rsidRPr="004F5397" w:rsidRDefault="00344589" w:rsidP="004F5397">
      <w:pPr>
        <w:numPr>
          <w:ilvl w:val="0"/>
          <w:numId w:val="28"/>
        </w:numPr>
        <w:spacing w:after="0" w:line="240" w:lineRule="auto"/>
        <w:rPr>
          <w:rFonts w:ascii="Times New Roman" w:hAnsi="Times New Roman" w:cs="Times New Roman"/>
          <w:sz w:val="28"/>
          <w:szCs w:val="28"/>
        </w:rPr>
      </w:pPr>
      <w:r w:rsidRPr="004F5397">
        <w:rPr>
          <w:rFonts w:ascii="Times New Roman" w:hAnsi="Times New Roman" w:cs="Times New Roman"/>
          <w:sz w:val="28"/>
          <w:szCs w:val="28"/>
        </w:rPr>
        <w:t>Национальный проект по развитию предпринимательства</w:t>
      </w:r>
      <w:hyperlink r:id="rId10" w:history="1">
        <w:r w:rsidRPr="004F5397">
          <w:rPr>
            <w:rStyle w:val="aa"/>
            <w:rFonts w:ascii="Times New Roman" w:hAnsi="Times New Roman" w:cs="Times New Roman"/>
            <w:sz w:val="28"/>
            <w:szCs w:val="28"/>
          </w:rPr>
          <w:t>.</w:t>
        </w:r>
      </w:hyperlink>
      <w:r w:rsidRPr="004F5397">
        <w:rPr>
          <w:rFonts w:ascii="Times New Roman" w:hAnsi="Times New Roman" w:cs="Times New Roman"/>
          <w:sz w:val="28"/>
          <w:szCs w:val="28"/>
        </w:rPr>
        <w:t xml:space="preserve"> </w:t>
      </w:r>
    </w:p>
    <w:p w:rsidR="00344589" w:rsidRPr="004F5397" w:rsidRDefault="00344589" w:rsidP="004F5397">
      <w:pPr>
        <w:numPr>
          <w:ilvl w:val="0"/>
          <w:numId w:val="28"/>
        </w:numPr>
        <w:spacing w:after="0" w:line="240" w:lineRule="auto"/>
        <w:rPr>
          <w:rFonts w:ascii="Times New Roman" w:hAnsi="Times New Roman" w:cs="Times New Roman"/>
          <w:sz w:val="28"/>
          <w:szCs w:val="28"/>
        </w:rPr>
      </w:pPr>
      <w:r w:rsidRPr="004F5397">
        <w:rPr>
          <w:rFonts w:ascii="Times New Roman" w:hAnsi="Times New Roman" w:cs="Times New Roman"/>
          <w:sz w:val="28"/>
          <w:szCs w:val="28"/>
        </w:rPr>
        <w:t>Национальный проект «Сильные регионы – драйвер развития страны».</w:t>
      </w:r>
      <w:hyperlink r:id="rId11" w:history="1">
        <w:r w:rsidRPr="004F5397">
          <w:rPr>
            <w:rStyle w:val="aa"/>
            <w:rFonts w:ascii="Times New Roman" w:hAnsi="Times New Roman" w:cs="Times New Roman"/>
            <w:sz w:val="28"/>
            <w:szCs w:val="28"/>
          </w:rPr>
          <w:t> </w:t>
        </w:r>
      </w:hyperlink>
      <w:r w:rsidRPr="004F5397">
        <w:rPr>
          <w:rFonts w:ascii="Times New Roman" w:hAnsi="Times New Roman" w:cs="Times New Roman"/>
          <w:sz w:val="28"/>
          <w:szCs w:val="28"/>
        </w:rPr>
        <w:t xml:space="preserve"> </w:t>
      </w:r>
    </w:p>
    <w:p w:rsidR="00344589" w:rsidRPr="004F5397" w:rsidRDefault="00344589" w:rsidP="004F5397">
      <w:pPr>
        <w:numPr>
          <w:ilvl w:val="0"/>
          <w:numId w:val="28"/>
        </w:numPr>
        <w:spacing w:after="0" w:line="240" w:lineRule="auto"/>
        <w:rPr>
          <w:rFonts w:ascii="Times New Roman" w:hAnsi="Times New Roman" w:cs="Times New Roman"/>
          <w:sz w:val="28"/>
          <w:szCs w:val="28"/>
        </w:rPr>
      </w:pPr>
      <w:r w:rsidRPr="004F5397">
        <w:rPr>
          <w:rFonts w:ascii="Times New Roman" w:hAnsi="Times New Roman" w:cs="Times New Roman"/>
          <w:sz w:val="28"/>
          <w:szCs w:val="28"/>
        </w:rPr>
        <w:t xml:space="preserve">Национальный проект «Устойчивый экономический рост, направленный на повышение благосостояния </w:t>
      </w:r>
      <w:proofErr w:type="spellStart"/>
      <w:r w:rsidRPr="004F5397">
        <w:rPr>
          <w:rFonts w:ascii="Times New Roman" w:hAnsi="Times New Roman" w:cs="Times New Roman"/>
          <w:sz w:val="28"/>
          <w:szCs w:val="28"/>
        </w:rPr>
        <w:t>казахстанцев</w:t>
      </w:r>
      <w:proofErr w:type="spellEnd"/>
      <w:r w:rsidRPr="004F5397">
        <w:rPr>
          <w:rFonts w:ascii="Times New Roman" w:hAnsi="Times New Roman" w:cs="Times New Roman"/>
          <w:sz w:val="28"/>
          <w:szCs w:val="28"/>
        </w:rPr>
        <w:t>».</w:t>
      </w:r>
    </w:p>
    <w:p w:rsidR="00344589" w:rsidRPr="004F5397" w:rsidRDefault="00344589" w:rsidP="004F5397">
      <w:pPr>
        <w:numPr>
          <w:ilvl w:val="0"/>
          <w:numId w:val="28"/>
        </w:numPr>
        <w:spacing w:after="0" w:line="240" w:lineRule="auto"/>
        <w:rPr>
          <w:rFonts w:ascii="Times New Roman" w:hAnsi="Times New Roman" w:cs="Times New Roman"/>
          <w:sz w:val="28"/>
          <w:szCs w:val="28"/>
        </w:rPr>
      </w:pPr>
      <w:r w:rsidRPr="004F5397">
        <w:rPr>
          <w:rFonts w:ascii="Times New Roman" w:hAnsi="Times New Roman" w:cs="Times New Roman"/>
          <w:sz w:val="28"/>
          <w:szCs w:val="28"/>
        </w:rPr>
        <w:t>Национальный проект «Зеленый Казахстан».</w:t>
      </w:r>
    </w:p>
    <w:p w:rsidR="00344589" w:rsidRPr="004F5397" w:rsidRDefault="00344589" w:rsidP="004F5397">
      <w:pPr>
        <w:numPr>
          <w:ilvl w:val="0"/>
          <w:numId w:val="28"/>
        </w:numPr>
        <w:spacing w:after="0" w:line="240" w:lineRule="auto"/>
        <w:rPr>
          <w:rFonts w:ascii="Times New Roman" w:hAnsi="Times New Roman" w:cs="Times New Roman"/>
          <w:sz w:val="28"/>
          <w:szCs w:val="28"/>
        </w:rPr>
      </w:pPr>
      <w:r w:rsidRPr="004F5397">
        <w:rPr>
          <w:rFonts w:ascii="Times New Roman" w:hAnsi="Times New Roman" w:cs="Times New Roman"/>
          <w:sz w:val="28"/>
          <w:szCs w:val="28"/>
        </w:rPr>
        <w:t>Национальный проект по развитию агропромышленного комплекса</w:t>
      </w:r>
      <w:hyperlink r:id="rId12" w:history="1">
        <w:r w:rsidRPr="004F5397">
          <w:rPr>
            <w:rStyle w:val="aa"/>
            <w:rFonts w:ascii="Times New Roman" w:hAnsi="Times New Roman" w:cs="Times New Roman"/>
            <w:sz w:val="28"/>
            <w:szCs w:val="28"/>
          </w:rPr>
          <w:t>.</w:t>
        </w:r>
      </w:hyperlink>
      <w:r w:rsidRPr="004F5397">
        <w:rPr>
          <w:rFonts w:ascii="Times New Roman" w:hAnsi="Times New Roman" w:cs="Times New Roman"/>
          <w:sz w:val="28"/>
          <w:szCs w:val="28"/>
        </w:rPr>
        <w:t xml:space="preserve"> </w:t>
      </w:r>
    </w:p>
    <w:p w:rsidR="00344589" w:rsidRPr="004F5397" w:rsidRDefault="00344589" w:rsidP="004F5397">
      <w:pPr>
        <w:numPr>
          <w:ilvl w:val="0"/>
          <w:numId w:val="28"/>
        </w:numPr>
        <w:spacing w:after="0" w:line="240" w:lineRule="auto"/>
        <w:rPr>
          <w:rFonts w:ascii="Times New Roman" w:hAnsi="Times New Roman" w:cs="Times New Roman"/>
          <w:sz w:val="28"/>
          <w:szCs w:val="28"/>
        </w:rPr>
      </w:pPr>
      <w:r w:rsidRPr="004F5397">
        <w:rPr>
          <w:rFonts w:ascii="Times New Roman" w:hAnsi="Times New Roman" w:cs="Times New Roman"/>
          <w:sz w:val="28"/>
          <w:szCs w:val="28"/>
        </w:rPr>
        <w:t>Национальный проект «Безопасная страна».</w:t>
      </w:r>
    </w:p>
    <w:p w:rsidR="00344589" w:rsidRPr="004F5397" w:rsidRDefault="00344589" w:rsidP="00344589">
      <w:pPr>
        <w:spacing w:after="0" w:line="240" w:lineRule="auto"/>
        <w:rPr>
          <w:rFonts w:ascii="Times New Roman" w:hAnsi="Times New Roman" w:cs="Times New Roman"/>
          <w:sz w:val="28"/>
          <w:szCs w:val="28"/>
        </w:rPr>
      </w:pPr>
    </w:p>
    <w:p w:rsidR="00344589" w:rsidRPr="00D029D8" w:rsidRDefault="00344589" w:rsidP="00344589">
      <w:pPr>
        <w:spacing w:after="0" w:line="240" w:lineRule="auto"/>
        <w:rPr>
          <w:rFonts w:ascii="Times New Roman" w:hAnsi="Times New Roman" w:cs="Times New Roman"/>
          <w:b/>
          <w:sz w:val="28"/>
          <w:szCs w:val="28"/>
          <w:lang w:val="kk-KZ"/>
        </w:rPr>
      </w:pPr>
      <w:r w:rsidRPr="00D029D8">
        <w:rPr>
          <w:rFonts w:ascii="Times New Roman" w:hAnsi="Times New Roman" w:cs="Times New Roman"/>
          <w:b/>
          <w:sz w:val="28"/>
          <w:szCs w:val="28"/>
        </w:rPr>
        <w:t xml:space="preserve">4 </w:t>
      </w:r>
      <w:proofErr w:type="gramStart"/>
      <w:r w:rsidRPr="00D029D8">
        <w:rPr>
          <w:rFonts w:ascii="Times New Roman" w:hAnsi="Times New Roman" w:cs="Times New Roman"/>
          <w:b/>
          <w:sz w:val="28"/>
          <w:szCs w:val="28"/>
        </w:rPr>
        <w:t>в</w:t>
      </w:r>
      <w:proofErr w:type="gramEnd"/>
      <w:r w:rsidRPr="00D029D8">
        <w:rPr>
          <w:rFonts w:ascii="Times New Roman" w:hAnsi="Times New Roman" w:cs="Times New Roman"/>
          <w:b/>
          <w:sz w:val="28"/>
          <w:szCs w:val="28"/>
        </w:rPr>
        <w:t xml:space="preserve">. </w:t>
      </w:r>
      <w:proofErr w:type="gramStart"/>
      <w:r w:rsidRPr="00D029D8">
        <w:rPr>
          <w:rFonts w:ascii="Times New Roman" w:hAnsi="Times New Roman" w:cs="Times New Roman"/>
          <w:b/>
          <w:sz w:val="28"/>
          <w:szCs w:val="28"/>
        </w:rPr>
        <w:t>Государственная</w:t>
      </w:r>
      <w:proofErr w:type="gramEnd"/>
      <w:r w:rsidRPr="00D029D8">
        <w:rPr>
          <w:rFonts w:ascii="Times New Roman" w:hAnsi="Times New Roman" w:cs="Times New Roman"/>
          <w:b/>
          <w:sz w:val="28"/>
          <w:szCs w:val="28"/>
        </w:rPr>
        <w:t xml:space="preserve"> поддержка инновационной деятельности  в Республике Казахстан</w:t>
      </w:r>
    </w:p>
    <w:p w:rsidR="00344589" w:rsidRPr="00D029D8" w:rsidRDefault="00344589" w:rsidP="00344589">
      <w:pPr>
        <w:spacing w:after="0" w:line="240" w:lineRule="auto"/>
        <w:ind w:firstLine="709"/>
        <w:jc w:val="both"/>
        <w:rPr>
          <w:rFonts w:ascii="Times New Roman" w:hAnsi="Times New Roman" w:cs="Times New Roman"/>
          <w:sz w:val="28"/>
          <w:szCs w:val="28"/>
          <w:lang w:val="kk-KZ"/>
        </w:rPr>
      </w:pPr>
      <w:r w:rsidRPr="00D029D8">
        <w:rPr>
          <w:rFonts w:ascii="Times New Roman" w:hAnsi="Times New Roman" w:cs="Times New Roman"/>
          <w:sz w:val="28"/>
          <w:szCs w:val="28"/>
        </w:rPr>
        <w:t xml:space="preserve">Сегодня </w:t>
      </w:r>
      <w:r w:rsidRPr="00D029D8">
        <w:rPr>
          <w:rFonts w:ascii="Times New Roman" w:hAnsi="Times New Roman" w:cs="Times New Roman"/>
          <w:sz w:val="28"/>
          <w:szCs w:val="28"/>
          <w:lang w:val="kk-KZ"/>
        </w:rPr>
        <w:t xml:space="preserve">в </w:t>
      </w:r>
      <w:r w:rsidRPr="00D029D8">
        <w:rPr>
          <w:rFonts w:ascii="Times New Roman" w:hAnsi="Times New Roman" w:cs="Times New Roman"/>
          <w:sz w:val="28"/>
          <w:szCs w:val="28"/>
        </w:rPr>
        <w:t xml:space="preserve">Республике Казахстан при государственной поддержке наблюдается активный процесс формирования инновационной системы, одним из составных элементов которой является инновационное предпринимательство. </w:t>
      </w:r>
    </w:p>
    <w:p w:rsidR="00344589" w:rsidRPr="00D029D8" w:rsidRDefault="00344589" w:rsidP="00344589">
      <w:pPr>
        <w:spacing w:after="0" w:line="240" w:lineRule="auto"/>
        <w:ind w:firstLine="709"/>
        <w:jc w:val="both"/>
        <w:rPr>
          <w:rFonts w:ascii="Times New Roman" w:hAnsi="Times New Roman" w:cs="Times New Roman"/>
          <w:sz w:val="28"/>
          <w:szCs w:val="28"/>
          <w:lang w:val="kk-KZ"/>
        </w:rPr>
      </w:pPr>
      <w:r w:rsidRPr="00D029D8">
        <w:rPr>
          <w:rFonts w:ascii="Times New Roman" w:hAnsi="Times New Roman" w:cs="Times New Roman"/>
          <w:sz w:val="28"/>
          <w:szCs w:val="28"/>
          <w:lang w:val="kk-KZ"/>
        </w:rPr>
        <w:t xml:space="preserve">В Казахстане  осуществляется  системная государственная поддержка  иновационной деятельности.  </w:t>
      </w:r>
    </w:p>
    <w:p w:rsidR="00344589" w:rsidRPr="00D029D8" w:rsidRDefault="00344589" w:rsidP="00344589">
      <w:pPr>
        <w:spacing w:after="0" w:line="240" w:lineRule="auto"/>
        <w:ind w:firstLine="709"/>
        <w:jc w:val="both"/>
        <w:rPr>
          <w:rFonts w:ascii="Times New Roman" w:hAnsi="Times New Roman" w:cs="Times New Roman"/>
          <w:sz w:val="28"/>
          <w:szCs w:val="28"/>
          <w:lang w:val="kk-KZ"/>
        </w:rPr>
      </w:pPr>
      <w:r w:rsidRPr="00D029D8">
        <w:rPr>
          <w:rFonts w:ascii="Times New Roman" w:hAnsi="Times New Roman" w:cs="Times New Roman"/>
          <w:sz w:val="28"/>
          <w:szCs w:val="28"/>
        </w:rPr>
        <w:t xml:space="preserve">Если раньше предложения по инновационным проектам поступали от ученых без учета интересов промышленных предприятий, то теперь упор делается на инновации в промышленности, предложения самих предприятий. При этом  предоставляется возможность реализации инновационных проектов, начиная со стадии </w:t>
      </w:r>
      <w:proofErr w:type="spellStart"/>
      <w:r w:rsidRPr="00D029D8">
        <w:rPr>
          <w:rFonts w:ascii="Times New Roman" w:hAnsi="Times New Roman" w:cs="Times New Roman"/>
          <w:sz w:val="28"/>
          <w:szCs w:val="28"/>
        </w:rPr>
        <w:t>старт-ап</w:t>
      </w:r>
      <w:proofErr w:type="spellEnd"/>
      <w:r w:rsidRPr="00D029D8">
        <w:rPr>
          <w:rFonts w:ascii="Times New Roman" w:hAnsi="Times New Roman" w:cs="Times New Roman"/>
          <w:sz w:val="28"/>
          <w:szCs w:val="28"/>
        </w:rPr>
        <w:t xml:space="preserve">. </w:t>
      </w:r>
    </w:p>
    <w:p w:rsidR="00344589" w:rsidRPr="00D029D8" w:rsidRDefault="00344589" w:rsidP="00344589">
      <w:pPr>
        <w:spacing w:after="0" w:line="240" w:lineRule="auto"/>
        <w:ind w:firstLine="708"/>
        <w:jc w:val="both"/>
        <w:rPr>
          <w:rFonts w:ascii="Times New Roman" w:hAnsi="Times New Roman" w:cs="Times New Roman"/>
          <w:sz w:val="28"/>
          <w:szCs w:val="28"/>
        </w:rPr>
      </w:pPr>
      <w:r w:rsidRPr="00D029D8">
        <w:rPr>
          <w:rFonts w:ascii="Times New Roman" w:hAnsi="Times New Roman" w:cs="Times New Roman"/>
          <w:sz w:val="28"/>
          <w:szCs w:val="28"/>
        </w:rPr>
        <w:t xml:space="preserve">Основные направления государственной политики Республики Казахстан в сфере официальной помощи развитию (далее - </w:t>
      </w:r>
      <w:proofErr w:type="gramStart"/>
      <w:r w:rsidRPr="00D029D8">
        <w:rPr>
          <w:rFonts w:ascii="Times New Roman" w:hAnsi="Times New Roman" w:cs="Times New Roman"/>
          <w:sz w:val="28"/>
          <w:szCs w:val="28"/>
        </w:rPr>
        <w:t>ОПР</w:t>
      </w:r>
      <w:proofErr w:type="gramEnd"/>
      <w:r w:rsidRPr="00D029D8">
        <w:rPr>
          <w:rFonts w:ascii="Times New Roman" w:hAnsi="Times New Roman" w:cs="Times New Roman"/>
          <w:sz w:val="28"/>
          <w:szCs w:val="28"/>
        </w:rPr>
        <w:t>) соответствуют целям и направлениям национальной внешней политики, экономической политики и политики в области безопасности, а также согласованным на международном уровне целям и принципам в области развития, сочетая в себе национальные интересы и международные обязательства.</w:t>
      </w:r>
    </w:p>
    <w:p w:rsidR="00344589" w:rsidRPr="00D029D8" w:rsidRDefault="00344589" w:rsidP="00344589">
      <w:pPr>
        <w:spacing w:after="0" w:line="240" w:lineRule="auto"/>
        <w:ind w:firstLine="709"/>
        <w:jc w:val="both"/>
        <w:rPr>
          <w:rFonts w:ascii="Times New Roman" w:hAnsi="Times New Roman" w:cs="Times New Roman"/>
          <w:sz w:val="28"/>
          <w:szCs w:val="28"/>
        </w:rPr>
      </w:pPr>
      <w:r w:rsidRPr="00D029D8">
        <w:rPr>
          <w:rFonts w:ascii="Times New Roman" w:hAnsi="Times New Roman" w:cs="Times New Roman"/>
          <w:sz w:val="28"/>
          <w:szCs w:val="28"/>
        </w:rPr>
        <w:t xml:space="preserve">Основные направления государственной политики РК в сфере </w:t>
      </w:r>
      <w:proofErr w:type="gramStart"/>
      <w:r w:rsidRPr="00D029D8">
        <w:rPr>
          <w:rFonts w:ascii="Times New Roman" w:hAnsi="Times New Roman" w:cs="Times New Roman"/>
          <w:sz w:val="28"/>
          <w:szCs w:val="28"/>
        </w:rPr>
        <w:t>ОПР</w:t>
      </w:r>
      <w:proofErr w:type="gramEnd"/>
      <w:r w:rsidRPr="00D029D8">
        <w:rPr>
          <w:rFonts w:ascii="Times New Roman" w:hAnsi="Times New Roman" w:cs="Times New Roman"/>
          <w:sz w:val="28"/>
          <w:szCs w:val="28"/>
        </w:rPr>
        <w:t xml:space="preserve"> соответствуют Общенациональным приоритетам государства до 2025 года, определенным Указом Президента Республики Казахстан от 26 февраля 2021 года и предусматривающим, в частности, справедливую социальную политику, укрепление национальной безопасности, активное развитие экономической и торговой дипломатии.</w:t>
      </w:r>
    </w:p>
    <w:p w:rsidR="00344589" w:rsidRPr="00D029D8" w:rsidRDefault="00344589" w:rsidP="00344589">
      <w:pPr>
        <w:pStyle w:val="a3"/>
        <w:shd w:val="clear" w:color="auto" w:fill="FFFFFF"/>
        <w:spacing w:before="0" w:beforeAutospacing="0" w:after="0" w:afterAutospacing="0"/>
        <w:ind w:firstLine="709"/>
        <w:rPr>
          <w:bCs/>
          <w:sz w:val="28"/>
          <w:szCs w:val="28"/>
          <w:lang w:val="kk-KZ"/>
        </w:rPr>
      </w:pPr>
      <w:r w:rsidRPr="00D029D8">
        <w:rPr>
          <w:bCs/>
          <w:sz w:val="28"/>
          <w:szCs w:val="28"/>
        </w:rPr>
        <w:t>Цел</w:t>
      </w:r>
      <w:r w:rsidRPr="00D029D8">
        <w:rPr>
          <w:bCs/>
          <w:sz w:val="28"/>
          <w:szCs w:val="28"/>
          <w:lang w:val="kk-KZ"/>
        </w:rPr>
        <w:t>ями</w:t>
      </w:r>
      <w:r w:rsidRPr="00D029D8">
        <w:rPr>
          <w:bCs/>
          <w:sz w:val="28"/>
          <w:szCs w:val="28"/>
        </w:rPr>
        <w:t xml:space="preserve"> реализации государственной поддержки инновационной деятельности</w:t>
      </w:r>
      <w:r w:rsidRPr="00D029D8">
        <w:rPr>
          <w:bCs/>
          <w:sz w:val="28"/>
          <w:szCs w:val="28"/>
          <w:lang w:val="kk-KZ"/>
        </w:rPr>
        <w:t xml:space="preserve">  в РК являются:</w:t>
      </w:r>
    </w:p>
    <w:p w:rsidR="00344589" w:rsidRPr="00D029D8" w:rsidRDefault="00344589" w:rsidP="004F5397">
      <w:pPr>
        <w:pStyle w:val="a3"/>
        <w:numPr>
          <w:ilvl w:val="0"/>
          <w:numId w:val="20"/>
        </w:numPr>
        <w:shd w:val="clear" w:color="auto" w:fill="FFFFFF"/>
        <w:spacing w:before="0" w:beforeAutospacing="0" w:after="0" w:afterAutospacing="0"/>
        <w:rPr>
          <w:bCs/>
          <w:sz w:val="28"/>
          <w:szCs w:val="28"/>
        </w:rPr>
      </w:pPr>
      <w:r w:rsidRPr="00D029D8">
        <w:rPr>
          <w:bCs/>
          <w:sz w:val="28"/>
          <w:szCs w:val="28"/>
          <w:lang w:val="kk-KZ"/>
        </w:rPr>
        <w:t xml:space="preserve"> </w:t>
      </w:r>
      <w:r w:rsidRPr="00D029D8">
        <w:rPr>
          <w:bCs/>
          <w:sz w:val="28"/>
          <w:szCs w:val="28"/>
        </w:rPr>
        <w:t xml:space="preserve">увеличение доли высокотехнологичной продукции в структуре валового внутреннего продукта </w:t>
      </w:r>
    </w:p>
    <w:p w:rsidR="00344589" w:rsidRPr="00D029D8" w:rsidRDefault="00344589" w:rsidP="004F5397">
      <w:pPr>
        <w:pStyle w:val="a3"/>
        <w:numPr>
          <w:ilvl w:val="0"/>
          <w:numId w:val="20"/>
        </w:numPr>
        <w:shd w:val="clear" w:color="auto" w:fill="FFFFFF"/>
        <w:spacing w:before="0" w:beforeAutospacing="0" w:after="0" w:afterAutospacing="0"/>
        <w:rPr>
          <w:bCs/>
          <w:sz w:val="28"/>
          <w:szCs w:val="28"/>
        </w:rPr>
      </w:pPr>
      <w:r w:rsidRPr="00D029D8">
        <w:rPr>
          <w:bCs/>
          <w:sz w:val="28"/>
          <w:szCs w:val="28"/>
          <w:lang w:val="kk-KZ"/>
        </w:rPr>
        <w:t>раз</w:t>
      </w:r>
      <w:proofErr w:type="spellStart"/>
      <w:r w:rsidRPr="00D029D8">
        <w:rPr>
          <w:bCs/>
          <w:sz w:val="28"/>
          <w:szCs w:val="28"/>
        </w:rPr>
        <w:t>витие</w:t>
      </w:r>
      <w:proofErr w:type="spellEnd"/>
      <w:r w:rsidRPr="00D029D8">
        <w:rPr>
          <w:bCs/>
          <w:sz w:val="28"/>
          <w:szCs w:val="28"/>
        </w:rPr>
        <w:t xml:space="preserve"> инновационного потенциала Республики Казахстан </w:t>
      </w:r>
    </w:p>
    <w:p w:rsidR="00344589" w:rsidRPr="00D029D8" w:rsidRDefault="00344589" w:rsidP="004F5397">
      <w:pPr>
        <w:pStyle w:val="a3"/>
        <w:numPr>
          <w:ilvl w:val="0"/>
          <w:numId w:val="20"/>
        </w:numPr>
        <w:shd w:val="clear" w:color="auto" w:fill="FFFFFF"/>
        <w:spacing w:before="0" w:beforeAutospacing="0" w:after="0" w:afterAutospacing="0"/>
        <w:rPr>
          <w:bCs/>
          <w:sz w:val="28"/>
          <w:szCs w:val="28"/>
        </w:rPr>
      </w:pPr>
      <w:r w:rsidRPr="00D029D8">
        <w:rPr>
          <w:bCs/>
          <w:sz w:val="28"/>
          <w:szCs w:val="28"/>
        </w:rPr>
        <w:t>содействие переходу экономики Республики Казахстан на путь инновационного развития, основанного на внедрении и использовании наукоемких технологий</w:t>
      </w:r>
      <w:r w:rsidRPr="00D029D8">
        <w:rPr>
          <w:bCs/>
          <w:sz w:val="28"/>
          <w:szCs w:val="28"/>
          <w:lang w:val="kk-KZ"/>
        </w:rPr>
        <w:t>.</w:t>
      </w:r>
    </w:p>
    <w:p w:rsidR="00344589" w:rsidRPr="00D029D8" w:rsidRDefault="00344589" w:rsidP="00344589">
      <w:pPr>
        <w:pStyle w:val="a3"/>
        <w:shd w:val="clear" w:color="auto" w:fill="FFFFFF"/>
        <w:spacing w:before="0" w:beforeAutospacing="0" w:after="0" w:afterAutospacing="0"/>
        <w:ind w:left="720"/>
        <w:rPr>
          <w:bCs/>
          <w:sz w:val="28"/>
          <w:szCs w:val="28"/>
        </w:rPr>
      </w:pPr>
    </w:p>
    <w:p w:rsidR="00344589" w:rsidRPr="00D029D8" w:rsidRDefault="00344589" w:rsidP="00344589">
      <w:pPr>
        <w:pStyle w:val="a3"/>
        <w:shd w:val="clear" w:color="auto" w:fill="FFFFFF"/>
        <w:spacing w:before="0" w:beforeAutospacing="0" w:after="0" w:afterAutospacing="0"/>
        <w:rPr>
          <w:bCs/>
          <w:sz w:val="28"/>
          <w:szCs w:val="28"/>
        </w:rPr>
      </w:pPr>
      <w:r w:rsidRPr="00D029D8">
        <w:rPr>
          <w:bCs/>
          <w:noProof/>
          <w:sz w:val="28"/>
          <w:szCs w:val="28"/>
        </w:rPr>
        <w:drawing>
          <wp:inline distT="0" distB="0" distL="0" distR="0">
            <wp:extent cx="3376390" cy="2556658"/>
            <wp:effectExtent l="19050" t="0" r="0" b="0"/>
            <wp:docPr id="6" name="Рисунок 4" descr="C:\Users\Admin\Desktop\МООК для Записи\image001.jpg"/>
            <wp:cNvGraphicFramePr/>
            <a:graphic xmlns:a="http://schemas.openxmlformats.org/drawingml/2006/main">
              <a:graphicData uri="http://schemas.openxmlformats.org/drawingml/2006/picture">
                <pic:pic xmlns:pic="http://schemas.openxmlformats.org/drawingml/2006/picture">
                  <pic:nvPicPr>
                    <pic:cNvPr id="6146" name="Picture 2" descr="C:\Users\Admin\Desktop\МООК для Записи\image001.jpg"/>
                    <pic:cNvPicPr>
                      <a:picLocks noGrp="1" noChangeAspect="1" noChangeArrowheads="1"/>
                    </pic:cNvPicPr>
                  </pic:nvPicPr>
                  <pic:blipFill>
                    <a:blip r:embed="rId13"/>
                    <a:srcRect/>
                    <a:stretch>
                      <a:fillRect/>
                    </a:stretch>
                  </pic:blipFill>
                  <pic:spPr bwMode="auto">
                    <a:xfrm>
                      <a:off x="0" y="0"/>
                      <a:ext cx="3376376" cy="2556647"/>
                    </a:xfrm>
                    <a:prstGeom prst="rect">
                      <a:avLst/>
                    </a:prstGeom>
                    <a:noFill/>
                  </pic:spPr>
                </pic:pic>
              </a:graphicData>
            </a:graphic>
          </wp:inline>
        </w:drawing>
      </w:r>
    </w:p>
    <w:p w:rsidR="00344589" w:rsidRPr="00D029D8" w:rsidRDefault="00344589" w:rsidP="00344589">
      <w:pPr>
        <w:pStyle w:val="a3"/>
        <w:shd w:val="clear" w:color="auto" w:fill="FFFFFF"/>
        <w:spacing w:before="0" w:beforeAutospacing="0" w:after="0" w:afterAutospacing="0"/>
        <w:ind w:firstLine="709"/>
        <w:rPr>
          <w:sz w:val="28"/>
          <w:szCs w:val="28"/>
          <w:lang w:val="kk-KZ"/>
        </w:rPr>
      </w:pPr>
    </w:p>
    <w:p w:rsidR="00344589" w:rsidRPr="00D029D8" w:rsidRDefault="00344589" w:rsidP="00344589">
      <w:pPr>
        <w:spacing w:after="0" w:line="240" w:lineRule="auto"/>
        <w:ind w:firstLine="709"/>
        <w:jc w:val="both"/>
        <w:rPr>
          <w:rFonts w:ascii="Times New Roman" w:hAnsi="Times New Roman" w:cs="Times New Roman"/>
          <w:sz w:val="28"/>
          <w:szCs w:val="28"/>
          <w:lang w:val="kk-KZ"/>
        </w:rPr>
      </w:pPr>
      <w:r w:rsidRPr="00D029D8">
        <w:rPr>
          <w:rFonts w:ascii="Times New Roman" w:hAnsi="Times New Roman" w:cs="Times New Roman"/>
          <w:sz w:val="28"/>
          <w:szCs w:val="28"/>
          <w:lang w:val="kk-KZ"/>
        </w:rPr>
        <w:t xml:space="preserve">Государство формирует свои механизмы реализации инновационной политики и структуру государственной поддержки инноваций; которое включает : </w:t>
      </w:r>
    </w:p>
    <w:p w:rsidR="00344589" w:rsidRPr="00D029D8" w:rsidRDefault="00344589" w:rsidP="004F5397">
      <w:pPr>
        <w:pStyle w:val="a6"/>
        <w:numPr>
          <w:ilvl w:val="0"/>
          <w:numId w:val="21"/>
        </w:numPr>
        <w:jc w:val="both"/>
        <w:rPr>
          <w:sz w:val="28"/>
          <w:szCs w:val="28"/>
          <w:lang w:val="kk-KZ"/>
        </w:rPr>
      </w:pPr>
      <w:r w:rsidRPr="00D029D8">
        <w:rPr>
          <w:sz w:val="28"/>
          <w:szCs w:val="28"/>
          <w:lang w:val="kk-KZ"/>
        </w:rPr>
        <w:t>финансирование</w:t>
      </w:r>
    </w:p>
    <w:p w:rsidR="00344589" w:rsidRPr="00D029D8" w:rsidRDefault="00344589" w:rsidP="004F5397">
      <w:pPr>
        <w:pStyle w:val="a6"/>
        <w:numPr>
          <w:ilvl w:val="0"/>
          <w:numId w:val="21"/>
        </w:numPr>
        <w:jc w:val="both"/>
        <w:rPr>
          <w:sz w:val="28"/>
          <w:szCs w:val="28"/>
          <w:lang w:val="kk-KZ"/>
        </w:rPr>
      </w:pPr>
      <w:r w:rsidRPr="00D029D8">
        <w:rPr>
          <w:sz w:val="28"/>
          <w:szCs w:val="28"/>
          <w:lang w:val="kk-KZ"/>
        </w:rPr>
        <w:t>инфраструктуру</w:t>
      </w:r>
    </w:p>
    <w:p w:rsidR="00344589" w:rsidRPr="00D029D8" w:rsidRDefault="00344589" w:rsidP="004F5397">
      <w:pPr>
        <w:pStyle w:val="a6"/>
        <w:numPr>
          <w:ilvl w:val="0"/>
          <w:numId w:val="21"/>
        </w:numPr>
        <w:jc w:val="both"/>
        <w:rPr>
          <w:sz w:val="28"/>
          <w:szCs w:val="28"/>
          <w:lang w:val="kk-KZ"/>
        </w:rPr>
      </w:pPr>
      <w:r w:rsidRPr="00D029D8">
        <w:rPr>
          <w:sz w:val="28"/>
          <w:szCs w:val="28"/>
          <w:lang w:val="kk-KZ"/>
        </w:rPr>
        <w:t>информацию и знания</w:t>
      </w:r>
    </w:p>
    <w:p w:rsidR="00344589" w:rsidRPr="00D029D8" w:rsidRDefault="00344589" w:rsidP="004F5397">
      <w:pPr>
        <w:pStyle w:val="a6"/>
        <w:numPr>
          <w:ilvl w:val="0"/>
          <w:numId w:val="21"/>
        </w:numPr>
        <w:jc w:val="both"/>
        <w:rPr>
          <w:sz w:val="28"/>
          <w:szCs w:val="28"/>
          <w:lang w:val="kk-KZ"/>
        </w:rPr>
      </w:pPr>
      <w:r w:rsidRPr="00D029D8">
        <w:rPr>
          <w:sz w:val="28"/>
          <w:szCs w:val="28"/>
          <w:lang w:val="kk-KZ"/>
        </w:rPr>
        <w:t xml:space="preserve">систему государственного планирования </w:t>
      </w:r>
    </w:p>
    <w:p w:rsidR="00344589" w:rsidRPr="00D029D8" w:rsidRDefault="00344589" w:rsidP="00344589">
      <w:pPr>
        <w:spacing w:after="0" w:line="240" w:lineRule="auto"/>
        <w:ind w:firstLine="708"/>
        <w:jc w:val="both"/>
        <w:rPr>
          <w:rFonts w:ascii="Times New Roman" w:hAnsi="Times New Roman" w:cs="Times New Roman"/>
          <w:sz w:val="28"/>
          <w:szCs w:val="28"/>
        </w:rPr>
      </w:pPr>
      <w:r w:rsidRPr="00D029D8">
        <w:rPr>
          <w:rFonts w:ascii="Times New Roman" w:hAnsi="Times New Roman" w:cs="Times New Roman"/>
          <w:sz w:val="28"/>
          <w:szCs w:val="28"/>
        </w:rPr>
        <w:t>С целью совершенствования индустриально-инновационной политики была создана инновационная инфраструктура, в рамках которой  функционируют государственные институты развития, например АО «Банк Развития Казахстана», АО «Инвестиционный фонд Казахстана», АО «Национальный инновационный фонд», АО «Фонд развития малого предпринимательства», АО «Центр инжиниринга и трансферта технологий» и др., а также созданы свободные экономические зоны.</w:t>
      </w:r>
    </w:p>
    <w:p w:rsidR="00344589" w:rsidRPr="00D029D8" w:rsidRDefault="00344589" w:rsidP="00344589">
      <w:pPr>
        <w:spacing w:after="0" w:line="240" w:lineRule="auto"/>
        <w:ind w:firstLine="708"/>
        <w:jc w:val="both"/>
        <w:rPr>
          <w:rFonts w:ascii="Times New Roman" w:hAnsi="Times New Roman" w:cs="Times New Roman"/>
          <w:sz w:val="28"/>
          <w:szCs w:val="28"/>
        </w:rPr>
      </w:pPr>
      <w:r w:rsidRPr="00D029D8">
        <w:rPr>
          <w:rFonts w:ascii="Times New Roman" w:hAnsi="Times New Roman" w:cs="Times New Roman"/>
          <w:sz w:val="28"/>
          <w:szCs w:val="28"/>
        </w:rPr>
        <w:t>Большую роль в реализации инновационной политики государства играет АО «Национальный инновационный фонд», основной целью деятельности которого является повышение общей инновационной активности в стране, в том числе содействие развитию высокотехнологичных и наукоемких производств. В целом, можно отметить, что Инновационный фонд стимулирует венчурную функцию рыночной экономики, которая наиболее важна для создания и развития высокотехнологичных отраслей, таких, как информационный сектор, электроника, биотехнология и другие.</w:t>
      </w:r>
    </w:p>
    <w:p w:rsidR="00344589" w:rsidRPr="00D029D8" w:rsidRDefault="00344589" w:rsidP="00344589">
      <w:pPr>
        <w:spacing w:after="0" w:line="240" w:lineRule="auto"/>
        <w:ind w:firstLine="708"/>
        <w:jc w:val="both"/>
        <w:rPr>
          <w:rFonts w:ascii="Times New Roman" w:hAnsi="Times New Roman" w:cs="Times New Roman"/>
          <w:sz w:val="28"/>
          <w:szCs w:val="28"/>
          <w:lang w:val="kk-KZ"/>
        </w:rPr>
      </w:pPr>
      <w:r w:rsidRPr="00D029D8">
        <w:rPr>
          <w:rFonts w:ascii="Times New Roman" w:hAnsi="Times New Roman" w:cs="Times New Roman"/>
          <w:sz w:val="28"/>
          <w:szCs w:val="28"/>
        </w:rPr>
        <w:t>Развитие национальной инновационной инфраструктуры является стратегическим фактором дальнейшего роста экономики нашей страны</w:t>
      </w:r>
      <w:r w:rsidRPr="00D029D8">
        <w:rPr>
          <w:rFonts w:ascii="Times New Roman" w:hAnsi="Times New Roman" w:cs="Times New Roman"/>
          <w:sz w:val="28"/>
          <w:szCs w:val="28"/>
          <w:lang w:val="kk-KZ"/>
        </w:rPr>
        <w:t>. Н</w:t>
      </w:r>
      <w:proofErr w:type="spellStart"/>
      <w:r w:rsidRPr="00D029D8">
        <w:rPr>
          <w:rFonts w:ascii="Times New Roman" w:hAnsi="Times New Roman" w:cs="Times New Roman"/>
          <w:sz w:val="28"/>
          <w:szCs w:val="28"/>
        </w:rPr>
        <w:t>еобходимым</w:t>
      </w:r>
      <w:proofErr w:type="spellEnd"/>
      <w:r w:rsidRPr="00D029D8">
        <w:rPr>
          <w:rFonts w:ascii="Times New Roman" w:hAnsi="Times New Roman" w:cs="Times New Roman"/>
          <w:sz w:val="28"/>
          <w:szCs w:val="28"/>
        </w:rPr>
        <w:t xml:space="preserve"> условием ускоренного и качественного развития экономики выступает наличие современной производственной и социальной инфраструктуры в стране.</w:t>
      </w:r>
    </w:p>
    <w:p w:rsidR="00344589" w:rsidRDefault="00344589" w:rsidP="00344589">
      <w:pPr>
        <w:spacing w:after="0" w:line="240" w:lineRule="auto"/>
        <w:ind w:firstLine="708"/>
        <w:jc w:val="both"/>
        <w:rPr>
          <w:rFonts w:ascii="Times New Roman" w:hAnsi="Times New Roman" w:cs="Times New Roman"/>
          <w:sz w:val="28"/>
          <w:szCs w:val="28"/>
          <w:lang w:val="kk-KZ"/>
        </w:rPr>
      </w:pPr>
      <w:r w:rsidRPr="00D029D8">
        <w:rPr>
          <w:rFonts w:ascii="Times New Roman" w:hAnsi="Times New Roman" w:cs="Times New Roman"/>
          <w:sz w:val="28"/>
          <w:szCs w:val="28"/>
          <w:lang w:val="kk-KZ"/>
        </w:rPr>
        <w:t>Государственная поддержка инновационной деятельности осуществляется на основе определенных механизмов</w:t>
      </w:r>
    </w:p>
    <w:p w:rsidR="004F5397" w:rsidRPr="00D029D8" w:rsidRDefault="004F5397" w:rsidP="00344589">
      <w:pPr>
        <w:spacing w:after="0" w:line="240" w:lineRule="auto"/>
        <w:ind w:firstLine="708"/>
        <w:jc w:val="both"/>
        <w:rPr>
          <w:rFonts w:ascii="Times New Roman" w:hAnsi="Times New Roman" w:cs="Times New Roman"/>
          <w:sz w:val="28"/>
          <w:szCs w:val="28"/>
          <w:lang w:val="kk-KZ"/>
        </w:rPr>
      </w:pPr>
    </w:p>
    <w:p w:rsidR="00344589" w:rsidRPr="00D029D8" w:rsidRDefault="00344589" w:rsidP="00344589">
      <w:pPr>
        <w:spacing w:after="0" w:line="240" w:lineRule="auto"/>
        <w:ind w:firstLine="708"/>
        <w:jc w:val="both"/>
        <w:rPr>
          <w:rFonts w:ascii="Times New Roman" w:hAnsi="Times New Roman" w:cs="Times New Roman"/>
          <w:sz w:val="28"/>
          <w:szCs w:val="28"/>
          <w:lang w:val="kk-KZ"/>
        </w:rPr>
      </w:pPr>
      <w:r w:rsidRPr="00D029D8">
        <w:rPr>
          <w:rFonts w:ascii="Times New Roman" w:hAnsi="Times New Roman" w:cs="Times New Roman"/>
          <w:noProof/>
          <w:sz w:val="28"/>
          <w:szCs w:val="28"/>
        </w:rPr>
        <w:drawing>
          <wp:inline distT="0" distB="0" distL="0" distR="0">
            <wp:extent cx="4834303" cy="2919047"/>
            <wp:effectExtent l="19050" t="0" r="4397" b="0"/>
            <wp:docPr id="9" name="Рисунок 6" descr="C:\Users\Admin\Desktop\МООК для Записи\slide-5.jpg"/>
            <wp:cNvGraphicFramePr/>
            <a:graphic xmlns:a="http://schemas.openxmlformats.org/drawingml/2006/main">
              <a:graphicData uri="http://schemas.openxmlformats.org/drawingml/2006/picture">
                <pic:pic xmlns:pic="http://schemas.openxmlformats.org/drawingml/2006/picture">
                  <pic:nvPicPr>
                    <pic:cNvPr id="4098" name="Picture 2" descr="C:\Users\Admin\Desktop\МООК для Записи\slide-5.jpg"/>
                    <pic:cNvPicPr>
                      <a:picLocks noGrp="1" noChangeAspect="1" noChangeArrowheads="1"/>
                    </pic:cNvPicPr>
                  </pic:nvPicPr>
                  <pic:blipFill>
                    <a:blip r:embed="rId14"/>
                    <a:srcRect/>
                    <a:stretch>
                      <a:fillRect/>
                    </a:stretch>
                  </pic:blipFill>
                  <pic:spPr bwMode="auto">
                    <a:xfrm>
                      <a:off x="0" y="0"/>
                      <a:ext cx="4839615" cy="2922254"/>
                    </a:xfrm>
                    <a:prstGeom prst="rect">
                      <a:avLst/>
                    </a:prstGeom>
                    <a:noFill/>
                  </pic:spPr>
                </pic:pic>
              </a:graphicData>
            </a:graphic>
          </wp:inline>
        </w:drawing>
      </w:r>
    </w:p>
    <w:p w:rsidR="00344589" w:rsidRPr="00D029D8" w:rsidRDefault="00344589" w:rsidP="00344589">
      <w:pPr>
        <w:spacing w:after="0" w:line="240" w:lineRule="auto"/>
        <w:ind w:firstLine="708"/>
        <w:jc w:val="both"/>
        <w:rPr>
          <w:rFonts w:ascii="Times New Roman" w:hAnsi="Times New Roman" w:cs="Times New Roman"/>
          <w:sz w:val="28"/>
          <w:szCs w:val="28"/>
          <w:lang w:val="kk-KZ"/>
        </w:rPr>
      </w:pPr>
    </w:p>
    <w:p w:rsidR="00344589" w:rsidRPr="00D029D8" w:rsidRDefault="00344589" w:rsidP="00344589">
      <w:pPr>
        <w:spacing w:after="0" w:line="240" w:lineRule="auto"/>
        <w:ind w:firstLine="708"/>
        <w:jc w:val="both"/>
        <w:rPr>
          <w:rFonts w:ascii="Times New Roman" w:hAnsi="Times New Roman" w:cs="Times New Roman"/>
          <w:sz w:val="28"/>
          <w:szCs w:val="28"/>
          <w:lang w:val="kk-KZ"/>
        </w:rPr>
      </w:pPr>
      <w:r w:rsidRPr="00D029D8">
        <w:rPr>
          <w:rFonts w:ascii="Times New Roman" w:hAnsi="Times New Roman" w:cs="Times New Roman"/>
          <w:sz w:val="28"/>
          <w:szCs w:val="28"/>
          <w:lang w:val="kk-KZ"/>
        </w:rPr>
        <w:t>Также государство может использовать различные меры поддержки инновационной деятельнсти .</w:t>
      </w:r>
    </w:p>
    <w:p w:rsidR="00344589" w:rsidRPr="00D029D8" w:rsidRDefault="00344589" w:rsidP="00344589">
      <w:pPr>
        <w:spacing w:after="0" w:line="240" w:lineRule="auto"/>
        <w:jc w:val="both"/>
        <w:rPr>
          <w:rFonts w:ascii="Times New Roman" w:hAnsi="Times New Roman" w:cs="Times New Roman"/>
          <w:sz w:val="28"/>
          <w:szCs w:val="28"/>
          <w:lang w:val="kk-KZ"/>
        </w:rPr>
      </w:pPr>
      <w:r w:rsidRPr="00D029D8">
        <w:rPr>
          <w:rFonts w:ascii="Times New Roman" w:hAnsi="Times New Roman" w:cs="Times New Roman"/>
          <w:noProof/>
          <w:sz w:val="28"/>
          <w:szCs w:val="28"/>
        </w:rPr>
        <w:drawing>
          <wp:inline distT="0" distB="0" distL="0" distR="0">
            <wp:extent cx="5959719" cy="3086100"/>
            <wp:effectExtent l="19050" t="0" r="2931" b="0"/>
            <wp:docPr id="10" name="Рисунок 1" descr="C:\Users\Admin\Desktop\МООК для Записи\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МООК для Записи\slide-10.jpg"/>
                    <pic:cNvPicPr>
                      <a:picLocks noChangeAspect="1" noChangeArrowheads="1"/>
                    </pic:cNvPicPr>
                  </pic:nvPicPr>
                  <pic:blipFill>
                    <a:blip r:embed="rId15"/>
                    <a:srcRect/>
                    <a:stretch>
                      <a:fillRect/>
                    </a:stretch>
                  </pic:blipFill>
                  <pic:spPr bwMode="auto">
                    <a:xfrm>
                      <a:off x="0" y="0"/>
                      <a:ext cx="5968382" cy="3090586"/>
                    </a:xfrm>
                    <a:prstGeom prst="rect">
                      <a:avLst/>
                    </a:prstGeom>
                    <a:noFill/>
                    <a:ln w="9525">
                      <a:noFill/>
                      <a:miter lim="800000"/>
                      <a:headEnd/>
                      <a:tailEnd/>
                    </a:ln>
                  </pic:spPr>
                </pic:pic>
              </a:graphicData>
            </a:graphic>
          </wp:inline>
        </w:drawing>
      </w:r>
    </w:p>
    <w:p w:rsidR="004F5397" w:rsidRDefault="004F5397" w:rsidP="00344589">
      <w:pPr>
        <w:spacing w:after="0" w:line="240" w:lineRule="auto"/>
        <w:ind w:firstLine="709"/>
        <w:jc w:val="both"/>
        <w:rPr>
          <w:rFonts w:ascii="Times New Roman" w:hAnsi="Times New Roman" w:cs="Times New Roman"/>
          <w:sz w:val="28"/>
          <w:szCs w:val="28"/>
          <w:lang w:val="kk-KZ"/>
        </w:rPr>
      </w:pPr>
    </w:p>
    <w:p w:rsidR="00344589" w:rsidRPr="00D029D8" w:rsidRDefault="00344589" w:rsidP="00344589">
      <w:pPr>
        <w:spacing w:after="0" w:line="240" w:lineRule="auto"/>
        <w:ind w:firstLine="709"/>
        <w:jc w:val="both"/>
        <w:rPr>
          <w:rFonts w:ascii="Times New Roman" w:hAnsi="Times New Roman" w:cs="Times New Roman"/>
          <w:sz w:val="28"/>
          <w:szCs w:val="28"/>
        </w:rPr>
      </w:pPr>
      <w:r w:rsidRPr="00D029D8">
        <w:rPr>
          <w:rFonts w:ascii="Times New Roman" w:hAnsi="Times New Roman" w:cs="Times New Roman"/>
          <w:sz w:val="28"/>
          <w:szCs w:val="28"/>
        </w:rPr>
        <w:t xml:space="preserve">Инновационные гранты </w:t>
      </w:r>
      <w:r w:rsidRPr="00D029D8">
        <w:rPr>
          <w:rFonts w:ascii="Times New Roman" w:hAnsi="Times New Roman" w:cs="Times New Roman"/>
          <w:sz w:val="28"/>
          <w:szCs w:val="28"/>
          <w:lang w:val="kk-KZ"/>
        </w:rPr>
        <w:t xml:space="preserve">также </w:t>
      </w:r>
      <w:r w:rsidRPr="00D029D8">
        <w:rPr>
          <w:rFonts w:ascii="Times New Roman" w:hAnsi="Times New Roman" w:cs="Times New Roman"/>
          <w:sz w:val="28"/>
          <w:szCs w:val="28"/>
        </w:rPr>
        <w:t>являются одним из важнейших инструментов государственной поддержки инновационной деятельности в Казахстане.</w:t>
      </w:r>
    </w:p>
    <w:p w:rsidR="00344589" w:rsidRPr="00D029D8" w:rsidRDefault="00344589" w:rsidP="00344589">
      <w:pPr>
        <w:spacing w:after="0" w:line="240" w:lineRule="auto"/>
        <w:ind w:firstLine="709"/>
        <w:jc w:val="both"/>
        <w:rPr>
          <w:rFonts w:ascii="Times New Roman" w:hAnsi="Times New Roman" w:cs="Times New Roman"/>
          <w:sz w:val="28"/>
          <w:szCs w:val="28"/>
        </w:rPr>
      </w:pPr>
      <w:r w:rsidRPr="00D029D8">
        <w:rPr>
          <w:rFonts w:ascii="Times New Roman" w:hAnsi="Times New Roman" w:cs="Times New Roman"/>
          <w:sz w:val="28"/>
          <w:szCs w:val="28"/>
        </w:rPr>
        <w:t>Они выпускаются по трем основным направлениям:</w:t>
      </w:r>
    </w:p>
    <w:p w:rsidR="00344589" w:rsidRPr="00D029D8" w:rsidRDefault="00344589" w:rsidP="004F5397">
      <w:pPr>
        <w:numPr>
          <w:ilvl w:val="0"/>
          <w:numId w:val="22"/>
        </w:numPr>
        <w:spacing w:after="0" w:line="240" w:lineRule="auto"/>
        <w:jc w:val="both"/>
        <w:rPr>
          <w:rFonts w:ascii="Times New Roman" w:hAnsi="Times New Roman" w:cs="Times New Roman"/>
          <w:sz w:val="28"/>
          <w:szCs w:val="28"/>
        </w:rPr>
      </w:pPr>
      <w:r w:rsidRPr="00D029D8">
        <w:rPr>
          <w:rFonts w:ascii="Times New Roman" w:hAnsi="Times New Roman" w:cs="Times New Roman"/>
          <w:sz w:val="28"/>
          <w:szCs w:val="28"/>
        </w:rPr>
        <w:t>Инновационные гранты на коммерциализацию.</w:t>
      </w:r>
    </w:p>
    <w:p w:rsidR="00344589" w:rsidRPr="00D029D8" w:rsidRDefault="00344589" w:rsidP="004F5397">
      <w:pPr>
        <w:numPr>
          <w:ilvl w:val="0"/>
          <w:numId w:val="22"/>
        </w:numPr>
        <w:spacing w:after="0" w:line="240" w:lineRule="auto"/>
        <w:jc w:val="both"/>
        <w:rPr>
          <w:rFonts w:ascii="Times New Roman" w:hAnsi="Times New Roman" w:cs="Times New Roman"/>
          <w:sz w:val="28"/>
          <w:szCs w:val="28"/>
        </w:rPr>
      </w:pPr>
      <w:r w:rsidRPr="00D029D8">
        <w:rPr>
          <w:rFonts w:ascii="Times New Roman" w:hAnsi="Times New Roman" w:cs="Times New Roman"/>
          <w:sz w:val="28"/>
          <w:szCs w:val="28"/>
        </w:rPr>
        <w:t>Инновационные гранты на технологическое развитие действующих предприятий.</w:t>
      </w:r>
    </w:p>
    <w:p w:rsidR="00344589" w:rsidRPr="00D029D8" w:rsidRDefault="00344589" w:rsidP="004F5397">
      <w:pPr>
        <w:numPr>
          <w:ilvl w:val="0"/>
          <w:numId w:val="22"/>
        </w:numPr>
        <w:spacing w:after="0" w:line="240" w:lineRule="auto"/>
        <w:jc w:val="both"/>
        <w:rPr>
          <w:rFonts w:ascii="Times New Roman" w:hAnsi="Times New Roman" w:cs="Times New Roman"/>
          <w:sz w:val="28"/>
          <w:szCs w:val="28"/>
        </w:rPr>
      </w:pPr>
      <w:r w:rsidRPr="00D029D8">
        <w:rPr>
          <w:rFonts w:ascii="Times New Roman" w:hAnsi="Times New Roman" w:cs="Times New Roman"/>
          <w:sz w:val="28"/>
          <w:szCs w:val="28"/>
        </w:rPr>
        <w:t>Инновационные гранты на технологическое развитие отраслей.</w:t>
      </w:r>
    </w:p>
    <w:p w:rsidR="00344589" w:rsidRPr="00D029D8" w:rsidRDefault="00344589" w:rsidP="00344589">
      <w:pPr>
        <w:spacing w:after="0" w:line="240" w:lineRule="auto"/>
        <w:ind w:firstLine="709"/>
        <w:jc w:val="both"/>
        <w:rPr>
          <w:rFonts w:ascii="Times New Roman" w:hAnsi="Times New Roman" w:cs="Times New Roman"/>
          <w:sz w:val="28"/>
          <w:szCs w:val="28"/>
        </w:rPr>
      </w:pPr>
    </w:p>
    <w:p w:rsidR="00344589" w:rsidRPr="00D029D8" w:rsidRDefault="00344589" w:rsidP="00344589">
      <w:pPr>
        <w:spacing w:after="0" w:line="240" w:lineRule="auto"/>
        <w:ind w:firstLine="709"/>
        <w:jc w:val="both"/>
        <w:rPr>
          <w:rFonts w:ascii="Times New Roman" w:hAnsi="Times New Roman" w:cs="Times New Roman"/>
          <w:sz w:val="28"/>
          <w:szCs w:val="28"/>
        </w:rPr>
      </w:pPr>
      <w:r w:rsidRPr="00D029D8">
        <w:rPr>
          <w:rFonts w:ascii="Times New Roman" w:hAnsi="Times New Roman" w:cs="Times New Roman"/>
          <w:b/>
          <w:sz w:val="28"/>
          <w:szCs w:val="28"/>
        </w:rPr>
        <w:t>Основными механизмами</w:t>
      </w:r>
      <w:r w:rsidRPr="00D029D8">
        <w:rPr>
          <w:rFonts w:ascii="Times New Roman" w:hAnsi="Times New Roman" w:cs="Times New Roman"/>
          <w:sz w:val="28"/>
          <w:szCs w:val="28"/>
        </w:rPr>
        <w:t xml:space="preserve">, обеспечивающими реализацию инновационной политики, приоритетное развитие высокотехнологичных и наукоемких отраслей промышленности, являются </w:t>
      </w:r>
      <w:r w:rsidRPr="00D029D8">
        <w:rPr>
          <w:rFonts w:ascii="Times New Roman" w:hAnsi="Times New Roman" w:cs="Times New Roman"/>
          <w:sz w:val="28"/>
          <w:szCs w:val="28"/>
          <w:lang w:val="kk-KZ"/>
        </w:rPr>
        <w:t xml:space="preserve">также </w:t>
      </w:r>
      <w:r w:rsidRPr="00D029D8">
        <w:rPr>
          <w:rFonts w:ascii="Times New Roman" w:hAnsi="Times New Roman" w:cs="Times New Roman"/>
          <w:sz w:val="28"/>
          <w:szCs w:val="28"/>
        </w:rPr>
        <w:t>финансово-кредитные механизмы, механизмы, обусловленные законодательными и нормативными правовыми актами, институциональные преобразования, механизмы в сфере образования, экспорта и таможенного регулирования.</w:t>
      </w:r>
    </w:p>
    <w:p w:rsidR="00344589" w:rsidRPr="00D029D8" w:rsidRDefault="00344589" w:rsidP="00344589">
      <w:pPr>
        <w:spacing w:after="0" w:line="240" w:lineRule="auto"/>
        <w:ind w:firstLine="709"/>
        <w:jc w:val="both"/>
        <w:rPr>
          <w:rFonts w:ascii="Times New Roman" w:hAnsi="Times New Roman" w:cs="Times New Roman"/>
          <w:sz w:val="28"/>
          <w:szCs w:val="28"/>
        </w:rPr>
      </w:pPr>
      <w:r w:rsidRPr="00D029D8">
        <w:rPr>
          <w:rFonts w:ascii="Times New Roman" w:hAnsi="Times New Roman" w:cs="Times New Roman"/>
          <w:i/>
          <w:sz w:val="28"/>
          <w:szCs w:val="28"/>
        </w:rPr>
        <w:t>Механизмы финансово-кредитной политики включают в свой состав следующие основные элементы</w:t>
      </w:r>
      <w:r w:rsidRPr="00D029D8">
        <w:rPr>
          <w:rFonts w:ascii="Times New Roman" w:hAnsi="Times New Roman" w:cs="Times New Roman"/>
          <w:sz w:val="28"/>
          <w:szCs w:val="28"/>
        </w:rPr>
        <w:t>:</w:t>
      </w:r>
    </w:p>
    <w:p w:rsidR="00344589" w:rsidRPr="00D029D8" w:rsidRDefault="00344589" w:rsidP="00344589">
      <w:pPr>
        <w:spacing w:after="0" w:line="240" w:lineRule="auto"/>
        <w:ind w:firstLine="709"/>
        <w:jc w:val="both"/>
        <w:rPr>
          <w:rFonts w:ascii="Times New Roman" w:hAnsi="Times New Roman" w:cs="Times New Roman"/>
          <w:sz w:val="28"/>
          <w:szCs w:val="28"/>
        </w:rPr>
      </w:pPr>
      <w:r w:rsidRPr="00D029D8">
        <w:rPr>
          <w:rFonts w:ascii="Times New Roman" w:hAnsi="Times New Roman" w:cs="Times New Roman"/>
          <w:sz w:val="28"/>
          <w:szCs w:val="28"/>
        </w:rPr>
        <w:t>- создание благоприятных условий для финансово-кредитных учреждений и страховых компаний, работающих в рамках корпоративных структур (в том числе финансово-промышленных групп), в целях финансирования инноваций и страхования кредитных рисков, связанных с освоением инновационной продукции;</w:t>
      </w:r>
    </w:p>
    <w:p w:rsidR="00344589" w:rsidRPr="00D029D8" w:rsidRDefault="00344589" w:rsidP="00344589">
      <w:pPr>
        <w:spacing w:after="0" w:line="240" w:lineRule="auto"/>
        <w:ind w:firstLine="709"/>
        <w:jc w:val="both"/>
        <w:rPr>
          <w:rFonts w:ascii="Times New Roman" w:hAnsi="Times New Roman" w:cs="Times New Roman"/>
          <w:sz w:val="28"/>
          <w:szCs w:val="28"/>
        </w:rPr>
      </w:pPr>
      <w:r w:rsidRPr="00D029D8">
        <w:rPr>
          <w:rFonts w:ascii="Times New Roman" w:hAnsi="Times New Roman" w:cs="Times New Roman"/>
          <w:sz w:val="28"/>
          <w:szCs w:val="28"/>
        </w:rPr>
        <w:t>- применение возвратного финансирования высокоэффективных прикладных инновационных разработок, имеющих высокую экономическую эффективность;</w:t>
      </w:r>
    </w:p>
    <w:p w:rsidR="00344589" w:rsidRPr="00D029D8" w:rsidRDefault="00344589" w:rsidP="00344589">
      <w:pPr>
        <w:spacing w:after="0" w:line="240" w:lineRule="auto"/>
        <w:ind w:firstLine="709"/>
        <w:jc w:val="both"/>
        <w:rPr>
          <w:rFonts w:ascii="Times New Roman" w:hAnsi="Times New Roman" w:cs="Times New Roman"/>
          <w:sz w:val="28"/>
          <w:szCs w:val="28"/>
        </w:rPr>
      </w:pPr>
      <w:r w:rsidRPr="00D029D8">
        <w:rPr>
          <w:rFonts w:ascii="Times New Roman" w:hAnsi="Times New Roman" w:cs="Times New Roman"/>
          <w:sz w:val="28"/>
          <w:szCs w:val="28"/>
        </w:rPr>
        <w:t>- развитие венчурного инвестирования;</w:t>
      </w:r>
    </w:p>
    <w:p w:rsidR="00344589" w:rsidRPr="00D029D8" w:rsidRDefault="00344589" w:rsidP="00344589">
      <w:pPr>
        <w:spacing w:after="0" w:line="240" w:lineRule="auto"/>
        <w:ind w:firstLine="709"/>
        <w:jc w:val="both"/>
        <w:rPr>
          <w:rFonts w:ascii="Times New Roman" w:hAnsi="Times New Roman" w:cs="Times New Roman"/>
          <w:sz w:val="28"/>
          <w:szCs w:val="28"/>
        </w:rPr>
      </w:pPr>
      <w:r w:rsidRPr="00D029D8">
        <w:rPr>
          <w:rFonts w:ascii="Times New Roman" w:hAnsi="Times New Roman" w:cs="Times New Roman"/>
          <w:sz w:val="28"/>
          <w:szCs w:val="28"/>
        </w:rPr>
        <w:t>- разрешение государственным предприятиям - научным организациям, прошедшим государственную аккредитацию, использовать полученные при продаже научно-технической продукции на основе лицензионных соглашений средства (за вычетом прямых расходов и авторских вознаграждений) на научно-технические цели (выполнение научно-исследовательских и опытно-конструкторских работ, закупка спецоборудования и т.д.) в качестве целевого финансирования;</w:t>
      </w:r>
    </w:p>
    <w:p w:rsidR="00344589" w:rsidRPr="00D029D8" w:rsidRDefault="00344589" w:rsidP="00344589">
      <w:pPr>
        <w:spacing w:after="0" w:line="240" w:lineRule="auto"/>
        <w:ind w:firstLine="709"/>
        <w:jc w:val="both"/>
        <w:rPr>
          <w:rFonts w:ascii="Times New Roman" w:hAnsi="Times New Roman" w:cs="Times New Roman"/>
          <w:sz w:val="28"/>
          <w:szCs w:val="28"/>
        </w:rPr>
      </w:pPr>
      <w:r w:rsidRPr="00D029D8">
        <w:rPr>
          <w:rFonts w:ascii="Times New Roman" w:hAnsi="Times New Roman" w:cs="Times New Roman"/>
          <w:sz w:val="28"/>
          <w:szCs w:val="28"/>
        </w:rPr>
        <w:t>- создание механизма реструктуризации и погашения задолженности научно-исследовательским организациям и промышленным предприятиям (в первую очередь, оборонной промышленности) по средствам национального бюджета, образовавшейся вследствие государственного недофинансирования;</w:t>
      </w:r>
    </w:p>
    <w:p w:rsidR="00344589" w:rsidRPr="00D029D8" w:rsidRDefault="00344589" w:rsidP="00344589">
      <w:pPr>
        <w:spacing w:after="0" w:line="240" w:lineRule="auto"/>
        <w:ind w:firstLine="709"/>
        <w:jc w:val="both"/>
        <w:rPr>
          <w:rFonts w:ascii="Times New Roman" w:hAnsi="Times New Roman" w:cs="Times New Roman"/>
          <w:sz w:val="28"/>
          <w:szCs w:val="28"/>
        </w:rPr>
      </w:pPr>
      <w:r w:rsidRPr="00D029D8">
        <w:rPr>
          <w:rFonts w:ascii="Times New Roman" w:hAnsi="Times New Roman" w:cs="Times New Roman"/>
          <w:sz w:val="28"/>
          <w:szCs w:val="28"/>
        </w:rPr>
        <w:t>- финансирование научно-исследовательских, опытно-конструкторских и технологических работ, инновационных проектов, связанных с развитием высокотехнологичных направлений;</w:t>
      </w:r>
    </w:p>
    <w:p w:rsidR="00344589" w:rsidRPr="00D029D8" w:rsidRDefault="00344589" w:rsidP="00344589">
      <w:pPr>
        <w:spacing w:after="0" w:line="240" w:lineRule="auto"/>
        <w:ind w:firstLine="709"/>
        <w:jc w:val="both"/>
        <w:rPr>
          <w:rFonts w:ascii="Times New Roman" w:hAnsi="Times New Roman" w:cs="Times New Roman"/>
          <w:sz w:val="28"/>
          <w:szCs w:val="28"/>
        </w:rPr>
      </w:pPr>
      <w:r w:rsidRPr="00D029D8">
        <w:rPr>
          <w:rFonts w:ascii="Times New Roman" w:hAnsi="Times New Roman" w:cs="Times New Roman"/>
          <w:sz w:val="28"/>
          <w:szCs w:val="28"/>
        </w:rPr>
        <w:t>- поддержка и стимулирование инвесторов, вкладывающих средства в наукоемкое высокотехнологичное производство, а также организаций различных форм собственности (в период освоения ими инноваций);</w:t>
      </w:r>
    </w:p>
    <w:p w:rsidR="00344589" w:rsidRPr="00D029D8" w:rsidRDefault="00344589" w:rsidP="00344589">
      <w:pPr>
        <w:spacing w:after="0" w:line="240" w:lineRule="auto"/>
        <w:ind w:firstLine="709"/>
        <w:jc w:val="both"/>
        <w:rPr>
          <w:rFonts w:ascii="Times New Roman" w:hAnsi="Times New Roman" w:cs="Times New Roman"/>
          <w:sz w:val="28"/>
          <w:szCs w:val="28"/>
        </w:rPr>
      </w:pPr>
      <w:r w:rsidRPr="00D029D8">
        <w:rPr>
          <w:rFonts w:ascii="Times New Roman" w:hAnsi="Times New Roman" w:cs="Times New Roman"/>
          <w:sz w:val="28"/>
          <w:szCs w:val="28"/>
        </w:rPr>
        <w:t>- развитие лизинга наукоемкого уникального оборудования и приборов;</w:t>
      </w:r>
    </w:p>
    <w:p w:rsidR="00344589" w:rsidRPr="00D029D8" w:rsidRDefault="00344589" w:rsidP="00344589">
      <w:pPr>
        <w:spacing w:after="0" w:line="240" w:lineRule="auto"/>
        <w:ind w:firstLine="709"/>
        <w:jc w:val="both"/>
        <w:rPr>
          <w:rFonts w:ascii="Times New Roman" w:hAnsi="Times New Roman" w:cs="Times New Roman"/>
          <w:sz w:val="28"/>
          <w:szCs w:val="28"/>
        </w:rPr>
      </w:pPr>
      <w:r w:rsidRPr="00D029D8">
        <w:rPr>
          <w:rFonts w:ascii="Times New Roman" w:hAnsi="Times New Roman" w:cs="Times New Roman"/>
          <w:sz w:val="28"/>
          <w:szCs w:val="28"/>
        </w:rPr>
        <w:t>- введение нелинейной амортизации для иностранных инвесторов (когда в первые годы после приобретения основных сре</w:t>
      </w:r>
      <w:proofErr w:type="gramStart"/>
      <w:r w:rsidRPr="00D029D8">
        <w:rPr>
          <w:rFonts w:ascii="Times New Roman" w:hAnsi="Times New Roman" w:cs="Times New Roman"/>
          <w:sz w:val="28"/>
          <w:szCs w:val="28"/>
        </w:rPr>
        <w:t>дств сп</w:t>
      </w:r>
      <w:proofErr w:type="gramEnd"/>
      <w:r w:rsidRPr="00D029D8">
        <w:rPr>
          <w:rFonts w:ascii="Times New Roman" w:hAnsi="Times New Roman" w:cs="Times New Roman"/>
          <w:sz w:val="28"/>
          <w:szCs w:val="28"/>
        </w:rPr>
        <w:t>исывается большая часть их стоимости), производящих инновационную продукцию по международным коммерческим контрактам;</w:t>
      </w:r>
    </w:p>
    <w:p w:rsidR="00344589" w:rsidRPr="00D029D8" w:rsidRDefault="00344589" w:rsidP="00344589">
      <w:pPr>
        <w:spacing w:after="0" w:line="240" w:lineRule="auto"/>
        <w:ind w:firstLine="709"/>
        <w:jc w:val="both"/>
        <w:rPr>
          <w:rFonts w:ascii="Times New Roman" w:hAnsi="Times New Roman" w:cs="Times New Roman"/>
          <w:sz w:val="28"/>
          <w:szCs w:val="28"/>
        </w:rPr>
      </w:pPr>
      <w:r w:rsidRPr="00D029D8">
        <w:rPr>
          <w:rFonts w:ascii="Times New Roman" w:hAnsi="Times New Roman" w:cs="Times New Roman"/>
          <w:sz w:val="28"/>
          <w:szCs w:val="28"/>
        </w:rPr>
        <w:t>- оказание финансовой поддержки патентной и изобретательской деятельности, содействие в охране интеллектуальной собственности и поддержании прав на нее в странах СНГ и за рубежом;</w:t>
      </w:r>
    </w:p>
    <w:p w:rsidR="00344589" w:rsidRPr="00D029D8" w:rsidRDefault="00344589" w:rsidP="00344589">
      <w:pPr>
        <w:spacing w:after="0" w:line="240" w:lineRule="auto"/>
        <w:ind w:firstLine="709"/>
        <w:jc w:val="both"/>
        <w:rPr>
          <w:rFonts w:ascii="Times New Roman" w:hAnsi="Times New Roman" w:cs="Times New Roman"/>
          <w:sz w:val="28"/>
          <w:szCs w:val="28"/>
        </w:rPr>
      </w:pPr>
      <w:r w:rsidRPr="00D029D8">
        <w:rPr>
          <w:rFonts w:ascii="Times New Roman" w:hAnsi="Times New Roman" w:cs="Times New Roman"/>
          <w:sz w:val="28"/>
          <w:szCs w:val="28"/>
        </w:rPr>
        <w:t>- совершенствование конкурсной системы отбора инновационных проектов и их исполнителей, повышение удельного веса реализации в отраслях экономики относительно небольших и быстро окупаемых инновационных проектов;</w:t>
      </w:r>
    </w:p>
    <w:p w:rsidR="00344589" w:rsidRPr="00D029D8" w:rsidRDefault="00344589" w:rsidP="00344589">
      <w:pPr>
        <w:spacing w:after="0" w:line="240" w:lineRule="auto"/>
        <w:ind w:firstLine="709"/>
        <w:jc w:val="both"/>
        <w:rPr>
          <w:rFonts w:ascii="Times New Roman" w:hAnsi="Times New Roman" w:cs="Times New Roman"/>
          <w:sz w:val="28"/>
          <w:szCs w:val="28"/>
        </w:rPr>
      </w:pPr>
      <w:r w:rsidRPr="00D029D8">
        <w:rPr>
          <w:rFonts w:ascii="Times New Roman" w:hAnsi="Times New Roman" w:cs="Times New Roman"/>
          <w:sz w:val="28"/>
          <w:szCs w:val="28"/>
        </w:rPr>
        <w:t>- оказание содействия в участии малого предпринимательства в конкурсах по реализации инновационных программ и проектов за счет бюджетных средств.</w:t>
      </w:r>
    </w:p>
    <w:p w:rsidR="00344589" w:rsidRPr="00D029D8" w:rsidRDefault="00344589" w:rsidP="00344589">
      <w:pPr>
        <w:spacing w:after="0" w:line="240" w:lineRule="auto"/>
        <w:ind w:firstLine="709"/>
        <w:jc w:val="both"/>
        <w:rPr>
          <w:rFonts w:ascii="Times New Roman" w:hAnsi="Times New Roman" w:cs="Times New Roman"/>
          <w:sz w:val="28"/>
          <w:szCs w:val="28"/>
          <w:lang w:val="kk-KZ"/>
        </w:rPr>
      </w:pPr>
      <w:r w:rsidRPr="00D029D8">
        <w:rPr>
          <w:rFonts w:ascii="Times New Roman" w:hAnsi="Times New Roman" w:cs="Times New Roman"/>
          <w:sz w:val="28"/>
          <w:szCs w:val="28"/>
          <w:lang w:val="kk-KZ"/>
        </w:rPr>
        <w:t xml:space="preserve">Также в Казахстане действуют различные системы  поддержки инноваций. </w:t>
      </w:r>
    </w:p>
    <w:p w:rsidR="00344589" w:rsidRPr="00D029D8" w:rsidRDefault="00344589" w:rsidP="00344589">
      <w:pPr>
        <w:spacing w:after="0" w:line="240" w:lineRule="auto"/>
        <w:ind w:firstLine="709"/>
        <w:jc w:val="both"/>
        <w:rPr>
          <w:rFonts w:ascii="Times New Roman" w:hAnsi="Times New Roman" w:cs="Times New Roman"/>
          <w:b/>
          <w:sz w:val="28"/>
          <w:szCs w:val="28"/>
          <w:lang w:val="kk-KZ"/>
        </w:rPr>
      </w:pPr>
    </w:p>
    <w:p w:rsidR="00344589" w:rsidRPr="00D029D8" w:rsidRDefault="00344589" w:rsidP="00344589">
      <w:pPr>
        <w:spacing w:after="0" w:line="240" w:lineRule="auto"/>
        <w:ind w:firstLine="709"/>
        <w:jc w:val="both"/>
        <w:rPr>
          <w:rFonts w:ascii="Times New Roman" w:hAnsi="Times New Roman" w:cs="Times New Roman"/>
          <w:b/>
          <w:sz w:val="28"/>
          <w:szCs w:val="28"/>
          <w:lang w:val="kk-KZ"/>
        </w:rPr>
      </w:pPr>
      <w:r w:rsidRPr="00D029D8">
        <w:rPr>
          <w:rFonts w:ascii="Times New Roman" w:hAnsi="Times New Roman" w:cs="Times New Roman"/>
          <w:b/>
          <w:sz w:val="28"/>
          <w:szCs w:val="28"/>
          <w:lang w:val="kk-KZ"/>
        </w:rPr>
        <w:t>Выводы:</w:t>
      </w:r>
    </w:p>
    <w:p w:rsidR="00344589" w:rsidRPr="00D029D8" w:rsidRDefault="00344589" w:rsidP="004F5397">
      <w:pPr>
        <w:numPr>
          <w:ilvl w:val="0"/>
          <w:numId w:val="23"/>
        </w:numPr>
        <w:spacing w:after="0" w:line="240" w:lineRule="auto"/>
        <w:jc w:val="both"/>
        <w:rPr>
          <w:rFonts w:ascii="Times New Roman" w:hAnsi="Times New Roman" w:cs="Times New Roman"/>
          <w:sz w:val="28"/>
          <w:szCs w:val="28"/>
        </w:rPr>
      </w:pPr>
      <w:r w:rsidRPr="00D029D8">
        <w:rPr>
          <w:rFonts w:ascii="Times New Roman" w:hAnsi="Times New Roman" w:cs="Times New Roman"/>
          <w:sz w:val="28"/>
          <w:szCs w:val="28"/>
        </w:rPr>
        <w:t>В настоящее время главной целью инновационной политики Казахстана является освоение результатов науки в производстве для модернизации экономики, обеспечения прогрессивных структурных преобразований и повышения конкурентоспособности страны.</w:t>
      </w:r>
    </w:p>
    <w:p w:rsidR="00344589" w:rsidRPr="00D029D8" w:rsidRDefault="00344589" w:rsidP="004F5397">
      <w:pPr>
        <w:numPr>
          <w:ilvl w:val="0"/>
          <w:numId w:val="23"/>
        </w:numPr>
        <w:spacing w:after="0" w:line="240" w:lineRule="auto"/>
        <w:jc w:val="both"/>
        <w:rPr>
          <w:rFonts w:ascii="Times New Roman" w:hAnsi="Times New Roman" w:cs="Times New Roman"/>
          <w:sz w:val="28"/>
          <w:szCs w:val="28"/>
        </w:rPr>
      </w:pPr>
      <w:r w:rsidRPr="00D029D8">
        <w:rPr>
          <w:rFonts w:ascii="Times New Roman" w:hAnsi="Times New Roman" w:cs="Times New Roman"/>
          <w:sz w:val="28"/>
          <w:szCs w:val="28"/>
        </w:rPr>
        <w:t xml:space="preserve">Для достижения этой цели  в Казахстане  разработана </w:t>
      </w:r>
      <w:r w:rsidRPr="00D029D8">
        <w:rPr>
          <w:rFonts w:ascii="Times New Roman" w:hAnsi="Times New Roman" w:cs="Times New Roman"/>
          <w:b/>
          <w:bCs/>
          <w:sz w:val="28"/>
          <w:szCs w:val="28"/>
        </w:rPr>
        <w:t xml:space="preserve">Национальная  инновационная  система  </w:t>
      </w:r>
      <w:r w:rsidRPr="00D029D8">
        <w:rPr>
          <w:rFonts w:ascii="Times New Roman" w:hAnsi="Times New Roman" w:cs="Times New Roman"/>
          <w:sz w:val="28"/>
          <w:szCs w:val="28"/>
        </w:rPr>
        <w:t>и реализуются различные инновационные проекты, в том числе</w:t>
      </w:r>
      <w:r w:rsidRPr="00D029D8">
        <w:rPr>
          <w:rFonts w:ascii="Times New Roman" w:hAnsi="Times New Roman" w:cs="Times New Roman"/>
          <w:b/>
          <w:bCs/>
          <w:sz w:val="28"/>
          <w:szCs w:val="28"/>
        </w:rPr>
        <w:t xml:space="preserve"> </w:t>
      </w:r>
      <w:r w:rsidRPr="00D029D8">
        <w:rPr>
          <w:rFonts w:ascii="Times New Roman" w:hAnsi="Times New Roman" w:cs="Times New Roman"/>
          <w:sz w:val="28"/>
          <w:szCs w:val="28"/>
        </w:rPr>
        <w:t>Государственная программа индустриально-инновационного развития Республики Казахстан на 2020 - 2025 годы.</w:t>
      </w:r>
    </w:p>
    <w:p w:rsidR="00344589" w:rsidRPr="00D029D8" w:rsidRDefault="00344589" w:rsidP="004F5397">
      <w:pPr>
        <w:numPr>
          <w:ilvl w:val="0"/>
          <w:numId w:val="23"/>
        </w:numPr>
        <w:spacing w:after="0" w:line="240" w:lineRule="auto"/>
        <w:jc w:val="both"/>
        <w:rPr>
          <w:rFonts w:ascii="Times New Roman" w:hAnsi="Times New Roman" w:cs="Times New Roman"/>
          <w:sz w:val="28"/>
          <w:szCs w:val="28"/>
          <w:lang w:val="kk-KZ"/>
        </w:rPr>
      </w:pPr>
      <w:r w:rsidRPr="00D029D8">
        <w:rPr>
          <w:rFonts w:ascii="Times New Roman" w:hAnsi="Times New Roman" w:cs="Times New Roman"/>
          <w:sz w:val="28"/>
          <w:szCs w:val="28"/>
        </w:rPr>
        <w:t xml:space="preserve">Программа индустриально-инновационного развития Республики Казахстан на 2020 - 2025 годы </w:t>
      </w:r>
      <w:proofErr w:type="spellStart"/>
      <w:r w:rsidRPr="00D029D8">
        <w:rPr>
          <w:rFonts w:ascii="Times New Roman" w:hAnsi="Times New Roman" w:cs="Times New Roman"/>
          <w:sz w:val="28"/>
          <w:szCs w:val="28"/>
        </w:rPr>
        <w:t>учитыва</w:t>
      </w:r>
      <w:proofErr w:type="spellEnd"/>
      <w:r w:rsidRPr="00D029D8">
        <w:rPr>
          <w:rFonts w:ascii="Times New Roman" w:hAnsi="Times New Roman" w:cs="Times New Roman"/>
          <w:sz w:val="28"/>
          <w:szCs w:val="28"/>
          <w:lang w:val="kk-KZ"/>
        </w:rPr>
        <w:t>ет</w:t>
      </w:r>
      <w:r w:rsidRPr="00D029D8">
        <w:rPr>
          <w:rFonts w:ascii="Times New Roman" w:hAnsi="Times New Roman" w:cs="Times New Roman"/>
          <w:sz w:val="28"/>
          <w:szCs w:val="28"/>
        </w:rPr>
        <w:t xml:space="preserve"> долгосрочные цели и направления развития страны, заданные Стратегией «Казахстан - 2050» и </w:t>
      </w:r>
      <w:proofErr w:type="spellStart"/>
      <w:r w:rsidRPr="00D029D8">
        <w:rPr>
          <w:rFonts w:ascii="Times New Roman" w:hAnsi="Times New Roman" w:cs="Times New Roman"/>
          <w:sz w:val="28"/>
          <w:szCs w:val="28"/>
        </w:rPr>
        <w:t>базир</w:t>
      </w:r>
      <w:proofErr w:type="spellEnd"/>
      <w:r w:rsidRPr="00D029D8">
        <w:rPr>
          <w:rFonts w:ascii="Times New Roman" w:hAnsi="Times New Roman" w:cs="Times New Roman"/>
          <w:sz w:val="28"/>
          <w:szCs w:val="28"/>
          <w:lang w:val="kk-KZ"/>
        </w:rPr>
        <w:t>уется</w:t>
      </w:r>
      <w:r w:rsidRPr="00D029D8">
        <w:rPr>
          <w:rFonts w:ascii="Times New Roman" w:hAnsi="Times New Roman" w:cs="Times New Roman"/>
          <w:sz w:val="28"/>
          <w:szCs w:val="28"/>
        </w:rPr>
        <w:t xml:space="preserve"> на инициативах Стратегического плана развития Республики Казахстан до 2025 года в рамках политики «Конкурентоспособность отраслей экономики» и реформы «Технологическое обновление и </w:t>
      </w:r>
      <w:proofErr w:type="spellStart"/>
      <w:r w:rsidRPr="00D029D8">
        <w:rPr>
          <w:rFonts w:ascii="Times New Roman" w:hAnsi="Times New Roman" w:cs="Times New Roman"/>
          <w:sz w:val="28"/>
          <w:szCs w:val="28"/>
        </w:rPr>
        <w:t>цифровизация</w:t>
      </w:r>
      <w:proofErr w:type="spellEnd"/>
      <w:r w:rsidRPr="00D029D8">
        <w:rPr>
          <w:rFonts w:ascii="Times New Roman" w:hAnsi="Times New Roman" w:cs="Times New Roman"/>
          <w:sz w:val="28"/>
          <w:szCs w:val="28"/>
        </w:rPr>
        <w:t>».</w:t>
      </w:r>
    </w:p>
    <w:p w:rsidR="00344589" w:rsidRPr="00D029D8" w:rsidRDefault="00344589" w:rsidP="004F5397">
      <w:pPr>
        <w:numPr>
          <w:ilvl w:val="0"/>
          <w:numId w:val="23"/>
        </w:numPr>
        <w:spacing w:after="0" w:line="240" w:lineRule="auto"/>
        <w:jc w:val="both"/>
        <w:rPr>
          <w:rFonts w:ascii="Times New Roman" w:hAnsi="Times New Roman" w:cs="Times New Roman"/>
          <w:sz w:val="28"/>
          <w:szCs w:val="28"/>
          <w:lang w:val="kk-KZ"/>
        </w:rPr>
      </w:pPr>
      <w:r w:rsidRPr="00D029D8">
        <w:rPr>
          <w:rFonts w:ascii="Times New Roman" w:hAnsi="Times New Roman" w:cs="Times New Roman"/>
          <w:sz w:val="28"/>
          <w:szCs w:val="28"/>
        </w:rPr>
        <w:t>Развитие национальной инновационной инфраструктуры является стратегическим фактором дальнейшего роста экономики нашей страны. Необходимым условием ускоренного и качественного развития экономики выступает наличие современной производственной и социальной инфраструктуры в стране</w:t>
      </w:r>
    </w:p>
    <w:p w:rsidR="00344589" w:rsidRDefault="00344589" w:rsidP="00344589">
      <w:pPr>
        <w:pStyle w:val="a3"/>
        <w:spacing w:before="0" w:beforeAutospacing="0" w:after="0" w:afterAutospacing="0"/>
        <w:jc w:val="both"/>
        <w:textAlignment w:val="baseline"/>
        <w:rPr>
          <w:color w:val="333333"/>
          <w:sz w:val="28"/>
          <w:szCs w:val="28"/>
          <w:lang w:val="kk-KZ"/>
        </w:rPr>
      </w:pPr>
    </w:p>
    <w:p w:rsidR="00344589" w:rsidRPr="004F5397" w:rsidRDefault="00344589" w:rsidP="00344589">
      <w:pPr>
        <w:pStyle w:val="a3"/>
        <w:spacing w:before="0" w:beforeAutospacing="0" w:after="0" w:afterAutospacing="0"/>
        <w:jc w:val="center"/>
        <w:textAlignment w:val="baseline"/>
        <w:rPr>
          <w:b/>
          <w:color w:val="333333"/>
          <w:sz w:val="28"/>
          <w:szCs w:val="28"/>
          <w:lang w:val="kk-KZ"/>
        </w:rPr>
      </w:pPr>
      <w:r w:rsidRPr="004F5397">
        <w:rPr>
          <w:b/>
          <w:color w:val="333333"/>
          <w:sz w:val="28"/>
          <w:szCs w:val="28"/>
          <w:lang w:val="kk-KZ"/>
        </w:rPr>
        <w:t>Список использованной литературы:</w:t>
      </w:r>
    </w:p>
    <w:p w:rsidR="00344589" w:rsidRPr="004F5397" w:rsidRDefault="00344589" w:rsidP="00344589">
      <w:pPr>
        <w:pStyle w:val="a3"/>
        <w:spacing w:before="0" w:beforeAutospacing="0" w:after="0" w:afterAutospacing="0"/>
        <w:jc w:val="center"/>
        <w:textAlignment w:val="baseline"/>
        <w:rPr>
          <w:b/>
          <w:color w:val="333333"/>
          <w:sz w:val="28"/>
          <w:szCs w:val="28"/>
          <w:lang w:val="kk-KZ"/>
        </w:rPr>
      </w:pPr>
    </w:p>
    <w:p w:rsidR="00434DE5" w:rsidRPr="004F5397" w:rsidRDefault="004F5397" w:rsidP="004F5397">
      <w:pPr>
        <w:numPr>
          <w:ilvl w:val="0"/>
          <w:numId w:val="24"/>
        </w:numPr>
        <w:spacing w:after="0" w:line="240" w:lineRule="auto"/>
        <w:jc w:val="both"/>
        <w:textAlignment w:val="baseline"/>
        <w:rPr>
          <w:rFonts w:ascii="Times New Roman" w:eastAsia="Times New Roman" w:hAnsi="Times New Roman" w:cs="Times New Roman"/>
          <w:color w:val="333333"/>
          <w:sz w:val="28"/>
          <w:szCs w:val="28"/>
        </w:rPr>
      </w:pPr>
      <w:r w:rsidRPr="004F5397">
        <w:rPr>
          <w:rFonts w:ascii="Times New Roman" w:eastAsia="Times New Roman" w:hAnsi="Times New Roman" w:cs="Times New Roman"/>
          <w:color w:val="333333"/>
          <w:sz w:val="28"/>
          <w:szCs w:val="28"/>
        </w:rPr>
        <w:t>Индустриально-инновационное развитие экономики Казахстана: теория и практика</w:t>
      </w:r>
      <w:proofErr w:type="gramStart"/>
      <w:r w:rsidRPr="004F5397">
        <w:rPr>
          <w:rFonts w:ascii="Times New Roman" w:eastAsia="Times New Roman" w:hAnsi="Times New Roman" w:cs="Times New Roman"/>
          <w:color w:val="333333"/>
          <w:sz w:val="28"/>
          <w:szCs w:val="28"/>
        </w:rPr>
        <w:t xml:space="preserve"> :</w:t>
      </w:r>
      <w:proofErr w:type="gramEnd"/>
      <w:r w:rsidRPr="004F5397">
        <w:rPr>
          <w:rFonts w:ascii="Times New Roman" w:eastAsia="Times New Roman" w:hAnsi="Times New Roman" w:cs="Times New Roman"/>
          <w:color w:val="333333"/>
          <w:sz w:val="28"/>
          <w:szCs w:val="28"/>
        </w:rPr>
        <w:t xml:space="preserve"> монография / Е. Б. </w:t>
      </w:r>
      <w:proofErr w:type="spellStart"/>
      <w:r w:rsidRPr="004F5397">
        <w:rPr>
          <w:rFonts w:ascii="Times New Roman" w:eastAsia="Times New Roman" w:hAnsi="Times New Roman" w:cs="Times New Roman"/>
          <w:color w:val="333333"/>
          <w:sz w:val="28"/>
          <w:szCs w:val="28"/>
        </w:rPr>
        <w:t>Аймагамбетов</w:t>
      </w:r>
      <w:proofErr w:type="spellEnd"/>
      <w:r w:rsidRPr="004F5397">
        <w:rPr>
          <w:rFonts w:ascii="Times New Roman" w:eastAsia="Times New Roman" w:hAnsi="Times New Roman" w:cs="Times New Roman"/>
          <w:color w:val="333333"/>
          <w:sz w:val="28"/>
          <w:szCs w:val="28"/>
        </w:rPr>
        <w:t xml:space="preserve"> [и др.]. - </w:t>
      </w:r>
      <w:proofErr w:type="spellStart"/>
      <w:r w:rsidRPr="004F5397">
        <w:rPr>
          <w:rFonts w:ascii="Times New Roman" w:eastAsia="Times New Roman" w:hAnsi="Times New Roman" w:cs="Times New Roman"/>
          <w:color w:val="333333"/>
          <w:sz w:val="28"/>
          <w:szCs w:val="28"/>
        </w:rPr>
        <w:t>Алматы</w:t>
      </w:r>
      <w:proofErr w:type="spellEnd"/>
      <w:proofErr w:type="gramStart"/>
      <w:r w:rsidRPr="004F5397">
        <w:rPr>
          <w:rFonts w:ascii="Times New Roman" w:eastAsia="Times New Roman" w:hAnsi="Times New Roman" w:cs="Times New Roman"/>
          <w:color w:val="333333"/>
          <w:sz w:val="28"/>
          <w:szCs w:val="28"/>
        </w:rPr>
        <w:t xml:space="preserve"> :</w:t>
      </w:r>
      <w:proofErr w:type="gramEnd"/>
      <w:r w:rsidRPr="004F5397">
        <w:rPr>
          <w:rFonts w:ascii="Times New Roman" w:eastAsia="Times New Roman" w:hAnsi="Times New Roman" w:cs="Times New Roman"/>
          <w:color w:val="333333"/>
          <w:sz w:val="28"/>
          <w:szCs w:val="28"/>
        </w:rPr>
        <w:t xml:space="preserve"> </w:t>
      </w:r>
      <w:proofErr w:type="spellStart"/>
      <w:r w:rsidRPr="004F5397">
        <w:rPr>
          <w:rFonts w:ascii="Times New Roman" w:eastAsia="Times New Roman" w:hAnsi="Times New Roman" w:cs="Times New Roman"/>
          <w:color w:val="333333"/>
          <w:sz w:val="28"/>
          <w:szCs w:val="28"/>
        </w:rPr>
        <w:t>Эверо</w:t>
      </w:r>
      <w:proofErr w:type="spellEnd"/>
      <w:r w:rsidRPr="004F5397">
        <w:rPr>
          <w:rFonts w:ascii="Times New Roman" w:eastAsia="Times New Roman" w:hAnsi="Times New Roman" w:cs="Times New Roman"/>
          <w:color w:val="333333"/>
          <w:sz w:val="28"/>
          <w:szCs w:val="28"/>
        </w:rPr>
        <w:t xml:space="preserve"> , 2018 .</w:t>
      </w:r>
    </w:p>
    <w:p w:rsidR="00434DE5" w:rsidRPr="004F5397" w:rsidRDefault="004F5397" w:rsidP="004F5397">
      <w:pPr>
        <w:numPr>
          <w:ilvl w:val="0"/>
          <w:numId w:val="24"/>
        </w:numPr>
        <w:spacing w:after="0" w:line="240" w:lineRule="auto"/>
        <w:jc w:val="both"/>
        <w:textAlignment w:val="baseline"/>
        <w:rPr>
          <w:rFonts w:ascii="Times New Roman" w:eastAsia="Times New Roman" w:hAnsi="Times New Roman" w:cs="Times New Roman"/>
          <w:color w:val="333333"/>
          <w:sz w:val="28"/>
          <w:szCs w:val="28"/>
        </w:rPr>
      </w:pPr>
      <w:r w:rsidRPr="004F5397">
        <w:rPr>
          <w:rFonts w:ascii="Times New Roman" w:eastAsia="Times New Roman" w:hAnsi="Times New Roman" w:cs="Times New Roman"/>
          <w:color w:val="333333"/>
          <w:sz w:val="28"/>
          <w:szCs w:val="28"/>
        </w:rPr>
        <w:t xml:space="preserve">Казахстанский путь – 2050. Кн. 1., Кн.2. /Под </w:t>
      </w:r>
      <w:proofErr w:type="spellStart"/>
      <w:r w:rsidRPr="004F5397">
        <w:rPr>
          <w:rFonts w:ascii="Times New Roman" w:eastAsia="Times New Roman" w:hAnsi="Times New Roman" w:cs="Times New Roman"/>
          <w:color w:val="333333"/>
          <w:sz w:val="28"/>
          <w:szCs w:val="28"/>
        </w:rPr>
        <w:t>общ</w:t>
      </w:r>
      <w:proofErr w:type="gramStart"/>
      <w:r w:rsidRPr="004F5397">
        <w:rPr>
          <w:rFonts w:ascii="Times New Roman" w:eastAsia="Times New Roman" w:hAnsi="Times New Roman" w:cs="Times New Roman"/>
          <w:color w:val="333333"/>
          <w:sz w:val="28"/>
          <w:szCs w:val="28"/>
        </w:rPr>
        <w:t>.р</w:t>
      </w:r>
      <w:proofErr w:type="gramEnd"/>
      <w:r w:rsidRPr="004F5397">
        <w:rPr>
          <w:rFonts w:ascii="Times New Roman" w:eastAsia="Times New Roman" w:hAnsi="Times New Roman" w:cs="Times New Roman"/>
          <w:color w:val="333333"/>
          <w:sz w:val="28"/>
          <w:szCs w:val="28"/>
        </w:rPr>
        <w:t>ед.Б.К.Султанова</w:t>
      </w:r>
      <w:proofErr w:type="spellEnd"/>
      <w:r w:rsidRPr="004F5397">
        <w:rPr>
          <w:rFonts w:ascii="Times New Roman" w:eastAsia="Times New Roman" w:hAnsi="Times New Roman" w:cs="Times New Roman"/>
          <w:color w:val="333333"/>
          <w:sz w:val="28"/>
          <w:szCs w:val="28"/>
        </w:rPr>
        <w:t xml:space="preserve">. – </w:t>
      </w:r>
      <w:proofErr w:type="spellStart"/>
      <w:r w:rsidRPr="004F5397">
        <w:rPr>
          <w:rFonts w:ascii="Times New Roman" w:eastAsia="Times New Roman" w:hAnsi="Times New Roman" w:cs="Times New Roman"/>
          <w:color w:val="333333"/>
          <w:sz w:val="28"/>
          <w:szCs w:val="28"/>
        </w:rPr>
        <w:t>Алматы</w:t>
      </w:r>
      <w:proofErr w:type="spellEnd"/>
      <w:r w:rsidRPr="004F5397">
        <w:rPr>
          <w:rFonts w:ascii="Times New Roman" w:eastAsia="Times New Roman" w:hAnsi="Times New Roman" w:cs="Times New Roman"/>
          <w:color w:val="333333"/>
          <w:sz w:val="28"/>
          <w:szCs w:val="28"/>
        </w:rPr>
        <w:t>: КИСИ, 2014.</w:t>
      </w:r>
    </w:p>
    <w:p w:rsidR="00434DE5" w:rsidRPr="004F5397" w:rsidRDefault="004F5397" w:rsidP="004F5397">
      <w:pPr>
        <w:numPr>
          <w:ilvl w:val="0"/>
          <w:numId w:val="24"/>
        </w:numPr>
        <w:spacing w:after="0" w:line="240" w:lineRule="auto"/>
        <w:jc w:val="both"/>
        <w:textAlignment w:val="baseline"/>
        <w:rPr>
          <w:rFonts w:ascii="Times New Roman" w:eastAsia="Times New Roman" w:hAnsi="Times New Roman" w:cs="Times New Roman"/>
          <w:color w:val="333333"/>
          <w:sz w:val="28"/>
          <w:szCs w:val="28"/>
        </w:rPr>
      </w:pPr>
      <w:r w:rsidRPr="004F5397">
        <w:rPr>
          <w:rFonts w:ascii="Times New Roman" w:eastAsia="Times New Roman" w:hAnsi="Times New Roman" w:cs="Times New Roman"/>
          <w:color w:val="333333"/>
          <w:sz w:val="28"/>
          <w:szCs w:val="28"/>
        </w:rPr>
        <w:t xml:space="preserve">Назарбаев Н.А. </w:t>
      </w:r>
      <w:r w:rsidRPr="004F5397">
        <w:rPr>
          <w:rFonts w:ascii="Times New Roman" w:eastAsia="Times New Roman" w:hAnsi="Times New Roman" w:cs="Times New Roman"/>
          <w:color w:val="333333"/>
          <w:sz w:val="28"/>
          <w:szCs w:val="28"/>
          <w:lang w:val="kk-KZ"/>
        </w:rPr>
        <w:t>Эра независимости</w:t>
      </w:r>
      <w:r w:rsidRPr="004F5397">
        <w:rPr>
          <w:rFonts w:ascii="Times New Roman" w:eastAsia="Times New Roman" w:hAnsi="Times New Roman" w:cs="Times New Roman"/>
          <w:color w:val="333333"/>
          <w:sz w:val="28"/>
          <w:szCs w:val="28"/>
        </w:rPr>
        <w:t xml:space="preserve"> – </w:t>
      </w:r>
      <w:proofErr w:type="spellStart"/>
      <w:r w:rsidRPr="004F5397">
        <w:rPr>
          <w:rFonts w:ascii="Times New Roman" w:eastAsia="Times New Roman" w:hAnsi="Times New Roman" w:cs="Times New Roman"/>
          <w:color w:val="333333"/>
          <w:sz w:val="28"/>
          <w:szCs w:val="28"/>
        </w:rPr>
        <w:t>Алматы</w:t>
      </w:r>
      <w:proofErr w:type="spellEnd"/>
      <w:r w:rsidRPr="004F5397">
        <w:rPr>
          <w:rFonts w:ascii="Times New Roman" w:eastAsia="Times New Roman" w:hAnsi="Times New Roman" w:cs="Times New Roman"/>
          <w:color w:val="333333"/>
          <w:sz w:val="28"/>
          <w:szCs w:val="28"/>
        </w:rPr>
        <w:t>, 20</w:t>
      </w:r>
      <w:r w:rsidRPr="004F5397">
        <w:rPr>
          <w:rFonts w:ascii="Times New Roman" w:eastAsia="Times New Roman" w:hAnsi="Times New Roman" w:cs="Times New Roman"/>
          <w:color w:val="333333"/>
          <w:sz w:val="28"/>
          <w:szCs w:val="28"/>
          <w:lang w:val="kk-KZ"/>
        </w:rPr>
        <w:t>17</w:t>
      </w:r>
      <w:r w:rsidRPr="004F5397">
        <w:rPr>
          <w:rFonts w:ascii="Times New Roman" w:eastAsia="Times New Roman" w:hAnsi="Times New Roman" w:cs="Times New Roman"/>
          <w:color w:val="333333"/>
          <w:sz w:val="28"/>
          <w:szCs w:val="28"/>
        </w:rPr>
        <w:t xml:space="preserve"> </w:t>
      </w:r>
    </w:p>
    <w:p w:rsidR="00434DE5" w:rsidRPr="004F5397" w:rsidRDefault="004F5397" w:rsidP="004F5397">
      <w:pPr>
        <w:numPr>
          <w:ilvl w:val="0"/>
          <w:numId w:val="24"/>
        </w:numPr>
        <w:spacing w:after="0" w:line="240" w:lineRule="auto"/>
        <w:jc w:val="both"/>
        <w:textAlignment w:val="baseline"/>
        <w:rPr>
          <w:rFonts w:ascii="Times New Roman" w:eastAsia="Times New Roman" w:hAnsi="Times New Roman" w:cs="Times New Roman"/>
          <w:color w:val="333333"/>
          <w:sz w:val="28"/>
          <w:szCs w:val="28"/>
        </w:rPr>
      </w:pPr>
      <w:r w:rsidRPr="004F5397">
        <w:rPr>
          <w:rFonts w:ascii="Times New Roman" w:eastAsia="Times New Roman" w:hAnsi="Times New Roman" w:cs="Times New Roman"/>
          <w:color w:val="333333"/>
          <w:sz w:val="28"/>
          <w:szCs w:val="28"/>
        </w:rPr>
        <w:t> Постиндустриальные тренды в стратегии инновационного развития Республики Казахстан : монография / под общ</w:t>
      </w:r>
      <w:proofErr w:type="gramStart"/>
      <w:r w:rsidRPr="004F5397">
        <w:rPr>
          <w:rFonts w:ascii="Times New Roman" w:eastAsia="Times New Roman" w:hAnsi="Times New Roman" w:cs="Times New Roman"/>
          <w:color w:val="333333"/>
          <w:sz w:val="28"/>
          <w:szCs w:val="28"/>
        </w:rPr>
        <w:t>.</w:t>
      </w:r>
      <w:proofErr w:type="gramEnd"/>
      <w:r w:rsidRPr="004F5397">
        <w:rPr>
          <w:rFonts w:ascii="Times New Roman" w:eastAsia="Times New Roman" w:hAnsi="Times New Roman" w:cs="Times New Roman"/>
          <w:color w:val="333333"/>
          <w:sz w:val="28"/>
          <w:szCs w:val="28"/>
        </w:rPr>
        <w:t xml:space="preserve"> </w:t>
      </w:r>
      <w:proofErr w:type="gramStart"/>
      <w:r w:rsidRPr="004F5397">
        <w:rPr>
          <w:rFonts w:ascii="Times New Roman" w:eastAsia="Times New Roman" w:hAnsi="Times New Roman" w:cs="Times New Roman"/>
          <w:color w:val="333333"/>
          <w:sz w:val="28"/>
          <w:szCs w:val="28"/>
        </w:rPr>
        <w:t>р</w:t>
      </w:r>
      <w:proofErr w:type="gramEnd"/>
      <w:r w:rsidRPr="004F5397">
        <w:rPr>
          <w:rFonts w:ascii="Times New Roman" w:eastAsia="Times New Roman" w:hAnsi="Times New Roman" w:cs="Times New Roman"/>
          <w:color w:val="333333"/>
          <w:sz w:val="28"/>
          <w:szCs w:val="28"/>
        </w:rPr>
        <w:t xml:space="preserve">ед. З. К. </w:t>
      </w:r>
      <w:proofErr w:type="spellStart"/>
      <w:r w:rsidRPr="004F5397">
        <w:rPr>
          <w:rFonts w:ascii="Times New Roman" w:eastAsia="Times New Roman" w:hAnsi="Times New Roman" w:cs="Times New Roman"/>
          <w:color w:val="333333"/>
          <w:sz w:val="28"/>
          <w:szCs w:val="28"/>
        </w:rPr>
        <w:t>Шаукеновой</w:t>
      </w:r>
      <w:proofErr w:type="spellEnd"/>
      <w:r w:rsidRPr="004F5397">
        <w:rPr>
          <w:rFonts w:ascii="Times New Roman" w:eastAsia="Times New Roman" w:hAnsi="Times New Roman" w:cs="Times New Roman"/>
          <w:color w:val="333333"/>
          <w:sz w:val="28"/>
          <w:szCs w:val="28"/>
        </w:rPr>
        <w:t xml:space="preserve">. - </w:t>
      </w:r>
      <w:proofErr w:type="spellStart"/>
      <w:r w:rsidRPr="004F5397">
        <w:rPr>
          <w:rFonts w:ascii="Times New Roman" w:eastAsia="Times New Roman" w:hAnsi="Times New Roman" w:cs="Times New Roman"/>
          <w:color w:val="333333"/>
          <w:sz w:val="28"/>
          <w:szCs w:val="28"/>
        </w:rPr>
        <w:t>Алматы</w:t>
      </w:r>
      <w:proofErr w:type="spellEnd"/>
      <w:proofErr w:type="gramStart"/>
      <w:r w:rsidRPr="004F5397">
        <w:rPr>
          <w:rFonts w:ascii="Times New Roman" w:eastAsia="Times New Roman" w:hAnsi="Times New Roman" w:cs="Times New Roman"/>
          <w:color w:val="333333"/>
          <w:sz w:val="28"/>
          <w:szCs w:val="28"/>
        </w:rPr>
        <w:t xml:space="preserve"> :</w:t>
      </w:r>
      <w:proofErr w:type="gramEnd"/>
      <w:r w:rsidRPr="004F5397">
        <w:rPr>
          <w:rFonts w:ascii="Times New Roman" w:eastAsia="Times New Roman" w:hAnsi="Times New Roman" w:cs="Times New Roman"/>
          <w:color w:val="333333"/>
          <w:sz w:val="28"/>
          <w:szCs w:val="28"/>
        </w:rPr>
        <w:t xml:space="preserve"> ИФПР КН МОН РК, 2014. - 247 </w:t>
      </w:r>
      <w:proofErr w:type="gramStart"/>
      <w:r w:rsidRPr="004F5397">
        <w:rPr>
          <w:rFonts w:ascii="Times New Roman" w:eastAsia="Times New Roman" w:hAnsi="Times New Roman" w:cs="Times New Roman"/>
          <w:color w:val="333333"/>
          <w:sz w:val="28"/>
          <w:szCs w:val="28"/>
        </w:rPr>
        <w:t>с</w:t>
      </w:r>
      <w:proofErr w:type="gramEnd"/>
      <w:r w:rsidRPr="004F5397">
        <w:rPr>
          <w:rFonts w:ascii="Times New Roman" w:eastAsia="Times New Roman" w:hAnsi="Times New Roman" w:cs="Times New Roman"/>
          <w:color w:val="333333"/>
          <w:sz w:val="28"/>
          <w:szCs w:val="28"/>
        </w:rPr>
        <w:t xml:space="preserve">. </w:t>
      </w:r>
    </w:p>
    <w:p w:rsidR="00434DE5" w:rsidRPr="004F5397" w:rsidRDefault="004F5397" w:rsidP="004F5397">
      <w:pPr>
        <w:numPr>
          <w:ilvl w:val="0"/>
          <w:numId w:val="24"/>
        </w:numPr>
        <w:spacing w:after="0" w:line="240" w:lineRule="auto"/>
        <w:jc w:val="both"/>
        <w:textAlignment w:val="baseline"/>
        <w:rPr>
          <w:rFonts w:ascii="Times New Roman" w:eastAsia="Times New Roman" w:hAnsi="Times New Roman" w:cs="Times New Roman"/>
          <w:color w:val="333333"/>
          <w:sz w:val="28"/>
          <w:szCs w:val="28"/>
        </w:rPr>
      </w:pPr>
      <w:proofErr w:type="spellStart"/>
      <w:r w:rsidRPr="004F5397">
        <w:rPr>
          <w:rFonts w:ascii="Times New Roman" w:eastAsia="Times New Roman" w:hAnsi="Times New Roman" w:cs="Times New Roman"/>
          <w:color w:val="333333"/>
          <w:sz w:val="28"/>
          <w:szCs w:val="28"/>
        </w:rPr>
        <w:t>Бекбосынова</w:t>
      </w:r>
      <w:proofErr w:type="spellEnd"/>
      <w:r w:rsidRPr="004F5397">
        <w:rPr>
          <w:rFonts w:ascii="Times New Roman" w:eastAsia="Times New Roman" w:hAnsi="Times New Roman" w:cs="Times New Roman"/>
          <w:color w:val="333333"/>
          <w:sz w:val="28"/>
          <w:szCs w:val="28"/>
        </w:rPr>
        <w:t xml:space="preserve"> Л.Т. Роль государственной инновационной политики в повышении конкурентоспособности Казахстана /  </w:t>
      </w:r>
      <w:r w:rsidRPr="004F5397">
        <w:rPr>
          <w:rFonts w:ascii="Times New Roman" w:eastAsia="Times New Roman" w:hAnsi="Times New Roman" w:cs="Times New Roman"/>
          <w:color w:val="333333"/>
          <w:sz w:val="28"/>
          <w:szCs w:val="28"/>
          <w:lang w:val="en-US"/>
        </w:rPr>
        <w:t>https</w:t>
      </w:r>
      <w:r w:rsidRPr="004F5397">
        <w:rPr>
          <w:rFonts w:ascii="Times New Roman" w:eastAsia="Times New Roman" w:hAnsi="Times New Roman" w:cs="Times New Roman"/>
          <w:color w:val="333333"/>
          <w:sz w:val="28"/>
          <w:szCs w:val="28"/>
        </w:rPr>
        <w:t>://</w:t>
      </w:r>
      <w:r w:rsidRPr="004F5397">
        <w:rPr>
          <w:rFonts w:ascii="Times New Roman" w:eastAsia="Times New Roman" w:hAnsi="Times New Roman" w:cs="Times New Roman"/>
          <w:color w:val="333333"/>
          <w:sz w:val="28"/>
          <w:szCs w:val="28"/>
          <w:lang w:val="en-US"/>
        </w:rPr>
        <w:t>be</w:t>
      </w:r>
      <w:r w:rsidRPr="004F5397">
        <w:rPr>
          <w:rFonts w:ascii="Times New Roman" w:eastAsia="Times New Roman" w:hAnsi="Times New Roman" w:cs="Times New Roman"/>
          <w:color w:val="333333"/>
          <w:sz w:val="28"/>
          <w:szCs w:val="28"/>
        </w:rPr>
        <w:t>5.</w:t>
      </w:r>
      <w:r w:rsidRPr="004F5397">
        <w:rPr>
          <w:rFonts w:ascii="Times New Roman" w:eastAsia="Times New Roman" w:hAnsi="Times New Roman" w:cs="Times New Roman"/>
          <w:color w:val="333333"/>
          <w:sz w:val="28"/>
          <w:szCs w:val="28"/>
          <w:lang w:val="en-US"/>
        </w:rPr>
        <w:t>biz</w:t>
      </w:r>
      <w:r w:rsidRPr="004F5397">
        <w:rPr>
          <w:rFonts w:ascii="Times New Roman" w:eastAsia="Times New Roman" w:hAnsi="Times New Roman" w:cs="Times New Roman"/>
          <w:color w:val="333333"/>
          <w:sz w:val="28"/>
          <w:szCs w:val="28"/>
        </w:rPr>
        <w:t>/</w:t>
      </w:r>
      <w:proofErr w:type="spellStart"/>
      <w:r w:rsidRPr="004F5397">
        <w:rPr>
          <w:rFonts w:ascii="Times New Roman" w:eastAsia="Times New Roman" w:hAnsi="Times New Roman" w:cs="Times New Roman"/>
          <w:color w:val="333333"/>
          <w:sz w:val="28"/>
          <w:szCs w:val="28"/>
          <w:lang w:val="en-US"/>
        </w:rPr>
        <w:t>ekonomika</w:t>
      </w:r>
      <w:proofErr w:type="spellEnd"/>
      <w:r w:rsidRPr="004F5397">
        <w:rPr>
          <w:rFonts w:ascii="Times New Roman" w:eastAsia="Times New Roman" w:hAnsi="Times New Roman" w:cs="Times New Roman"/>
          <w:color w:val="333333"/>
          <w:sz w:val="28"/>
          <w:szCs w:val="28"/>
        </w:rPr>
        <w:t>1/</w:t>
      </w:r>
      <w:r w:rsidRPr="004F5397">
        <w:rPr>
          <w:rFonts w:ascii="Times New Roman" w:eastAsia="Times New Roman" w:hAnsi="Times New Roman" w:cs="Times New Roman"/>
          <w:color w:val="333333"/>
          <w:sz w:val="28"/>
          <w:szCs w:val="28"/>
          <w:lang w:val="en-US"/>
        </w:rPr>
        <w:t>r</w:t>
      </w:r>
      <w:r w:rsidRPr="004F5397">
        <w:rPr>
          <w:rFonts w:ascii="Times New Roman" w:eastAsia="Times New Roman" w:hAnsi="Times New Roman" w:cs="Times New Roman"/>
          <w:color w:val="333333"/>
          <w:sz w:val="28"/>
          <w:szCs w:val="28"/>
        </w:rPr>
        <w:t>2013/1134.</w:t>
      </w:r>
      <w:proofErr w:type="spellStart"/>
      <w:r w:rsidRPr="004F5397">
        <w:rPr>
          <w:rFonts w:ascii="Times New Roman" w:eastAsia="Times New Roman" w:hAnsi="Times New Roman" w:cs="Times New Roman"/>
          <w:color w:val="333333"/>
          <w:sz w:val="28"/>
          <w:szCs w:val="28"/>
          <w:lang w:val="en-US"/>
        </w:rPr>
        <w:t>htm</w:t>
      </w:r>
      <w:proofErr w:type="spellEnd"/>
      <w:r w:rsidRPr="004F5397">
        <w:rPr>
          <w:rFonts w:ascii="Times New Roman" w:eastAsia="Times New Roman" w:hAnsi="Times New Roman" w:cs="Times New Roman"/>
          <w:color w:val="333333"/>
          <w:sz w:val="28"/>
          <w:szCs w:val="28"/>
        </w:rPr>
        <w:t xml:space="preserve"> </w:t>
      </w:r>
    </w:p>
    <w:p w:rsidR="00434DE5" w:rsidRPr="004F5397" w:rsidRDefault="004F5397" w:rsidP="004F5397">
      <w:pPr>
        <w:numPr>
          <w:ilvl w:val="0"/>
          <w:numId w:val="24"/>
        </w:numPr>
        <w:spacing w:after="0" w:line="240" w:lineRule="auto"/>
        <w:jc w:val="both"/>
        <w:textAlignment w:val="baseline"/>
        <w:rPr>
          <w:rFonts w:ascii="Times New Roman" w:eastAsia="Times New Roman" w:hAnsi="Times New Roman" w:cs="Times New Roman"/>
          <w:color w:val="333333"/>
          <w:sz w:val="28"/>
          <w:szCs w:val="28"/>
        </w:rPr>
      </w:pPr>
      <w:r w:rsidRPr="004F5397">
        <w:rPr>
          <w:rFonts w:ascii="Times New Roman" w:eastAsia="Times New Roman" w:hAnsi="Times New Roman" w:cs="Times New Roman"/>
          <w:color w:val="333333"/>
          <w:sz w:val="28"/>
          <w:szCs w:val="28"/>
        </w:rPr>
        <w:t xml:space="preserve">Новые возможности развития в условиях четвертой промышленной революции https://adilet.zan.kz/rus/docs/K1800002018 </w:t>
      </w:r>
    </w:p>
    <w:p w:rsidR="00434DE5" w:rsidRPr="004F5397" w:rsidRDefault="004F5397" w:rsidP="004F5397">
      <w:pPr>
        <w:numPr>
          <w:ilvl w:val="0"/>
          <w:numId w:val="24"/>
        </w:numPr>
        <w:spacing w:after="0" w:line="240" w:lineRule="auto"/>
        <w:jc w:val="both"/>
        <w:textAlignment w:val="baseline"/>
        <w:rPr>
          <w:rFonts w:ascii="Times New Roman" w:eastAsia="Times New Roman" w:hAnsi="Times New Roman" w:cs="Times New Roman"/>
          <w:color w:val="333333"/>
          <w:sz w:val="28"/>
          <w:szCs w:val="28"/>
        </w:rPr>
      </w:pPr>
      <w:proofErr w:type="spellStart"/>
      <w:r w:rsidRPr="004F5397">
        <w:rPr>
          <w:rFonts w:ascii="Times New Roman" w:eastAsia="Times New Roman" w:hAnsi="Times New Roman" w:cs="Times New Roman"/>
          <w:color w:val="333333"/>
          <w:sz w:val="28"/>
          <w:szCs w:val="28"/>
        </w:rPr>
        <w:t>Сапарбаев</w:t>
      </w:r>
      <w:proofErr w:type="spellEnd"/>
      <w:r w:rsidRPr="004F5397">
        <w:rPr>
          <w:rFonts w:ascii="Times New Roman" w:eastAsia="Times New Roman" w:hAnsi="Times New Roman" w:cs="Times New Roman"/>
          <w:color w:val="333333"/>
          <w:sz w:val="28"/>
          <w:szCs w:val="28"/>
        </w:rPr>
        <w:t xml:space="preserve"> Б. А.     Государственная поддержка инновационной деятельности как фактор роста эффективности национальной экономики в условиях глобализации:  // Қ</w:t>
      </w:r>
      <w:proofErr w:type="gramStart"/>
      <w:r w:rsidRPr="004F5397">
        <w:rPr>
          <w:rFonts w:ascii="Times New Roman" w:eastAsia="Times New Roman" w:hAnsi="Times New Roman" w:cs="Times New Roman"/>
          <w:color w:val="333333"/>
          <w:sz w:val="28"/>
          <w:szCs w:val="28"/>
        </w:rPr>
        <w:t>Р</w:t>
      </w:r>
      <w:proofErr w:type="gramEnd"/>
      <w:r w:rsidRPr="004F5397">
        <w:rPr>
          <w:rFonts w:ascii="Times New Roman" w:eastAsia="Times New Roman" w:hAnsi="Times New Roman" w:cs="Times New Roman"/>
          <w:color w:val="333333"/>
          <w:sz w:val="28"/>
          <w:szCs w:val="28"/>
        </w:rPr>
        <w:t xml:space="preserve"> ҰҒА </w:t>
      </w:r>
      <w:proofErr w:type="spellStart"/>
      <w:r w:rsidRPr="004F5397">
        <w:rPr>
          <w:rFonts w:ascii="Times New Roman" w:eastAsia="Times New Roman" w:hAnsi="Times New Roman" w:cs="Times New Roman"/>
          <w:color w:val="333333"/>
          <w:sz w:val="28"/>
          <w:szCs w:val="28"/>
        </w:rPr>
        <w:t>хабарлары=Известия</w:t>
      </w:r>
      <w:proofErr w:type="spellEnd"/>
      <w:r w:rsidRPr="004F5397">
        <w:rPr>
          <w:rFonts w:ascii="Times New Roman" w:eastAsia="Times New Roman" w:hAnsi="Times New Roman" w:cs="Times New Roman"/>
          <w:color w:val="333333"/>
          <w:sz w:val="28"/>
          <w:szCs w:val="28"/>
        </w:rPr>
        <w:t xml:space="preserve"> НАН РК. Сер общественных и гуманитарных наук. - 2015. - №1. - С. 203-206.</w:t>
      </w:r>
    </w:p>
    <w:p w:rsidR="00434DE5" w:rsidRPr="004F5397" w:rsidRDefault="004F5397" w:rsidP="004F5397">
      <w:pPr>
        <w:numPr>
          <w:ilvl w:val="0"/>
          <w:numId w:val="24"/>
        </w:numPr>
        <w:spacing w:after="0" w:line="240" w:lineRule="auto"/>
        <w:jc w:val="both"/>
        <w:textAlignment w:val="baseline"/>
        <w:rPr>
          <w:rFonts w:ascii="Times New Roman" w:eastAsia="Times New Roman" w:hAnsi="Times New Roman" w:cs="Times New Roman"/>
          <w:color w:val="333333"/>
          <w:sz w:val="28"/>
          <w:szCs w:val="28"/>
        </w:rPr>
      </w:pPr>
      <w:r w:rsidRPr="004F5397">
        <w:rPr>
          <w:rFonts w:ascii="Times New Roman" w:eastAsia="Times New Roman" w:hAnsi="Times New Roman" w:cs="Times New Roman"/>
          <w:color w:val="333333"/>
          <w:sz w:val="28"/>
          <w:szCs w:val="28"/>
        </w:rPr>
        <w:t xml:space="preserve">Спицын А. Стратегия движения Казахстана в будущее [Электронный ресурс]: Режим доступа // http://www.kazpravda.kz/fresh/view/strategiya-dvizheniya-kazahstana-v-budushchee </w:t>
      </w:r>
    </w:p>
    <w:p w:rsidR="00344589" w:rsidRPr="004F5397" w:rsidRDefault="00344589" w:rsidP="00344589">
      <w:pPr>
        <w:spacing w:after="0" w:line="240" w:lineRule="auto"/>
        <w:jc w:val="both"/>
        <w:textAlignment w:val="baseline"/>
        <w:rPr>
          <w:rFonts w:ascii="Times New Roman" w:eastAsia="Times New Roman" w:hAnsi="Times New Roman" w:cs="Times New Roman"/>
          <w:color w:val="333333"/>
          <w:sz w:val="28"/>
          <w:szCs w:val="28"/>
        </w:rPr>
      </w:pPr>
    </w:p>
    <w:p w:rsidR="00344589" w:rsidRDefault="00344589">
      <w:pPr>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4F5397" w:rsidRPr="004F5397" w:rsidRDefault="004F5397" w:rsidP="004F5397">
      <w:pPr>
        <w:spacing w:after="0" w:line="240" w:lineRule="auto"/>
        <w:ind w:left="510"/>
        <w:jc w:val="center"/>
        <w:rPr>
          <w:rFonts w:ascii="Times New Roman" w:hAnsi="Times New Roman" w:cs="Times New Roman"/>
          <w:sz w:val="28"/>
          <w:szCs w:val="28"/>
          <w:lang w:val="kk-KZ"/>
        </w:rPr>
      </w:pPr>
      <w:r w:rsidRPr="004F5397">
        <w:rPr>
          <w:rFonts w:ascii="Times New Roman" w:hAnsi="Times New Roman" w:cs="Times New Roman"/>
          <w:b/>
          <w:bCs/>
          <w:sz w:val="28"/>
          <w:szCs w:val="28"/>
          <w:lang w:val="kk-KZ"/>
        </w:rPr>
        <w:t xml:space="preserve">Лекция 4.  </w:t>
      </w:r>
      <w:r w:rsidRPr="004F5397">
        <w:rPr>
          <w:rFonts w:ascii="Times New Roman" w:hAnsi="Times New Roman" w:cs="Times New Roman"/>
          <w:b/>
          <w:bCs/>
          <w:sz w:val="28"/>
          <w:szCs w:val="28"/>
        </w:rPr>
        <w:t>Концепция индустриально-инновационного развития Республики Казахстан  на 2020 - 2025 год</w:t>
      </w:r>
    </w:p>
    <w:p w:rsidR="004F5397" w:rsidRPr="004F5397" w:rsidRDefault="004F5397" w:rsidP="004F5397">
      <w:pPr>
        <w:spacing w:after="0" w:line="240" w:lineRule="auto"/>
        <w:ind w:left="510"/>
        <w:rPr>
          <w:rFonts w:ascii="Times New Roman" w:hAnsi="Times New Roman" w:cs="Times New Roman"/>
          <w:sz w:val="28"/>
          <w:szCs w:val="28"/>
        </w:rPr>
      </w:pPr>
      <w:r w:rsidRPr="004F5397">
        <w:rPr>
          <w:rFonts w:ascii="Times New Roman" w:hAnsi="Times New Roman" w:cs="Times New Roman"/>
          <w:sz w:val="28"/>
          <w:szCs w:val="28"/>
          <w:lang w:val="kk-KZ"/>
        </w:rPr>
        <w:t>ПЛАН</w:t>
      </w:r>
    </w:p>
    <w:p w:rsidR="004F5397" w:rsidRPr="004F5397" w:rsidRDefault="004F5397" w:rsidP="004F5397">
      <w:pPr>
        <w:numPr>
          <w:ilvl w:val="0"/>
          <w:numId w:val="25"/>
        </w:numPr>
        <w:spacing w:after="0" w:line="240" w:lineRule="auto"/>
        <w:ind w:left="510"/>
        <w:rPr>
          <w:rFonts w:ascii="Times New Roman" w:hAnsi="Times New Roman" w:cs="Times New Roman"/>
          <w:sz w:val="28"/>
          <w:szCs w:val="28"/>
        </w:rPr>
      </w:pPr>
      <w:r w:rsidRPr="004F5397">
        <w:rPr>
          <w:rFonts w:ascii="Times New Roman" w:hAnsi="Times New Roman" w:cs="Times New Roman"/>
          <w:sz w:val="28"/>
          <w:szCs w:val="28"/>
          <w:lang w:val="kk-KZ"/>
        </w:rPr>
        <w:t xml:space="preserve">1.  Принятие </w:t>
      </w:r>
      <w:r w:rsidRPr="004F5397">
        <w:rPr>
          <w:rFonts w:ascii="Times New Roman" w:hAnsi="Times New Roman" w:cs="Times New Roman"/>
          <w:sz w:val="28"/>
          <w:szCs w:val="28"/>
        </w:rPr>
        <w:t>Концепции индустриально-инновационного развития Республики Казахстан  на 2020 - 2025 годы.</w:t>
      </w:r>
    </w:p>
    <w:p w:rsidR="004F5397" w:rsidRPr="004F5397" w:rsidRDefault="004F5397" w:rsidP="004F5397">
      <w:pPr>
        <w:numPr>
          <w:ilvl w:val="0"/>
          <w:numId w:val="25"/>
        </w:numPr>
        <w:spacing w:after="0" w:line="240" w:lineRule="auto"/>
        <w:ind w:left="510"/>
        <w:rPr>
          <w:rFonts w:ascii="Times New Roman" w:hAnsi="Times New Roman" w:cs="Times New Roman"/>
          <w:sz w:val="28"/>
          <w:szCs w:val="28"/>
        </w:rPr>
      </w:pPr>
      <w:r w:rsidRPr="004F5397">
        <w:rPr>
          <w:rFonts w:ascii="Times New Roman" w:hAnsi="Times New Roman" w:cs="Times New Roman"/>
          <w:sz w:val="28"/>
          <w:szCs w:val="28"/>
          <w:lang w:val="kk-KZ"/>
        </w:rPr>
        <w:t>2. Основные направления и этапы реализации государственной  программы индустриально-инновационного развития  РК на 2020-2025 годы</w:t>
      </w:r>
      <w:r w:rsidRPr="004F5397">
        <w:rPr>
          <w:rFonts w:ascii="Times New Roman" w:hAnsi="Times New Roman" w:cs="Times New Roman"/>
          <w:sz w:val="28"/>
          <w:szCs w:val="28"/>
        </w:rPr>
        <w:t xml:space="preserve"> </w:t>
      </w:r>
    </w:p>
    <w:p w:rsidR="004F5397" w:rsidRPr="004F5397" w:rsidRDefault="004F5397" w:rsidP="004F5397">
      <w:pPr>
        <w:numPr>
          <w:ilvl w:val="0"/>
          <w:numId w:val="25"/>
        </w:numPr>
        <w:spacing w:after="0" w:line="240" w:lineRule="auto"/>
        <w:ind w:left="510"/>
        <w:rPr>
          <w:rFonts w:ascii="Times New Roman" w:hAnsi="Times New Roman" w:cs="Times New Roman"/>
          <w:sz w:val="28"/>
          <w:szCs w:val="28"/>
        </w:rPr>
      </w:pPr>
      <w:r w:rsidRPr="004F5397">
        <w:rPr>
          <w:rFonts w:ascii="Times New Roman" w:hAnsi="Times New Roman" w:cs="Times New Roman"/>
          <w:sz w:val="28"/>
          <w:szCs w:val="28"/>
          <w:lang w:val="kk-KZ"/>
        </w:rPr>
        <w:t xml:space="preserve">3. </w:t>
      </w:r>
      <w:r w:rsidRPr="004F5397">
        <w:rPr>
          <w:rFonts w:ascii="Times New Roman" w:hAnsi="Times New Roman" w:cs="Times New Roman"/>
          <w:sz w:val="28"/>
          <w:szCs w:val="28"/>
        </w:rPr>
        <w:t xml:space="preserve">Влияние внешнеполитических факторов на программу </w:t>
      </w:r>
      <w:r w:rsidRPr="004F5397">
        <w:rPr>
          <w:rFonts w:ascii="Times New Roman" w:hAnsi="Times New Roman" w:cs="Times New Roman"/>
          <w:sz w:val="28"/>
          <w:szCs w:val="28"/>
          <w:lang w:val="kk-KZ"/>
        </w:rPr>
        <w:t>индустриально-инновационного развития</w:t>
      </w:r>
      <w:r w:rsidRPr="004F5397">
        <w:rPr>
          <w:rFonts w:ascii="Times New Roman" w:hAnsi="Times New Roman" w:cs="Times New Roman"/>
          <w:sz w:val="28"/>
          <w:szCs w:val="28"/>
        </w:rPr>
        <w:t xml:space="preserve"> Республики Казахстан</w:t>
      </w:r>
    </w:p>
    <w:p w:rsidR="004F5397" w:rsidRPr="004F5397" w:rsidRDefault="004F5397" w:rsidP="004F5397">
      <w:pPr>
        <w:spacing w:after="0" w:line="240" w:lineRule="auto"/>
        <w:ind w:firstLine="357"/>
        <w:rPr>
          <w:rFonts w:ascii="Times New Roman" w:hAnsi="Times New Roman" w:cs="Times New Roman"/>
          <w:sz w:val="28"/>
          <w:szCs w:val="28"/>
          <w:lang w:val="kk-KZ"/>
        </w:rPr>
      </w:pPr>
    </w:p>
    <w:p w:rsidR="004F5397" w:rsidRPr="004F5397" w:rsidRDefault="004F5397" w:rsidP="004F5397">
      <w:pPr>
        <w:spacing w:after="0" w:line="240" w:lineRule="auto"/>
        <w:ind w:firstLine="357"/>
        <w:jc w:val="both"/>
        <w:rPr>
          <w:rFonts w:ascii="Times New Roman" w:hAnsi="Times New Roman" w:cs="Times New Roman"/>
          <w:sz w:val="28"/>
          <w:szCs w:val="28"/>
          <w:lang w:val="kk-KZ"/>
        </w:rPr>
      </w:pPr>
      <w:r w:rsidRPr="004F5397">
        <w:rPr>
          <w:rFonts w:ascii="Times New Roman" w:hAnsi="Times New Roman" w:cs="Times New Roman"/>
          <w:b/>
          <w:sz w:val="28"/>
          <w:szCs w:val="28"/>
          <w:lang w:val="kk-KZ"/>
        </w:rPr>
        <w:t>1 в.</w:t>
      </w:r>
      <w:r w:rsidRPr="004F5397">
        <w:rPr>
          <w:rFonts w:ascii="Times New Roman" w:hAnsi="Times New Roman" w:cs="Times New Roman"/>
          <w:sz w:val="28"/>
          <w:szCs w:val="28"/>
          <w:lang w:val="kk-KZ"/>
        </w:rPr>
        <w:t xml:space="preserve"> </w:t>
      </w:r>
      <w:r w:rsidRPr="004F5397">
        <w:rPr>
          <w:rFonts w:ascii="Times New Roman" w:hAnsi="Times New Roman" w:cs="Times New Roman"/>
          <w:b/>
          <w:sz w:val="28"/>
          <w:szCs w:val="28"/>
          <w:lang w:val="kk-KZ"/>
        </w:rPr>
        <w:t xml:space="preserve">Принятия </w:t>
      </w:r>
      <w:r w:rsidRPr="004F5397">
        <w:rPr>
          <w:rFonts w:ascii="Times New Roman" w:hAnsi="Times New Roman" w:cs="Times New Roman"/>
          <w:b/>
          <w:sz w:val="28"/>
          <w:szCs w:val="28"/>
        </w:rPr>
        <w:t>Концепции индустриально-инновационного развития Республики Казахстан на 2020 - 2025 годы</w:t>
      </w:r>
      <w:r w:rsidRPr="004F5397">
        <w:rPr>
          <w:rFonts w:ascii="Times New Roman" w:hAnsi="Times New Roman" w:cs="Times New Roman"/>
          <w:b/>
          <w:sz w:val="28"/>
          <w:szCs w:val="28"/>
          <w:lang w:val="kk-KZ"/>
        </w:rPr>
        <w:t xml:space="preserve">. </w:t>
      </w:r>
      <w:r w:rsidRPr="004F5397">
        <w:rPr>
          <w:rFonts w:ascii="Times New Roman" w:hAnsi="Times New Roman" w:cs="Times New Roman"/>
          <w:sz w:val="28"/>
          <w:szCs w:val="28"/>
          <w:lang w:val="kk-KZ"/>
        </w:rPr>
        <w:t xml:space="preserve"> </w:t>
      </w:r>
      <w:r w:rsidRPr="004F5397">
        <w:rPr>
          <w:rFonts w:ascii="Times New Roman" w:hAnsi="Times New Roman" w:cs="Times New Roman"/>
          <w:sz w:val="28"/>
          <w:szCs w:val="28"/>
        </w:rPr>
        <w:t xml:space="preserve">31 декабря 2019 года Постановлением Правительства РК утверждена </w:t>
      </w:r>
      <w:r w:rsidRPr="004F5397">
        <w:rPr>
          <w:rFonts w:ascii="Times New Roman" w:hAnsi="Times New Roman" w:cs="Times New Roman"/>
          <w:sz w:val="28"/>
          <w:szCs w:val="28"/>
          <w:lang w:val="kk-KZ"/>
        </w:rPr>
        <w:t>Г</w:t>
      </w:r>
      <w:proofErr w:type="spellStart"/>
      <w:r w:rsidRPr="004F5397">
        <w:rPr>
          <w:rFonts w:ascii="Times New Roman" w:hAnsi="Times New Roman" w:cs="Times New Roman"/>
          <w:sz w:val="28"/>
          <w:szCs w:val="28"/>
        </w:rPr>
        <w:t>осударственная</w:t>
      </w:r>
      <w:proofErr w:type="spellEnd"/>
      <w:r w:rsidRPr="004F5397">
        <w:rPr>
          <w:rFonts w:ascii="Times New Roman" w:hAnsi="Times New Roman" w:cs="Times New Roman"/>
          <w:sz w:val="28"/>
          <w:szCs w:val="28"/>
        </w:rPr>
        <w:t xml:space="preserve"> программа индустриально-инновационного развития Республики Казахстан на 2020 - 2025 годы</w:t>
      </w:r>
      <w:r w:rsidRPr="004F5397">
        <w:rPr>
          <w:rFonts w:ascii="Times New Roman" w:hAnsi="Times New Roman" w:cs="Times New Roman"/>
          <w:sz w:val="28"/>
          <w:szCs w:val="28"/>
          <w:lang w:val="kk-KZ"/>
        </w:rPr>
        <w:t xml:space="preserve">. </w:t>
      </w:r>
    </w:p>
    <w:p w:rsidR="004F5397" w:rsidRPr="004F5397" w:rsidRDefault="004F5397" w:rsidP="004F5397">
      <w:pPr>
        <w:spacing w:after="0" w:line="240" w:lineRule="auto"/>
        <w:ind w:firstLine="357"/>
        <w:jc w:val="both"/>
        <w:rPr>
          <w:rFonts w:ascii="Times New Roman" w:eastAsia="Times New Roman" w:hAnsi="Times New Roman" w:cs="Times New Roman"/>
          <w:color w:val="000000"/>
          <w:sz w:val="28"/>
          <w:szCs w:val="28"/>
        </w:rPr>
      </w:pPr>
      <w:r>
        <w:rPr>
          <w:rFonts w:ascii="Times New Roman" w:hAnsi="Times New Roman" w:cs="Times New Roman"/>
          <w:sz w:val="28"/>
          <w:szCs w:val="28"/>
          <w:lang w:val="kk-KZ"/>
        </w:rPr>
        <w:t xml:space="preserve"> Ее принятию </w:t>
      </w:r>
      <w:r w:rsidRPr="004F5397">
        <w:rPr>
          <w:rFonts w:ascii="Times New Roman" w:hAnsi="Times New Roman" w:cs="Times New Roman"/>
          <w:sz w:val="28"/>
          <w:szCs w:val="28"/>
          <w:lang w:val="kk-KZ"/>
        </w:rPr>
        <w:t xml:space="preserve">предшествовала разработка и принятие </w:t>
      </w:r>
      <w:r w:rsidRPr="004F5397">
        <w:rPr>
          <w:rFonts w:ascii="Times New Roman" w:hAnsi="Times New Roman" w:cs="Times New Roman"/>
          <w:sz w:val="28"/>
          <w:szCs w:val="28"/>
        </w:rPr>
        <w:t>Концепции индустриально-инновационного развития Республики Казахстан  на 2020 - 2025 годы</w:t>
      </w:r>
      <w:r w:rsidRPr="004F5397">
        <w:rPr>
          <w:rFonts w:ascii="Times New Roman" w:hAnsi="Times New Roman" w:cs="Times New Roman"/>
          <w:sz w:val="28"/>
          <w:szCs w:val="28"/>
          <w:lang w:val="kk-KZ"/>
        </w:rPr>
        <w:t>, которая была утверждена в</w:t>
      </w:r>
      <w:r w:rsidRPr="004F5397">
        <w:rPr>
          <w:rFonts w:ascii="Times New Roman" w:eastAsia="Times New Roman" w:hAnsi="Times New Roman" w:cs="Times New Roman"/>
          <w:color w:val="000000"/>
          <w:sz w:val="28"/>
          <w:szCs w:val="28"/>
        </w:rPr>
        <w:t xml:space="preserve"> целях реализации пункта 8</w:t>
      </w:r>
      <w:r w:rsidRPr="004F5397">
        <w:rPr>
          <w:rFonts w:ascii="Times New Roman" w:eastAsia="Times New Roman" w:hAnsi="Times New Roman" w:cs="Times New Roman"/>
          <w:color w:val="000000"/>
          <w:sz w:val="28"/>
          <w:szCs w:val="28"/>
          <w:lang w:val="kk-KZ"/>
        </w:rPr>
        <w:t xml:space="preserve"> </w:t>
      </w:r>
      <w:hyperlink r:id="rId16" w:anchor="sub_id=100" w:history="1">
        <w:r w:rsidRPr="004F5397">
          <w:rPr>
            <w:rFonts w:ascii="Times New Roman" w:eastAsia="Times New Roman" w:hAnsi="Times New Roman" w:cs="Times New Roman"/>
            <w:sz w:val="28"/>
            <w:szCs w:val="28"/>
          </w:rPr>
          <w:t>Общенационального плана</w:t>
        </w:r>
      </w:hyperlink>
      <w:r w:rsidRPr="004F5397">
        <w:rPr>
          <w:rFonts w:ascii="Times New Roman" w:eastAsia="Times New Roman" w:hAnsi="Times New Roman" w:cs="Times New Roman"/>
          <w:color w:val="000000"/>
          <w:sz w:val="28"/>
          <w:szCs w:val="28"/>
          <w:lang w:val="kk-KZ"/>
        </w:rPr>
        <w:t xml:space="preserve"> </w:t>
      </w:r>
      <w:r w:rsidRPr="004F5397">
        <w:rPr>
          <w:rFonts w:ascii="Times New Roman" w:eastAsia="Times New Roman" w:hAnsi="Times New Roman" w:cs="Times New Roman"/>
          <w:color w:val="000000"/>
          <w:sz w:val="28"/>
          <w:szCs w:val="28"/>
        </w:rPr>
        <w:t>мероприятий по реализации Послания Главы государства народу Казахстана от 10 января 2018 года «Новые возможности развития в условиях четвертой промышленной революции», утвержденного</w:t>
      </w:r>
      <w:r w:rsidRPr="004F5397">
        <w:rPr>
          <w:rFonts w:ascii="Times New Roman" w:eastAsia="Times New Roman" w:hAnsi="Times New Roman" w:cs="Times New Roman"/>
          <w:color w:val="000000"/>
          <w:sz w:val="28"/>
          <w:szCs w:val="28"/>
          <w:lang w:val="kk-KZ"/>
        </w:rPr>
        <w:t xml:space="preserve"> </w:t>
      </w:r>
      <w:hyperlink r:id="rId17" w:history="1">
        <w:r w:rsidRPr="004F5397">
          <w:rPr>
            <w:rFonts w:ascii="Times New Roman" w:eastAsia="Times New Roman" w:hAnsi="Times New Roman" w:cs="Times New Roman"/>
            <w:sz w:val="28"/>
            <w:szCs w:val="28"/>
          </w:rPr>
          <w:t>Указом</w:t>
        </w:r>
      </w:hyperlink>
      <w:r w:rsidRPr="004F5397">
        <w:rPr>
          <w:rFonts w:ascii="Times New Roman" w:eastAsia="Times New Roman" w:hAnsi="Times New Roman" w:cs="Times New Roman"/>
          <w:sz w:val="28"/>
          <w:szCs w:val="28"/>
          <w:lang w:val="kk-KZ"/>
        </w:rPr>
        <w:t xml:space="preserve"> </w:t>
      </w:r>
      <w:r w:rsidRPr="004F5397">
        <w:rPr>
          <w:rFonts w:ascii="Times New Roman" w:eastAsia="Times New Roman" w:hAnsi="Times New Roman" w:cs="Times New Roman"/>
          <w:color w:val="000000"/>
          <w:sz w:val="28"/>
          <w:szCs w:val="28"/>
        </w:rPr>
        <w:t>Президента Республики Казахстан от 9 февраля 2018 года № 633</w:t>
      </w:r>
      <w:r w:rsidRPr="004F5397">
        <w:rPr>
          <w:rFonts w:ascii="Times New Roman" w:eastAsia="Times New Roman" w:hAnsi="Times New Roman" w:cs="Times New Roman"/>
          <w:color w:val="000000"/>
          <w:sz w:val="28"/>
          <w:szCs w:val="28"/>
          <w:lang w:val="kk-KZ"/>
        </w:rPr>
        <w:t>,</w:t>
      </w:r>
      <w:r w:rsidRPr="004F5397">
        <w:rPr>
          <w:rFonts w:ascii="Times New Roman" w:eastAsia="Times New Roman" w:hAnsi="Times New Roman" w:cs="Times New Roman"/>
          <w:color w:val="000000"/>
          <w:sz w:val="28"/>
          <w:szCs w:val="28"/>
        </w:rPr>
        <w:t xml:space="preserve"> «О мерах по реализации Послания Главы государства народу Казахстана от 10 января 2018 года Правительство</w:t>
      </w:r>
      <w:r w:rsidRPr="004F5397">
        <w:rPr>
          <w:rFonts w:ascii="Times New Roman" w:eastAsia="Times New Roman" w:hAnsi="Times New Roman" w:cs="Times New Roman"/>
          <w:color w:val="000000"/>
          <w:sz w:val="28"/>
          <w:szCs w:val="28"/>
          <w:lang w:val="kk-KZ"/>
        </w:rPr>
        <w:t>м</w:t>
      </w:r>
      <w:r w:rsidRPr="004F5397">
        <w:rPr>
          <w:rFonts w:ascii="Times New Roman" w:eastAsia="Times New Roman" w:hAnsi="Times New Roman" w:cs="Times New Roman"/>
          <w:color w:val="000000"/>
          <w:sz w:val="28"/>
          <w:szCs w:val="28"/>
        </w:rPr>
        <w:t xml:space="preserve"> Республики Казахстан </w:t>
      </w:r>
      <w:r w:rsidRPr="004F5397">
        <w:rPr>
          <w:rFonts w:ascii="Times New Roman" w:eastAsia="Times New Roman" w:hAnsi="Times New Roman" w:cs="Times New Roman"/>
          <w:color w:val="000000"/>
          <w:sz w:val="28"/>
          <w:szCs w:val="28"/>
          <w:lang w:val="kk-KZ"/>
        </w:rPr>
        <w:t xml:space="preserve">была </w:t>
      </w:r>
      <w:r w:rsidRPr="004F5397">
        <w:rPr>
          <w:rFonts w:ascii="Times New Roman" w:eastAsia="Times New Roman" w:hAnsi="Times New Roman" w:cs="Times New Roman"/>
          <w:color w:val="000000"/>
          <w:sz w:val="28"/>
          <w:szCs w:val="28"/>
        </w:rPr>
        <w:t>утверждена</w:t>
      </w:r>
      <w:r w:rsidRPr="004F5397">
        <w:rPr>
          <w:rFonts w:ascii="Times New Roman" w:eastAsia="Times New Roman" w:hAnsi="Times New Roman" w:cs="Times New Roman"/>
          <w:color w:val="000000"/>
          <w:sz w:val="28"/>
          <w:szCs w:val="28"/>
          <w:lang w:val="kk-KZ"/>
        </w:rPr>
        <w:t xml:space="preserve"> </w:t>
      </w:r>
      <w:hyperlink r:id="rId18" w:anchor="sub_id=100" w:history="1">
        <w:r w:rsidRPr="004F5397">
          <w:rPr>
            <w:rFonts w:ascii="Times New Roman" w:eastAsia="Times New Roman" w:hAnsi="Times New Roman" w:cs="Times New Roman"/>
            <w:sz w:val="28"/>
            <w:szCs w:val="28"/>
          </w:rPr>
          <w:t>Концепция</w:t>
        </w:r>
      </w:hyperlink>
      <w:r w:rsidRPr="004F5397">
        <w:rPr>
          <w:rFonts w:ascii="Times New Roman" w:eastAsia="Times New Roman" w:hAnsi="Times New Roman" w:cs="Times New Roman"/>
          <w:sz w:val="28"/>
          <w:szCs w:val="28"/>
          <w:lang w:val="kk-KZ"/>
        </w:rPr>
        <w:t xml:space="preserve"> </w:t>
      </w:r>
      <w:r w:rsidRPr="004F5397">
        <w:rPr>
          <w:rFonts w:ascii="Times New Roman" w:eastAsia="Times New Roman" w:hAnsi="Times New Roman" w:cs="Times New Roman"/>
          <w:color w:val="000000"/>
          <w:sz w:val="28"/>
          <w:szCs w:val="28"/>
        </w:rPr>
        <w:t>индустриально-инновационного развития Республики Казахстан на 2020 - 2025 годы (далее - Концепция).</w:t>
      </w:r>
    </w:p>
    <w:p w:rsidR="004F5397" w:rsidRPr="004F5397" w:rsidRDefault="004F5397" w:rsidP="004F5397">
      <w:pPr>
        <w:shd w:val="clear" w:color="auto" w:fill="FFFFFF"/>
        <w:spacing w:after="0" w:line="240" w:lineRule="auto"/>
        <w:ind w:firstLine="709"/>
        <w:jc w:val="both"/>
        <w:textAlignment w:val="baseline"/>
        <w:rPr>
          <w:rFonts w:ascii="Times New Roman" w:eastAsia="Times New Roman" w:hAnsi="Times New Roman" w:cs="Times New Roman"/>
          <w:b/>
          <w:color w:val="000000"/>
          <w:sz w:val="28"/>
          <w:szCs w:val="28"/>
          <w:lang w:val="kk-KZ"/>
        </w:rPr>
      </w:pPr>
      <w:r w:rsidRPr="004F5397">
        <w:rPr>
          <w:rFonts w:ascii="Times New Roman" w:eastAsia="Times New Roman" w:hAnsi="Times New Roman" w:cs="Times New Roman"/>
          <w:b/>
          <w:bCs/>
          <w:color w:val="000000"/>
          <w:sz w:val="28"/>
          <w:szCs w:val="28"/>
          <w:lang w:val="kk-KZ"/>
        </w:rPr>
        <w:t xml:space="preserve">Предпосылки для принятия Концепции </w:t>
      </w:r>
      <w:r w:rsidRPr="004F5397">
        <w:rPr>
          <w:rFonts w:ascii="Times New Roman" w:eastAsia="Times New Roman" w:hAnsi="Times New Roman" w:cs="Times New Roman"/>
          <w:b/>
          <w:bCs/>
          <w:color w:val="000000"/>
          <w:sz w:val="28"/>
          <w:szCs w:val="28"/>
        </w:rPr>
        <w:t>индустриально-инновационного развития Республики Казахстан  на 2020 - 2025 годы</w:t>
      </w:r>
    </w:p>
    <w:p w:rsidR="004F5397" w:rsidRPr="004F5397" w:rsidRDefault="004F5397" w:rsidP="004F5397">
      <w:pPr>
        <w:shd w:val="clear" w:color="auto" w:fill="FFFFFF"/>
        <w:spacing w:after="0" w:line="240" w:lineRule="auto"/>
        <w:ind w:firstLine="709"/>
        <w:jc w:val="both"/>
        <w:textAlignment w:val="baseline"/>
        <w:rPr>
          <w:rFonts w:ascii="Times New Roman" w:eastAsia="Times New Roman" w:hAnsi="Times New Roman" w:cs="Times New Roman"/>
          <w:i/>
          <w:color w:val="000000"/>
          <w:sz w:val="28"/>
          <w:szCs w:val="28"/>
          <w:lang w:val="kk-KZ"/>
        </w:rPr>
      </w:pPr>
      <w:r w:rsidRPr="004F5397">
        <w:rPr>
          <w:rFonts w:ascii="Times New Roman" w:eastAsia="Times New Roman" w:hAnsi="Times New Roman" w:cs="Times New Roman"/>
          <w:i/>
          <w:color w:val="000000"/>
          <w:sz w:val="28"/>
          <w:szCs w:val="28"/>
          <w:lang w:val="kk-KZ"/>
        </w:rPr>
        <w:t xml:space="preserve">Что предшествовало принятию Концепции ? </w:t>
      </w:r>
    </w:p>
    <w:p w:rsidR="004F5397" w:rsidRPr="004F5397" w:rsidRDefault="004F5397" w:rsidP="004F539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4F5397">
        <w:rPr>
          <w:rFonts w:ascii="Times New Roman" w:eastAsia="Times New Roman" w:hAnsi="Times New Roman" w:cs="Times New Roman"/>
          <w:color w:val="000000"/>
          <w:sz w:val="28"/>
          <w:szCs w:val="28"/>
          <w:lang w:val="kk-KZ"/>
        </w:rPr>
        <w:t xml:space="preserve">1) </w:t>
      </w:r>
      <w:r w:rsidRPr="004F5397">
        <w:rPr>
          <w:rFonts w:ascii="Times New Roman" w:eastAsia="Times New Roman" w:hAnsi="Times New Roman" w:cs="Times New Roman"/>
          <w:color w:val="000000"/>
          <w:sz w:val="28"/>
          <w:szCs w:val="28"/>
        </w:rPr>
        <w:t xml:space="preserve">Подходы к индустриально-инновационному развитию Республики Казахстан были сформированы </w:t>
      </w:r>
      <w:r w:rsidRPr="004F5397">
        <w:rPr>
          <w:rFonts w:ascii="Times New Roman" w:eastAsia="Times New Roman" w:hAnsi="Times New Roman" w:cs="Times New Roman"/>
          <w:color w:val="000000"/>
          <w:sz w:val="28"/>
          <w:szCs w:val="28"/>
          <w:lang w:val="kk-KZ"/>
        </w:rPr>
        <w:t xml:space="preserve">еще </w:t>
      </w:r>
      <w:r w:rsidRPr="004F5397">
        <w:rPr>
          <w:rFonts w:ascii="Times New Roman" w:eastAsia="Times New Roman" w:hAnsi="Times New Roman" w:cs="Times New Roman"/>
          <w:color w:val="000000"/>
          <w:sz w:val="28"/>
          <w:szCs w:val="28"/>
        </w:rPr>
        <w:t>в 2003 году в рамках</w:t>
      </w:r>
      <w:r w:rsidRPr="004F5397">
        <w:rPr>
          <w:rFonts w:ascii="Times New Roman" w:eastAsia="Times New Roman" w:hAnsi="Times New Roman" w:cs="Times New Roman"/>
          <w:color w:val="000000"/>
          <w:sz w:val="28"/>
          <w:szCs w:val="28"/>
          <w:lang w:val="kk-KZ"/>
        </w:rPr>
        <w:t xml:space="preserve"> </w:t>
      </w:r>
      <w:hyperlink r:id="rId19" w:history="1">
        <w:r w:rsidRPr="004F5397">
          <w:rPr>
            <w:rFonts w:ascii="Times New Roman" w:eastAsia="Times New Roman" w:hAnsi="Times New Roman" w:cs="Times New Roman"/>
            <w:sz w:val="28"/>
            <w:szCs w:val="28"/>
          </w:rPr>
          <w:t>Стратегии</w:t>
        </w:r>
      </w:hyperlink>
      <w:r w:rsidRPr="004F5397">
        <w:rPr>
          <w:rFonts w:ascii="Times New Roman" w:eastAsia="Times New Roman" w:hAnsi="Times New Roman" w:cs="Times New Roman"/>
          <w:color w:val="000000"/>
          <w:sz w:val="28"/>
          <w:szCs w:val="28"/>
          <w:lang w:val="kk-KZ"/>
        </w:rPr>
        <w:t xml:space="preserve"> </w:t>
      </w:r>
      <w:r w:rsidRPr="004F5397">
        <w:rPr>
          <w:rFonts w:ascii="Times New Roman" w:eastAsia="Times New Roman" w:hAnsi="Times New Roman" w:cs="Times New Roman"/>
          <w:color w:val="000000"/>
          <w:sz w:val="28"/>
          <w:szCs w:val="28"/>
        </w:rPr>
        <w:t>индустриально-инновационного развития Республики Казахстан на 2003 - 2015 годы (далее - СИИР), однако последующий кризис 2007 - 2009 годов приостановил ее реализацию.</w:t>
      </w:r>
    </w:p>
    <w:p w:rsidR="004F5397" w:rsidRPr="004F5397" w:rsidRDefault="004F5397" w:rsidP="004F539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4F5397">
        <w:rPr>
          <w:rFonts w:ascii="Times New Roman" w:eastAsia="Times New Roman" w:hAnsi="Times New Roman" w:cs="Times New Roman"/>
          <w:color w:val="000000"/>
          <w:sz w:val="28"/>
          <w:szCs w:val="28"/>
          <w:lang w:val="kk-KZ"/>
        </w:rPr>
        <w:t xml:space="preserve">2) </w:t>
      </w:r>
      <w:r w:rsidRPr="004F5397">
        <w:rPr>
          <w:rFonts w:ascii="Times New Roman" w:eastAsia="Times New Roman" w:hAnsi="Times New Roman" w:cs="Times New Roman"/>
          <w:color w:val="000000"/>
          <w:sz w:val="28"/>
          <w:szCs w:val="28"/>
        </w:rPr>
        <w:t>Возврат к активной индустриально-инновационной политике произошел в 2010-м в рамках</w:t>
      </w:r>
      <w:r w:rsidRPr="004F5397">
        <w:rPr>
          <w:rFonts w:ascii="Times New Roman" w:eastAsia="Times New Roman" w:hAnsi="Times New Roman" w:cs="Times New Roman"/>
          <w:color w:val="000000"/>
          <w:sz w:val="28"/>
          <w:szCs w:val="28"/>
          <w:lang w:val="kk-KZ"/>
        </w:rPr>
        <w:t xml:space="preserve"> </w:t>
      </w:r>
      <w:hyperlink r:id="rId20" w:anchor="sub_id=100" w:tooltip="Указ Президента Республики Казахстан от 19 марта 2010 года № 958 " w:history="1">
        <w:r w:rsidRPr="004F5397">
          <w:rPr>
            <w:rFonts w:ascii="Times New Roman" w:eastAsia="Times New Roman" w:hAnsi="Times New Roman" w:cs="Times New Roman"/>
            <w:sz w:val="28"/>
            <w:szCs w:val="28"/>
            <w:u w:val="single"/>
          </w:rPr>
          <w:t>Государственной программы</w:t>
        </w:r>
      </w:hyperlink>
      <w:r w:rsidRPr="004F5397">
        <w:rPr>
          <w:rFonts w:ascii="Times New Roman" w:eastAsia="Times New Roman" w:hAnsi="Times New Roman" w:cs="Times New Roman"/>
          <w:color w:val="333399"/>
          <w:sz w:val="28"/>
          <w:szCs w:val="28"/>
          <w:u w:val="single"/>
          <w:lang w:val="kk-KZ"/>
        </w:rPr>
        <w:t xml:space="preserve"> </w:t>
      </w:r>
      <w:r w:rsidRPr="004F5397">
        <w:rPr>
          <w:rFonts w:ascii="Times New Roman" w:eastAsia="Times New Roman" w:hAnsi="Times New Roman" w:cs="Times New Roman"/>
          <w:color w:val="000000"/>
          <w:sz w:val="28"/>
          <w:szCs w:val="28"/>
        </w:rPr>
        <w:t>по форсированному индустриально-инновационному развитию Республики Казахстан на 2010 - 2014 годы (далее - ГПФИИР), которая во многом основывалась на принципах и подходах СИИР 2003 - 2015.</w:t>
      </w:r>
    </w:p>
    <w:p w:rsidR="004F5397" w:rsidRPr="004F5397" w:rsidRDefault="004F5397" w:rsidP="004F539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4F5397">
        <w:rPr>
          <w:rFonts w:ascii="Times New Roman" w:eastAsia="Times New Roman" w:hAnsi="Times New Roman" w:cs="Times New Roman"/>
          <w:color w:val="000000"/>
          <w:sz w:val="28"/>
          <w:szCs w:val="28"/>
        </w:rPr>
        <w:t>Оба документа отличались широким фокусом и охватывали практически все сектора экономики, отражая экономическую политику государства. В</w:t>
      </w:r>
      <w:r w:rsidRPr="004F5397">
        <w:rPr>
          <w:rFonts w:ascii="Times New Roman" w:eastAsia="Times New Roman" w:hAnsi="Times New Roman" w:cs="Times New Roman"/>
          <w:color w:val="000000"/>
          <w:sz w:val="28"/>
          <w:szCs w:val="28"/>
          <w:lang w:val="kk-KZ"/>
        </w:rPr>
        <w:t xml:space="preserve"> </w:t>
      </w:r>
      <w:hyperlink r:id="rId21" w:anchor="sub_id=100" w:history="1">
        <w:r w:rsidRPr="004F5397">
          <w:rPr>
            <w:rFonts w:ascii="Times New Roman" w:eastAsia="Times New Roman" w:hAnsi="Times New Roman" w:cs="Times New Roman"/>
            <w:color w:val="000080"/>
            <w:sz w:val="28"/>
            <w:szCs w:val="28"/>
            <w:u w:val="single"/>
          </w:rPr>
          <w:t>Государственной программе</w:t>
        </w:r>
      </w:hyperlink>
      <w:r w:rsidRPr="004F5397">
        <w:rPr>
          <w:rFonts w:ascii="Times New Roman" w:eastAsia="Times New Roman" w:hAnsi="Times New Roman" w:cs="Times New Roman"/>
          <w:color w:val="000000"/>
          <w:sz w:val="28"/>
          <w:szCs w:val="28"/>
          <w:lang w:val="kk-KZ"/>
        </w:rPr>
        <w:t xml:space="preserve"> </w:t>
      </w:r>
      <w:r w:rsidRPr="004F5397">
        <w:rPr>
          <w:rFonts w:ascii="Times New Roman" w:eastAsia="Times New Roman" w:hAnsi="Times New Roman" w:cs="Times New Roman"/>
          <w:color w:val="000000"/>
          <w:sz w:val="28"/>
          <w:szCs w:val="28"/>
        </w:rPr>
        <w:t>индустриально-инновационного развития Республики Казахстан на 2015 - 2019 годы (далее - ГПИИР) были установлены более узкие приоритеты из 14 секторов в 6 отраслях обрабатывающей промышленности.</w:t>
      </w:r>
    </w:p>
    <w:p w:rsidR="004F5397" w:rsidRPr="004F5397" w:rsidRDefault="004F5397" w:rsidP="004F539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3) </w:t>
      </w:r>
      <w:r w:rsidRPr="004F5397">
        <w:rPr>
          <w:rFonts w:ascii="Times New Roman" w:eastAsia="Times New Roman" w:hAnsi="Times New Roman" w:cs="Times New Roman"/>
          <w:color w:val="000000"/>
          <w:sz w:val="28"/>
          <w:szCs w:val="28"/>
        </w:rPr>
        <w:t>С 2020 года начнется реализация 3-й программы индустриально-инновационного развития. В соответствии с</w:t>
      </w:r>
      <w:r w:rsidRPr="004F5397">
        <w:rPr>
          <w:rFonts w:ascii="Times New Roman" w:eastAsia="Times New Roman" w:hAnsi="Times New Roman" w:cs="Times New Roman"/>
          <w:color w:val="000000"/>
          <w:sz w:val="28"/>
          <w:szCs w:val="28"/>
          <w:lang w:val="kk-KZ"/>
        </w:rPr>
        <w:t xml:space="preserve"> </w:t>
      </w:r>
      <w:hyperlink r:id="rId22" w:history="1">
        <w:r w:rsidRPr="004F5397">
          <w:rPr>
            <w:rFonts w:ascii="Times New Roman" w:eastAsia="Times New Roman" w:hAnsi="Times New Roman" w:cs="Times New Roman"/>
            <w:color w:val="000080"/>
            <w:sz w:val="28"/>
            <w:szCs w:val="28"/>
            <w:u w:val="single"/>
          </w:rPr>
          <w:t>посланием</w:t>
        </w:r>
      </w:hyperlink>
      <w:r w:rsidRPr="004F5397">
        <w:rPr>
          <w:rFonts w:ascii="Times New Roman" w:eastAsia="Times New Roman" w:hAnsi="Times New Roman" w:cs="Times New Roman"/>
          <w:color w:val="000000"/>
          <w:sz w:val="28"/>
          <w:szCs w:val="28"/>
          <w:lang w:val="kk-KZ"/>
        </w:rPr>
        <w:t xml:space="preserve"> </w:t>
      </w:r>
      <w:r w:rsidRPr="004F5397">
        <w:rPr>
          <w:rFonts w:ascii="Times New Roman" w:eastAsia="Times New Roman" w:hAnsi="Times New Roman" w:cs="Times New Roman"/>
          <w:color w:val="000000"/>
          <w:sz w:val="28"/>
          <w:szCs w:val="28"/>
        </w:rPr>
        <w:t xml:space="preserve">Главы Государства от 10 января 2018 года настоящая Концепция </w:t>
      </w:r>
      <w:proofErr w:type="spellStart"/>
      <w:r w:rsidRPr="004F5397">
        <w:rPr>
          <w:rFonts w:ascii="Times New Roman" w:eastAsia="Times New Roman" w:hAnsi="Times New Roman" w:cs="Times New Roman"/>
          <w:color w:val="000000"/>
          <w:sz w:val="28"/>
          <w:szCs w:val="28"/>
        </w:rPr>
        <w:t>закл</w:t>
      </w:r>
      <w:proofErr w:type="spellEnd"/>
      <w:r w:rsidRPr="004F5397">
        <w:rPr>
          <w:rFonts w:ascii="Times New Roman" w:eastAsia="Times New Roman" w:hAnsi="Times New Roman" w:cs="Times New Roman"/>
          <w:color w:val="000000"/>
          <w:sz w:val="28"/>
          <w:szCs w:val="28"/>
          <w:lang w:val="kk-KZ"/>
        </w:rPr>
        <w:t xml:space="preserve">ожила </w:t>
      </w:r>
      <w:r w:rsidRPr="004F5397">
        <w:rPr>
          <w:rFonts w:ascii="Times New Roman" w:eastAsia="Times New Roman" w:hAnsi="Times New Roman" w:cs="Times New Roman"/>
          <w:color w:val="000000"/>
          <w:sz w:val="28"/>
          <w:szCs w:val="28"/>
        </w:rPr>
        <w:t xml:space="preserve"> идеологический фундамент, принципы и подходы к разработке Государственной программы индустриально-инновационного развития Республики Казахстан на 2020 - 2025 годы (ГПИИР 2020 - 2025) с учетом становления промышленности «цифровой эпохи»</w:t>
      </w:r>
      <w:r w:rsidRPr="004F5397">
        <w:rPr>
          <w:rFonts w:ascii="Times New Roman" w:eastAsia="Times New Roman" w:hAnsi="Times New Roman" w:cs="Times New Roman"/>
          <w:color w:val="000000"/>
          <w:sz w:val="28"/>
          <w:szCs w:val="28"/>
          <w:lang w:val="kk-KZ"/>
        </w:rPr>
        <w:t xml:space="preserve">, которая была принята (как указывалось выше) 31 декабря 2019 года. Таким образом она пришла  на смену предыдущей </w:t>
      </w:r>
      <w:r w:rsidR="00434DE5" w:rsidRPr="004F5397">
        <w:rPr>
          <w:rFonts w:ascii="Times New Roman" w:eastAsia="Times New Roman" w:hAnsi="Times New Roman" w:cs="Times New Roman"/>
          <w:color w:val="333399"/>
          <w:sz w:val="28"/>
          <w:szCs w:val="28"/>
          <w:u w:val="single"/>
        </w:rPr>
        <w:fldChar w:fldCharType="begin"/>
      </w:r>
      <w:r w:rsidRPr="004F5397">
        <w:rPr>
          <w:rFonts w:ascii="Times New Roman" w:eastAsia="Times New Roman" w:hAnsi="Times New Roman" w:cs="Times New Roman"/>
          <w:color w:val="333399"/>
          <w:sz w:val="28"/>
          <w:szCs w:val="28"/>
          <w:u w:val="single"/>
        </w:rPr>
        <w:instrText xml:space="preserve"> HYPERLINK "https://online.zakon.kz/Document/?doc_id=31588425" \l "sub_id=100" </w:instrText>
      </w:r>
      <w:r w:rsidR="00434DE5" w:rsidRPr="004F5397">
        <w:rPr>
          <w:rFonts w:ascii="Times New Roman" w:eastAsia="Times New Roman" w:hAnsi="Times New Roman" w:cs="Times New Roman"/>
          <w:color w:val="333399"/>
          <w:sz w:val="28"/>
          <w:szCs w:val="28"/>
          <w:u w:val="single"/>
        </w:rPr>
        <w:fldChar w:fldCharType="separate"/>
      </w:r>
      <w:r w:rsidRPr="004F5397">
        <w:rPr>
          <w:rFonts w:ascii="Times New Roman" w:eastAsia="Times New Roman" w:hAnsi="Times New Roman" w:cs="Times New Roman"/>
          <w:color w:val="000080"/>
          <w:sz w:val="28"/>
          <w:szCs w:val="28"/>
          <w:u w:val="single"/>
        </w:rPr>
        <w:t>Государственной программе</w:t>
      </w:r>
      <w:r w:rsidR="00434DE5" w:rsidRPr="004F5397">
        <w:rPr>
          <w:rFonts w:ascii="Times New Roman" w:eastAsia="Times New Roman" w:hAnsi="Times New Roman" w:cs="Times New Roman"/>
          <w:color w:val="333399"/>
          <w:sz w:val="28"/>
          <w:szCs w:val="28"/>
          <w:u w:val="single"/>
        </w:rPr>
        <w:fldChar w:fldCharType="end"/>
      </w:r>
      <w:r w:rsidRPr="004F5397">
        <w:rPr>
          <w:rFonts w:ascii="Times New Roman" w:eastAsia="Times New Roman" w:hAnsi="Times New Roman" w:cs="Times New Roman"/>
          <w:color w:val="000000"/>
          <w:sz w:val="28"/>
          <w:szCs w:val="28"/>
          <w:lang w:val="kk-KZ"/>
        </w:rPr>
        <w:t xml:space="preserve"> </w:t>
      </w:r>
      <w:r w:rsidRPr="004F5397">
        <w:rPr>
          <w:rFonts w:ascii="Times New Roman" w:eastAsia="Times New Roman" w:hAnsi="Times New Roman" w:cs="Times New Roman"/>
          <w:color w:val="000000"/>
          <w:sz w:val="28"/>
          <w:szCs w:val="28"/>
        </w:rPr>
        <w:t>индустриально-инновационного развития Республики Казахстан на 2015 - 2019 годы</w:t>
      </w:r>
      <w:r w:rsidRPr="004F5397">
        <w:rPr>
          <w:rFonts w:ascii="Times New Roman" w:eastAsia="Times New Roman" w:hAnsi="Times New Roman" w:cs="Times New Roman"/>
          <w:color w:val="000000"/>
          <w:sz w:val="28"/>
          <w:szCs w:val="28"/>
          <w:lang w:val="kk-KZ"/>
        </w:rPr>
        <w:t>.</w:t>
      </w:r>
    </w:p>
    <w:p w:rsidR="004F5397" w:rsidRPr="004F5397" w:rsidRDefault="004F5397" w:rsidP="004F5397">
      <w:pPr>
        <w:shd w:val="clear" w:color="auto" w:fill="FFFFFF"/>
        <w:spacing w:after="0" w:line="240" w:lineRule="auto"/>
        <w:ind w:firstLine="709"/>
        <w:jc w:val="both"/>
        <w:textAlignment w:val="baseline"/>
        <w:rPr>
          <w:rFonts w:ascii="Times New Roman" w:hAnsi="Times New Roman" w:cs="Times New Roman"/>
          <w:sz w:val="28"/>
          <w:szCs w:val="28"/>
          <w:lang w:val="kk-KZ"/>
        </w:rPr>
      </w:pPr>
      <w:r w:rsidRPr="004F5397">
        <w:rPr>
          <w:rFonts w:ascii="Times New Roman" w:hAnsi="Times New Roman" w:cs="Times New Roman"/>
          <w:sz w:val="28"/>
          <w:szCs w:val="28"/>
        </w:rPr>
        <w:t>В Концепции сформулированы общие принципы, подходы, предложения и рекомендации для прямой и системной государственной поддержки, институциональной системы, механизмам и созданию условий для формирования промышленности "цифровой эпохи" для дальнейшей разработки ГПИИР 2020 - 2025.</w:t>
      </w:r>
    </w:p>
    <w:p w:rsidR="004F5397" w:rsidRPr="00BA1ECE" w:rsidRDefault="004F5397" w:rsidP="004F539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val="kk-KZ"/>
        </w:rPr>
      </w:pPr>
    </w:p>
    <w:p w:rsidR="004F5397" w:rsidRDefault="004F5397" w:rsidP="004F5397">
      <w:pPr>
        <w:spacing w:after="0" w:line="240" w:lineRule="auto"/>
        <w:ind w:firstLine="708"/>
        <w:rPr>
          <w:rFonts w:ascii="Times New Roman" w:hAnsi="Times New Roman" w:cs="Times New Roman"/>
          <w:b/>
          <w:sz w:val="28"/>
          <w:szCs w:val="28"/>
          <w:lang w:val="kk-KZ"/>
        </w:rPr>
      </w:pPr>
      <w:r w:rsidRPr="00857BE9">
        <w:rPr>
          <w:rFonts w:ascii="Times New Roman" w:hAnsi="Times New Roman" w:cs="Times New Roman"/>
          <w:b/>
          <w:sz w:val="28"/>
          <w:szCs w:val="28"/>
        </w:rPr>
        <w:object w:dxaOrig="7205"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1pt;height:299.1pt" o:ole="">
            <v:imagedata r:id="rId23" o:title=""/>
          </v:shape>
          <o:OLEObject Type="Embed" ProgID="PowerPoint.Slide.12" ShapeID="_x0000_i1025" DrawAspect="Content" ObjectID="_1755115053" r:id="rId24"/>
        </w:object>
      </w:r>
    </w:p>
    <w:p w:rsidR="004F5397" w:rsidRDefault="004F5397" w:rsidP="004F5397">
      <w:pPr>
        <w:spacing w:after="0" w:line="240" w:lineRule="auto"/>
        <w:ind w:firstLine="708"/>
        <w:rPr>
          <w:rFonts w:ascii="Times New Roman" w:hAnsi="Times New Roman" w:cs="Times New Roman"/>
          <w:b/>
          <w:sz w:val="28"/>
          <w:szCs w:val="28"/>
          <w:lang w:val="kk-KZ"/>
        </w:rPr>
      </w:pPr>
    </w:p>
    <w:p w:rsidR="004F5397" w:rsidRPr="004F5397" w:rsidRDefault="004F5397" w:rsidP="004F5397">
      <w:pPr>
        <w:spacing w:after="0" w:line="240" w:lineRule="auto"/>
        <w:ind w:firstLine="709"/>
        <w:jc w:val="both"/>
        <w:rPr>
          <w:rFonts w:ascii="Times New Roman" w:hAnsi="Times New Roman" w:cs="Times New Roman"/>
          <w:sz w:val="28"/>
          <w:szCs w:val="28"/>
        </w:rPr>
      </w:pPr>
      <w:r w:rsidRPr="004F5397">
        <w:rPr>
          <w:rFonts w:ascii="Times New Roman" w:hAnsi="Times New Roman" w:cs="Times New Roman"/>
          <w:sz w:val="28"/>
          <w:szCs w:val="28"/>
        </w:rPr>
        <w:t xml:space="preserve">Концепция Индустрии 4.0 и схожие с ней подходы, базирующиеся на конвергенции производственных и информационных технологий в единую </w:t>
      </w:r>
      <w:proofErr w:type="spellStart"/>
      <w:r w:rsidRPr="004F5397">
        <w:rPr>
          <w:rFonts w:ascii="Times New Roman" w:hAnsi="Times New Roman" w:cs="Times New Roman"/>
          <w:sz w:val="28"/>
          <w:szCs w:val="28"/>
        </w:rPr>
        <w:t>киберфизическую</w:t>
      </w:r>
      <w:proofErr w:type="spellEnd"/>
      <w:r w:rsidRPr="004F5397">
        <w:rPr>
          <w:rFonts w:ascii="Times New Roman" w:hAnsi="Times New Roman" w:cs="Times New Roman"/>
          <w:sz w:val="28"/>
          <w:szCs w:val="28"/>
        </w:rPr>
        <w:t xml:space="preserve"> систему</w:t>
      </w:r>
      <w:proofErr w:type="gramStart"/>
      <w:r w:rsidRPr="004F5397">
        <w:rPr>
          <w:rFonts w:ascii="Times New Roman" w:hAnsi="Times New Roman" w:cs="Times New Roman"/>
          <w:sz w:val="28"/>
          <w:szCs w:val="28"/>
        </w:rPr>
        <w:t xml:space="preserve"> ,</w:t>
      </w:r>
      <w:proofErr w:type="gramEnd"/>
      <w:r w:rsidRPr="004F5397">
        <w:rPr>
          <w:rFonts w:ascii="Times New Roman" w:hAnsi="Times New Roman" w:cs="Times New Roman"/>
          <w:sz w:val="28"/>
          <w:szCs w:val="28"/>
        </w:rPr>
        <w:t xml:space="preserve"> становится долгосрочным трендом для глобальной обрабатывающей промышленности. </w:t>
      </w:r>
    </w:p>
    <w:p w:rsidR="004F5397" w:rsidRPr="004F5397" w:rsidRDefault="004F5397" w:rsidP="004F5397">
      <w:pPr>
        <w:spacing w:after="0" w:line="240" w:lineRule="auto"/>
        <w:ind w:firstLine="709"/>
        <w:jc w:val="both"/>
        <w:rPr>
          <w:rFonts w:ascii="Times New Roman" w:hAnsi="Times New Roman" w:cs="Times New Roman"/>
          <w:sz w:val="28"/>
          <w:szCs w:val="28"/>
        </w:rPr>
      </w:pPr>
      <w:r w:rsidRPr="004F5397">
        <w:rPr>
          <w:rFonts w:ascii="Times New Roman" w:hAnsi="Times New Roman" w:cs="Times New Roman"/>
          <w:sz w:val="28"/>
          <w:szCs w:val="28"/>
        </w:rPr>
        <w:t xml:space="preserve">Основные элементы Индустрии 4.0 связаны с </w:t>
      </w:r>
      <w:proofErr w:type="spellStart"/>
      <w:r w:rsidRPr="004F5397">
        <w:rPr>
          <w:rFonts w:ascii="Times New Roman" w:hAnsi="Times New Roman" w:cs="Times New Roman"/>
          <w:sz w:val="28"/>
          <w:szCs w:val="28"/>
        </w:rPr>
        <w:t>цифровизацией</w:t>
      </w:r>
      <w:proofErr w:type="spellEnd"/>
      <w:r w:rsidRPr="004F5397">
        <w:rPr>
          <w:rFonts w:ascii="Times New Roman" w:hAnsi="Times New Roman" w:cs="Times New Roman"/>
          <w:sz w:val="28"/>
          <w:szCs w:val="28"/>
        </w:rPr>
        <w:t xml:space="preserve"> вертикальных и горизонтальных цепочек создания стоимости, </w:t>
      </w:r>
      <w:proofErr w:type="spellStart"/>
      <w:r w:rsidRPr="004F5397">
        <w:rPr>
          <w:rFonts w:ascii="Times New Roman" w:hAnsi="Times New Roman" w:cs="Times New Roman"/>
          <w:sz w:val="28"/>
          <w:szCs w:val="28"/>
        </w:rPr>
        <w:t>цифровизацией</w:t>
      </w:r>
      <w:proofErr w:type="spellEnd"/>
      <w:r w:rsidRPr="004F5397">
        <w:rPr>
          <w:rFonts w:ascii="Times New Roman" w:hAnsi="Times New Roman" w:cs="Times New Roman"/>
          <w:sz w:val="28"/>
          <w:szCs w:val="28"/>
        </w:rPr>
        <w:t xml:space="preserve"> продуктов и услуг и </w:t>
      </w:r>
      <w:proofErr w:type="spellStart"/>
      <w:r w:rsidRPr="004F5397">
        <w:rPr>
          <w:rFonts w:ascii="Times New Roman" w:hAnsi="Times New Roman" w:cs="Times New Roman"/>
          <w:sz w:val="28"/>
          <w:szCs w:val="28"/>
        </w:rPr>
        <w:t>цифровизацией</w:t>
      </w:r>
      <w:proofErr w:type="spellEnd"/>
      <w:r w:rsidRPr="004F5397">
        <w:rPr>
          <w:rFonts w:ascii="Times New Roman" w:hAnsi="Times New Roman" w:cs="Times New Roman"/>
          <w:sz w:val="28"/>
          <w:szCs w:val="28"/>
        </w:rPr>
        <w:t xml:space="preserve"> </w:t>
      </w:r>
      <w:proofErr w:type="spellStart"/>
      <w:proofErr w:type="gramStart"/>
      <w:r w:rsidRPr="004F5397">
        <w:rPr>
          <w:rFonts w:ascii="Times New Roman" w:hAnsi="Times New Roman" w:cs="Times New Roman"/>
          <w:sz w:val="28"/>
          <w:szCs w:val="28"/>
        </w:rPr>
        <w:t>бизнес-моделей</w:t>
      </w:r>
      <w:proofErr w:type="spellEnd"/>
      <w:proofErr w:type="gramEnd"/>
      <w:r w:rsidRPr="004F5397">
        <w:rPr>
          <w:rFonts w:ascii="Times New Roman" w:hAnsi="Times New Roman" w:cs="Times New Roman"/>
          <w:sz w:val="28"/>
          <w:szCs w:val="28"/>
        </w:rPr>
        <w:t xml:space="preserve"> и взаимоотношений с потребителем. </w:t>
      </w:r>
    </w:p>
    <w:p w:rsidR="004F5397" w:rsidRPr="004F5397" w:rsidRDefault="004F5397" w:rsidP="004F5397">
      <w:pPr>
        <w:spacing w:after="0" w:line="240" w:lineRule="auto"/>
        <w:ind w:firstLine="709"/>
        <w:jc w:val="both"/>
        <w:rPr>
          <w:rFonts w:ascii="Times New Roman" w:hAnsi="Times New Roman" w:cs="Times New Roman"/>
          <w:sz w:val="28"/>
          <w:szCs w:val="28"/>
        </w:rPr>
      </w:pPr>
      <w:r w:rsidRPr="004F5397">
        <w:rPr>
          <w:rFonts w:ascii="Times New Roman" w:hAnsi="Times New Roman" w:cs="Times New Roman"/>
          <w:sz w:val="28"/>
          <w:szCs w:val="28"/>
        </w:rPr>
        <w:t xml:space="preserve">Индустрия 4.0 изменяет требования к трудовым навыкам и компетенциям, требует доступа к качественной и высокоскоростной цифровой инфраструктуре, меж- и внутриотраслевой кооперации для обеспечения </w:t>
      </w:r>
      <w:proofErr w:type="spellStart"/>
      <w:r w:rsidRPr="004F5397">
        <w:rPr>
          <w:rFonts w:ascii="Times New Roman" w:hAnsi="Times New Roman" w:cs="Times New Roman"/>
          <w:sz w:val="28"/>
          <w:szCs w:val="28"/>
        </w:rPr>
        <w:t>интероперабельности</w:t>
      </w:r>
      <w:proofErr w:type="spellEnd"/>
      <w:r w:rsidRPr="004F5397">
        <w:rPr>
          <w:rFonts w:ascii="Times New Roman" w:hAnsi="Times New Roman" w:cs="Times New Roman"/>
          <w:sz w:val="28"/>
          <w:szCs w:val="28"/>
        </w:rPr>
        <w:t xml:space="preserve"> между дизайном и проектированием, производством, закупками, транспортировкой и маркетингом. </w:t>
      </w:r>
    </w:p>
    <w:p w:rsidR="004F5397" w:rsidRPr="004F5397" w:rsidRDefault="004F5397" w:rsidP="004F5397">
      <w:pPr>
        <w:spacing w:after="0" w:line="240" w:lineRule="auto"/>
        <w:ind w:firstLine="709"/>
        <w:jc w:val="both"/>
        <w:rPr>
          <w:rFonts w:ascii="Times New Roman" w:hAnsi="Times New Roman" w:cs="Times New Roman"/>
          <w:sz w:val="28"/>
          <w:szCs w:val="28"/>
        </w:rPr>
      </w:pPr>
      <w:r w:rsidRPr="004F5397">
        <w:rPr>
          <w:rFonts w:ascii="Times New Roman" w:hAnsi="Times New Roman" w:cs="Times New Roman"/>
          <w:sz w:val="28"/>
          <w:szCs w:val="28"/>
        </w:rPr>
        <w:t xml:space="preserve">Инновационное развитие и </w:t>
      </w:r>
      <w:proofErr w:type="spellStart"/>
      <w:r w:rsidRPr="004F5397">
        <w:rPr>
          <w:rFonts w:ascii="Times New Roman" w:hAnsi="Times New Roman" w:cs="Times New Roman"/>
          <w:sz w:val="28"/>
          <w:szCs w:val="28"/>
        </w:rPr>
        <w:t>цифровизация</w:t>
      </w:r>
      <w:proofErr w:type="spellEnd"/>
      <w:r w:rsidRPr="004F5397">
        <w:rPr>
          <w:rFonts w:ascii="Times New Roman" w:hAnsi="Times New Roman" w:cs="Times New Roman"/>
          <w:sz w:val="28"/>
          <w:szCs w:val="28"/>
        </w:rPr>
        <w:t xml:space="preserve"> становятся </w:t>
      </w:r>
      <w:proofErr w:type="spellStart"/>
      <w:r w:rsidRPr="004F5397">
        <w:rPr>
          <w:rFonts w:ascii="Times New Roman" w:hAnsi="Times New Roman" w:cs="Times New Roman"/>
          <w:sz w:val="28"/>
          <w:szCs w:val="28"/>
        </w:rPr>
        <w:t>взаимодополняемыми</w:t>
      </w:r>
      <w:proofErr w:type="spellEnd"/>
      <w:r w:rsidRPr="004F5397">
        <w:rPr>
          <w:rFonts w:ascii="Times New Roman" w:hAnsi="Times New Roman" w:cs="Times New Roman"/>
          <w:sz w:val="28"/>
          <w:szCs w:val="28"/>
        </w:rPr>
        <w:t xml:space="preserve"> явлениями. </w:t>
      </w:r>
    </w:p>
    <w:p w:rsidR="004F5397" w:rsidRPr="004F5397" w:rsidRDefault="004F5397" w:rsidP="004F5397">
      <w:pPr>
        <w:spacing w:after="0" w:line="240" w:lineRule="auto"/>
        <w:ind w:firstLine="709"/>
        <w:jc w:val="both"/>
        <w:rPr>
          <w:rFonts w:ascii="Times New Roman" w:hAnsi="Times New Roman" w:cs="Times New Roman"/>
          <w:sz w:val="28"/>
          <w:szCs w:val="28"/>
        </w:rPr>
      </w:pPr>
      <w:r w:rsidRPr="004F5397">
        <w:rPr>
          <w:rFonts w:ascii="Times New Roman" w:hAnsi="Times New Roman" w:cs="Times New Roman"/>
          <w:sz w:val="28"/>
          <w:szCs w:val="28"/>
          <w:lang w:val="kk-KZ"/>
        </w:rPr>
        <w:t>Согласно Концепции 9</w:t>
      </w:r>
      <w:r w:rsidRPr="004F5397">
        <w:rPr>
          <w:rFonts w:ascii="Times New Roman" w:hAnsi="Times New Roman" w:cs="Times New Roman"/>
          <w:sz w:val="28"/>
          <w:szCs w:val="28"/>
        </w:rPr>
        <w:t xml:space="preserve"> ключевых технологий изменят промышленное производство: автономные роботы, многомерное цифровое моделирование, вертикальная и горизонтальная интеграция, промышленный интернет вещей, </w:t>
      </w:r>
      <w:proofErr w:type="spellStart"/>
      <w:r w:rsidRPr="004F5397">
        <w:rPr>
          <w:rFonts w:ascii="Times New Roman" w:hAnsi="Times New Roman" w:cs="Times New Roman"/>
          <w:sz w:val="28"/>
          <w:szCs w:val="28"/>
        </w:rPr>
        <w:t>кибербезопасность</w:t>
      </w:r>
      <w:proofErr w:type="spellEnd"/>
      <w:r w:rsidRPr="004F5397">
        <w:rPr>
          <w:rFonts w:ascii="Times New Roman" w:hAnsi="Times New Roman" w:cs="Times New Roman"/>
          <w:sz w:val="28"/>
          <w:szCs w:val="28"/>
        </w:rPr>
        <w:t xml:space="preserve">, облачные технологии, аддитивное производство, дополненная и виртуальная реальность, большие данные и аналитика. </w:t>
      </w:r>
    </w:p>
    <w:p w:rsidR="004F5397" w:rsidRPr="004F5397" w:rsidRDefault="004F5397" w:rsidP="004F5397">
      <w:pPr>
        <w:spacing w:after="0" w:line="240" w:lineRule="auto"/>
        <w:ind w:firstLine="709"/>
        <w:jc w:val="both"/>
        <w:rPr>
          <w:rFonts w:ascii="Times New Roman" w:hAnsi="Times New Roman" w:cs="Times New Roman"/>
          <w:sz w:val="28"/>
          <w:szCs w:val="28"/>
        </w:rPr>
      </w:pPr>
      <w:r w:rsidRPr="004F5397">
        <w:rPr>
          <w:rFonts w:ascii="Times New Roman" w:hAnsi="Times New Roman" w:cs="Times New Roman"/>
          <w:sz w:val="28"/>
          <w:szCs w:val="28"/>
        </w:rPr>
        <w:t xml:space="preserve">Страны, стремящиеся к конкурентоспособности, должны иметь ресурсы для создания компетенций в этих технологических направлениях. </w:t>
      </w:r>
    </w:p>
    <w:p w:rsidR="004F5397" w:rsidRPr="004F5397" w:rsidRDefault="004F5397" w:rsidP="004F5397">
      <w:pPr>
        <w:spacing w:after="0" w:line="240" w:lineRule="auto"/>
        <w:ind w:firstLine="708"/>
        <w:rPr>
          <w:rFonts w:ascii="Times New Roman" w:hAnsi="Times New Roman" w:cs="Times New Roman"/>
          <w:b/>
          <w:sz w:val="28"/>
          <w:szCs w:val="28"/>
          <w:lang w:val="kk-KZ"/>
        </w:rPr>
      </w:pPr>
    </w:p>
    <w:p w:rsidR="004F5397" w:rsidRPr="004F5397" w:rsidRDefault="004F5397" w:rsidP="004F5397">
      <w:pPr>
        <w:spacing w:after="0" w:line="240" w:lineRule="auto"/>
        <w:ind w:firstLine="708"/>
        <w:rPr>
          <w:rFonts w:ascii="Times New Roman" w:hAnsi="Times New Roman" w:cs="Times New Roman"/>
          <w:b/>
          <w:sz w:val="28"/>
          <w:szCs w:val="28"/>
        </w:rPr>
      </w:pPr>
      <w:r w:rsidRPr="004F5397">
        <w:rPr>
          <w:rFonts w:ascii="Times New Roman" w:hAnsi="Times New Roman" w:cs="Times New Roman"/>
          <w:b/>
          <w:sz w:val="28"/>
          <w:szCs w:val="28"/>
          <w:lang w:val="kk-KZ"/>
        </w:rPr>
        <w:t>2 в. Основные направления и этапы реализации государственной  программы индустриально-инновационного развития  РК на 2020-2025 годы</w:t>
      </w:r>
      <w:r w:rsidRPr="004F5397">
        <w:rPr>
          <w:rFonts w:ascii="Times New Roman" w:hAnsi="Times New Roman" w:cs="Times New Roman"/>
          <w:b/>
          <w:sz w:val="28"/>
          <w:szCs w:val="28"/>
        </w:rPr>
        <w:t xml:space="preserve"> </w:t>
      </w:r>
    </w:p>
    <w:p w:rsidR="004F5397" w:rsidRPr="004F5397" w:rsidRDefault="004F5397" w:rsidP="004F539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val="kk-KZ"/>
        </w:rPr>
      </w:pPr>
      <w:r w:rsidRPr="004F5397">
        <w:rPr>
          <w:rFonts w:ascii="Times New Roman" w:hAnsi="Times New Roman" w:cs="Times New Roman"/>
          <w:sz w:val="28"/>
          <w:szCs w:val="28"/>
          <w:lang w:val="kk-KZ"/>
        </w:rPr>
        <w:t xml:space="preserve">Как отмечалось выше, </w:t>
      </w:r>
      <w:r w:rsidRPr="004F5397">
        <w:rPr>
          <w:rFonts w:ascii="Times New Roman" w:hAnsi="Times New Roman" w:cs="Times New Roman"/>
          <w:sz w:val="28"/>
          <w:szCs w:val="28"/>
        </w:rPr>
        <w:t xml:space="preserve">Постановлением Правительства РК утверждена </w:t>
      </w:r>
      <w:r w:rsidRPr="004F5397">
        <w:rPr>
          <w:rFonts w:ascii="Times New Roman" w:hAnsi="Times New Roman" w:cs="Times New Roman"/>
          <w:sz w:val="28"/>
          <w:szCs w:val="28"/>
          <w:lang w:val="kk-KZ"/>
        </w:rPr>
        <w:t xml:space="preserve">от </w:t>
      </w:r>
      <w:r w:rsidRPr="004F5397">
        <w:rPr>
          <w:rFonts w:ascii="Times New Roman" w:hAnsi="Times New Roman" w:cs="Times New Roman"/>
          <w:sz w:val="28"/>
          <w:szCs w:val="28"/>
        </w:rPr>
        <w:t>31 декабря 2019 года</w:t>
      </w:r>
      <w:r w:rsidRPr="004F5397">
        <w:rPr>
          <w:rFonts w:ascii="Times New Roman" w:hAnsi="Times New Roman" w:cs="Times New Roman"/>
          <w:sz w:val="28"/>
          <w:szCs w:val="28"/>
          <w:lang w:val="kk-KZ"/>
        </w:rPr>
        <w:t xml:space="preserve"> была принята Г</w:t>
      </w:r>
      <w:proofErr w:type="spellStart"/>
      <w:r w:rsidRPr="004F5397">
        <w:rPr>
          <w:rFonts w:ascii="Times New Roman" w:hAnsi="Times New Roman" w:cs="Times New Roman"/>
          <w:sz w:val="28"/>
          <w:szCs w:val="28"/>
        </w:rPr>
        <w:t>осударственная</w:t>
      </w:r>
      <w:proofErr w:type="spellEnd"/>
      <w:r w:rsidRPr="004F5397">
        <w:rPr>
          <w:rFonts w:ascii="Times New Roman" w:hAnsi="Times New Roman" w:cs="Times New Roman"/>
          <w:sz w:val="28"/>
          <w:szCs w:val="28"/>
        </w:rPr>
        <w:t xml:space="preserve"> программа индустриально-инновационного развития Республики Казахстан на 2020 - 2025 годы</w:t>
      </w:r>
      <w:r w:rsidRPr="004F5397">
        <w:rPr>
          <w:rFonts w:ascii="Times New Roman" w:hAnsi="Times New Roman" w:cs="Times New Roman"/>
          <w:sz w:val="28"/>
          <w:szCs w:val="28"/>
          <w:lang w:val="kk-KZ"/>
        </w:rPr>
        <w:t xml:space="preserve">, которая стала </w:t>
      </w:r>
      <w:r w:rsidRPr="004F5397">
        <w:rPr>
          <w:rFonts w:ascii="Times New Roman" w:eastAsia="Times New Roman" w:hAnsi="Times New Roman" w:cs="Times New Roman"/>
          <w:color w:val="000000"/>
          <w:sz w:val="28"/>
          <w:szCs w:val="28"/>
          <w:lang w:val="kk-KZ"/>
        </w:rPr>
        <w:t xml:space="preserve">3-ей по счету программой в данной области . </w:t>
      </w:r>
    </w:p>
    <w:p w:rsidR="004F5397" w:rsidRPr="004F5397" w:rsidRDefault="004F5397" w:rsidP="004F539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4F5397">
        <w:rPr>
          <w:rFonts w:ascii="Times New Roman" w:eastAsia="Times New Roman" w:hAnsi="Times New Roman" w:cs="Times New Roman"/>
          <w:color w:val="000000"/>
          <w:sz w:val="28"/>
          <w:szCs w:val="28"/>
        </w:rPr>
        <w:t xml:space="preserve">Третья программа индустриально-инновационного развития </w:t>
      </w:r>
      <w:r w:rsidRPr="004F5397">
        <w:rPr>
          <w:rFonts w:ascii="Times New Roman" w:eastAsia="Times New Roman" w:hAnsi="Times New Roman" w:cs="Times New Roman"/>
          <w:color w:val="000000"/>
          <w:sz w:val="28"/>
          <w:szCs w:val="28"/>
          <w:lang w:val="kk-KZ"/>
        </w:rPr>
        <w:t xml:space="preserve">основывается на следующих </w:t>
      </w:r>
      <w:r w:rsidRPr="004F5397">
        <w:rPr>
          <w:rFonts w:ascii="Times New Roman" w:eastAsia="Times New Roman" w:hAnsi="Times New Roman" w:cs="Times New Roman"/>
          <w:color w:val="000000"/>
          <w:sz w:val="28"/>
          <w:szCs w:val="28"/>
        </w:rPr>
        <w:t xml:space="preserve"> принципа</w:t>
      </w:r>
      <w:r w:rsidRPr="004F5397">
        <w:rPr>
          <w:rFonts w:ascii="Times New Roman" w:eastAsia="Times New Roman" w:hAnsi="Times New Roman" w:cs="Times New Roman"/>
          <w:color w:val="000000"/>
          <w:sz w:val="28"/>
          <w:szCs w:val="28"/>
          <w:lang w:val="kk-KZ"/>
        </w:rPr>
        <w:t>х</w:t>
      </w:r>
      <w:r w:rsidRPr="004F5397">
        <w:rPr>
          <w:rFonts w:ascii="Times New Roman" w:eastAsia="Times New Roman" w:hAnsi="Times New Roman" w:cs="Times New Roman"/>
          <w:color w:val="000000"/>
          <w:sz w:val="28"/>
          <w:szCs w:val="28"/>
        </w:rPr>
        <w:t>:</w:t>
      </w:r>
    </w:p>
    <w:p w:rsidR="004F5397" w:rsidRPr="004F5397" w:rsidRDefault="004F5397" w:rsidP="004F539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4F5397">
        <w:rPr>
          <w:rFonts w:ascii="Times New Roman" w:eastAsia="Times New Roman" w:hAnsi="Times New Roman" w:cs="Times New Roman"/>
          <w:color w:val="000000"/>
          <w:sz w:val="28"/>
          <w:szCs w:val="28"/>
        </w:rPr>
        <w:t>- преемственность индустриально-инновационной политики;</w:t>
      </w:r>
    </w:p>
    <w:p w:rsidR="004F5397" w:rsidRPr="004F5397" w:rsidRDefault="004F5397" w:rsidP="004F539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4F5397">
        <w:rPr>
          <w:rFonts w:ascii="Times New Roman" w:eastAsia="Times New Roman" w:hAnsi="Times New Roman" w:cs="Times New Roman"/>
          <w:color w:val="000000"/>
          <w:sz w:val="28"/>
          <w:szCs w:val="28"/>
        </w:rPr>
        <w:t>- поддержка эффективных производителей;</w:t>
      </w:r>
    </w:p>
    <w:p w:rsidR="004F5397" w:rsidRPr="004F5397" w:rsidRDefault="004F5397" w:rsidP="004F539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4F5397">
        <w:rPr>
          <w:rFonts w:ascii="Times New Roman" w:eastAsia="Times New Roman" w:hAnsi="Times New Roman" w:cs="Times New Roman"/>
          <w:color w:val="000000"/>
          <w:sz w:val="28"/>
          <w:szCs w:val="28"/>
        </w:rPr>
        <w:t>- развитие «экономики простых вещей»;</w:t>
      </w:r>
    </w:p>
    <w:p w:rsidR="004F5397" w:rsidRPr="004F5397" w:rsidRDefault="004F5397" w:rsidP="004F539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4F5397">
        <w:rPr>
          <w:rFonts w:ascii="Times New Roman" w:eastAsia="Times New Roman" w:hAnsi="Times New Roman" w:cs="Times New Roman"/>
          <w:color w:val="000000"/>
          <w:sz w:val="28"/>
          <w:szCs w:val="28"/>
        </w:rPr>
        <w:t>- сопряжение индустриально-инновационного и пространственного развития;</w:t>
      </w:r>
    </w:p>
    <w:p w:rsidR="004F5397" w:rsidRPr="004F5397" w:rsidRDefault="004F5397" w:rsidP="004F539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4F5397">
        <w:rPr>
          <w:rFonts w:ascii="Times New Roman" w:eastAsia="Times New Roman" w:hAnsi="Times New Roman" w:cs="Times New Roman"/>
          <w:color w:val="000000"/>
          <w:sz w:val="28"/>
          <w:szCs w:val="28"/>
        </w:rPr>
        <w:t>- синергия индустриально-инновационного развития и цифровых технологий.</w:t>
      </w:r>
    </w:p>
    <w:p w:rsidR="004F5397" w:rsidRPr="004F5397" w:rsidRDefault="004F5397" w:rsidP="004F539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val="kk-KZ"/>
        </w:rPr>
      </w:pPr>
      <w:r w:rsidRPr="004F5397">
        <w:rPr>
          <w:rFonts w:ascii="Times New Roman" w:eastAsia="Times New Roman" w:hAnsi="Times New Roman" w:cs="Times New Roman"/>
          <w:color w:val="000000"/>
          <w:sz w:val="28"/>
          <w:szCs w:val="28"/>
        </w:rPr>
        <w:t xml:space="preserve">Дальнейшая политика индустриально-инновационного развития </w:t>
      </w:r>
      <w:r w:rsidRPr="004F5397">
        <w:rPr>
          <w:rFonts w:ascii="Times New Roman" w:eastAsia="Times New Roman" w:hAnsi="Times New Roman" w:cs="Times New Roman"/>
          <w:color w:val="000000"/>
          <w:sz w:val="28"/>
          <w:szCs w:val="28"/>
          <w:lang w:val="kk-KZ"/>
        </w:rPr>
        <w:t xml:space="preserve">должна </w:t>
      </w:r>
      <w:r w:rsidRPr="004F5397">
        <w:rPr>
          <w:rFonts w:ascii="Times New Roman" w:eastAsia="Times New Roman" w:hAnsi="Times New Roman" w:cs="Times New Roman"/>
          <w:color w:val="000000"/>
          <w:sz w:val="28"/>
          <w:szCs w:val="28"/>
        </w:rPr>
        <w:t xml:space="preserve"> реализовываться в условиях синхронизированной системы государственного планирования. Программа индустриально-инновационного развития  </w:t>
      </w:r>
      <w:proofErr w:type="spellStart"/>
      <w:r w:rsidRPr="004F5397">
        <w:rPr>
          <w:rFonts w:ascii="Times New Roman" w:eastAsia="Times New Roman" w:hAnsi="Times New Roman" w:cs="Times New Roman"/>
          <w:color w:val="000000"/>
          <w:sz w:val="28"/>
          <w:szCs w:val="28"/>
        </w:rPr>
        <w:t>учитыва</w:t>
      </w:r>
      <w:proofErr w:type="spellEnd"/>
      <w:r w:rsidRPr="004F5397">
        <w:rPr>
          <w:rFonts w:ascii="Times New Roman" w:eastAsia="Times New Roman" w:hAnsi="Times New Roman" w:cs="Times New Roman"/>
          <w:color w:val="000000"/>
          <w:sz w:val="28"/>
          <w:szCs w:val="28"/>
          <w:lang w:val="kk-KZ"/>
        </w:rPr>
        <w:t>ет</w:t>
      </w:r>
      <w:r w:rsidRPr="004F5397">
        <w:rPr>
          <w:rFonts w:ascii="Times New Roman" w:eastAsia="Times New Roman" w:hAnsi="Times New Roman" w:cs="Times New Roman"/>
          <w:color w:val="000000"/>
          <w:sz w:val="28"/>
          <w:szCs w:val="28"/>
        </w:rPr>
        <w:t xml:space="preserve"> долгосрочные цели и направления развития страны, заданные</w:t>
      </w:r>
      <w:r w:rsidRPr="004F5397">
        <w:rPr>
          <w:rFonts w:ascii="Times New Roman" w:eastAsia="Times New Roman" w:hAnsi="Times New Roman" w:cs="Times New Roman"/>
          <w:color w:val="000000"/>
          <w:sz w:val="28"/>
          <w:szCs w:val="28"/>
          <w:lang w:val="kk-KZ"/>
        </w:rPr>
        <w:t xml:space="preserve"> </w:t>
      </w:r>
      <w:hyperlink r:id="rId25" w:history="1">
        <w:r w:rsidRPr="004F5397">
          <w:rPr>
            <w:rFonts w:ascii="Times New Roman" w:eastAsia="Times New Roman" w:hAnsi="Times New Roman" w:cs="Times New Roman"/>
            <w:color w:val="000080"/>
            <w:sz w:val="28"/>
            <w:szCs w:val="28"/>
            <w:u w:val="single"/>
          </w:rPr>
          <w:t>Стратегией «Казахстан - 2050»</w:t>
        </w:r>
      </w:hyperlink>
      <w:r w:rsidRPr="004F5397">
        <w:rPr>
          <w:rFonts w:ascii="Times New Roman" w:eastAsia="Times New Roman" w:hAnsi="Times New Roman" w:cs="Times New Roman"/>
          <w:color w:val="000000"/>
          <w:sz w:val="28"/>
          <w:szCs w:val="28"/>
          <w:lang w:val="kk-KZ"/>
        </w:rPr>
        <w:t xml:space="preserve"> </w:t>
      </w:r>
      <w:r w:rsidRPr="004F5397">
        <w:rPr>
          <w:rFonts w:ascii="Times New Roman" w:eastAsia="Times New Roman" w:hAnsi="Times New Roman" w:cs="Times New Roman"/>
          <w:color w:val="000000"/>
          <w:sz w:val="28"/>
          <w:szCs w:val="28"/>
        </w:rPr>
        <w:t>и базироваться на инициативах</w:t>
      </w:r>
      <w:r w:rsidRPr="004F5397">
        <w:rPr>
          <w:rFonts w:ascii="Times New Roman" w:eastAsia="Times New Roman" w:hAnsi="Times New Roman" w:cs="Times New Roman"/>
          <w:color w:val="000000"/>
          <w:sz w:val="28"/>
          <w:szCs w:val="28"/>
          <w:lang w:val="kk-KZ"/>
        </w:rPr>
        <w:t xml:space="preserve"> </w:t>
      </w:r>
      <w:hyperlink r:id="rId26" w:anchor="sub_id=100" w:history="1">
        <w:r w:rsidRPr="004F5397">
          <w:rPr>
            <w:rFonts w:ascii="Times New Roman" w:eastAsia="Times New Roman" w:hAnsi="Times New Roman" w:cs="Times New Roman"/>
            <w:color w:val="000080"/>
            <w:sz w:val="28"/>
            <w:szCs w:val="28"/>
            <w:u w:val="single"/>
          </w:rPr>
          <w:t>Стратегического плана</w:t>
        </w:r>
      </w:hyperlink>
      <w:r w:rsidRPr="004F5397">
        <w:rPr>
          <w:rFonts w:ascii="Times New Roman" w:eastAsia="Times New Roman" w:hAnsi="Times New Roman" w:cs="Times New Roman"/>
          <w:color w:val="000000"/>
          <w:sz w:val="28"/>
          <w:szCs w:val="28"/>
          <w:lang w:val="kk-KZ"/>
        </w:rPr>
        <w:t xml:space="preserve"> </w:t>
      </w:r>
      <w:r w:rsidRPr="004F5397">
        <w:rPr>
          <w:rFonts w:ascii="Times New Roman" w:eastAsia="Times New Roman" w:hAnsi="Times New Roman" w:cs="Times New Roman"/>
          <w:color w:val="000000"/>
          <w:sz w:val="28"/>
          <w:szCs w:val="28"/>
        </w:rPr>
        <w:t xml:space="preserve">развития Республики Казахстан до 2025 года в рамках политики «Конкурентоспособность отраслей экономики» и реформы «Технологическое обновление и </w:t>
      </w:r>
      <w:proofErr w:type="spellStart"/>
      <w:r w:rsidRPr="004F5397">
        <w:rPr>
          <w:rFonts w:ascii="Times New Roman" w:eastAsia="Times New Roman" w:hAnsi="Times New Roman" w:cs="Times New Roman"/>
          <w:color w:val="000000"/>
          <w:sz w:val="28"/>
          <w:szCs w:val="28"/>
        </w:rPr>
        <w:t>цифровизация</w:t>
      </w:r>
      <w:proofErr w:type="spellEnd"/>
      <w:r w:rsidRPr="004F5397">
        <w:rPr>
          <w:rFonts w:ascii="Times New Roman" w:eastAsia="Times New Roman" w:hAnsi="Times New Roman" w:cs="Times New Roman"/>
          <w:color w:val="000000"/>
          <w:sz w:val="28"/>
          <w:szCs w:val="28"/>
        </w:rPr>
        <w:t>».</w:t>
      </w:r>
    </w:p>
    <w:p w:rsidR="004F5397" w:rsidRPr="004F5397" w:rsidRDefault="004F5397" w:rsidP="004F539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val="kk-KZ"/>
        </w:rPr>
      </w:pPr>
    </w:p>
    <w:p w:rsidR="004F5397" w:rsidRPr="00590168" w:rsidRDefault="004F5397" w:rsidP="004F539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val="kk-KZ"/>
        </w:rPr>
      </w:pPr>
      <w:r w:rsidRPr="002D7B91">
        <w:rPr>
          <w:rFonts w:ascii="Times New Roman" w:eastAsia="Times New Roman" w:hAnsi="Times New Roman" w:cs="Times New Roman"/>
          <w:noProof/>
          <w:color w:val="000000"/>
          <w:sz w:val="24"/>
          <w:szCs w:val="24"/>
        </w:rPr>
        <w:drawing>
          <wp:inline distT="0" distB="0" distL="0" distR="0">
            <wp:extent cx="5319346" cy="2804746"/>
            <wp:effectExtent l="0" t="0" r="14654" b="0"/>
            <wp:docPr id="11" name="Схема 7">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CD231BC3-DCA4-D4E5-C89A-BD76BE5EF05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4F5397" w:rsidRDefault="004F5397" w:rsidP="004F539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val="kk-KZ"/>
        </w:rPr>
      </w:pPr>
    </w:p>
    <w:p w:rsidR="004F5397" w:rsidRPr="004F5397" w:rsidRDefault="004F5397" w:rsidP="004F539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4F5397">
        <w:rPr>
          <w:rFonts w:ascii="Times New Roman" w:eastAsia="Times New Roman" w:hAnsi="Times New Roman" w:cs="Times New Roman"/>
          <w:color w:val="000000"/>
          <w:sz w:val="28"/>
          <w:szCs w:val="28"/>
        </w:rPr>
        <w:t xml:space="preserve">Политика индустриально-инновационного развития </w:t>
      </w:r>
      <w:proofErr w:type="spellStart"/>
      <w:r w:rsidRPr="004F5397">
        <w:rPr>
          <w:rFonts w:ascii="Times New Roman" w:eastAsia="Times New Roman" w:hAnsi="Times New Roman" w:cs="Times New Roman"/>
          <w:color w:val="000000"/>
          <w:sz w:val="28"/>
          <w:szCs w:val="28"/>
        </w:rPr>
        <w:t>сохран</w:t>
      </w:r>
      <w:proofErr w:type="spellEnd"/>
      <w:r w:rsidRPr="004F5397">
        <w:rPr>
          <w:rFonts w:ascii="Times New Roman" w:eastAsia="Times New Roman" w:hAnsi="Times New Roman" w:cs="Times New Roman"/>
          <w:color w:val="000000"/>
          <w:sz w:val="28"/>
          <w:szCs w:val="28"/>
          <w:lang w:val="kk-KZ"/>
        </w:rPr>
        <w:t>яе</w:t>
      </w:r>
      <w:r w:rsidRPr="004F5397">
        <w:rPr>
          <w:rFonts w:ascii="Times New Roman" w:eastAsia="Times New Roman" w:hAnsi="Times New Roman" w:cs="Times New Roman"/>
          <w:color w:val="000000"/>
          <w:sz w:val="28"/>
          <w:szCs w:val="28"/>
        </w:rPr>
        <w:t>т преемственность и</w:t>
      </w:r>
      <w:r w:rsidRPr="004F5397">
        <w:rPr>
          <w:rFonts w:ascii="Times New Roman" w:eastAsia="Times New Roman" w:hAnsi="Times New Roman" w:cs="Times New Roman"/>
          <w:color w:val="000000"/>
          <w:sz w:val="28"/>
          <w:szCs w:val="28"/>
          <w:lang w:val="kk-KZ"/>
        </w:rPr>
        <w:t xml:space="preserve"> </w:t>
      </w:r>
      <w:r w:rsidRPr="004F5397">
        <w:rPr>
          <w:rFonts w:ascii="Times New Roman" w:eastAsia="Times New Roman" w:hAnsi="Times New Roman" w:cs="Times New Roman"/>
          <w:color w:val="000000"/>
          <w:sz w:val="28"/>
          <w:szCs w:val="28"/>
        </w:rPr>
        <w:t>сфокусирована на решении задач обрабатывающей промышленности. Она сопряжена с принятыми программами по развитию инвестиционного климата, привлечению и удержанию иностранных инвестиций, продвижению экспорта, обеспечению массовой занятости, развитию общей инфраструктуры, цифровой инфраструктуры, а также регионов. Индустриально-инновационное развитие будет учитывать политики по развитию других секторов, реализуемых Государственной программой поддержки и развития бизнеса, программами развития АПК, сферы услуг.</w:t>
      </w:r>
    </w:p>
    <w:p w:rsidR="004F5397" w:rsidRPr="004F5397" w:rsidRDefault="004F5397" w:rsidP="004F539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4F5397">
        <w:rPr>
          <w:rFonts w:ascii="Times New Roman" w:eastAsia="Times New Roman" w:hAnsi="Times New Roman" w:cs="Times New Roman"/>
          <w:color w:val="000000"/>
          <w:sz w:val="28"/>
          <w:szCs w:val="28"/>
        </w:rPr>
        <w:t>Конечный результат политики индустриально-инновационного развития - конкурентоспособность предприятий обрабатывающей промышленности на внутреннем и внешнем рынках. Достижение такого результата будет подтверждаться освоением новой, расширением и «усложнением» существующей номенклатуры производимой продукции, в т.ч. товаров народного потребления и продукции, пользующейся спросом на внешних рынках.</w:t>
      </w:r>
    </w:p>
    <w:p w:rsidR="004F5397" w:rsidRPr="004F5397" w:rsidRDefault="004F5397" w:rsidP="004F5397">
      <w:pPr>
        <w:spacing w:after="0" w:line="240" w:lineRule="auto"/>
        <w:ind w:firstLine="709"/>
        <w:rPr>
          <w:rFonts w:ascii="Times New Roman" w:hAnsi="Times New Roman" w:cs="Times New Roman"/>
          <w:sz w:val="28"/>
          <w:szCs w:val="28"/>
          <w:lang w:val="kk-KZ"/>
        </w:rPr>
      </w:pPr>
    </w:p>
    <w:p w:rsidR="004F5397" w:rsidRPr="004F5397" w:rsidRDefault="004F5397" w:rsidP="004F5397">
      <w:pPr>
        <w:spacing w:after="0" w:line="240" w:lineRule="auto"/>
        <w:ind w:firstLine="708"/>
        <w:jc w:val="both"/>
        <w:rPr>
          <w:rFonts w:ascii="Times New Roman" w:hAnsi="Times New Roman" w:cs="Times New Roman"/>
          <w:b/>
          <w:sz w:val="28"/>
          <w:szCs w:val="28"/>
          <w:lang w:val="kk-KZ"/>
        </w:rPr>
      </w:pPr>
      <w:r w:rsidRPr="004F5397">
        <w:rPr>
          <w:rFonts w:ascii="Times New Roman" w:hAnsi="Times New Roman" w:cs="Times New Roman"/>
          <w:b/>
          <w:sz w:val="28"/>
          <w:szCs w:val="28"/>
          <w:lang w:val="kk-KZ"/>
        </w:rPr>
        <w:t xml:space="preserve">3в. </w:t>
      </w:r>
      <w:r w:rsidRPr="004F5397">
        <w:rPr>
          <w:rFonts w:ascii="Times New Roman" w:hAnsi="Times New Roman" w:cs="Times New Roman"/>
          <w:b/>
          <w:sz w:val="28"/>
          <w:szCs w:val="28"/>
        </w:rPr>
        <w:t>Основные угрозы и риски для индустриально-инновационного развития Республики Казахстан.</w:t>
      </w:r>
    </w:p>
    <w:p w:rsidR="004F5397" w:rsidRPr="004F5397" w:rsidRDefault="004F5397" w:rsidP="004F5397">
      <w:pPr>
        <w:spacing w:after="0" w:line="240" w:lineRule="auto"/>
        <w:ind w:firstLine="708"/>
        <w:jc w:val="both"/>
        <w:rPr>
          <w:rFonts w:ascii="Times New Roman" w:hAnsi="Times New Roman" w:cs="Times New Roman"/>
          <w:i/>
          <w:sz w:val="28"/>
          <w:szCs w:val="28"/>
        </w:rPr>
      </w:pPr>
      <w:r w:rsidRPr="004F5397">
        <w:rPr>
          <w:rFonts w:ascii="Times New Roman" w:hAnsi="Times New Roman" w:cs="Times New Roman"/>
          <w:bCs/>
          <w:i/>
          <w:sz w:val="28"/>
          <w:szCs w:val="28"/>
        </w:rPr>
        <w:t xml:space="preserve">Наибольшее влияние на реализацию </w:t>
      </w:r>
      <w:r w:rsidRPr="004F5397">
        <w:rPr>
          <w:rFonts w:ascii="Times New Roman" w:hAnsi="Times New Roman" w:cs="Times New Roman"/>
          <w:bCs/>
          <w:i/>
          <w:sz w:val="28"/>
          <w:szCs w:val="28"/>
          <w:lang w:val="kk-KZ"/>
        </w:rPr>
        <w:t>п</w:t>
      </w:r>
      <w:proofErr w:type="spellStart"/>
      <w:r w:rsidRPr="004F5397">
        <w:rPr>
          <w:rFonts w:ascii="Times New Roman" w:hAnsi="Times New Roman" w:cs="Times New Roman"/>
          <w:bCs/>
          <w:i/>
          <w:sz w:val="28"/>
          <w:szCs w:val="28"/>
        </w:rPr>
        <w:t>рограммы</w:t>
      </w:r>
      <w:proofErr w:type="spellEnd"/>
      <w:r w:rsidRPr="004F5397">
        <w:rPr>
          <w:rFonts w:ascii="Times New Roman" w:hAnsi="Times New Roman" w:cs="Times New Roman"/>
          <w:bCs/>
          <w:i/>
          <w:sz w:val="28"/>
          <w:szCs w:val="28"/>
        </w:rPr>
        <w:t xml:space="preserve"> будут</w:t>
      </w:r>
      <w:r w:rsidRPr="004F5397">
        <w:rPr>
          <w:rFonts w:ascii="Times New Roman" w:hAnsi="Times New Roman" w:cs="Times New Roman"/>
          <w:bCs/>
          <w:i/>
          <w:sz w:val="28"/>
          <w:szCs w:val="28"/>
          <w:lang w:val="kk-KZ"/>
        </w:rPr>
        <w:t xml:space="preserve"> </w:t>
      </w:r>
      <w:r w:rsidRPr="004F5397">
        <w:rPr>
          <w:rFonts w:ascii="Times New Roman" w:hAnsi="Times New Roman" w:cs="Times New Roman"/>
          <w:bCs/>
          <w:i/>
          <w:sz w:val="28"/>
          <w:szCs w:val="28"/>
        </w:rPr>
        <w:t>оказывать следующие угрозы и риски:</w:t>
      </w:r>
    </w:p>
    <w:p w:rsidR="004F5397" w:rsidRPr="004F5397" w:rsidRDefault="004F5397" w:rsidP="004F5397">
      <w:pPr>
        <w:numPr>
          <w:ilvl w:val="0"/>
          <w:numId w:val="26"/>
        </w:numPr>
        <w:spacing w:after="0" w:line="240" w:lineRule="auto"/>
        <w:ind w:left="0" w:firstLine="567"/>
        <w:jc w:val="both"/>
        <w:rPr>
          <w:rFonts w:ascii="Times New Roman" w:hAnsi="Times New Roman" w:cs="Times New Roman"/>
          <w:sz w:val="28"/>
          <w:szCs w:val="28"/>
        </w:rPr>
      </w:pPr>
      <w:r w:rsidRPr="004F5397">
        <w:rPr>
          <w:rFonts w:ascii="Times New Roman" w:hAnsi="Times New Roman" w:cs="Times New Roman"/>
          <w:sz w:val="28"/>
          <w:szCs w:val="28"/>
        </w:rPr>
        <w:t xml:space="preserve"> 1) Угроза «</w:t>
      </w:r>
      <w:proofErr w:type="gramStart"/>
      <w:r w:rsidRPr="004F5397">
        <w:rPr>
          <w:rFonts w:ascii="Times New Roman" w:hAnsi="Times New Roman" w:cs="Times New Roman"/>
          <w:sz w:val="28"/>
          <w:szCs w:val="28"/>
        </w:rPr>
        <w:t>ранней</w:t>
      </w:r>
      <w:proofErr w:type="gramEnd"/>
      <w:r w:rsidRPr="004F5397">
        <w:rPr>
          <w:rFonts w:ascii="Times New Roman" w:hAnsi="Times New Roman" w:cs="Times New Roman"/>
          <w:sz w:val="28"/>
          <w:szCs w:val="28"/>
        </w:rPr>
        <w:t xml:space="preserve"> </w:t>
      </w:r>
      <w:proofErr w:type="spellStart"/>
      <w:r w:rsidRPr="004F5397">
        <w:rPr>
          <w:rFonts w:ascii="Times New Roman" w:hAnsi="Times New Roman" w:cs="Times New Roman"/>
          <w:sz w:val="28"/>
          <w:szCs w:val="28"/>
        </w:rPr>
        <w:t>деиндустриализации</w:t>
      </w:r>
      <w:proofErr w:type="spellEnd"/>
      <w:r w:rsidRPr="004F5397">
        <w:rPr>
          <w:rFonts w:ascii="Times New Roman" w:hAnsi="Times New Roman" w:cs="Times New Roman"/>
          <w:sz w:val="28"/>
          <w:szCs w:val="28"/>
        </w:rPr>
        <w:t xml:space="preserve">», возникающая из-за  недостаточных объемов привлекаемых инвестиций в обрабатывающую промышленность. Динамика темпов роста инвестиций в обрабатывающую промышленность остается низкой по сравнению </w:t>
      </w:r>
      <w:proofErr w:type="gramStart"/>
      <w:r w:rsidRPr="004F5397">
        <w:rPr>
          <w:rFonts w:ascii="Times New Roman" w:hAnsi="Times New Roman" w:cs="Times New Roman"/>
          <w:sz w:val="28"/>
          <w:szCs w:val="28"/>
        </w:rPr>
        <w:t>с</w:t>
      </w:r>
      <w:proofErr w:type="gramEnd"/>
      <w:r w:rsidRPr="004F5397">
        <w:rPr>
          <w:rFonts w:ascii="Times New Roman" w:hAnsi="Times New Roman" w:cs="Times New Roman"/>
          <w:sz w:val="28"/>
          <w:szCs w:val="28"/>
        </w:rPr>
        <w:t xml:space="preserve"> горнодобывающей. Внутри отрасли большая часть инвестиций традиционно направляется в металлургию и нефтепереработку. Вследствие этого, в обрабатывающей промышленности республики до сих пор не образовалась критическая масса предприятий, обеспечивающая ускорение темпов роста отрасли. Вместе с тем, отсутствие критической массы и географической концентрации предприятий усложняет формирование производств полного цикла и создание цепочек добавленной стоимости, является причиной слабых межотраслевых связей, отсутствия агломерационных эффектов, технологического отставания отрасли и др. </w:t>
      </w:r>
    </w:p>
    <w:p w:rsidR="004F5397" w:rsidRPr="004F5397" w:rsidRDefault="004F5397" w:rsidP="004F5397">
      <w:pPr>
        <w:numPr>
          <w:ilvl w:val="0"/>
          <w:numId w:val="26"/>
        </w:numPr>
        <w:spacing w:after="0" w:line="240" w:lineRule="auto"/>
        <w:ind w:left="0" w:firstLine="567"/>
        <w:jc w:val="both"/>
        <w:rPr>
          <w:rFonts w:ascii="Times New Roman" w:hAnsi="Times New Roman" w:cs="Times New Roman"/>
          <w:sz w:val="28"/>
          <w:szCs w:val="28"/>
        </w:rPr>
      </w:pPr>
      <w:r w:rsidRPr="004F5397">
        <w:rPr>
          <w:rFonts w:ascii="Times New Roman" w:hAnsi="Times New Roman" w:cs="Times New Roman"/>
          <w:sz w:val="28"/>
          <w:szCs w:val="28"/>
        </w:rPr>
        <w:t xml:space="preserve">2) Низкая конкурентоспособность отечественной продукции обрабатывающей промышленности на внешних рынках, узость внутреннего рынка с высокой долей товаров из Китая и России оказывают давление на отечественных производителей. </w:t>
      </w:r>
    </w:p>
    <w:p w:rsidR="004F5397" w:rsidRPr="004F5397" w:rsidRDefault="004F5397" w:rsidP="004F5397">
      <w:pPr>
        <w:numPr>
          <w:ilvl w:val="0"/>
          <w:numId w:val="26"/>
        </w:numPr>
        <w:spacing w:after="0" w:line="240" w:lineRule="auto"/>
        <w:ind w:left="0" w:firstLine="567"/>
        <w:jc w:val="both"/>
        <w:rPr>
          <w:rFonts w:ascii="Times New Roman" w:hAnsi="Times New Roman" w:cs="Times New Roman"/>
          <w:sz w:val="28"/>
          <w:szCs w:val="28"/>
        </w:rPr>
      </w:pPr>
      <w:r w:rsidRPr="004F5397">
        <w:rPr>
          <w:rFonts w:ascii="Times New Roman" w:hAnsi="Times New Roman" w:cs="Times New Roman"/>
          <w:sz w:val="28"/>
          <w:szCs w:val="28"/>
        </w:rPr>
        <w:t xml:space="preserve">Китай и Россия имеют более развитые и сложные производственные системы по сравнению с Республикой Казахстан. Кроме того, они создают препятствия для доступа импорта из Казахстана на свои рынки. </w:t>
      </w:r>
    </w:p>
    <w:p w:rsidR="004F5397" w:rsidRPr="004F5397" w:rsidRDefault="004F5397" w:rsidP="004F5397">
      <w:pPr>
        <w:numPr>
          <w:ilvl w:val="0"/>
          <w:numId w:val="26"/>
        </w:numPr>
        <w:spacing w:after="0" w:line="240" w:lineRule="auto"/>
        <w:ind w:left="0" w:firstLine="567"/>
        <w:jc w:val="both"/>
        <w:rPr>
          <w:rFonts w:ascii="Times New Roman" w:hAnsi="Times New Roman" w:cs="Times New Roman"/>
          <w:sz w:val="28"/>
          <w:szCs w:val="28"/>
        </w:rPr>
      </w:pPr>
      <w:r w:rsidRPr="004F5397">
        <w:rPr>
          <w:rFonts w:ascii="Times New Roman" w:hAnsi="Times New Roman" w:cs="Times New Roman"/>
          <w:sz w:val="28"/>
          <w:szCs w:val="28"/>
        </w:rPr>
        <w:t xml:space="preserve">До сих пор наблюдаются факты недобросовестной конкуренции, с которой сталкиваются казахстанские производители в торговле с Россией, несмотря на достигнутые договорённости в рамках ЕАЭС. </w:t>
      </w:r>
    </w:p>
    <w:p w:rsidR="004F5397" w:rsidRPr="004F5397" w:rsidRDefault="004F5397" w:rsidP="004F5397">
      <w:pPr>
        <w:numPr>
          <w:ilvl w:val="0"/>
          <w:numId w:val="26"/>
        </w:numPr>
        <w:spacing w:after="0" w:line="240" w:lineRule="auto"/>
        <w:ind w:left="0" w:firstLine="567"/>
        <w:jc w:val="both"/>
        <w:rPr>
          <w:rFonts w:ascii="Times New Roman" w:hAnsi="Times New Roman" w:cs="Times New Roman"/>
          <w:sz w:val="28"/>
          <w:szCs w:val="28"/>
        </w:rPr>
      </w:pPr>
      <w:r w:rsidRPr="004F5397">
        <w:rPr>
          <w:rFonts w:ascii="Times New Roman" w:hAnsi="Times New Roman" w:cs="Times New Roman"/>
          <w:sz w:val="28"/>
          <w:szCs w:val="28"/>
        </w:rPr>
        <w:t xml:space="preserve">Китай применяет высокие входные барьеры, связанные со специальными мерами по допуску на внутренний рынок, а также широким распространением государственных торговых предприятий. Исторически, емкость казахстанского рынка недостаточна для достижения эффекта масштаба, необходимого для производства значительной части номенклатуры обрабатывающей промышленности. </w:t>
      </w:r>
    </w:p>
    <w:p w:rsidR="004F5397" w:rsidRPr="004F5397" w:rsidRDefault="004F5397" w:rsidP="004F5397">
      <w:pPr>
        <w:numPr>
          <w:ilvl w:val="0"/>
          <w:numId w:val="26"/>
        </w:numPr>
        <w:spacing w:after="0" w:line="240" w:lineRule="auto"/>
        <w:ind w:left="0" w:firstLine="567"/>
        <w:jc w:val="both"/>
        <w:rPr>
          <w:rFonts w:ascii="Times New Roman" w:hAnsi="Times New Roman" w:cs="Times New Roman"/>
          <w:sz w:val="28"/>
          <w:szCs w:val="28"/>
        </w:rPr>
      </w:pPr>
      <w:r w:rsidRPr="004F5397">
        <w:rPr>
          <w:rFonts w:ascii="Times New Roman" w:hAnsi="Times New Roman" w:cs="Times New Roman"/>
          <w:sz w:val="28"/>
          <w:szCs w:val="28"/>
        </w:rPr>
        <w:t xml:space="preserve">Доступность внешних рынков критична для достижения эффекта масштаба при текущих производственных моделях. </w:t>
      </w:r>
    </w:p>
    <w:p w:rsidR="004F5397" w:rsidRPr="004F5397" w:rsidRDefault="004F5397" w:rsidP="004F5397">
      <w:pPr>
        <w:numPr>
          <w:ilvl w:val="0"/>
          <w:numId w:val="26"/>
        </w:numPr>
        <w:spacing w:after="0" w:line="240" w:lineRule="auto"/>
        <w:ind w:left="0" w:firstLine="567"/>
        <w:jc w:val="both"/>
        <w:rPr>
          <w:rFonts w:ascii="Times New Roman" w:hAnsi="Times New Roman" w:cs="Times New Roman"/>
          <w:sz w:val="28"/>
          <w:szCs w:val="28"/>
        </w:rPr>
      </w:pPr>
      <w:r w:rsidRPr="004F5397">
        <w:rPr>
          <w:rFonts w:ascii="Times New Roman" w:hAnsi="Times New Roman" w:cs="Times New Roman"/>
          <w:sz w:val="28"/>
          <w:szCs w:val="28"/>
        </w:rPr>
        <w:t>3) Экспортная корзина Казахстана имеет высокую долю товаров с низкой технологической сложностью, что увеличивает риск технологического отставания. Большую часть номенклатуры казахстанского экспорта составляет   продукция металлургии и нефтепереработки, относящаяся к  низко и средне технологичным секторам, что существенно снижает уровень технологической сложности экспорта Казахстана по сравнению с Китаем, Россией и Беларусью.</w:t>
      </w:r>
    </w:p>
    <w:p w:rsidR="004F5397" w:rsidRPr="004F5397" w:rsidRDefault="004F5397" w:rsidP="004F5397">
      <w:pPr>
        <w:numPr>
          <w:ilvl w:val="0"/>
          <w:numId w:val="26"/>
        </w:numPr>
        <w:spacing w:after="0" w:line="240" w:lineRule="auto"/>
        <w:ind w:left="0" w:firstLine="567"/>
        <w:jc w:val="both"/>
        <w:rPr>
          <w:rFonts w:ascii="Times New Roman" w:hAnsi="Times New Roman" w:cs="Times New Roman"/>
          <w:sz w:val="28"/>
          <w:szCs w:val="28"/>
        </w:rPr>
      </w:pPr>
      <w:r w:rsidRPr="004F5397">
        <w:rPr>
          <w:rFonts w:ascii="Times New Roman" w:hAnsi="Times New Roman" w:cs="Times New Roman"/>
          <w:sz w:val="28"/>
          <w:szCs w:val="28"/>
        </w:rPr>
        <w:t xml:space="preserve"> 4) Уровень </w:t>
      </w:r>
      <w:proofErr w:type="spellStart"/>
      <w:r w:rsidRPr="004F5397">
        <w:rPr>
          <w:rFonts w:ascii="Times New Roman" w:hAnsi="Times New Roman" w:cs="Times New Roman"/>
          <w:sz w:val="28"/>
          <w:szCs w:val="28"/>
        </w:rPr>
        <w:t>цифровизации</w:t>
      </w:r>
      <w:proofErr w:type="spellEnd"/>
      <w:r w:rsidRPr="004F5397">
        <w:rPr>
          <w:rFonts w:ascii="Times New Roman" w:hAnsi="Times New Roman" w:cs="Times New Roman"/>
          <w:sz w:val="28"/>
          <w:szCs w:val="28"/>
        </w:rPr>
        <w:t xml:space="preserve"> обрабатывающей промышленности Казахстана является недостаточным. Казахстан относится к группе стран со средним уровнем развития в этом аспекте, что препятствует использованию всех преимуществ технологий «цифровой эпохи». </w:t>
      </w:r>
    </w:p>
    <w:p w:rsidR="004F5397" w:rsidRPr="004F5397" w:rsidRDefault="004F5397" w:rsidP="004F5397">
      <w:pPr>
        <w:spacing w:after="0" w:line="240" w:lineRule="auto"/>
        <w:ind w:firstLine="567"/>
        <w:jc w:val="both"/>
        <w:rPr>
          <w:rFonts w:ascii="Times New Roman" w:hAnsi="Times New Roman" w:cs="Times New Roman"/>
          <w:b/>
          <w:sz w:val="28"/>
          <w:szCs w:val="28"/>
          <w:lang w:val="kk-KZ"/>
        </w:rPr>
      </w:pPr>
      <w:r w:rsidRPr="004F5397">
        <w:rPr>
          <w:rFonts w:ascii="Times New Roman" w:hAnsi="Times New Roman" w:cs="Times New Roman"/>
          <w:b/>
          <w:sz w:val="28"/>
          <w:szCs w:val="28"/>
          <w:lang w:val="kk-KZ"/>
        </w:rPr>
        <w:t xml:space="preserve"> Как отмечается в самой Концепции </w:t>
      </w:r>
      <w:r>
        <w:rPr>
          <w:rFonts w:ascii="Times New Roman" w:hAnsi="Times New Roman" w:cs="Times New Roman"/>
          <w:b/>
          <w:sz w:val="28"/>
          <w:szCs w:val="28"/>
          <w:lang w:val="kk-KZ"/>
        </w:rPr>
        <w:t>«д</w:t>
      </w:r>
      <w:r w:rsidRPr="004F5397">
        <w:rPr>
          <w:rFonts w:ascii="Times New Roman" w:hAnsi="Times New Roman" w:cs="Times New Roman"/>
          <w:b/>
          <w:sz w:val="28"/>
          <w:szCs w:val="28"/>
        </w:rPr>
        <w:t>ля реализации возможностей и снижения угроз имеется ряд сильных сторон</w:t>
      </w:r>
      <w:r>
        <w:rPr>
          <w:rFonts w:ascii="Times New Roman" w:hAnsi="Times New Roman" w:cs="Times New Roman"/>
          <w:b/>
          <w:sz w:val="28"/>
          <w:szCs w:val="28"/>
          <w:lang w:val="kk-KZ"/>
        </w:rPr>
        <w:t>»</w:t>
      </w:r>
      <w:r w:rsidRPr="004F5397">
        <w:rPr>
          <w:rFonts w:ascii="Times New Roman" w:hAnsi="Times New Roman" w:cs="Times New Roman"/>
          <w:b/>
          <w:sz w:val="28"/>
          <w:szCs w:val="28"/>
          <w:lang w:val="kk-KZ"/>
        </w:rPr>
        <w:t>:</w:t>
      </w:r>
    </w:p>
    <w:p w:rsidR="004F5397" w:rsidRPr="004F5397" w:rsidRDefault="004F5397" w:rsidP="004F5397">
      <w:pPr>
        <w:spacing w:after="0" w:line="240" w:lineRule="auto"/>
        <w:ind w:firstLine="567"/>
        <w:jc w:val="both"/>
        <w:rPr>
          <w:rFonts w:ascii="Times New Roman" w:hAnsi="Times New Roman" w:cs="Times New Roman"/>
          <w:sz w:val="28"/>
          <w:szCs w:val="28"/>
          <w:lang w:val="kk-KZ"/>
        </w:rPr>
      </w:pPr>
      <w:r w:rsidRPr="004F5397">
        <w:rPr>
          <w:rFonts w:ascii="Times New Roman" w:hAnsi="Times New Roman" w:cs="Times New Roman"/>
          <w:sz w:val="28"/>
          <w:szCs w:val="28"/>
        </w:rPr>
        <w:t xml:space="preserve">1) Обрабатывающая промышленность находится в постоянном приоритете политического руководства страны. Правительство последовательно осуществляет индустриально-инновационную политику с 2003 года с активизацией в 2010 году, а также выделяет финансовые ресурсы на поддержку индустриально-инновационной политики. </w:t>
      </w:r>
    </w:p>
    <w:p w:rsidR="004F5397" w:rsidRPr="004F5397" w:rsidRDefault="004F5397" w:rsidP="004F5397">
      <w:pPr>
        <w:spacing w:after="0" w:line="240" w:lineRule="auto"/>
        <w:ind w:firstLine="567"/>
        <w:jc w:val="both"/>
        <w:rPr>
          <w:rFonts w:ascii="Times New Roman" w:hAnsi="Times New Roman" w:cs="Times New Roman"/>
          <w:sz w:val="28"/>
          <w:szCs w:val="28"/>
          <w:lang w:val="kk-KZ"/>
        </w:rPr>
      </w:pPr>
      <w:r w:rsidRPr="004F5397">
        <w:rPr>
          <w:rFonts w:ascii="Times New Roman" w:hAnsi="Times New Roman" w:cs="Times New Roman"/>
          <w:sz w:val="28"/>
          <w:szCs w:val="28"/>
        </w:rPr>
        <w:t xml:space="preserve">2) Сформированная система институтов развития позволяет охватить все аспекты регулирования индустриально-инновационной политики. Создана и функционирует система субъектов поддержки индустриально-инновационной деятельности, которая позволяет охватить все аспекты регулирования индустриально-инновационной политики. </w:t>
      </w:r>
    </w:p>
    <w:p w:rsidR="004F5397" w:rsidRPr="004F5397" w:rsidRDefault="004F5397" w:rsidP="004F5397">
      <w:pPr>
        <w:spacing w:after="0" w:line="240" w:lineRule="auto"/>
        <w:ind w:firstLine="567"/>
        <w:jc w:val="both"/>
        <w:rPr>
          <w:rFonts w:ascii="Times New Roman" w:hAnsi="Times New Roman" w:cs="Times New Roman"/>
          <w:sz w:val="28"/>
          <w:szCs w:val="28"/>
          <w:lang w:val="kk-KZ"/>
        </w:rPr>
      </w:pPr>
      <w:r w:rsidRPr="004F5397">
        <w:rPr>
          <w:rFonts w:ascii="Times New Roman" w:hAnsi="Times New Roman" w:cs="Times New Roman"/>
          <w:sz w:val="28"/>
          <w:szCs w:val="28"/>
        </w:rPr>
        <w:t>3) Государство прямо или косвенно контролирует и регулирует добычу сырья, выпуск продукции первых переделов и факторов производства, связанных с инфраструктурой. Казахстан имеет высокий уровень обеспеченности базовыми минеральными ресурсами. Государство напрямую или через АО ФНБ "</w:t>
      </w:r>
      <w:proofErr w:type="spellStart"/>
      <w:r w:rsidRPr="004F5397">
        <w:rPr>
          <w:rFonts w:ascii="Times New Roman" w:hAnsi="Times New Roman" w:cs="Times New Roman"/>
          <w:sz w:val="28"/>
          <w:szCs w:val="28"/>
        </w:rPr>
        <w:t>Самрук-Казына</w:t>
      </w:r>
      <w:proofErr w:type="spellEnd"/>
      <w:r w:rsidRPr="004F5397">
        <w:rPr>
          <w:rFonts w:ascii="Times New Roman" w:hAnsi="Times New Roman" w:cs="Times New Roman"/>
          <w:sz w:val="28"/>
          <w:szCs w:val="28"/>
        </w:rPr>
        <w:t>" имеет доли участия в ряде добывающих и выпускающих продукцию первых переделов компаний. Это создает возможность стимулирования обеспечения новых проектов обрабатывающей промышленности сырьем и базовыми полуфабрикатами.</w:t>
      </w:r>
    </w:p>
    <w:p w:rsidR="004F5397" w:rsidRPr="004F5397" w:rsidRDefault="004F5397" w:rsidP="004F5397">
      <w:pPr>
        <w:spacing w:after="0" w:line="240" w:lineRule="auto"/>
        <w:ind w:firstLine="567"/>
        <w:jc w:val="both"/>
        <w:rPr>
          <w:rFonts w:ascii="Times New Roman" w:hAnsi="Times New Roman" w:cs="Times New Roman"/>
          <w:sz w:val="28"/>
          <w:szCs w:val="28"/>
          <w:lang w:val="kk-KZ"/>
        </w:rPr>
      </w:pPr>
      <w:r w:rsidRPr="004F5397">
        <w:rPr>
          <w:rFonts w:ascii="Times New Roman" w:hAnsi="Times New Roman" w:cs="Times New Roman"/>
          <w:b/>
          <w:sz w:val="28"/>
          <w:szCs w:val="28"/>
          <w:lang w:val="kk-KZ"/>
        </w:rPr>
        <w:t xml:space="preserve">В То же время </w:t>
      </w:r>
      <w:r w:rsidRPr="004F5397">
        <w:rPr>
          <w:rFonts w:ascii="Times New Roman" w:hAnsi="Times New Roman" w:cs="Times New Roman"/>
          <w:b/>
          <w:sz w:val="28"/>
          <w:szCs w:val="28"/>
        </w:rPr>
        <w:t>С другой стороны, государство имеет значительные резервы повышения эффективности использования ресурсов и слабые стороны в проведении</w:t>
      </w:r>
      <w:r w:rsidRPr="004F5397">
        <w:rPr>
          <w:rFonts w:ascii="Times New Roman" w:hAnsi="Times New Roman" w:cs="Times New Roman"/>
          <w:sz w:val="28"/>
          <w:szCs w:val="28"/>
        </w:rPr>
        <w:t xml:space="preserve"> индустриально-инновационной политики, которые требуют концентрации внимания и дополнительных ресурсов. </w:t>
      </w:r>
    </w:p>
    <w:p w:rsidR="004F5397" w:rsidRPr="004F5397" w:rsidRDefault="004F5397" w:rsidP="004F5397">
      <w:pPr>
        <w:spacing w:after="0" w:line="240" w:lineRule="auto"/>
        <w:ind w:firstLine="567"/>
        <w:jc w:val="both"/>
        <w:rPr>
          <w:rFonts w:ascii="Times New Roman" w:hAnsi="Times New Roman" w:cs="Times New Roman"/>
          <w:sz w:val="28"/>
          <w:szCs w:val="28"/>
          <w:lang w:val="kk-KZ"/>
        </w:rPr>
      </w:pPr>
      <w:r w:rsidRPr="004F5397">
        <w:rPr>
          <w:rFonts w:ascii="Times New Roman" w:hAnsi="Times New Roman" w:cs="Times New Roman"/>
          <w:sz w:val="28"/>
          <w:szCs w:val="28"/>
        </w:rPr>
        <w:t>1) Проблема с эффективностью использования ресурсов. Существует проблема с использованием сре</w:t>
      </w:r>
      <w:proofErr w:type="gramStart"/>
      <w:r w:rsidRPr="004F5397">
        <w:rPr>
          <w:rFonts w:ascii="Times New Roman" w:hAnsi="Times New Roman" w:cs="Times New Roman"/>
          <w:sz w:val="28"/>
          <w:szCs w:val="28"/>
        </w:rPr>
        <w:t>дств дл</w:t>
      </w:r>
      <w:proofErr w:type="gramEnd"/>
      <w:r w:rsidRPr="004F5397">
        <w:rPr>
          <w:rFonts w:ascii="Times New Roman" w:hAnsi="Times New Roman" w:cs="Times New Roman"/>
          <w:sz w:val="28"/>
          <w:szCs w:val="28"/>
        </w:rPr>
        <w:t xml:space="preserve">я развития обрабатывающей промышленности. Выделенные финансовые ресурсы характеризуются высокой концентрацией на ограниченном количестве предприятий. Кроме того, значительная часть финансирования обрабатывающей промышленности распределяется вне заявленных приоритетов и критериев индустриализации. Важной проблемой остается недостаточное финансирование обрабатывающей промышленности. В расходах государственного бюджета 2017 года на обрабатывающую промышленность выделялось всего 0,2 %, тогда как расходы на горнодобывающую промышленность составляли 1,1 %, сельское хозяйство 3,8 %, а сектор искусство и отдых 3,2 % соответственно. Объемы финансирования обрабатывающей промышленности значительно влияют на рост налоговых поступлений в бюджет и на увеличение ВДС. К примеру, увеличение объемов финансирования обрабатывающей промышленности (в 2015 году на 62 % или 600 млрд. тенге) положительно отразились на уровне ВДС (в 2016-2017 гг. рост на 36 % или 1,6 трлн. тенге) и на объемах налоговых поступлений (в 2016-2017 гг. рост на 51 % или 505 млрд. тенге). В целом, в обрабатывающей промышленности существует потребность в опережающем росте инвестиций в основной капитал (на уровне развитых стран). Если сравнить их долю к ВДС в России и странах ОЭСР, то имеется существенное отставание. Например, доля инвестиций к ВДС в Казахстане составляет 16,5 %, тогда как в России показатель на уровне 20 %, а в странах ОЭСР - 26 %. </w:t>
      </w:r>
    </w:p>
    <w:p w:rsidR="004F5397" w:rsidRPr="004F5397" w:rsidRDefault="004F5397" w:rsidP="004F5397">
      <w:pPr>
        <w:spacing w:after="0" w:line="240" w:lineRule="auto"/>
        <w:ind w:firstLine="567"/>
        <w:jc w:val="both"/>
        <w:rPr>
          <w:rFonts w:ascii="Times New Roman" w:hAnsi="Times New Roman" w:cs="Times New Roman"/>
          <w:sz w:val="28"/>
          <w:szCs w:val="28"/>
          <w:lang w:val="kk-KZ"/>
        </w:rPr>
      </w:pPr>
      <w:r w:rsidRPr="004F5397">
        <w:rPr>
          <w:rFonts w:ascii="Times New Roman" w:hAnsi="Times New Roman" w:cs="Times New Roman"/>
          <w:sz w:val="28"/>
          <w:szCs w:val="28"/>
        </w:rPr>
        <w:t xml:space="preserve">2) Недостаточная эффективность системы институтов развития. Деятельность институтов развития в области индустриально-инновационной деятельности частично дублируется и слабо координируется. Децентрализация функций поддержки индустриально-инновационной деятельности привела к реализации институтами развития слабо согласованных стратегий, что значительно снизило возможные эффекты. </w:t>
      </w:r>
    </w:p>
    <w:p w:rsidR="004F5397" w:rsidRPr="004F5397" w:rsidRDefault="004F5397" w:rsidP="004F5397">
      <w:pPr>
        <w:spacing w:after="0" w:line="240" w:lineRule="auto"/>
        <w:ind w:firstLine="567"/>
        <w:jc w:val="both"/>
        <w:rPr>
          <w:rFonts w:ascii="Times New Roman" w:hAnsi="Times New Roman" w:cs="Times New Roman"/>
          <w:i/>
          <w:sz w:val="24"/>
          <w:szCs w:val="24"/>
          <w:lang w:val="kk-KZ"/>
        </w:rPr>
      </w:pPr>
      <w:r w:rsidRPr="004F5397">
        <w:rPr>
          <w:rFonts w:ascii="Times New Roman" w:hAnsi="Times New Roman" w:cs="Times New Roman"/>
          <w:sz w:val="28"/>
          <w:szCs w:val="28"/>
        </w:rPr>
        <w:t xml:space="preserve">3) Недостаточно эффективная система мониторинга и механизмов обратной связи при реализации индустриально-инновационной политики. Существуют значительные затруднения, связанные с объективной оценкой реализации политики индустриально-инновационного развития, в том числе достигнутых прямых и конечных результатов и эффективности инструментов поддержки. Одним из механизмов повышения эффективности индустриально-инновационной политики является обеспечение качественного мониторинга и на его основе </w:t>
      </w:r>
      <w:proofErr w:type="gramStart"/>
      <w:r w:rsidRPr="004F5397">
        <w:rPr>
          <w:rFonts w:ascii="Times New Roman" w:hAnsi="Times New Roman" w:cs="Times New Roman"/>
          <w:sz w:val="28"/>
          <w:szCs w:val="28"/>
        </w:rPr>
        <w:t>анализа</w:t>
      </w:r>
      <w:proofErr w:type="gramEnd"/>
      <w:r w:rsidRPr="004F5397">
        <w:rPr>
          <w:rFonts w:ascii="Times New Roman" w:hAnsi="Times New Roman" w:cs="Times New Roman"/>
          <w:sz w:val="28"/>
          <w:szCs w:val="28"/>
        </w:rPr>
        <w:t xml:space="preserve"> на предмет результативности применяемых инструментов поддержки, в том числе посредством количественной и качественной оценки.</w:t>
      </w:r>
      <w:r>
        <w:rPr>
          <w:rFonts w:ascii="Times New Roman" w:hAnsi="Times New Roman" w:cs="Times New Roman"/>
          <w:sz w:val="28"/>
          <w:szCs w:val="28"/>
          <w:lang w:val="kk-KZ"/>
        </w:rPr>
        <w:t xml:space="preserve"> (</w:t>
      </w:r>
      <w:r w:rsidRPr="004F5397">
        <w:rPr>
          <w:rFonts w:ascii="Times New Roman" w:hAnsi="Times New Roman" w:cs="Times New Roman"/>
          <w:i/>
          <w:sz w:val="24"/>
          <w:szCs w:val="24"/>
          <w:lang w:val="kk-KZ"/>
        </w:rPr>
        <w:t xml:space="preserve">Источник:  </w:t>
      </w:r>
      <w:r w:rsidRPr="004F5397">
        <w:rPr>
          <w:rFonts w:ascii="Times New Roman" w:hAnsi="Times New Roman" w:cs="Times New Roman"/>
          <w:i/>
          <w:sz w:val="24"/>
          <w:szCs w:val="24"/>
        </w:rPr>
        <w:t xml:space="preserve">Концепция индустриально-инновационного развития Республики Казахстан на 2020 - 2025 годы </w:t>
      </w:r>
      <w:hyperlink r:id="rId31" w:history="1">
        <w:r w:rsidRPr="00F24FF2">
          <w:rPr>
            <w:rStyle w:val="aa"/>
            <w:rFonts w:ascii="Times New Roman" w:hAnsi="Times New Roman" w:cs="Times New Roman"/>
            <w:i/>
            <w:sz w:val="24"/>
            <w:szCs w:val="24"/>
            <w:lang w:val="kk-KZ"/>
          </w:rPr>
          <w:t>https://atameken.kz/uploads/content/files/%D0%9A%D0%BE%D0%BD%D1%86%D0%B5%D0%BF%D1%86%D0%B8%D1%8F_20-12-2018_rus.pdf</w:t>
        </w:r>
      </w:hyperlink>
      <w:r>
        <w:rPr>
          <w:rFonts w:ascii="Times New Roman" w:hAnsi="Times New Roman" w:cs="Times New Roman"/>
          <w:i/>
          <w:sz w:val="24"/>
          <w:szCs w:val="24"/>
          <w:lang w:val="kk-KZ"/>
        </w:rPr>
        <w:tab/>
        <w:t>)</w:t>
      </w:r>
    </w:p>
    <w:p w:rsidR="004F5397" w:rsidRDefault="004F5397" w:rsidP="004F5397">
      <w:pPr>
        <w:spacing w:after="0" w:line="240" w:lineRule="auto"/>
        <w:ind w:firstLine="567"/>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Значение </w:t>
      </w:r>
      <w:r w:rsidRPr="004F5397">
        <w:rPr>
          <w:rFonts w:ascii="Times New Roman" w:hAnsi="Times New Roman" w:cs="Times New Roman"/>
          <w:b/>
          <w:bCs/>
          <w:sz w:val="28"/>
          <w:szCs w:val="28"/>
          <w:lang w:val="kk-KZ"/>
        </w:rPr>
        <w:t xml:space="preserve">Концепции </w:t>
      </w:r>
      <w:r w:rsidRPr="004F5397">
        <w:rPr>
          <w:rFonts w:ascii="Times New Roman" w:hAnsi="Times New Roman" w:cs="Times New Roman"/>
          <w:b/>
          <w:bCs/>
          <w:sz w:val="28"/>
          <w:szCs w:val="28"/>
        </w:rPr>
        <w:t>индустриально-инновационного развития Республики Казахстан  на 2020 - 2025 годы</w:t>
      </w:r>
    </w:p>
    <w:p w:rsidR="00434DE5" w:rsidRPr="004F5397" w:rsidRDefault="004F5397" w:rsidP="004F5397">
      <w:pPr>
        <w:numPr>
          <w:ilvl w:val="0"/>
          <w:numId w:val="30"/>
        </w:numPr>
        <w:spacing w:after="0" w:line="240" w:lineRule="auto"/>
        <w:jc w:val="both"/>
        <w:rPr>
          <w:rFonts w:ascii="Times New Roman" w:hAnsi="Times New Roman" w:cs="Times New Roman"/>
          <w:sz w:val="28"/>
          <w:szCs w:val="28"/>
        </w:rPr>
      </w:pPr>
      <w:r w:rsidRPr="004F5397">
        <w:rPr>
          <w:rFonts w:ascii="Times New Roman" w:hAnsi="Times New Roman" w:cs="Times New Roman"/>
          <w:sz w:val="28"/>
          <w:szCs w:val="28"/>
        </w:rPr>
        <w:t xml:space="preserve">В соответствии с Посланием Главы государства от 10 января 2018 года Концепция индустриально-инновационного развития РК на 2020-2025 заложила </w:t>
      </w:r>
      <w:r w:rsidRPr="004F5397">
        <w:rPr>
          <w:rFonts w:ascii="Times New Roman" w:hAnsi="Times New Roman" w:cs="Times New Roman"/>
          <w:sz w:val="28"/>
          <w:szCs w:val="28"/>
          <w:lang w:val="kk-KZ"/>
        </w:rPr>
        <w:t xml:space="preserve"> </w:t>
      </w:r>
      <w:r w:rsidRPr="004F5397">
        <w:rPr>
          <w:rFonts w:ascii="Times New Roman" w:hAnsi="Times New Roman" w:cs="Times New Roman"/>
          <w:sz w:val="28"/>
          <w:szCs w:val="28"/>
        </w:rPr>
        <w:t xml:space="preserve"> идеологический фундамент, принципы и подходы к разработке Государственной программы индустриально-инновационного развития Республики Казахстан на 2020 - 2025 годы (ГПИИР 2020 - 2025) с учетом становления промышленности «цифровой эпохи»</w:t>
      </w:r>
      <w:r w:rsidRPr="004F5397">
        <w:rPr>
          <w:rFonts w:ascii="Times New Roman" w:hAnsi="Times New Roman" w:cs="Times New Roman"/>
          <w:sz w:val="28"/>
          <w:szCs w:val="28"/>
          <w:lang w:val="kk-KZ"/>
        </w:rPr>
        <w:t xml:space="preserve">. </w:t>
      </w:r>
    </w:p>
    <w:p w:rsidR="004F5397" w:rsidRPr="004F5397" w:rsidRDefault="004F5397" w:rsidP="004F5397">
      <w:pPr>
        <w:spacing w:after="0" w:line="240" w:lineRule="auto"/>
        <w:ind w:firstLine="567"/>
        <w:jc w:val="both"/>
        <w:rPr>
          <w:rFonts w:ascii="Times New Roman" w:hAnsi="Times New Roman" w:cs="Times New Roman"/>
          <w:sz w:val="28"/>
          <w:szCs w:val="28"/>
          <w:lang w:val="kk-KZ"/>
        </w:rPr>
      </w:pPr>
      <w:r w:rsidRPr="004F5397">
        <w:rPr>
          <w:rFonts w:ascii="Times New Roman" w:hAnsi="Times New Roman" w:cs="Times New Roman"/>
          <w:sz w:val="28"/>
          <w:szCs w:val="28"/>
        </w:rPr>
        <w:t>В Концепции сформулированы общие принципы, подходы, предложения и рекомендации для прямой и системной государственной поддержки, институциональной системы, механизмам и созданию условий для формирования промышленности «цифровой эпохи» для дальнейшей разработки ГПИИР 2020 - 2025.</w:t>
      </w:r>
    </w:p>
    <w:p w:rsidR="004F5397" w:rsidRPr="004F5397" w:rsidRDefault="004F5397" w:rsidP="004F5397">
      <w:pPr>
        <w:spacing w:after="0" w:line="240" w:lineRule="auto"/>
        <w:ind w:firstLine="567"/>
        <w:jc w:val="both"/>
        <w:rPr>
          <w:rFonts w:ascii="Times New Roman" w:hAnsi="Times New Roman" w:cs="Times New Roman"/>
          <w:b/>
          <w:sz w:val="28"/>
          <w:szCs w:val="28"/>
          <w:lang w:val="kk-KZ"/>
        </w:rPr>
      </w:pPr>
      <w:r w:rsidRPr="004F5397">
        <w:rPr>
          <w:rFonts w:ascii="Times New Roman" w:hAnsi="Times New Roman" w:cs="Times New Roman"/>
          <w:b/>
          <w:sz w:val="28"/>
          <w:szCs w:val="28"/>
          <w:lang w:val="kk-KZ"/>
        </w:rPr>
        <w:t xml:space="preserve">Выводы : </w:t>
      </w:r>
    </w:p>
    <w:p w:rsidR="004F5397" w:rsidRPr="004F5397" w:rsidRDefault="004F5397" w:rsidP="004F5397">
      <w:pPr>
        <w:numPr>
          <w:ilvl w:val="0"/>
          <w:numId w:val="27"/>
        </w:numPr>
        <w:spacing w:after="0" w:line="240" w:lineRule="auto"/>
        <w:jc w:val="both"/>
        <w:rPr>
          <w:rFonts w:ascii="Times New Roman" w:hAnsi="Times New Roman" w:cs="Times New Roman"/>
          <w:sz w:val="28"/>
          <w:szCs w:val="28"/>
        </w:rPr>
      </w:pPr>
      <w:r w:rsidRPr="004F5397">
        <w:rPr>
          <w:rFonts w:ascii="Times New Roman" w:hAnsi="Times New Roman" w:cs="Times New Roman"/>
          <w:sz w:val="28"/>
          <w:szCs w:val="28"/>
        </w:rPr>
        <w:t>Согласно национальной политике Правительства Республики Казахстан, вопрос индустриального становления страны определен, как один из приоритетов развития экономики, и путь к повышению благосостояния населения.</w:t>
      </w:r>
    </w:p>
    <w:p w:rsidR="004F5397" w:rsidRPr="004F5397" w:rsidRDefault="004F5397" w:rsidP="004F5397">
      <w:pPr>
        <w:numPr>
          <w:ilvl w:val="0"/>
          <w:numId w:val="27"/>
        </w:numPr>
        <w:spacing w:after="0" w:line="240" w:lineRule="auto"/>
        <w:jc w:val="both"/>
        <w:rPr>
          <w:rFonts w:ascii="Times New Roman" w:hAnsi="Times New Roman" w:cs="Times New Roman"/>
          <w:sz w:val="28"/>
          <w:szCs w:val="28"/>
        </w:rPr>
      </w:pPr>
      <w:r w:rsidRPr="004F5397">
        <w:rPr>
          <w:rFonts w:ascii="Times New Roman" w:hAnsi="Times New Roman" w:cs="Times New Roman"/>
          <w:sz w:val="28"/>
          <w:szCs w:val="28"/>
        </w:rPr>
        <w:t>В реализацию стоящих перед страной задач, Министерством индустрии и инфраструктурного развития РК разработана и внедрена Государственная программа индустриально-инновационного развития на 2020-2025 гг. (ГПИИР-3), которая стала ответом на Концепцию индустриально-инновационного развития Республики Казахстан  на 2020 - 2025 годы.</w:t>
      </w:r>
    </w:p>
    <w:p w:rsidR="004F5397" w:rsidRPr="004F5397" w:rsidRDefault="004F5397" w:rsidP="004F5397">
      <w:pPr>
        <w:numPr>
          <w:ilvl w:val="0"/>
          <w:numId w:val="27"/>
        </w:numPr>
        <w:spacing w:after="0" w:line="240" w:lineRule="auto"/>
        <w:jc w:val="both"/>
        <w:rPr>
          <w:rFonts w:ascii="Times New Roman" w:hAnsi="Times New Roman" w:cs="Times New Roman"/>
          <w:sz w:val="28"/>
          <w:szCs w:val="28"/>
        </w:rPr>
      </w:pPr>
      <w:r w:rsidRPr="004F5397">
        <w:rPr>
          <w:rFonts w:ascii="Times New Roman" w:hAnsi="Times New Roman" w:cs="Times New Roman"/>
          <w:sz w:val="28"/>
          <w:szCs w:val="28"/>
        </w:rPr>
        <w:t xml:space="preserve">Политика индустриально-инновационного развития </w:t>
      </w:r>
      <w:proofErr w:type="spellStart"/>
      <w:r w:rsidRPr="004F5397">
        <w:rPr>
          <w:rFonts w:ascii="Times New Roman" w:hAnsi="Times New Roman" w:cs="Times New Roman"/>
          <w:sz w:val="28"/>
          <w:szCs w:val="28"/>
        </w:rPr>
        <w:t>сохран</w:t>
      </w:r>
      <w:proofErr w:type="spellEnd"/>
      <w:r w:rsidRPr="004F5397">
        <w:rPr>
          <w:rFonts w:ascii="Times New Roman" w:hAnsi="Times New Roman" w:cs="Times New Roman"/>
          <w:sz w:val="28"/>
          <w:szCs w:val="28"/>
          <w:lang w:val="kk-KZ"/>
        </w:rPr>
        <w:t>яет</w:t>
      </w:r>
      <w:r w:rsidRPr="004F5397">
        <w:rPr>
          <w:rFonts w:ascii="Times New Roman" w:hAnsi="Times New Roman" w:cs="Times New Roman"/>
          <w:sz w:val="28"/>
          <w:szCs w:val="28"/>
        </w:rPr>
        <w:t xml:space="preserve">  преемственность и сфокусирована на решении задач обрабатывающей промышленности.</w:t>
      </w:r>
    </w:p>
    <w:p w:rsidR="004F5397" w:rsidRPr="004F5397" w:rsidRDefault="004F5397" w:rsidP="004F5397">
      <w:pPr>
        <w:numPr>
          <w:ilvl w:val="0"/>
          <w:numId w:val="27"/>
        </w:numPr>
        <w:spacing w:after="0" w:line="240" w:lineRule="auto"/>
        <w:jc w:val="both"/>
        <w:rPr>
          <w:rFonts w:ascii="Times New Roman" w:hAnsi="Times New Roman" w:cs="Times New Roman"/>
          <w:sz w:val="28"/>
          <w:szCs w:val="28"/>
        </w:rPr>
      </w:pPr>
      <w:r w:rsidRPr="004F5397">
        <w:rPr>
          <w:rFonts w:ascii="Times New Roman" w:hAnsi="Times New Roman" w:cs="Times New Roman"/>
          <w:sz w:val="28"/>
          <w:szCs w:val="28"/>
        </w:rPr>
        <w:t>Конечный результат политики индустриально-инновационного развития - конкурентоспособность предприятий обрабатывающей промышленности на внутреннем и внешнем рынках. Достижение такого результата будет подтверждаться освоением новой, расширением и «усложнением» существующей номенклатуры производимой продукции, в т.ч. товаров народного потребления и продукции, пользующейся спросом на внешних рынках.</w:t>
      </w:r>
    </w:p>
    <w:p w:rsidR="00434DE5" w:rsidRDefault="00434DE5" w:rsidP="00FD43D0">
      <w:pPr>
        <w:spacing w:after="0" w:line="240" w:lineRule="auto"/>
        <w:jc w:val="center"/>
        <w:rPr>
          <w:rFonts w:ascii="Times New Roman" w:hAnsi="Times New Roman" w:cs="Times New Roman"/>
          <w:sz w:val="28"/>
          <w:szCs w:val="28"/>
          <w:lang w:val="kk-KZ"/>
        </w:rPr>
      </w:pPr>
    </w:p>
    <w:p w:rsidR="004F5397" w:rsidRDefault="004F5397" w:rsidP="00FD43D0">
      <w:pPr>
        <w:spacing w:after="0" w:line="240" w:lineRule="auto"/>
        <w:jc w:val="center"/>
        <w:rPr>
          <w:rFonts w:ascii="Times New Roman" w:hAnsi="Times New Roman" w:cs="Times New Roman"/>
          <w:b/>
          <w:sz w:val="28"/>
          <w:szCs w:val="28"/>
          <w:lang w:val="kk-KZ"/>
        </w:rPr>
      </w:pPr>
      <w:r w:rsidRPr="004F5397">
        <w:rPr>
          <w:rFonts w:ascii="Times New Roman" w:hAnsi="Times New Roman" w:cs="Times New Roman"/>
          <w:b/>
          <w:sz w:val="28"/>
          <w:szCs w:val="28"/>
          <w:lang w:val="kk-KZ"/>
        </w:rPr>
        <w:t>Список рекомендуемой литературы:</w:t>
      </w:r>
    </w:p>
    <w:p w:rsidR="004F5397" w:rsidRDefault="004F5397" w:rsidP="00FD43D0">
      <w:pPr>
        <w:spacing w:after="0" w:line="240" w:lineRule="auto"/>
        <w:jc w:val="center"/>
        <w:rPr>
          <w:rFonts w:ascii="Times New Roman" w:hAnsi="Times New Roman" w:cs="Times New Roman"/>
          <w:b/>
          <w:sz w:val="28"/>
          <w:szCs w:val="28"/>
          <w:lang w:val="kk-KZ"/>
        </w:rPr>
      </w:pPr>
    </w:p>
    <w:p w:rsidR="00434DE5" w:rsidRPr="004F5397" w:rsidRDefault="004F5397" w:rsidP="004F5397">
      <w:pPr>
        <w:numPr>
          <w:ilvl w:val="0"/>
          <w:numId w:val="29"/>
        </w:numPr>
        <w:spacing w:after="0" w:line="240" w:lineRule="auto"/>
        <w:jc w:val="both"/>
        <w:rPr>
          <w:rFonts w:ascii="Times New Roman" w:hAnsi="Times New Roman" w:cs="Times New Roman"/>
          <w:sz w:val="28"/>
          <w:szCs w:val="28"/>
        </w:rPr>
      </w:pPr>
      <w:r w:rsidRPr="004F5397">
        <w:rPr>
          <w:rFonts w:ascii="Times New Roman" w:hAnsi="Times New Roman" w:cs="Times New Roman"/>
          <w:sz w:val="28"/>
          <w:szCs w:val="28"/>
        </w:rPr>
        <w:t>Индустриально-инновационное развитие экономики Казахстана: теория и практика</w:t>
      </w:r>
      <w:proofErr w:type="gramStart"/>
      <w:r w:rsidRPr="004F5397">
        <w:rPr>
          <w:rFonts w:ascii="Times New Roman" w:hAnsi="Times New Roman" w:cs="Times New Roman"/>
          <w:sz w:val="28"/>
          <w:szCs w:val="28"/>
        </w:rPr>
        <w:t xml:space="preserve"> :</w:t>
      </w:r>
      <w:proofErr w:type="gramEnd"/>
      <w:r w:rsidRPr="004F5397">
        <w:rPr>
          <w:rFonts w:ascii="Times New Roman" w:hAnsi="Times New Roman" w:cs="Times New Roman"/>
          <w:sz w:val="28"/>
          <w:szCs w:val="28"/>
        </w:rPr>
        <w:t xml:space="preserve"> монография / Е. Б. </w:t>
      </w:r>
      <w:proofErr w:type="spellStart"/>
      <w:r w:rsidRPr="004F5397">
        <w:rPr>
          <w:rFonts w:ascii="Times New Roman" w:hAnsi="Times New Roman" w:cs="Times New Roman"/>
          <w:sz w:val="28"/>
          <w:szCs w:val="28"/>
        </w:rPr>
        <w:t>Аймагамбетов</w:t>
      </w:r>
      <w:proofErr w:type="spellEnd"/>
      <w:r w:rsidRPr="004F5397">
        <w:rPr>
          <w:rFonts w:ascii="Times New Roman" w:hAnsi="Times New Roman" w:cs="Times New Roman"/>
          <w:sz w:val="28"/>
          <w:szCs w:val="28"/>
        </w:rPr>
        <w:t xml:space="preserve"> [и др.]. - </w:t>
      </w:r>
      <w:proofErr w:type="spellStart"/>
      <w:r w:rsidRPr="004F5397">
        <w:rPr>
          <w:rFonts w:ascii="Times New Roman" w:hAnsi="Times New Roman" w:cs="Times New Roman"/>
          <w:sz w:val="28"/>
          <w:szCs w:val="28"/>
        </w:rPr>
        <w:t>Алматы</w:t>
      </w:r>
      <w:proofErr w:type="spellEnd"/>
      <w:proofErr w:type="gramStart"/>
      <w:r w:rsidRPr="004F5397">
        <w:rPr>
          <w:rFonts w:ascii="Times New Roman" w:hAnsi="Times New Roman" w:cs="Times New Roman"/>
          <w:sz w:val="28"/>
          <w:szCs w:val="28"/>
        </w:rPr>
        <w:t xml:space="preserve"> :</w:t>
      </w:r>
      <w:proofErr w:type="gramEnd"/>
      <w:r w:rsidRPr="004F5397">
        <w:rPr>
          <w:rFonts w:ascii="Times New Roman" w:hAnsi="Times New Roman" w:cs="Times New Roman"/>
          <w:sz w:val="28"/>
          <w:szCs w:val="28"/>
        </w:rPr>
        <w:t xml:space="preserve"> </w:t>
      </w:r>
      <w:proofErr w:type="spellStart"/>
      <w:r w:rsidRPr="004F5397">
        <w:rPr>
          <w:rFonts w:ascii="Times New Roman" w:hAnsi="Times New Roman" w:cs="Times New Roman"/>
          <w:sz w:val="28"/>
          <w:szCs w:val="28"/>
        </w:rPr>
        <w:t>Эверо</w:t>
      </w:r>
      <w:proofErr w:type="spellEnd"/>
      <w:r w:rsidRPr="004F5397">
        <w:rPr>
          <w:rFonts w:ascii="Times New Roman" w:hAnsi="Times New Roman" w:cs="Times New Roman"/>
          <w:sz w:val="28"/>
          <w:szCs w:val="28"/>
        </w:rPr>
        <w:t xml:space="preserve"> , 2018 .</w:t>
      </w:r>
    </w:p>
    <w:p w:rsidR="00434DE5" w:rsidRPr="004F5397" w:rsidRDefault="004F5397" w:rsidP="004F5397">
      <w:pPr>
        <w:numPr>
          <w:ilvl w:val="0"/>
          <w:numId w:val="29"/>
        </w:numPr>
        <w:spacing w:after="0" w:line="240" w:lineRule="auto"/>
        <w:jc w:val="both"/>
        <w:rPr>
          <w:rFonts w:ascii="Times New Roman" w:hAnsi="Times New Roman" w:cs="Times New Roman"/>
          <w:sz w:val="28"/>
          <w:szCs w:val="28"/>
        </w:rPr>
      </w:pPr>
      <w:r w:rsidRPr="004F5397">
        <w:rPr>
          <w:rFonts w:ascii="Times New Roman" w:hAnsi="Times New Roman" w:cs="Times New Roman"/>
          <w:sz w:val="28"/>
          <w:szCs w:val="28"/>
        </w:rPr>
        <w:t>Казахстанский путь-2050 : монография / под общ</w:t>
      </w:r>
      <w:proofErr w:type="gramStart"/>
      <w:r w:rsidRPr="004F5397">
        <w:rPr>
          <w:rFonts w:ascii="Times New Roman" w:hAnsi="Times New Roman" w:cs="Times New Roman"/>
          <w:sz w:val="28"/>
          <w:szCs w:val="28"/>
        </w:rPr>
        <w:t>.</w:t>
      </w:r>
      <w:proofErr w:type="gramEnd"/>
      <w:r w:rsidRPr="004F5397">
        <w:rPr>
          <w:rFonts w:ascii="Times New Roman" w:hAnsi="Times New Roman" w:cs="Times New Roman"/>
          <w:sz w:val="28"/>
          <w:szCs w:val="28"/>
        </w:rPr>
        <w:t xml:space="preserve"> </w:t>
      </w:r>
      <w:proofErr w:type="gramStart"/>
      <w:r w:rsidRPr="004F5397">
        <w:rPr>
          <w:rFonts w:ascii="Times New Roman" w:hAnsi="Times New Roman" w:cs="Times New Roman"/>
          <w:sz w:val="28"/>
          <w:szCs w:val="28"/>
        </w:rPr>
        <w:t>р</w:t>
      </w:r>
      <w:proofErr w:type="gramEnd"/>
      <w:r w:rsidRPr="004F5397">
        <w:rPr>
          <w:rFonts w:ascii="Times New Roman" w:hAnsi="Times New Roman" w:cs="Times New Roman"/>
          <w:sz w:val="28"/>
          <w:szCs w:val="28"/>
        </w:rPr>
        <w:t xml:space="preserve">ед. Б. К. Султанова. Кн.1, Кн.2. - </w:t>
      </w:r>
      <w:proofErr w:type="spellStart"/>
      <w:r w:rsidRPr="004F5397">
        <w:rPr>
          <w:rFonts w:ascii="Times New Roman" w:hAnsi="Times New Roman" w:cs="Times New Roman"/>
          <w:sz w:val="28"/>
          <w:szCs w:val="28"/>
        </w:rPr>
        <w:t>Алматы</w:t>
      </w:r>
      <w:proofErr w:type="spellEnd"/>
      <w:r w:rsidRPr="004F5397">
        <w:rPr>
          <w:rFonts w:ascii="Times New Roman" w:hAnsi="Times New Roman" w:cs="Times New Roman"/>
          <w:sz w:val="28"/>
          <w:szCs w:val="28"/>
        </w:rPr>
        <w:t>: КИСИ при Президенте РК, 2014.</w:t>
      </w:r>
    </w:p>
    <w:p w:rsidR="00434DE5" w:rsidRPr="004F5397" w:rsidRDefault="004F5397" w:rsidP="004F5397">
      <w:pPr>
        <w:numPr>
          <w:ilvl w:val="0"/>
          <w:numId w:val="29"/>
        </w:numPr>
        <w:spacing w:after="0" w:line="240" w:lineRule="auto"/>
        <w:jc w:val="both"/>
        <w:rPr>
          <w:rFonts w:ascii="Times New Roman" w:hAnsi="Times New Roman" w:cs="Times New Roman"/>
          <w:sz w:val="28"/>
          <w:szCs w:val="28"/>
        </w:rPr>
      </w:pPr>
      <w:r w:rsidRPr="004F5397">
        <w:rPr>
          <w:rFonts w:ascii="Times New Roman" w:hAnsi="Times New Roman" w:cs="Times New Roman"/>
          <w:sz w:val="28"/>
          <w:szCs w:val="28"/>
        </w:rPr>
        <w:t xml:space="preserve">Концепция индустриально-инновационного развития Республики Казахстан на 2020 - 2025 годы   // http://adilet.zan.kz/rus/docs/P1800000846 </w:t>
      </w:r>
    </w:p>
    <w:p w:rsidR="00434DE5" w:rsidRPr="004F5397" w:rsidRDefault="004F5397" w:rsidP="004F5397">
      <w:pPr>
        <w:numPr>
          <w:ilvl w:val="0"/>
          <w:numId w:val="29"/>
        </w:numPr>
        <w:spacing w:after="0" w:line="240" w:lineRule="auto"/>
        <w:jc w:val="both"/>
        <w:rPr>
          <w:rFonts w:ascii="Times New Roman" w:hAnsi="Times New Roman" w:cs="Times New Roman"/>
          <w:sz w:val="28"/>
          <w:szCs w:val="28"/>
        </w:rPr>
      </w:pPr>
      <w:r w:rsidRPr="004F5397">
        <w:rPr>
          <w:rFonts w:ascii="Times New Roman" w:hAnsi="Times New Roman" w:cs="Times New Roman"/>
          <w:sz w:val="28"/>
          <w:szCs w:val="28"/>
        </w:rPr>
        <w:t>Постиндустриальные тренды в стратегии инновационного развития Республики Казахстан: монография / под общ</w:t>
      </w:r>
      <w:proofErr w:type="gramStart"/>
      <w:r w:rsidRPr="004F5397">
        <w:rPr>
          <w:rFonts w:ascii="Times New Roman" w:hAnsi="Times New Roman" w:cs="Times New Roman"/>
          <w:sz w:val="28"/>
          <w:szCs w:val="28"/>
        </w:rPr>
        <w:t>.</w:t>
      </w:r>
      <w:proofErr w:type="gramEnd"/>
      <w:r w:rsidRPr="004F5397">
        <w:rPr>
          <w:rFonts w:ascii="Times New Roman" w:hAnsi="Times New Roman" w:cs="Times New Roman"/>
          <w:sz w:val="28"/>
          <w:szCs w:val="28"/>
        </w:rPr>
        <w:t xml:space="preserve"> </w:t>
      </w:r>
      <w:proofErr w:type="gramStart"/>
      <w:r w:rsidRPr="004F5397">
        <w:rPr>
          <w:rFonts w:ascii="Times New Roman" w:hAnsi="Times New Roman" w:cs="Times New Roman"/>
          <w:sz w:val="28"/>
          <w:szCs w:val="28"/>
        </w:rPr>
        <w:t>р</w:t>
      </w:r>
      <w:proofErr w:type="gramEnd"/>
      <w:r w:rsidRPr="004F5397">
        <w:rPr>
          <w:rFonts w:ascii="Times New Roman" w:hAnsi="Times New Roman" w:cs="Times New Roman"/>
          <w:sz w:val="28"/>
          <w:szCs w:val="28"/>
        </w:rPr>
        <w:t xml:space="preserve">ед. З. К. </w:t>
      </w:r>
      <w:proofErr w:type="spellStart"/>
      <w:r w:rsidRPr="004F5397">
        <w:rPr>
          <w:rFonts w:ascii="Times New Roman" w:hAnsi="Times New Roman" w:cs="Times New Roman"/>
          <w:sz w:val="28"/>
          <w:szCs w:val="28"/>
        </w:rPr>
        <w:t>Шаукеновой</w:t>
      </w:r>
      <w:proofErr w:type="spellEnd"/>
      <w:r w:rsidRPr="004F5397">
        <w:rPr>
          <w:rFonts w:ascii="Times New Roman" w:hAnsi="Times New Roman" w:cs="Times New Roman"/>
          <w:sz w:val="28"/>
          <w:szCs w:val="28"/>
        </w:rPr>
        <w:t xml:space="preserve">. - </w:t>
      </w:r>
      <w:proofErr w:type="spellStart"/>
      <w:r w:rsidRPr="004F5397">
        <w:rPr>
          <w:rFonts w:ascii="Times New Roman" w:hAnsi="Times New Roman" w:cs="Times New Roman"/>
          <w:sz w:val="28"/>
          <w:szCs w:val="28"/>
        </w:rPr>
        <w:t>Алматы</w:t>
      </w:r>
      <w:proofErr w:type="spellEnd"/>
      <w:r w:rsidRPr="004F5397">
        <w:rPr>
          <w:rFonts w:ascii="Times New Roman" w:hAnsi="Times New Roman" w:cs="Times New Roman"/>
          <w:sz w:val="28"/>
          <w:szCs w:val="28"/>
        </w:rPr>
        <w:t xml:space="preserve">: ИФПР КН МОН РК, 2014. - 247 </w:t>
      </w:r>
      <w:proofErr w:type="gramStart"/>
      <w:r w:rsidRPr="004F5397">
        <w:rPr>
          <w:rFonts w:ascii="Times New Roman" w:hAnsi="Times New Roman" w:cs="Times New Roman"/>
          <w:sz w:val="28"/>
          <w:szCs w:val="28"/>
        </w:rPr>
        <w:t>с</w:t>
      </w:r>
      <w:proofErr w:type="gramEnd"/>
      <w:r w:rsidRPr="004F5397">
        <w:rPr>
          <w:rFonts w:ascii="Times New Roman" w:hAnsi="Times New Roman" w:cs="Times New Roman"/>
          <w:sz w:val="28"/>
          <w:szCs w:val="28"/>
        </w:rPr>
        <w:t>.</w:t>
      </w:r>
    </w:p>
    <w:p w:rsidR="00434DE5" w:rsidRPr="004F5397" w:rsidRDefault="004F5397" w:rsidP="004F5397">
      <w:pPr>
        <w:numPr>
          <w:ilvl w:val="0"/>
          <w:numId w:val="29"/>
        </w:numPr>
        <w:spacing w:after="0" w:line="240" w:lineRule="auto"/>
        <w:jc w:val="both"/>
        <w:rPr>
          <w:rFonts w:ascii="Times New Roman" w:hAnsi="Times New Roman" w:cs="Times New Roman"/>
          <w:sz w:val="28"/>
          <w:szCs w:val="28"/>
        </w:rPr>
      </w:pPr>
      <w:r w:rsidRPr="004F5397">
        <w:rPr>
          <w:rFonts w:ascii="Times New Roman" w:hAnsi="Times New Roman" w:cs="Times New Roman"/>
          <w:sz w:val="28"/>
          <w:szCs w:val="28"/>
        </w:rPr>
        <w:t xml:space="preserve">Стратегия индустриально-инновационного развития Республики Казахстан на  2003-2015 гг. // </w:t>
      </w:r>
      <w:r w:rsidRPr="004F5397">
        <w:rPr>
          <w:rFonts w:ascii="Times New Roman" w:hAnsi="Times New Roman" w:cs="Times New Roman"/>
          <w:sz w:val="28"/>
          <w:szCs w:val="28"/>
          <w:lang w:val="en-US"/>
        </w:rPr>
        <w:t>http</w:t>
      </w:r>
      <w:r w:rsidRPr="004F5397">
        <w:rPr>
          <w:rFonts w:ascii="Times New Roman" w:hAnsi="Times New Roman" w:cs="Times New Roman"/>
          <w:sz w:val="28"/>
          <w:szCs w:val="28"/>
        </w:rPr>
        <w:t xml:space="preserve"> //</w:t>
      </w:r>
      <w:r w:rsidRPr="004F5397">
        <w:rPr>
          <w:rFonts w:ascii="Times New Roman" w:hAnsi="Times New Roman" w:cs="Times New Roman"/>
          <w:sz w:val="28"/>
          <w:szCs w:val="28"/>
          <w:lang w:val="en-US"/>
        </w:rPr>
        <w:t>www</w:t>
      </w:r>
      <w:r w:rsidRPr="004F5397">
        <w:rPr>
          <w:rFonts w:ascii="Times New Roman" w:hAnsi="Times New Roman" w:cs="Times New Roman"/>
          <w:sz w:val="28"/>
          <w:szCs w:val="28"/>
        </w:rPr>
        <w:t>.</w:t>
      </w:r>
      <w:proofErr w:type="spellStart"/>
      <w:r w:rsidRPr="004F5397">
        <w:rPr>
          <w:rFonts w:ascii="Times New Roman" w:hAnsi="Times New Roman" w:cs="Times New Roman"/>
          <w:sz w:val="28"/>
          <w:szCs w:val="28"/>
          <w:lang w:val="en-US"/>
        </w:rPr>
        <w:t>minplan</w:t>
      </w:r>
      <w:proofErr w:type="spellEnd"/>
      <w:r w:rsidRPr="004F5397">
        <w:rPr>
          <w:rFonts w:ascii="Times New Roman" w:hAnsi="Times New Roman" w:cs="Times New Roman"/>
          <w:sz w:val="28"/>
          <w:szCs w:val="28"/>
        </w:rPr>
        <w:t>.</w:t>
      </w:r>
      <w:proofErr w:type="spellStart"/>
      <w:r w:rsidRPr="004F5397">
        <w:rPr>
          <w:rFonts w:ascii="Times New Roman" w:hAnsi="Times New Roman" w:cs="Times New Roman"/>
          <w:sz w:val="28"/>
          <w:szCs w:val="28"/>
          <w:lang w:val="en-US"/>
        </w:rPr>
        <w:t>kz</w:t>
      </w:r>
      <w:proofErr w:type="spellEnd"/>
      <w:r w:rsidRPr="004F5397">
        <w:rPr>
          <w:rFonts w:ascii="Times New Roman" w:hAnsi="Times New Roman" w:cs="Times New Roman"/>
          <w:sz w:val="28"/>
          <w:szCs w:val="28"/>
        </w:rPr>
        <w:t xml:space="preserve">/2020 </w:t>
      </w:r>
    </w:p>
    <w:p w:rsidR="00434DE5" w:rsidRPr="004F5397" w:rsidRDefault="004F5397" w:rsidP="004F5397">
      <w:pPr>
        <w:numPr>
          <w:ilvl w:val="0"/>
          <w:numId w:val="29"/>
        </w:numPr>
        <w:spacing w:after="0" w:line="240" w:lineRule="auto"/>
        <w:jc w:val="both"/>
        <w:rPr>
          <w:rFonts w:ascii="Times New Roman" w:hAnsi="Times New Roman" w:cs="Times New Roman"/>
          <w:sz w:val="28"/>
          <w:szCs w:val="28"/>
        </w:rPr>
      </w:pPr>
      <w:r w:rsidRPr="004F5397">
        <w:rPr>
          <w:rFonts w:ascii="Times New Roman" w:hAnsi="Times New Roman" w:cs="Times New Roman"/>
          <w:sz w:val="28"/>
          <w:szCs w:val="28"/>
        </w:rPr>
        <w:t>Человеческий капитал как основа формирования инновационной культуры казахстанского общества (социально-философский анализ): монография / под общ</w:t>
      </w:r>
      <w:proofErr w:type="gramStart"/>
      <w:r w:rsidRPr="004F5397">
        <w:rPr>
          <w:rFonts w:ascii="Times New Roman" w:hAnsi="Times New Roman" w:cs="Times New Roman"/>
          <w:sz w:val="28"/>
          <w:szCs w:val="28"/>
        </w:rPr>
        <w:t>.</w:t>
      </w:r>
      <w:proofErr w:type="gramEnd"/>
      <w:r w:rsidRPr="004F5397">
        <w:rPr>
          <w:rFonts w:ascii="Times New Roman" w:hAnsi="Times New Roman" w:cs="Times New Roman"/>
          <w:sz w:val="28"/>
          <w:szCs w:val="28"/>
        </w:rPr>
        <w:t xml:space="preserve"> </w:t>
      </w:r>
      <w:proofErr w:type="gramStart"/>
      <w:r w:rsidRPr="004F5397">
        <w:rPr>
          <w:rFonts w:ascii="Times New Roman" w:hAnsi="Times New Roman" w:cs="Times New Roman"/>
          <w:sz w:val="28"/>
          <w:szCs w:val="28"/>
        </w:rPr>
        <w:t>р</w:t>
      </w:r>
      <w:proofErr w:type="gramEnd"/>
      <w:r w:rsidRPr="004F5397">
        <w:rPr>
          <w:rFonts w:ascii="Times New Roman" w:hAnsi="Times New Roman" w:cs="Times New Roman"/>
          <w:sz w:val="28"/>
          <w:szCs w:val="28"/>
        </w:rPr>
        <w:t xml:space="preserve">ед. З. К. </w:t>
      </w:r>
      <w:proofErr w:type="spellStart"/>
      <w:r w:rsidRPr="004F5397">
        <w:rPr>
          <w:rFonts w:ascii="Times New Roman" w:hAnsi="Times New Roman" w:cs="Times New Roman"/>
          <w:sz w:val="28"/>
          <w:szCs w:val="28"/>
        </w:rPr>
        <w:t>Шаукеновой</w:t>
      </w:r>
      <w:proofErr w:type="spellEnd"/>
      <w:r w:rsidRPr="004F5397">
        <w:rPr>
          <w:rFonts w:ascii="Times New Roman" w:hAnsi="Times New Roman" w:cs="Times New Roman"/>
          <w:sz w:val="28"/>
          <w:szCs w:val="28"/>
        </w:rPr>
        <w:t xml:space="preserve">. - </w:t>
      </w:r>
      <w:proofErr w:type="spellStart"/>
      <w:r w:rsidRPr="004F5397">
        <w:rPr>
          <w:rFonts w:ascii="Times New Roman" w:hAnsi="Times New Roman" w:cs="Times New Roman"/>
          <w:sz w:val="28"/>
          <w:szCs w:val="28"/>
        </w:rPr>
        <w:t>Алматы</w:t>
      </w:r>
      <w:proofErr w:type="spellEnd"/>
      <w:proofErr w:type="gramStart"/>
      <w:r w:rsidRPr="004F5397">
        <w:rPr>
          <w:rFonts w:ascii="Times New Roman" w:hAnsi="Times New Roman" w:cs="Times New Roman"/>
          <w:sz w:val="28"/>
          <w:szCs w:val="28"/>
        </w:rPr>
        <w:t xml:space="preserve"> :</w:t>
      </w:r>
      <w:proofErr w:type="gramEnd"/>
      <w:r w:rsidRPr="004F5397">
        <w:rPr>
          <w:rFonts w:ascii="Times New Roman" w:hAnsi="Times New Roman" w:cs="Times New Roman"/>
          <w:sz w:val="28"/>
          <w:szCs w:val="28"/>
        </w:rPr>
        <w:t xml:space="preserve"> ИФПР КН МОН РК, 2014. - 272 </w:t>
      </w:r>
      <w:proofErr w:type="gramStart"/>
      <w:r w:rsidRPr="004F5397">
        <w:rPr>
          <w:rFonts w:ascii="Times New Roman" w:hAnsi="Times New Roman" w:cs="Times New Roman"/>
          <w:sz w:val="28"/>
          <w:szCs w:val="28"/>
        </w:rPr>
        <w:t>с</w:t>
      </w:r>
      <w:proofErr w:type="gramEnd"/>
      <w:r w:rsidRPr="004F5397">
        <w:rPr>
          <w:rFonts w:ascii="Times New Roman" w:hAnsi="Times New Roman" w:cs="Times New Roman"/>
          <w:sz w:val="28"/>
          <w:szCs w:val="28"/>
        </w:rPr>
        <w:t>.</w:t>
      </w:r>
    </w:p>
    <w:p w:rsidR="00434DE5" w:rsidRPr="004F5397" w:rsidRDefault="004F5397" w:rsidP="004F5397">
      <w:pPr>
        <w:numPr>
          <w:ilvl w:val="0"/>
          <w:numId w:val="29"/>
        </w:numPr>
        <w:spacing w:after="0" w:line="240" w:lineRule="auto"/>
        <w:jc w:val="both"/>
        <w:rPr>
          <w:rFonts w:ascii="Times New Roman" w:hAnsi="Times New Roman" w:cs="Times New Roman"/>
          <w:sz w:val="28"/>
          <w:szCs w:val="28"/>
        </w:rPr>
      </w:pPr>
      <w:r w:rsidRPr="004F5397">
        <w:rPr>
          <w:rFonts w:ascii="Times New Roman" w:hAnsi="Times New Roman" w:cs="Times New Roman"/>
          <w:sz w:val="28"/>
          <w:szCs w:val="28"/>
        </w:rPr>
        <w:t>Экономика Казахстана в условиях модернизации и интеграции : научное издание / под общ</w:t>
      </w:r>
      <w:proofErr w:type="gramStart"/>
      <w:r w:rsidRPr="004F5397">
        <w:rPr>
          <w:rFonts w:ascii="Times New Roman" w:hAnsi="Times New Roman" w:cs="Times New Roman"/>
          <w:sz w:val="28"/>
          <w:szCs w:val="28"/>
        </w:rPr>
        <w:t>.</w:t>
      </w:r>
      <w:proofErr w:type="gramEnd"/>
      <w:r w:rsidRPr="004F5397">
        <w:rPr>
          <w:rFonts w:ascii="Times New Roman" w:hAnsi="Times New Roman" w:cs="Times New Roman"/>
          <w:sz w:val="28"/>
          <w:szCs w:val="28"/>
        </w:rPr>
        <w:t xml:space="preserve"> </w:t>
      </w:r>
      <w:proofErr w:type="gramStart"/>
      <w:r w:rsidRPr="004F5397">
        <w:rPr>
          <w:rFonts w:ascii="Times New Roman" w:hAnsi="Times New Roman" w:cs="Times New Roman"/>
          <w:sz w:val="28"/>
          <w:szCs w:val="28"/>
        </w:rPr>
        <w:t>р</w:t>
      </w:r>
      <w:proofErr w:type="gramEnd"/>
      <w:r w:rsidRPr="004F5397">
        <w:rPr>
          <w:rFonts w:ascii="Times New Roman" w:hAnsi="Times New Roman" w:cs="Times New Roman"/>
          <w:sz w:val="28"/>
          <w:szCs w:val="28"/>
        </w:rPr>
        <w:t xml:space="preserve">ед. Б. К. Султанова. - </w:t>
      </w:r>
      <w:proofErr w:type="spellStart"/>
      <w:r w:rsidRPr="004F5397">
        <w:rPr>
          <w:rFonts w:ascii="Times New Roman" w:hAnsi="Times New Roman" w:cs="Times New Roman"/>
          <w:sz w:val="28"/>
          <w:szCs w:val="28"/>
        </w:rPr>
        <w:t>Алматы</w:t>
      </w:r>
      <w:proofErr w:type="spellEnd"/>
      <w:proofErr w:type="gramStart"/>
      <w:r w:rsidRPr="004F5397">
        <w:rPr>
          <w:rFonts w:ascii="Times New Roman" w:hAnsi="Times New Roman" w:cs="Times New Roman"/>
          <w:sz w:val="28"/>
          <w:szCs w:val="28"/>
        </w:rPr>
        <w:t xml:space="preserve"> :</w:t>
      </w:r>
      <w:proofErr w:type="gramEnd"/>
      <w:r w:rsidRPr="004F5397">
        <w:rPr>
          <w:rFonts w:ascii="Times New Roman" w:hAnsi="Times New Roman" w:cs="Times New Roman"/>
          <w:sz w:val="28"/>
          <w:szCs w:val="28"/>
        </w:rPr>
        <w:t xml:space="preserve"> КИСИ при Президенте РК, 2012. - 238 </w:t>
      </w:r>
      <w:proofErr w:type="gramStart"/>
      <w:r w:rsidRPr="004F5397">
        <w:rPr>
          <w:rFonts w:ascii="Times New Roman" w:hAnsi="Times New Roman" w:cs="Times New Roman"/>
          <w:sz w:val="28"/>
          <w:szCs w:val="28"/>
        </w:rPr>
        <w:t>с</w:t>
      </w:r>
      <w:proofErr w:type="gramEnd"/>
      <w:r w:rsidRPr="004F5397">
        <w:rPr>
          <w:rFonts w:ascii="Times New Roman" w:hAnsi="Times New Roman" w:cs="Times New Roman"/>
          <w:sz w:val="28"/>
          <w:szCs w:val="28"/>
        </w:rPr>
        <w:t xml:space="preserve">. </w:t>
      </w:r>
    </w:p>
    <w:p w:rsidR="004F5397" w:rsidRDefault="004F5397" w:rsidP="004F5397">
      <w:pPr>
        <w:spacing w:after="0" w:line="240" w:lineRule="auto"/>
        <w:jc w:val="both"/>
        <w:rPr>
          <w:rFonts w:ascii="Times New Roman" w:hAnsi="Times New Roman" w:cs="Times New Roman"/>
          <w:sz w:val="28"/>
          <w:szCs w:val="28"/>
          <w:lang w:val="kk-KZ"/>
        </w:rPr>
      </w:pPr>
    </w:p>
    <w:p w:rsidR="004F5397" w:rsidRDefault="004F5397">
      <w:pPr>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A63E24" w:rsidRPr="00A63E24" w:rsidRDefault="00A63E24" w:rsidP="00A63E24">
      <w:pPr>
        <w:tabs>
          <w:tab w:val="left" w:pos="6761"/>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kk-KZ"/>
        </w:rPr>
        <w:t xml:space="preserve">Лекция 5. </w:t>
      </w:r>
      <w:r w:rsidRPr="00A63E24">
        <w:rPr>
          <w:rFonts w:ascii="Times New Roman" w:hAnsi="Times New Roman" w:cs="Times New Roman"/>
          <w:b/>
          <w:bCs/>
          <w:sz w:val="28"/>
          <w:szCs w:val="28"/>
        </w:rPr>
        <w:t>Инновационная экономическая политика РК   в условиях  четвертой промышленной революции</w:t>
      </w:r>
    </w:p>
    <w:p w:rsidR="00A63E24" w:rsidRPr="00A63E24" w:rsidRDefault="00A63E24" w:rsidP="00A63E24">
      <w:pPr>
        <w:tabs>
          <w:tab w:val="left" w:pos="6761"/>
        </w:tabs>
        <w:spacing w:after="0" w:line="240" w:lineRule="auto"/>
        <w:jc w:val="both"/>
        <w:rPr>
          <w:rFonts w:ascii="Times New Roman" w:hAnsi="Times New Roman" w:cs="Times New Roman"/>
          <w:b/>
          <w:sz w:val="28"/>
          <w:szCs w:val="28"/>
        </w:rPr>
      </w:pPr>
    </w:p>
    <w:p w:rsidR="00A63E24" w:rsidRDefault="00A63E24" w:rsidP="00A63E24">
      <w:pPr>
        <w:spacing w:after="0" w:line="240" w:lineRule="auto"/>
        <w:rPr>
          <w:rFonts w:ascii="Times New Roman" w:hAnsi="Times New Roman" w:cs="Times New Roman"/>
          <w:bCs/>
          <w:sz w:val="28"/>
          <w:szCs w:val="28"/>
          <w:lang w:val="kk-KZ"/>
        </w:rPr>
      </w:pPr>
      <w:r w:rsidRPr="00A63E24">
        <w:rPr>
          <w:rFonts w:ascii="Times New Roman" w:hAnsi="Times New Roman" w:cs="Times New Roman"/>
          <w:bCs/>
          <w:sz w:val="28"/>
          <w:szCs w:val="28"/>
        </w:rPr>
        <w:t xml:space="preserve">План </w:t>
      </w:r>
      <w:r w:rsidRPr="00A63E24">
        <w:rPr>
          <w:rFonts w:ascii="Times New Roman" w:hAnsi="Times New Roman" w:cs="Times New Roman"/>
          <w:bCs/>
          <w:sz w:val="28"/>
          <w:szCs w:val="28"/>
        </w:rPr>
        <w:br/>
        <w:t xml:space="preserve">1. Четвертая промышленная революция  - Индустрия 4.0 </w:t>
      </w:r>
    </w:p>
    <w:p w:rsidR="00A63E24" w:rsidRDefault="00A63E24" w:rsidP="00A63E24">
      <w:pPr>
        <w:spacing w:after="0" w:line="240" w:lineRule="auto"/>
        <w:rPr>
          <w:rFonts w:ascii="Times New Roman" w:hAnsi="Times New Roman" w:cs="Times New Roman"/>
          <w:bCs/>
          <w:sz w:val="28"/>
          <w:szCs w:val="28"/>
          <w:lang w:val="kk-KZ"/>
        </w:rPr>
      </w:pPr>
      <w:r w:rsidRPr="00A63E24">
        <w:rPr>
          <w:rFonts w:ascii="Times New Roman" w:hAnsi="Times New Roman" w:cs="Times New Roman"/>
          <w:bCs/>
          <w:sz w:val="28"/>
          <w:szCs w:val="28"/>
        </w:rPr>
        <w:t xml:space="preserve">2. Политика индустриализация как основа  внедрения новых технологий в Казахстане </w:t>
      </w:r>
    </w:p>
    <w:p w:rsidR="00A63E24" w:rsidRDefault="00A63E24" w:rsidP="00A63E24">
      <w:pPr>
        <w:spacing w:after="0" w:line="240" w:lineRule="auto"/>
        <w:rPr>
          <w:rFonts w:ascii="Times New Roman" w:hAnsi="Times New Roman" w:cs="Times New Roman"/>
          <w:bCs/>
          <w:sz w:val="28"/>
          <w:szCs w:val="28"/>
          <w:lang w:val="kk-KZ"/>
        </w:rPr>
      </w:pPr>
      <w:r w:rsidRPr="00A63E24">
        <w:rPr>
          <w:rFonts w:ascii="Times New Roman" w:hAnsi="Times New Roman" w:cs="Times New Roman"/>
          <w:bCs/>
          <w:sz w:val="28"/>
          <w:szCs w:val="28"/>
        </w:rPr>
        <w:t>3. Человеческий капитал-основа модернизации:  инновации в области социальной политики  независимого Казахстана</w:t>
      </w:r>
    </w:p>
    <w:p w:rsidR="00A63E24" w:rsidRDefault="00A63E24" w:rsidP="00A63E24">
      <w:pPr>
        <w:spacing w:after="0" w:line="240" w:lineRule="auto"/>
        <w:rPr>
          <w:rFonts w:ascii="Times New Roman" w:hAnsi="Times New Roman" w:cs="Times New Roman"/>
          <w:bCs/>
          <w:sz w:val="28"/>
          <w:szCs w:val="28"/>
          <w:lang w:val="kk-KZ"/>
        </w:rPr>
      </w:pPr>
    </w:p>
    <w:p w:rsidR="00A63E24" w:rsidRDefault="00A63E24" w:rsidP="00A63E24">
      <w:pPr>
        <w:spacing w:after="0" w:line="240" w:lineRule="auto"/>
        <w:rPr>
          <w:rFonts w:ascii="Times New Roman" w:hAnsi="Times New Roman" w:cs="Times New Roman"/>
          <w:bCs/>
          <w:sz w:val="28"/>
          <w:szCs w:val="28"/>
          <w:lang w:val="kk-KZ"/>
        </w:rPr>
      </w:pPr>
      <w:r w:rsidRPr="00A63E24">
        <w:rPr>
          <w:rFonts w:ascii="Times New Roman" w:hAnsi="Times New Roman" w:cs="Times New Roman"/>
          <w:bCs/>
          <w:sz w:val="28"/>
          <w:szCs w:val="28"/>
        </w:rPr>
        <w:t xml:space="preserve">1. Четвертая промышленная революция  - Индустрия 4.0 </w:t>
      </w:r>
    </w:p>
    <w:p w:rsidR="00000000" w:rsidRPr="00A63E24" w:rsidRDefault="00D35140" w:rsidP="00A63E24">
      <w:pPr>
        <w:spacing w:after="0" w:line="240" w:lineRule="auto"/>
        <w:ind w:firstLine="708"/>
        <w:jc w:val="both"/>
        <w:rPr>
          <w:rFonts w:ascii="Times New Roman" w:hAnsi="Times New Roman" w:cs="Times New Roman"/>
          <w:bCs/>
          <w:sz w:val="28"/>
          <w:szCs w:val="28"/>
        </w:rPr>
      </w:pPr>
      <w:r w:rsidRPr="00A63E24">
        <w:rPr>
          <w:rFonts w:ascii="Times New Roman" w:hAnsi="Times New Roman" w:cs="Times New Roman"/>
          <w:bCs/>
          <w:sz w:val="28"/>
          <w:szCs w:val="28"/>
        </w:rPr>
        <w:t xml:space="preserve">Четвертая промышленная революция или Индустрия 4.0 </w:t>
      </w:r>
      <w:r w:rsidRPr="00A63E24">
        <w:rPr>
          <w:rFonts w:ascii="Times New Roman" w:hAnsi="Times New Roman" w:cs="Times New Roman"/>
          <w:bCs/>
          <w:sz w:val="28"/>
          <w:szCs w:val="28"/>
        </w:rPr>
        <w:t>– переход на полностью автоматизированное цифровое производство, управляемое интеллектуальным</w:t>
      </w:r>
      <w:r w:rsidRPr="00A63E24">
        <w:rPr>
          <w:rFonts w:ascii="Times New Roman" w:hAnsi="Times New Roman" w:cs="Times New Roman"/>
          <w:bCs/>
          <w:sz w:val="28"/>
          <w:szCs w:val="28"/>
        </w:rPr>
        <w:t xml:space="preserve">и системами в режиме реального времени в постоянном взаимодействии с внешней средой, выходящее за границы одного предприятия, с перспективой объединения в глобальную промышленную сеть вещей и услуг </w:t>
      </w:r>
    </w:p>
    <w:p w:rsidR="00A63E24" w:rsidRPr="00A63E24" w:rsidRDefault="00A63E24" w:rsidP="00A63E24">
      <w:pPr>
        <w:spacing w:after="0" w:line="240" w:lineRule="auto"/>
        <w:ind w:firstLine="708"/>
        <w:jc w:val="both"/>
        <w:rPr>
          <w:rFonts w:ascii="Times New Roman" w:hAnsi="Times New Roman" w:cs="Times New Roman"/>
          <w:bCs/>
          <w:sz w:val="28"/>
          <w:szCs w:val="28"/>
        </w:rPr>
      </w:pPr>
      <w:r w:rsidRPr="00A63E24">
        <w:rPr>
          <w:rFonts w:ascii="Times New Roman" w:hAnsi="Times New Roman" w:cs="Times New Roman"/>
          <w:bCs/>
          <w:sz w:val="28"/>
          <w:szCs w:val="28"/>
        </w:rPr>
        <w:t xml:space="preserve">Термин Индустрия 4.0 был предложен на Ганноверской ярмарке в 2011 году. Под ним подразумевают процесс коренного преобразования глобальных цепочек создания ценности, логическим итогом которого станет мир, где виртуальные и физические системы производства гибко взаимодействуют между собой на глобальном уровне, обеспечивая полную адаптацию продуктов и формирование новых операционных моделей. </w:t>
      </w:r>
    </w:p>
    <w:p w:rsidR="00A63E24" w:rsidRPr="00A63E24" w:rsidRDefault="00A63E24" w:rsidP="00A63E24">
      <w:pPr>
        <w:spacing w:after="0" w:line="240" w:lineRule="auto"/>
        <w:ind w:firstLine="708"/>
        <w:jc w:val="both"/>
        <w:rPr>
          <w:rFonts w:ascii="Times New Roman" w:hAnsi="Times New Roman" w:cs="Times New Roman"/>
          <w:bCs/>
          <w:sz w:val="28"/>
          <w:szCs w:val="28"/>
        </w:rPr>
      </w:pPr>
      <w:r w:rsidRPr="00A63E24">
        <w:rPr>
          <w:rFonts w:ascii="Times New Roman" w:hAnsi="Times New Roman" w:cs="Times New Roman"/>
          <w:bCs/>
          <w:sz w:val="28"/>
          <w:szCs w:val="28"/>
          <w:lang w:val="kk-KZ"/>
        </w:rPr>
        <w:t>В научной литературе выделяют 4 этапа</w:t>
      </w:r>
      <w:r w:rsidRPr="00A63E24">
        <w:rPr>
          <w:rFonts w:ascii="Times New Roman" w:hAnsi="Times New Roman" w:cs="Times New Roman"/>
          <w:bCs/>
          <w:sz w:val="28"/>
          <w:szCs w:val="28"/>
        </w:rPr>
        <w:t xml:space="preserve"> первых четырех последовательных промышленных революций: </w:t>
      </w:r>
    </w:p>
    <w:p w:rsidR="00A63E24" w:rsidRPr="00A63E24" w:rsidRDefault="00A63E24" w:rsidP="00A63E24">
      <w:pPr>
        <w:spacing w:after="0" w:line="240" w:lineRule="auto"/>
        <w:rPr>
          <w:rFonts w:ascii="Times New Roman" w:hAnsi="Times New Roman" w:cs="Times New Roman"/>
          <w:bCs/>
          <w:sz w:val="28"/>
          <w:szCs w:val="28"/>
        </w:rPr>
      </w:pPr>
      <w:r w:rsidRPr="00A63E24">
        <w:rPr>
          <w:rFonts w:ascii="Times New Roman" w:hAnsi="Times New Roman" w:cs="Times New Roman"/>
          <w:bCs/>
          <w:sz w:val="28"/>
          <w:szCs w:val="28"/>
        </w:rPr>
        <w:t xml:space="preserve">1)  1784 г. </w:t>
      </w:r>
      <w:proofErr w:type="gramStart"/>
      <w:r w:rsidRPr="00A63E24">
        <w:rPr>
          <w:rFonts w:ascii="Times New Roman" w:hAnsi="Times New Roman" w:cs="Times New Roman"/>
          <w:bCs/>
          <w:sz w:val="28"/>
          <w:szCs w:val="28"/>
        </w:rPr>
        <w:t>–И</w:t>
      </w:r>
      <w:proofErr w:type="gramEnd"/>
      <w:r w:rsidRPr="00A63E24">
        <w:rPr>
          <w:rFonts w:ascii="Times New Roman" w:hAnsi="Times New Roman" w:cs="Times New Roman"/>
          <w:bCs/>
          <w:sz w:val="28"/>
          <w:szCs w:val="28"/>
        </w:rPr>
        <w:t xml:space="preserve">ндустрия 1.0  -  Механизация, гидроэнергия, паровая машина </w:t>
      </w:r>
      <w:r w:rsidRPr="00A63E24">
        <w:rPr>
          <w:rFonts w:ascii="Times New Roman" w:hAnsi="Times New Roman" w:cs="Times New Roman"/>
          <w:bCs/>
          <w:sz w:val="28"/>
          <w:szCs w:val="28"/>
        </w:rPr>
        <w:br/>
        <w:t xml:space="preserve">2)  1870 г. – Индустрия 2.0 -  Электричество,  </w:t>
      </w:r>
      <w:proofErr w:type="spellStart"/>
      <w:r w:rsidRPr="00A63E24">
        <w:rPr>
          <w:rFonts w:ascii="Times New Roman" w:hAnsi="Times New Roman" w:cs="Times New Roman"/>
          <w:bCs/>
          <w:sz w:val="28"/>
          <w:szCs w:val="28"/>
        </w:rPr>
        <w:t>конвейр</w:t>
      </w:r>
      <w:proofErr w:type="spellEnd"/>
      <w:r w:rsidRPr="00A63E24">
        <w:rPr>
          <w:rFonts w:ascii="Times New Roman" w:hAnsi="Times New Roman" w:cs="Times New Roman"/>
          <w:bCs/>
          <w:sz w:val="28"/>
          <w:szCs w:val="28"/>
        </w:rPr>
        <w:t xml:space="preserve">,   поточное производство </w:t>
      </w:r>
      <w:hyperlink r:id="rId32" w:history="1">
        <w:r w:rsidRPr="00A63E24">
          <w:rPr>
            <w:rStyle w:val="aa"/>
            <w:rFonts w:ascii="Times New Roman" w:hAnsi="Times New Roman" w:cs="Times New Roman"/>
            <w:bCs/>
            <w:sz w:val="28"/>
            <w:szCs w:val="28"/>
          </w:rPr>
          <w:t>о</w:t>
        </w:r>
      </w:hyperlink>
      <w:r w:rsidRPr="00A63E24">
        <w:rPr>
          <w:rFonts w:ascii="Times New Roman" w:hAnsi="Times New Roman" w:cs="Times New Roman"/>
          <w:bCs/>
          <w:sz w:val="28"/>
          <w:szCs w:val="28"/>
        </w:rPr>
        <w:br/>
        <w:t xml:space="preserve">3)  1969 г. – Индустрия 3.0  - Компьютер и автоматизация  </w:t>
      </w:r>
      <w:r w:rsidRPr="00A63E24">
        <w:rPr>
          <w:rFonts w:ascii="Times New Roman" w:hAnsi="Times New Roman" w:cs="Times New Roman"/>
          <w:bCs/>
          <w:sz w:val="28"/>
          <w:szCs w:val="28"/>
        </w:rPr>
        <w:br/>
        <w:t xml:space="preserve">4)  Сегодня -  Индустрия  4.0 -  </w:t>
      </w:r>
      <w:proofErr w:type="spellStart"/>
      <w:r w:rsidRPr="00A63E24">
        <w:rPr>
          <w:rFonts w:ascii="Times New Roman" w:hAnsi="Times New Roman" w:cs="Times New Roman"/>
          <w:bCs/>
          <w:sz w:val="28"/>
          <w:szCs w:val="28"/>
        </w:rPr>
        <w:t>Киберфизические</w:t>
      </w:r>
      <w:proofErr w:type="spellEnd"/>
      <w:r w:rsidRPr="00A63E24">
        <w:rPr>
          <w:rFonts w:ascii="Times New Roman" w:hAnsi="Times New Roman" w:cs="Times New Roman"/>
          <w:bCs/>
          <w:sz w:val="28"/>
          <w:szCs w:val="28"/>
        </w:rPr>
        <w:t xml:space="preserve"> системы</w:t>
      </w:r>
    </w:p>
    <w:p w:rsidR="00A63E24" w:rsidRDefault="00A63E24" w:rsidP="00A63E24">
      <w:pPr>
        <w:spacing w:after="0" w:line="240" w:lineRule="auto"/>
        <w:rPr>
          <w:rFonts w:ascii="Times New Roman" w:hAnsi="Times New Roman" w:cs="Times New Roman"/>
          <w:bCs/>
          <w:sz w:val="28"/>
          <w:szCs w:val="28"/>
          <w:lang w:val="kk-KZ"/>
        </w:rPr>
      </w:pPr>
    </w:p>
    <w:p w:rsidR="00A63E24" w:rsidRDefault="00A63E24" w:rsidP="00A63E24">
      <w:pPr>
        <w:spacing w:after="0" w:line="240" w:lineRule="auto"/>
        <w:rPr>
          <w:rFonts w:ascii="Times New Roman" w:hAnsi="Times New Roman" w:cs="Times New Roman"/>
          <w:bCs/>
          <w:sz w:val="28"/>
          <w:szCs w:val="28"/>
          <w:lang w:val="kk-KZ"/>
        </w:rPr>
      </w:pPr>
      <w:r w:rsidRPr="00A63E24">
        <w:rPr>
          <w:rFonts w:ascii="Times New Roman" w:hAnsi="Times New Roman" w:cs="Times New Roman"/>
          <w:bCs/>
          <w:sz w:val="28"/>
          <w:szCs w:val="28"/>
          <w:lang w:val="kk-KZ"/>
        </w:rPr>
        <w:drawing>
          <wp:inline distT="0" distB="0" distL="0" distR="0">
            <wp:extent cx="5618479" cy="2834875"/>
            <wp:effectExtent l="19050" t="0" r="1271" b="0"/>
            <wp:docPr id="13" name="Рисунок 13" descr="C:\Users\Admin\Desktop\Мультимед-2023\Industry_4.0- СХЕМА  4- проом Революц.png"/>
            <wp:cNvGraphicFramePr/>
            <a:graphic xmlns:a="http://schemas.openxmlformats.org/drawingml/2006/main">
              <a:graphicData uri="http://schemas.openxmlformats.org/drawingml/2006/picture">
                <pic:pic xmlns:pic="http://schemas.openxmlformats.org/drawingml/2006/picture">
                  <pic:nvPicPr>
                    <pic:cNvPr id="1026" name="Picture 2" descr="C:\Users\Admin\Desktop\Мультимед-2023\Industry_4.0- СХЕМА  4- проом Революц.png"/>
                    <pic:cNvPicPr>
                      <a:picLocks noGrp="1" noChangeAspect="1" noChangeArrowheads="1"/>
                    </pic:cNvPicPr>
                  </pic:nvPicPr>
                  <pic:blipFill>
                    <a:blip r:embed="rId33"/>
                    <a:srcRect/>
                    <a:stretch>
                      <a:fillRect/>
                    </a:stretch>
                  </pic:blipFill>
                  <pic:spPr bwMode="auto">
                    <a:xfrm>
                      <a:off x="0" y="0"/>
                      <a:ext cx="5618479" cy="2834875"/>
                    </a:xfrm>
                    <a:prstGeom prst="rect">
                      <a:avLst/>
                    </a:prstGeom>
                    <a:noFill/>
                  </pic:spPr>
                </pic:pic>
              </a:graphicData>
            </a:graphic>
          </wp:inline>
        </w:drawing>
      </w:r>
    </w:p>
    <w:p w:rsidR="00000000" w:rsidRPr="00A63E24" w:rsidRDefault="00D35140" w:rsidP="00A63E24">
      <w:pPr>
        <w:spacing w:after="0" w:line="240" w:lineRule="auto"/>
        <w:ind w:firstLine="708"/>
        <w:jc w:val="both"/>
        <w:rPr>
          <w:rFonts w:ascii="Times New Roman" w:hAnsi="Times New Roman" w:cs="Times New Roman"/>
          <w:bCs/>
          <w:sz w:val="28"/>
          <w:szCs w:val="28"/>
        </w:rPr>
      </w:pPr>
      <w:r w:rsidRPr="00A63E24">
        <w:rPr>
          <w:rFonts w:ascii="Times New Roman" w:hAnsi="Times New Roman" w:cs="Times New Roman"/>
          <w:bCs/>
          <w:sz w:val="28"/>
          <w:szCs w:val="28"/>
        </w:rPr>
        <w:t xml:space="preserve">Индустрия 4.0 изначально </w:t>
      </w:r>
      <w:r w:rsidRPr="00A63E24">
        <w:rPr>
          <w:rFonts w:ascii="Times New Roman" w:hAnsi="Times New Roman" w:cs="Times New Roman"/>
          <w:bCs/>
          <w:sz w:val="28"/>
          <w:szCs w:val="28"/>
        </w:rPr>
        <w:t xml:space="preserve">служила названием проекта, призванного продвигать внедрение цифровых технологий в производстве. </w:t>
      </w:r>
    </w:p>
    <w:p w:rsidR="00000000" w:rsidRPr="00A63E24" w:rsidRDefault="00D35140" w:rsidP="00A63E24">
      <w:pPr>
        <w:spacing w:after="0" w:line="240" w:lineRule="auto"/>
        <w:ind w:firstLine="708"/>
        <w:jc w:val="both"/>
        <w:rPr>
          <w:rFonts w:ascii="Times New Roman" w:hAnsi="Times New Roman" w:cs="Times New Roman"/>
          <w:bCs/>
          <w:sz w:val="28"/>
          <w:szCs w:val="28"/>
        </w:rPr>
      </w:pPr>
      <w:r w:rsidRPr="00A63E24">
        <w:rPr>
          <w:rFonts w:ascii="Times New Roman" w:hAnsi="Times New Roman" w:cs="Times New Roman"/>
          <w:bCs/>
          <w:sz w:val="28"/>
          <w:szCs w:val="28"/>
        </w:rPr>
        <w:t>Впоследствии  этот термин  прижился  как общее поня</w:t>
      </w:r>
      <w:r w:rsidRPr="00A63E24">
        <w:rPr>
          <w:rFonts w:ascii="Times New Roman" w:hAnsi="Times New Roman" w:cs="Times New Roman"/>
          <w:bCs/>
          <w:sz w:val="28"/>
          <w:szCs w:val="28"/>
        </w:rPr>
        <w:t>тие, подразумевающее цифровое производство с подключением к сети: станки и товары рассматриваются как связанные друг с другом «умные» компоненты, умеющие обмениваться данными на местном, глобальном уровнях и за пределами предприятий.</w:t>
      </w:r>
    </w:p>
    <w:p w:rsidR="00000000" w:rsidRPr="00A63E24" w:rsidRDefault="00D35140" w:rsidP="00A63E24">
      <w:pPr>
        <w:spacing w:after="0" w:line="240" w:lineRule="auto"/>
        <w:ind w:firstLine="708"/>
        <w:jc w:val="both"/>
        <w:rPr>
          <w:rFonts w:ascii="Times New Roman" w:hAnsi="Times New Roman" w:cs="Times New Roman"/>
          <w:bCs/>
          <w:sz w:val="28"/>
          <w:szCs w:val="28"/>
        </w:rPr>
      </w:pPr>
      <w:r w:rsidRPr="00A63E24">
        <w:rPr>
          <w:rFonts w:ascii="Times New Roman" w:hAnsi="Times New Roman" w:cs="Times New Roman"/>
          <w:bCs/>
          <w:sz w:val="28"/>
          <w:szCs w:val="28"/>
        </w:rPr>
        <w:t>Основанные на аппарат</w:t>
      </w:r>
      <w:r w:rsidRPr="00A63E24">
        <w:rPr>
          <w:rFonts w:ascii="Times New Roman" w:hAnsi="Times New Roman" w:cs="Times New Roman"/>
          <w:bCs/>
          <w:sz w:val="28"/>
          <w:szCs w:val="28"/>
        </w:rPr>
        <w:t>ном и программном обеспечении цифровые технологии сами по себе не являются новшеством, но объединяясь в глобальные сети, постоянно совершенствуясь, интегрируясь все в новые и новые сферы человеческой жизни, они неуклонно трансформируют глобальную экономику</w:t>
      </w:r>
      <w:r w:rsidRPr="00A63E24">
        <w:rPr>
          <w:rFonts w:ascii="Times New Roman" w:hAnsi="Times New Roman" w:cs="Times New Roman"/>
          <w:bCs/>
          <w:sz w:val="28"/>
          <w:szCs w:val="28"/>
        </w:rPr>
        <w:t xml:space="preserve">, уходя все дальше от уровня третьей промышленной революции.  </w:t>
      </w:r>
    </w:p>
    <w:p w:rsidR="00000000" w:rsidRPr="00A63E24" w:rsidRDefault="00A63E24" w:rsidP="00A63E24">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При этом, в основе этого процесса также </w:t>
      </w:r>
      <w:r w:rsidR="00D35140" w:rsidRPr="00A63E24">
        <w:rPr>
          <w:rFonts w:ascii="Times New Roman" w:hAnsi="Times New Roman" w:cs="Times New Roman"/>
          <w:bCs/>
          <w:sz w:val="28"/>
          <w:szCs w:val="28"/>
        </w:rPr>
        <w:t>лежит  индустриализация</w:t>
      </w:r>
      <w:proofErr w:type="gramStart"/>
      <w:r w:rsidR="00D35140" w:rsidRPr="00A63E24">
        <w:rPr>
          <w:rFonts w:ascii="Times New Roman" w:hAnsi="Times New Roman" w:cs="Times New Roman"/>
          <w:bCs/>
          <w:sz w:val="28"/>
          <w:szCs w:val="28"/>
        </w:rPr>
        <w:t xml:space="preserve"> ,</w:t>
      </w:r>
      <w:proofErr w:type="gramEnd"/>
      <w:r w:rsidR="00D35140" w:rsidRPr="00A63E24">
        <w:rPr>
          <w:rFonts w:ascii="Times New Roman" w:hAnsi="Times New Roman" w:cs="Times New Roman"/>
          <w:bCs/>
          <w:sz w:val="28"/>
          <w:szCs w:val="28"/>
        </w:rPr>
        <w:t xml:space="preserve"> имеющая на каждом этапе свои конкретные  направления. </w:t>
      </w:r>
    </w:p>
    <w:p w:rsidR="00A63E24" w:rsidRPr="00A63E24" w:rsidRDefault="00A63E24" w:rsidP="00A63E24">
      <w:pPr>
        <w:spacing w:after="0" w:line="240" w:lineRule="auto"/>
        <w:ind w:firstLine="709"/>
        <w:jc w:val="both"/>
        <w:rPr>
          <w:rFonts w:ascii="Times New Roman" w:hAnsi="Times New Roman" w:cs="Times New Roman"/>
          <w:sz w:val="28"/>
          <w:szCs w:val="28"/>
          <w:lang w:val="kk-KZ"/>
        </w:rPr>
      </w:pPr>
      <w:r w:rsidRPr="00A63E24">
        <w:rPr>
          <w:rFonts w:ascii="Times New Roman" w:hAnsi="Times New Roman" w:cs="Times New Roman"/>
          <w:sz w:val="28"/>
          <w:szCs w:val="28"/>
          <w:lang w:val="kk-KZ"/>
        </w:rPr>
        <w:t>Сегодня в Казахстане и</w:t>
      </w:r>
      <w:proofErr w:type="spellStart"/>
      <w:r w:rsidRPr="00A63E24">
        <w:rPr>
          <w:rFonts w:ascii="Times New Roman" w:hAnsi="Times New Roman" w:cs="Times New Roman"/>
          <w:sz w:val="28"/>
          <w:szCs w:val="28"/>
        </w:rPr>
        <w:t>ндустриализация</w:t>
      </w:r>
      <w:proofErr w:type="spellEnd"/>
      <w:r w:rsidRPr="00A63E24">
        <w:rPr>
          <w:rFonts w:ascii="Times New Roman" w:hAnsi="Times New Roman" w:cs="Times New Roman"/>
          <w:sz w:val="28"/>
          <w:szCs w:val="28"/>
        </w:rPr>
        <w:t xml:space="preserve"> </w:t>
      </w:r>
      <w:r w:rsidRPr="00A63E24">
        <w:rPr>
          <w:rFonts w:ascii="Times New Roman" w:hAnsi="Times New Roman" w:cs="Times New Roman"/>
          <w:sz w:val="28"/>
          <w:szCs w:val="28"/>
          <w:lang w:val="kk-KZ"/>
        </w:rPr>
        <w:t xml:space="preserve">рассматривается </w:t>
      </w:r>
      <w:r w:rsidRPr="00A63E24">
        <w:rPr>
          <w:rFonts w:ascii="Times New Roman" w:hAnsi="Times New Roman" w:cs="Times New Roman"/>
          <w:sz w:val="28"/>
          <w:szCs w:val="28"/>
        </w:rPr>
        <w:t>как флагман внедрения новых технологий</w:t>
      </w:r>
      <w:r w:rsidRPr="00A63E24">
        <w:rPr>
          <w:rFonts w:ascii="Times New Roman" w:hAnsi="Times New Roman" w:cs="Times New Roman"/>
          <w:sz w:val="28"/>
          <w:szCs w:val="28"/>
          <w:lang w:val="kk-KZ"/>
        </w:rPr>
        <w:t>, которая предполагает:</w:t>
      </w:r>
    </w:p>
    <w:p w:rsidR="00A63E24" w:rsidRPr="00A63E24" w:rsidRDefault="00A63E24" w:rsidP="00D35140">
      <w:pPr>
        <w:pStyle w:val="a6"/>
        <w:numPr>
          <w:ilvl w:val="0"/>
          <w:numId w:val="40"/>
        </w:numPr>
        <w:jc w:val="both"/>
        <w:rPr>
          <w:sz w:val="28"/>
          <w:szCs w:val="28"/>
          <w:lang w:val="kk-KZ"/>
        </w:rPr>
      </w:pPr>
      <w:r w:rsidRPr="00A63E24">
        <w:rPr>
          <w:sz w:val="28"/>
          <w:szCs w:val="28"/>
          <w:lang w:val="kk-KZ"/>
        </w:rPr>
        <w:t>Р</w:t>
      </w:r>
      <w:proofErr w:type="spellStart"/>
      <w:r w:rsidRPr="00A63E24">
        <w:rPr>
          <w:sz w:val="28"/>
          <w:szCs w:val="28"/>
        </w:rPr>
        <w:t>азвитие</w:t>
      </w:r>
      <w:proofErr w:type="spellEnd"/>
      <w:r w:rsidRPr="00A63E24">
        <w:rPr>
          <w:sz w:val="28"/>
          <w:szCs w:val="28"/>
        </w:rPr>
        <w:t xml:space="preserve"> обрабатывающего сектора в рамках четвертой промышленной революции</w:t>
      </w:r>
      <w:r w:rsidRPr="00A63E24">
        <w:rPr>
          <w:sz w:val="28"/>
          <w:szCs w:val="28"/>
          <w:lang w:val="kk-KZ"/>
        </w:rPr>
        <w:t>;</w:t>
      </w:r>
    </w:p>
    <w:p w:rsidR="00A63E24" w:rsidRPr="00A63E24" w:rsidRDefault="00A63E24" w:rsidP="00D35140">
      <w:pPr>
        <w:pStyle w:val="a6"/>
        <w:numPr>
          <w:ilvl w:val="0"/>
          <w:numId w:val="40"/>
        </w:numPr>
        <w:jc w:val="both"/>
        <w:rPr>
          <w:sz w:val="28"/>
          <w:szCs w:val="28"/>
          <w:lang w:val="kk-KZ"/>
        </w:rPr>
      </w:pPr>
      <w:r w:rsidRPr="00A63E24">
        <w:rPr>
          <w:sz w:val="28"/>
          <w:szCs w:val="28"/>
        </w:rPr>
        <w:t xml:space="preserve">Развитие трансферта технологий. </w:t>
      </w:r>
    </w:p>
    <w:p w:rsidR="00A63E24" w:rsidRPr="00A63E24" w:rsidRDefault="00A63E24" w:rsidP="00D35140">
      <w:pPr>
        <w:pStyle w:val="a6"/>
        <w:numPr>
          <w:ilvl w:val="0"/>
          <w:numId w:val="40"/>
        </w:numPr>
        <w:jc w:val="both"/>
        <w:rPr>
          <w:sz w:val="28"/>
          <w:szCs w:val="28"/>
          <w:lang w:val="kk-KZ"/>
        </w:rPr>
      </w:pPr>
      <w:r w:rsidRPr="00A63E24">
        <w:rPr>
          <w:sz w:val="28"/>
          <w:szCs w:val="28"/>
        </w:rPr>
        <w:t xml:space="preserve">Развитие собственной экосистемы разработчиков цифровых и других инновационных решений. Формирование инновационных центров. Создание Международных технопарков и </w:t>
      </w:r>
      <w:r w:rsidRPr="00A63E24">
        <w:rPr>
          <w:sz w:val="28"/>
          <w:szCs w:val="28"/>
          <w:lang w:val="en-US"/>
        </w:rPr>
        <w:t>IT</w:t>
      </w:r>
      <w:r w:rsidRPr="00A63E24">
        <w:rPr>
          <w:sz w:val="28"/>
          <w:szCs w:val="28"/>
          <w:lang w:val="kk-KZ"/>
        </w:rPr>
        <w:t>-стартапов. Привлечение иностранных инвестици и рамках выставки «ЭКСПО».</w:t>
      </w:r>
    </w:p>
    <w:p w:rsidR="00A63E24" w:rsidRPr="00A63E24" w:rsidRDefault="00A63E24" w:rsidP="00D35140">
      <w:pPr>
        <w:pStyle w:val="a6"/>
        <w:numPr>
          <w:ilvl w:val="0"/>
          <w:numId w:val="40"/>
        </w:numPr>
        <w:jc w:val="both"/>
        <w:rPr>
          <w:sz w:val="28"/>
          <w:szCs w:val="28"/>
          <w:lang w:val="kk-KZ"/>
        </w:rPr>
      </w:pPr>
      <w:r w:rsidRPr="00A63E24">
        <w:rPr>
          <w:sz w:val="28"/>
          <w:szCs w:val="28"/>
          <w:lang w:val="kk-KZ"/>
        </w:rPr>
        <w:t xml:space="preserve">Формирование своей модели казахстанской рыночной экономики. </w:t>
      </w:r>
    </w:p>
    <w:p w:rsidR="00A63E24" w:rsidRPr="00A63E24" w:rsidRDefault="00A63E24" w:rsidP="00D35140">
      <w:pPr>
        <w:pStyle w:val="a6"/>
        <w:numPr>
          <w:ilvl w:val="0"/>
          <w:numId w:val="40"/>
        </w:numPr>
        <w:jc w:val="both"/>
        <w:rPr>
          <w:sz w:val="28"/>
          <w:szCs w:val="28"/>
          <w:lang w:val="kk-KZ"/>
        </w:rPr>
      </w:pPr>
      <w:r w:rsidRPr="00A63E24">
        <w:rPr>
          <w:sz w:val="28"/>
          <w:szCs w:val="28"/>
          <w:lang w:val="kk-KZ"/>
        </w:rPr>
        <w:t xml:space="preserve">Развитие новых принципов формирования казахстанского среднего класса. </w:t>
      </w:r>
    </w:p>
    <w:p w:rsidR="00A63E24" w:rsidRPr="00A63E24" w:rsidRDefault="00A63E24" w:rsidP="00D35140">
      <w:pPr>
        <w:pStyle w:val="a6"/>
        <w:numPr>
          <w:ilvl w:val="0"/>
          <w:numId w:val="40"/>
        </w:numPr>
        <w:jc w:val="both"/>
        <w:rPr>
          <w:sz w:val="28"/>
          <w:szCs w:val="28"/>
          <w:lang w:val="kk-KZ"/>
        </w:rPr>
      </w:pPr>
      <w:r w:rsidRPr="00A63E24">
        <w:rPr>
          <w:sz w:val="28"/>
          <w:szCs w:val="28"/>
          <w:lang w:val="kk-KZ"/>
        </w:rPr>
        <w:t xml:space="preserve">Формирование частного рынка венчурного финансирования. Актуализация законодательства. </w:t>
      </w:r>
    </w:p>
    <w:p w:rsidR="00A63E24" w:rsidRPr="00A63E24" w:rsidRDefault="00A63E24" w:rsidP="00D35140">
      <w:pPr>
        <w:pStyle w:val="a6"/>
        <w:numPr>
          <w:ilvl w:val="0"/>
          <w:numId w:val="40"/>
        </w:numPr>
        <w:jc w:val="both"/>
        <w:rPr>
          <w:sz w:val="28"/>
          <w:szCs w:val="28"/>
          <w:lang w:val="kk-KZ"/>
        </w:rPr>
      </w:pPr>
      <w:r w:rsidRPr="00A63E24">
        <w:rPr>
          <w:sz w:val="28"/>
          <w:szCs w:val="28"/>
          <w:lang w:val="kk-KZ"/>
        </w:rPr>
        <w:t xml:space="preserve">Развитие казахстанских инжиниринговых услуг. </w:t>
      </w:r>
    </w:p>
    <w:p w:rsidR="00A63E24" w:rsidRPr="00A63E24" w:rsidRDefault="00A63E24" w:rsidP="00D35140">
      <w:pPr>
        <w:pStyle w:val="a6"/>
        <w:numPr>
          <w:ilvl w:val="0"/>
          <w:numId w:val="40"/>
        </w:numPr>
        <w:jc w:val="both"/>
        <w:rPr>
          <w:sz w:val="28"/>
          <w:szCs w:val="28"/>
          <w:lang w:val="kk-KZ"/>
        </w:rPr>
      </w:pPr>
      <w:r w:rsidRPr="00A63E24">
        <w:rPr>
          <w:sz w:val="28"/>
          <w:szCs w:val="28"/>
          <w:lang w:val="kk-KZ"/>
        </w:rPr>
        <w:t xml:space="preserve">Разработку согласованной политики по трудоустройству рабочей силы. </w:t>
      </w:r>
    </w:p>
    <w:p w:rsidR="00A63E24" w:rsidRPr="00A63E24" w:rsidRDefault="00A63E24" w:rsidP="00D35140">
      <w:pPr>
        <w:pStyle w:val="a6"/>
        <w:numPr>
          <w:ilvl w:val="0"/>
          <w:numId w:val="40"/>
        </w:numPr>
        <w:jc w:val="both"/>
        <w:rPr>
          <w:sz w:val="28"/>
          <w:szCs w:val="28"/>
          <w:lang w:val="kk-KZ"/>
        </w:rPr>
      </w:pPr>
      <w:r w:rsidRPr="00A63E24">
        <w:rPr>
          <w:sz w:val="28"/>
          <w:szCs w:val="28"/>
          <w:lang w:val="kk-KZ"/>
        </w:rPr>
        <w:t xml:space="preserve">Адаптацию системы образования, коммуникации и сферы стандартизации под потребности новой индустриализации. </w:t>
      </w:r>
    </w:p>
    <w:p w:rsidR="00A63E24" w:rsidRPr="00A63E24" w:rsidRDefault="00A63E24" w:rsidP="00D35140">
      <w:pPr>
        <w:pStyle w:val="a6"/>
        <w:numPr>
          <w:ilvl w:val="0"/>
          <w:numId w:val="40"/>
        </w:numPr>
        <w:jc w:val="both"/>
        <w:rPr>
          <w:sz w:val="28"/>
          <w:szCs w:val="28"/>
          <w:lang w:val="kk-KZ"/>
        </w:rPr>
      </w:pPr>
      <w:r w:rsidRPr="00A63E24">
        <w:rPr>
          <w:sz w:val="28"/>
          <w:szCs w:val="28"/>
          <w:lang w:val="kk-KZ"/>
        </w:rPr>
        <w:t xml:space="preserve">Разработку третьей пятилетки индустриализации. </w:t>
      </w:r>
    </w:p>
    <w:p w:rsidR="00A63E24" w:rsidRPr="00A63E24" w:rsidRDefault="00A63E24" w:rsidP="00D35140">
      <w:pPr>
        <w:pStyle w:val="a6"/>
        <w:numPr>
          <w:ilvl w:val="0"/>
          <w:numId w:val="40"/>
        </w:numPr>
        <w:jc w:val="both"/>
        <w:rPr>
          <w:sz w:val="28"/>
          <w:szCs w:val="28"/>
          <w:lang w:val="kk-KZ"/>
        </w:rPr>
      </w:pPr>
      <w:r w:rsidRPr="00A63E24">
        <w:rPr>
          <w:sz w:val="28"/>
          <w:szCs w:val="28"/>
          <w:lang w:val="kk-KZ"/>
        </w:rPr>
        <w:t xml:space="preserve">Становление промышленности «цифровой эпохи». Активное внедрение комплекса информационно-технологической платформы. </w:t>
      </w:r>
    </w:p>
    <w:p w:rsidR="00A63E24" w:rsidRPr="00A63E24" w:rsidRDefault="00A63E24" w:rsidP="00D35140">
      <w:pPr>
        <w:pStyle w:val="a6"/>
        <w:numPr>
          <w:ilvl w:val="0"/>
          <w:numId w:val="40"/>
        </w:numPr>
        <w:jc w:val="both"/>
        <w:rPr>
          <w:sz w:val="28"/>
          <w:szCs w:val="28"/>
          <w:lang w:val="kk-KZ"/>
        </w:rPr>
      </w:pPr>
      <w:r w:rsidRPr="00A63E24">
        <w:rPr>
          <w:sz w:val="28"/>
          <w:szCs w:val="28"/>
          <w:lang w:val="kk-KZ"/>
        </w:rPr>
        <w:t xml:space="preserve">Развитие альтернативной энергии в Казахстане до 2030 года и «умных технологий». </w:t>
      </w:r>
    </w:p>
    <w:p w:rsidR="00A63E24" w:rsidRPr="00A63E24" w:rsidRDefault="00A63E24" w:rsidP="00D35140">
      <w:pPr>
        <w:pStyle w:val="a6"/>
        <w:numPr>
          <w:ilvl w:val="0"/>
          <w:numId w:val="40"/>
        </w:numPr>
        <w:jc w:val="both"/>
        <w:rPr>
          <w:sz w:val="28"/>
          <w:szCs w:val="28"/>
          <w:lang w:val="kk-KZ"/>
        </w:rPr>
      </w:pPr>
      <w:r w:rsidRPr="00A63E24">
        <w:rPr>
          <w:sz w:val="28"/>
          <w:szCs w:val="28"/>
          <w:lang w:val="kk-KZ"/>
        </w:rPr>
        <w:t xml:space="preserve">Увеличение производительности труда и рост экспорта переработанной сельскохозяйственной продукции. </w:t>
      </w:r>
    </w:p>
    <w:p w:rsidR="00A63E24" w:rsidRPr="00A63E24" w:rsidRDefault="00A63E24" w:rsidP="00D35140">
      <w:pPr>
        <w:pStyle w:val="a6"/>
        <w:numPr>
          <w:ilvl w:val="0"/>
          <w:numId w:val="40"/>
        </w:numPr>
        <w:jc w:val="both"/>
        <w:rPr>
          <w:sz w:val="28"/>
          <w:szCs w:val="28"/>
          <w:lang w:val="kk-KZ"/>
        </w:rPr>
      </w:pPr>
      <w:r w:rsidRPr="00A63E24">
        <w:rPr>
          <w:sz w:val="28"/>
          <w:szCs w:val="28"/>
          <w:lang w:val="kk-KZ"/>
        </w:rPr>
        <w:t xml:space="preserve">Пересмотр роли аграрных университетов. </w:t>
      </w:r>
    </w:p>
    <w:p w:rsidR="00A63E24" w:rsidRPr="00A63E24" w:rsidRDefault="00A63E24" w:rsidP="00D35140">
      <w:pPr>
        <w:pStyle w:val="a6"/>
        <w:numPr>
          <w:ilvl w:val="0"/>
          <w:numId w:val="40"/>
        </w:numPr>
        <w:jc w:val="both"/>
        <w:rPr>
          <w:sz w:val="28"/>
          <w:szCs w:val="28"/>
          <w:lang w:val="kk-KZ"/>
        </w:rPr>
      </w:pPr>
      <w:r w:rsidRPr="00A63E24">
        <w:rPr>
          <w:sz w:val="28"/>
          <w:szCs w:val="28"/>
          <w:lang w:val="kk-KZ"/>
        </w:rPr>
        <w:t xml:space="preserve">Обновление программы обучение в секторе АПК. </w:t>
      </w:r>
    </w:p>
    <w:p w:rsidR="00A63E24" w:rsidRPr="00A63E24" w:rsidRDefault="00A63E24" w:rsidP="00D35140">
      <w:pPr>
        <w:pStyle w:val="a6"/>
        <w:numPr>
          <w:ilvl w:val="0"/>
          <w:numId w:val="40"/>
        </w:numPr>
        <w:jc w:val="both"/>
        <w:rPr>
          <w:sz w:val="28"/>
          <w:szCs w:val="28"/>
          <w:lang w:val="kk-KZ"/>
        </w:rPr>
      </w:pPr>
      <w:r w:rsidRPr="00A63E24">
        <w:rPr>
          <w:sz w:val="28"/>
          <w:szCs w:val="28"/>
          <w:lang w:val="kk-KZ"/>
        </w:rPr>
        <w:t xml:space="preserve">Развитие технологии прогнозирования оптимального времени для посевной и уборки урожая. </w:t>
      </w:r>
    </w:p>
    <w:p w:rsidR="00A63E24" w:rsidRPr="00A63E24" w:rsidRDefault="00A63E24" w:rsidP="00D35140">
      <w:pPr>
        <w:pStyle w:val="a6"/>
        <w:numPr>
          <w:ilvl w:val="0"/>
          <w:numId w:val="40"/>
        </w:numPr>
        <w:jc w:val="both"/>
        <w:rPr>
          <w:sz w:val="28"/>
          <w:szCs w:val="28"/>
          <w:lang w:val="kk-KZ"/>
        </w:rPr>
      </w:pPr>
      <w:r w:rsidRPr="00A63E24">
        <w:rPr>
          <w:sz w:val="28"/>
          <w:szCs w:val="28"/>
          <w:lang w:val="kk-KZ"/>
        </w:rPr>
        <w:t xml:space="preserve">Повышение наукоемкости АПК. </w:t>
      </w:r>
    </w:p>
    <w:p w:rsidR="00A63E24" w:rsidRPr="00A63E24" w:rsidRDefault="00A63E24" w:rsidP="00D35140">
      <w:pPr>
        <w:pStyle w:val="a6"/>
        <w:numPr>
          <w:ilvl w:val="0"/>
          <w:numId w:val="40"/>
        </w:numPr>
        <w:jc w:val="both"/>
        <w:rPr>
          <w:sz w:val="28"/>
          <w:szCs w:val="28"/>
          <w:lang w:val="kk-KZ"/>
        </w:rPr>
      </w:pPr>
      <w:r w:rsidRPr="00A63E24">
        <w:rPr>
          <w:sz w:val="28"/>
          <w:szCs w:val="28"/>
          <w:lang w:val="kk-KZ"/>
        </w:rPr>
        <w:t xml:space="preserve">Продвижение отечественной продукции на международных рынках. </w:t>
      </w:r>
    </w:p>
    <w:p w:rsidR="00A63E24" w:rsidRPr="00A63E24" w:rsidRDefault="00A63E24" w:rsidP="00D35140">
      <w:pPr>
        <w:pStyle w:val="a6"/>
        <w:numPr>
          <w:ilvl w:val="0"/>
          <w:numId w:val="40"/>
        </w:numPr>
        <w:jc w:val="both"/>
        <w:rPr>
          <w:sz w:val="28"/>
          <w:szCs w:val="28"/>
          <w:lang w:val="kk-KZ"/>
        </w:rPr>
      </w:pPr>
      <w:r w:rsidRPr="00A63E24">
        <w:rPr>
          <w:sz w:val="28"/>
          <w:szCs w:val="28"/>
          <w:lang w:val="kk-KZ"/>
        </w:rPr>
        <w:t xml:space="preserve">Создание и продвижение национальных брендов натуральных продуктов питания «Сделано в Казахстане». </w:t>
      </w:r>
    </w:p>
    <w:p w:rsidR="00A63E24" w:rsidRPr="00A63E24" w:rsidRDefault="00A63E24" w:rsidP="00D35140">
      <w:pPr>
        <w:pStyle w:val="a6"/>
        <w:numPr>
          <w:ilvl w:val="0"/>
          <w:numId w:val="40"/>
        </w:numPr>
        <w:jc w:val="both"/>
        <w:rPr>
          <w:sz w:val="28"/>
          <w:szCs w:val="28"/>
          <w:lang w:val="kk-KZ"/>
        </w:rPr>
      </w:pPr>
      <w:r w:rsidRPr="00A63E24">
        <w:rPr>
          <w:sz w:val="28"/>
          <w:szCs w:val="28"/>
          <w:lang w:val="kk-KZ"/>
        </w:rPr>
        <w:t xml:space="preserve">Переоринтация неэффективных субсидии на удешевление банковских кредитов для субьектов АПК. </w:t>
      </w:r>
    </w:p>
    <w:p w:rsidR="00A63E24" w:rsidRPr="00A63E24" w:rsidRDefault="00A63E24" w:rsidP="00D35140">
      <w:pPr>
        <w:pStyle w:val="a6"/>
        <w:numPr>
          <w:ilvl w:val="0"/>
          <w:numId w:val="40"/>
        </w:numPr>
        <w:jc w:val="both"/>
        <w:rPr>
          <w:sz w:val="28"/>
          <w:szCs w:val="28"/>
          <w:lang w:val="kk-KZ"/>
        </w:rPr>
      </w:pPr>
      <w:r w:rsidRPr="00A63E24">
        <w:rPr>
          <w:sz w:val="28"/>
          <w:szCs w:val="28"/>
          <w:lang w:val="kk-KZ"/>
        </w:rPr>
        <w:t xml:space="preserve">Повышение эффективности транспортно-логистической инфраструктуры. </w:t>
      </w:r>
    </w:p>
    <w:p w:rsidR="00A63E24" w:rsidRPr="00A63E24" w:rsidRDefault="00A63E24" w:rsidP="00D35140">
      <w:pPr>
        <w:pStyle w:val="a6"/>
        <w:numPr>
          <w:ilvl w:val="0"/>
          <w:numId w:val="40"/>
        </w:numPr>
        <w:jc w:val="both"/>
        <w:rPr>
          <w:sz w:val="28"/>
          <w:szCs w:val="28"/>
          <w:lang w:val="kk-KZ"/>
        </w:rPr>
      </w:pPr>
      <w:r w:rsidRPr="00A63E24">
        <w:rPr>
          <w:sz w:val="28"/>
          <w:szCs w:val="28"/>
          <w:lang w:val="kk-KZ"/>
        </w:rPr>
        <w:t xml:space="preserve">Развитие трансконтинентальных коридоров. Использование </w:t>
      </w:r>
      <w:r w:rsidRPr="00A63E24">
        <w:rPr>
          <w:sz w:val="28"/>
          <w:szCs w:val="28"/>
          <w:lang w:val="en-US"/>
        </w:rPr>
        <w:t>Big</w:t>
      </w:r>
      <w:r w:rsidRPr="00A63E24">
        <w:rPr>
          <w:sz w:val="28"/>
          <w:szCs w:val="28"/>
        </w:rPr>
        <w:t xml:space="preserve"> </w:t>
      </w:r>
      <w:r w:rsidRPr="00A63E24">
        <w:rPr>
          <w:sz w:val="28"/>
          <w:szCs w:val="28"/>
          <w:lang w:val="en-US"/>
        </w:rPr>
        <w:t>data</w:t>
      </w:r>
      <w:r w:rsidRPr="00A63E24">
        <w:rPr>
          <w:sz w:val="28"/>
          <w:szCs w:val="28"/>
        </w:rPr>
        <w:t xml:space="preserve"> в казахстанской экономики. </w:t>
      </w:r>
    </w:p>
    <w:p w:rsidR="00A63E24" w:rsidRPr="00A63E24" w:rsidRDefault="00A63E24" w:rsidP="00D35140">
      <w:pPr>
        <w:pStyle w:val="a6"/>
        <w:numPr>
          <w:ilvl w:val="0"/>
          <w:numId w:val="40"/>
        </w:numPr>
        <w:jc w:val="both"/>
        <w:rPr>
          <w:sz w:val="28"/>
          <w:szCs w:val="28"/>
          <w:lang w:val="kk-KZ"/>
        </w:rPr>
      </w:pPr>
      <w:r w:rsidRPr="00A63E24">
        <w:rPr>
          <w:sz w:val="28"/>
          <w:szCs w:val="28"/>
        </w:rPr>
        <w:t xml:space="preserve">Внедрение интеллектуальной транспортной системы. Эффективное управление транспортных потоков. </w:t>
      </w:r>
    </w:p>
    <w:p w:rsidR="00A63E24" w:rsidRPr="00A63E24" w:rsidRDefault="00A63E24" w:rsidP="00D35140">
      <w:pPr>
        <w:pStyle w:val="a6"/>
        <w:numPr>
          <w:ilvl w:val="0"/>
          <w:numId w:val="40"/>
        </w:numPr>
        <w:jc w:val="both"/>
        <w:rPr>
          <w:sz w:val="28"/>
          <w:szCs w:val="28"/>
          <w:lang w:val="kk-KZ"/>
        </w:rPr>
      </w:pPr>
      <w:r w:rsidRPr="00A63E24">
        <w:rPr>
          <w:sz w:val="28"/>
          <w:szCs w:val="28"/>
        </w:rPr>
        <w:t xml:space="preserve">Внедрение современных технологий в строительстве и коммунальном секторе. Применение новых методов строительства. </w:t>
      </w:r>
    </w:p>
    <w:p w:rsidR="00A63E24" w:rsidRPr="00A63E24" w:rsidRDefault="00A63E24" w:rsidP="00D35140">
      <w:pPr>
        <w:pStyle w:val="a6"/>
        <w:numPr>
          <w:ilvl w:val="0"/>
          <w:numId w:val="40"/>
        </w:numPr>
        <w:jc w:val="both"/>
        <w:rPr>
          <w:sz w:val="28"/>
          <w:szCs w:val="28"/>
          <w:lang w:val="kk-KZ"/>
        </w:rPr>
      </w:pPr>
      <w:r w:rsidRPr="00A63E24">
        <w:rPr>
          <w:sz w:val="28"/>
          <w:szCs w:val="28"/>
        </w:rPr>
        <w:t xml:space="preserve">Повышение требования к качеству, </w:t>
      </w:r>
      <w:proofErr w:type="spellStart"/>
      <w:r w:rsidRPr="00A63E24">
        <w:rPr>
          <w:sz w:val="28"/>
          <w:szCs w:val="28"/>
        </w:rPr>
        <w:t>экологичности</w:t>
      </w:r>
      <w:proofErr w:type="spellEnd"/>
      <w:r w:rsidRPr="00A63E24">
        <w:rPr>
          <w:sz w:val="28"/>
          <w:szCs w:val="28"/>
        </w:rPr>
        <w:t xml:space="preserve"> и </w:t>
      </w:r>
      <w:proofErr w:type="spellStart"/>
      <w:r w:rsidRPr="00A63E24">
        <w:rPr>
          <w:sz w:val="28"/>
          <w:szCs w:val="28"/>
        </w:rPr>
        <w:t>энергоэффективности</w:t>
      </w:r>
      <w:proofErr w:type="spellEnd"/>
      <w:r w:rsidRPr="00A63E24">
        <w:rPr>
          <w:sz w:val="28"/>
          <w:szCs w:val="28"/>
        </w:rPr>
        <w:t xml:space="preserve"> зданий. </w:t>
      </w:r>
    </w:p>
    <w:p w:rsidR="00A63E24" w:rsidRPr="00A63E24" w:rsidRDefault="00A63E24" w:rsidP="00D35140">
      <w:pPr>
        <w:pStyle w:val="a6"/>
        <w:numPr>
          <w:ilvl w:val="0"/>
          <w:numId w:val="40"/>
        </w:numPr>
        <w:jc w:val="both"/>
        <w:rPr>
          <w:sz w:val="28"/>
          <w:szCs w:val="28"/>
          <w:lang w:val="kk-KZ"/>
        </w:rPr>
      </w:pPr>
      <w:r w:rsidRPr="00A63E24">
        <w:rPr>
          <w:sz w:val="28"/>
          <w:szCs w:val="28"/>
        </w:rPr>
        <w:t>«</w:t>
      </w:r>
      <w:proofErr w:type="spellStart"/>
      <w:r w:rsidRPr="00A63E24">
        <w:rPr>
          <w:sz w:val="28"/>
          <w:szCs w:val="28"/>
        </w:rPr>
        <w:t>Перезагрузк</w:t>
      </w:r>
      <w:proofErr w:type="spellEnd"/>
      <w:r w:rsidRPr="00A63E24">
        <w:rPr>
          <w:sz w:val="28"/>
          <w:szCs w:val="28"/>
          <w:lang w:val="kk-KZ"/>
        </w:rPr>
        <w:t>у</w:t>
      </w:r>
      <w:r w:rsidRPr="00A63E24">
        <w:rPr>
          <w:sz w:val="28"/>
          <w:szCs w:val="28"/>
        </w:rPr>
        <w:t xml:space="preserve">» финансового сектора. </w:t>
      </w:r>
    </w:p>
    <w:p w:rsidR="00A63E24" w:rsidRPr="00A63E24" w:rsidRDefault="00A63E24" w:rsidP="00D35140">
      <w:pPr>
        <w:pStyle w:val="a6"/>
        <w:numPr>
          <w:ilvl w:val="0"/>
          <w:numId w:val="40"/>
        </w:numPr>
        <w:jc w:val="both"/>
        <w:rPr>
          <w:sz w:val="28"/>
          <w:szCs w:val="28"/>
          <w:lang w:val="kk-KZ"/>
        </w:rPr>
      </w:pPr>
      <w:r w:rsidRPr="00A63E24">
        <w:rPr>
          <w:sz w:val="28"/>
          <w:szCs w:val="28"/>
        </w:rPr>
        <w:t xml:space="preserve">Повышение экономической ответственности. </w:t>
      </w:r>
    </w:p>
    <w:p w:rsidR="00A63E24" w:rsidRPr="00A63E24" w:rsidRDefault="00A63E24" w:rsidP="00D35140">
      <w:pPr>
        <w:pStyle w:val="a6"/>
        <w:numPr>
          <w:ilvl w:val="0"/>
          <w:numId w:val="40"/>
        </w:numPr>
        <w:jc w:val="both"/>
        <w:rPr>
          <w:sz w:val="28"/>
          <w:szCs w:val="28"/>
          <w:lang w:val="kk-KZ"/>
        </w:rPr>
      </w:pPr>
      <w:r w:rsidRPr="00A63E24">
        <w:rPr>
          <w:sz w:val="28"/>
          <w:szCs w:val="28"/>
        </w:rPr>
        <w:t xml:space="preserve">Гарантирование соблюдение интересов простых граждан. Решения вопроса по валютным ипотечным займам населения. </w:t>
      </w:r>
    </w:p>
    <w:p w:rsidR="00A63E24" w:rsidRPr="00A63E24" w:rsidRDefault="00A63E24" w:rsidP="00D35140">
      <w:pPr>
        <w:pStyle w:val="a6"/>
        <w:numPr>
          <w:ilvl w:val="0"/>
          <w:numId w:val="40"/>
        </w:numPr>
        <w:jc w:val="both"/>
        <w:rPr>
          <w:sz w:val="28"/>
          <w:szCs w:val="28"/>
          <w:lang w:val="kk-KZ"/>
        </w:rPr>
      </w:pPr>
      <w:r w:rsidRPr="00A63E24">
        <w:rPr>
          <w:sz w:val="28"/>
          <w:szCs w:val="28"/>
        </w:rPr>
        <w:t xml:space="preserve">Развитие фондового рынка. </w:t>
      </w:r>
    </w:p>
    <w:p w:rsidR="00A63E24" w:rsidRPr="00A63E24" w:rsidRDefault="00A63E24" w:rsidP="00D35140">
      <w:pPr>
        <w:pStyle w:val="a6"/>
        <w:numPr>
          <w:ilvl w:val="0"/>
          <w:numId w:val="40"/>
        </w:numPr>
        <w:jc w:val="both"/>
        <w:rPr>
          <w:sz w:val="28"/>
          <w:szCs w:val="28"/>
          <w:lang w:val="kk-KZ"/>
        </w:rPr>
      </w:pPr>
      <w:r w:rsidRPr="00A63E24">
        <w:rPr>
          <w:sz w:val="28"/>
          <w:szCs w:val="28"/>
        </w:rPr>
        <w:t xml:space="preserve">Развитие международного финансового центра «Астана». </w:t>
      </w:r>
    </w:p>
    <w:p w:rsidR="00A63E24" w:rsidRPr="00A63E24" w:rsidRDefault="00A63E24" w:rsidP="00D35140">
      <w:pPr>
        <w:pStyle w:val="a6"/>
        <w:numPr>
          <w:ilvl w:val="0"/>
          <w:numId w:val="40"/>
        </w:numPr>
        <w:jc w:val="both"/>
        <w:rPr>
          <w:sz w:val="28"/>
          <w:szCs w:val="28"/>
          <w:lang w:val="kk-KZ"/>
        </w:rPr>
      </w:pPr>
      <w:r w:rsidRPr="00A63E24">
        <w:rPr>
          <w:sz w:val="28"/>
          <w:szCs w:val="28"/>
          <w:lang w:val="kk-KZ"/>
        </w:rPr>
        <w:t>Формирование ч</w:t>
      </w:r>
      <w:proofErr w:type="spellStart"/>
      <w:r w:rsidRPr="00A63E24">
        <w:rPr>
          <w:sz w:val="28"/>
          <w:szCs w:val="28"/>
        </w:rPr>
        <w:t>еловеческ</w:t>
      </w:r>
      <w:proofErr w:type="spellEnd"/>
      <w:r w:rsidRPr="00A63E24">
        <w:rPr>
          <w:sz w:val="28"/>
          <w:szCs w:val="28"/>
          <w:lang w:val="kk-KZ"/>
        </w:rPr>
        <w:t>ого</w:t>
      </w:r>
      <w:r w:rsidRPr="00A63E24">
        <w:rPr>
          <w:sz w:val="28"/>
          <w:szCs w:val="28"/>
        </w:rPr>
        <w:t xml:space="preserve"> капитал</w:t>
      </w:r>
      <w:r w:rsidRPr="00A63E24">
        <w:rPr>
          <w:sz w:val="28"/>
          <w:szCs w:val="28"/>
          <w:lang w:val="kk-KZ"/>
        </w:rPr>
        <w:t xml:space="preserve"> как </w:t>
      </w:r>
      <w:r w:rsidRPr="00A63E24">
        <w:rPr>
          <w:sz w:val="28"/>
          <w:szCs w:val="28"/>
        </w:rPr>
        <w:t>основ</w:t>
      </w:r>
      <w:r w:rsidRPr="00A63E24">
        <w:rPr>
          <w:sz w:val="28"/>
          <w:szCs w:val="28"/>
          <w:lang w:val="kk-KZ"/>
        </w:rPr>
        <w:t>ы</w:t>
      </w:r>
      <w:r w:rsidRPr="00A63E24">
        <w:rPr>
          <w:sz w:val="28"/>
          <w:szCs w:val="28"/>
        </w:rPr>
        <w:t xml:space="preserve"> модернизации. </w:t>
      </w:r>
    </w:p>
    <w:p w:rsidR="00A63E24" w:rsidRPr="00A63E24" w:rsidRDefault="00A63E24" w:rsidP="00D35140">
      <w:pPr>
        <w:pStyle w:val="a6"/>
        <w:numPr>
          <w:ilvl w:val="0"/>
          <w:numId w:val="40"/>
        </w:numPr>
        <w:jc w:val="both"/>
        <w:rPr>
          <w:sz w:val="28"/>
          <w:szCs w:val="28"/>
          <w:lang w:val="kk-KZ"/>
        </w:rPr>
      </w:pPr>
      <w:r w:rsidRPr="00A63E24">
        <w:rPr>
          <w:sz w:val="28"/>
          <w:szCs w:val="28"/>
        </w:rPr>
        <w:t xml:space="preserve">Создание собственной передовой системы образования. </w:t>
      </w:r>
    </w:p>
    <w:p w:rsidR="00A63E24" w:rsidRPr="00A63E24" w:rsidRDefault="00A63E24" w:rsidP="00D35140">
      <w:pPr>
        <w:pStyle w:val="a6"/>
        <w:numPr>
          <w:ilvl w:val="0"/>
          <w:numId w:val="40"/>
        </w:numPr>
        <w:jc w:val="both"/>
        <w:rPr>
          <w:sz w:val="28"/>
          <w:szCs w:val="28"/>
          <w:lang w:val="kk-KZ"/>
        </w:rPr>
      </w:pPr>
      <w:r w:rsidRPr="00A63E24">
        <w:rPr>
          <w:sz w:val="28"/>
          <w:szCs w:val="28"/>
        </w:rPr>
        <w:t xml:space="preserve">Пересмотр подхода к обучению и росту квалификации педагогов. </w:t>
      </w:r>
    </w:p>
    <w:p w:rsidR="00A63E24" w:rsidRPr="00A63E24" w:rsidRDefault="00A63E24" w:rsidP="00D35140">
      <w:pPr>
        <w:pStyle w:val="a6"/>
        <w:numPr>
          <w:ilvl w:val="0"/>
          <w:numId w:val="40"/>
        </w:numPr>
        <w:jc w:val="both"/>
        <w:rPr>
          <w:sz w:val="28"/>
          <w:szCs w:val="28"/>
        </w:rPr>
      </w:pPr>
      <w:r w:rsidRPr="00A63E24">
        <w:rPr>
          <w:sz w:val="28"/>
          <w:szCs w:val="28"/>
        </w:rPr>
        <w:t xml:space="preserve">Внедрение </w:t>
      </w:r>
      <w:proofErr w:type="spellStart"/>
      <w:r w:rsidRPr="00A63E24">
        <w:rPr>
          <w:sz w:val="28"/>
          <w:szCs w:val="28"/>
        </w:rPr>
        <w:t>подушевого</w:t>
      </w:r>
      <w:proofErr w:type="spellEnd"/>
      <w:r w:rsidRPr="00A63E24">
        <w:rPr>
          <w:sz w:val="28"/>
          <w:szCs w:val="28"/>
        </w:rPr>
        <w:t xml:space="preserve"> финансирования в городских школах. </w:t>
      </w:r>
    </w:p>
    <w:p w:rsidR="00A63E24" w:rsidRDefault="00A63E24" w:rsidP="00A63E24">
      <w:pPr>
        <w:spacing w:after="0" w:line="240" w:lineRule="auto"/>
        <w:ind w:firstLine="708"/>
        <w:jc w:val="both"/>
        <w:rPr>
          <w:rFonts w:ascii="Times New Roman" w:hAnsi="Times New Roman" w:cs="Times New Roman"/>
          <w:b/>
          <w:bCs/>
          <w:sz w:val="28"/>
          <w:szCs w:val="28"/>
          <w:lang w:val="kk-KZ"/>
        </w:rPr>
      </w:pPr>
      <w:r w:rsidRPr="00A63E24">
        <w:rPr>
          <w:rFonts w:ascii="Times New Roman" w:hAnsi="Times New Roman" w:cs="Times New Roman"/>
          <w:b/>
          <w:bCs/>
          <w:sz w:val="28"/>
          <w:szCs w:val="28"/>
        </w:rPr>
        <w:t>2. Политика индустриализация как основа  внедрения новых технологий в Казахстане</w:t>
      </w:r>
      <w:r>
        <w:rPr>
          <w:rFonts w:ascii="Times New Roman" w:hAnsi="Times New Roman" w:cs="Times New Roman"/>
          <w:b/>
          <w:bCs/>
          <w:sz w:val="28"/>
          <w:szCs w:val="28"/>
          <w:lang w:val="kk-KZ"/>
        </w:rPr>
        <w:t>.</w:t>
      </w:r>
    </w:p>
    <w:p w:rsidR="00A63E24" w:rsidRPr="00A63E24" w:rsidRDefault="00A63E24" w:rsidP="00A63E24">
      <w:pPr>
        <w:spacing w:after="0" w:line="240" w:lineRule="auto"/>
        <w:ind w:firstLine="360"/>
        <w:jc w:val="both"/>
        <w:rPr>
          <w:rFonts w:ascii="Times New Roman" w:hAnsi="Times New Roman" w:cs="Times New Roman"/>
          <w:bCs/>
          <w:sz w:val="28"/>
          <w:szCs w:val="28"/>
        </w:rPr>
      </w:pPr>
      <w:r w:rsidRPr="00A63E24">
        <w:rPr>
          <w:rFonts w:ascii="Times New Roman" w:hAnsi="Times New Roman" w:cs="Times New Roman"/>
          <w:bCs/>
          <w:iCs/>
          <w:sz w:val="28"/>
          <w:szCs w:val="28"/>
          <w:lang w:val="kk-KZ"/>
        </w:rPr>
        <w:t>Государственная политика современного Казахстана  в новых условиях предполагает развитие  следущих  направлений в области индустриализации:</w:t>
      </w:r>
    </w:p>
    <w:p w:rsidR="00000000" w:rsidRPr="00A63E24" w:rsidRDefault="00D35140" w:rsidP="00D35140">
      <w:pPr>
        <w:pStyle w:val="a6"/>
        <w:numPr>
          <w:ilvl w:val="0"/>
          <w:numId w:val="41"/>
        </w:numPr>
        <w:jc w:val="both"/>
        <w:rPr>
          <w:bCs/>
          <w:sz w:val="28"/>
          <w:szCs w:val="28"/>
        </w:rPr>
      </w:pPr>
      <w:r w:rsidRPr="00A63E24">
        <w:rPr>
          <w:rFonts w:eastAsia="+mn-ea"/>
          <w:bCs/>
          <w:sz w:val="28"/>
          <w:szCs w:val="28"/>
        </w:rPr>
        <w:t>Обрабатывающий сектор с высокой производительностью труда.</w:t>
      </w:r>
    </w:p>
    <w:p w:rsidR="00000000" w:rsidRPr="00A63E24" w:rsidRDefault="00D35140" w:rsidP="00D35140">
      <w:pPr>
        <w:pStyle w:val="a6"/>
        <w:numPr>
          <w:ilvl w:val="0"/>
          <w:numId w:val="41"/>
        </w:numPr>
        <w:jc w:val="both"/>
        <w:rPr>
          <w:bCs/>
          <w:sz w:val="28"/>
          <w:szCs w:val="28"/>
        </w:rPr>
      </w:pPr>
      <w:r w:rsidRPr="00A63E24">
        <w:rPr>
          <w:rFonts w:eastAsia="+mn-ea"/>
          <w:bCs/>
          <w:sz w:val="28"/>
          <w:szCs w:val="28"/>
        </w:rPr>
        <w:t xml:space="preserve">Модернизация и </w:t>
      </w:r>
      <w:proofErr w:type="spellStart"/>
      <w:r w:rsidRPr="00A63E24">
        <w:rPr>
          <w:rFonts w:eastAsia="+mn-ea"/>
          <w:bCs/>
          <w:sz w:val="28"/>
          <w:szCs w:val="28"/>
        </w:rPr>
        <w:t>цифровизация</w:t>
      </w:r>
      <w:proofErr w:type="spellEnd"/>
      <w:r w:rsidRPr="00A63E24">
        <w:rPr>
          <w:rFonts w:eastAsia="+mn-ea"/>
          <w:bCs/>
          <w:sz w:val="28"/>
          <w:szCs w:val="28"/>
        </w:rPr>
        <w:t xml:space="preserve"> </w:t>
      </w:r>
      <w:r w:rsidRPr="00A63E24">
        <w:rPr>
          <w:rFonts w:eastAsia="+mn-ea"/>
          <w:bCs/>
          <w:sz w:val="28"/>
          <w:szCs w:val="28"/>
        </w:rPr>
        <w:t>предприятий с ориентацией на экспорт продукции.</w:t>
      </w:r>
    </w:p>
    <w:p w:rsidR="00000000" w:rsidRPr="00A63E24" w:rsidRDefault="00D35140" w:rsidP="00D35140">
      <w:pPr>
        <w:pStyle w:val="a6"/>
        <w:numPr>
          <w:ilvl w:val="0"/>
          <w:numId w:val="41"/>
        </w:numPr>
        <w:jc w:val="both"/>
        <w:rPr>
          <w:bCs/>
          <w:sz w:val="28"/>
          <w:szCs w:val="28"/>
        </w:rPr>
      </w:pPr>
      <w:r w:rsidRPr="00A63E24">
        <w:rPr>
          <w:rFonts w:eastAsia="+mn-ea"/>
          <w:bCs/>
          <w:sz w:val="28"/>
          <w:szCs w:val="28"/>
        </w:rPr>
        <w:t>Трансферт  технологий.</w:t>
      </w:r>
    </w:p>
    <w:p w:rsidR="006404CE" w:rsidRPr="006404CE" w:rsidRDefault="00D35140" w:rsidP="00D35140">
      <w:pPr>
        <w:pStyle w:val="a6"/>
        <w:numPr>
          <w:ilvl w:val="0"/>
          <w:numId w:val="41"/>
        </w:numPr>
        <w:jc w:val="both"/>
        <w:rPr>
          <w:bCs/>
          <w:sz w:val="28"/>
          <w:szCs w:val="28"/>
        </w:rPr>
      </w:pPr>
      <w:r w:rsidRPr="00A63E24">
        <w:rPr>
          <w:rFonts w:eastAsia="+mn-ea"/>
          <w:bCs/>
          <w:sz w:val="28"/>
          <w:szCs w:val="28"/>
        </w:rPr>
        <w:t>Развитие собственной экосистемы разработчиков цифровых и других инновационных решений.</w:t>
      </w:r>
    </w:p>
    <w:p w:rsidR="006404CE" w:rsidRPr="006404CE" w:rsidRDefault="006404CE" w:rsidP="006404CE">
      <w:pPr>
        <w:spacing w:after="0" w:line="240" w:lineRule="auto"/>
        <w:ind w:left="357" w:firstLine="346"/>
        <w:jc w:val="both"/>
        <w:rPr>
          <w:rFonts w:ascii="Times New Roman" w:hAnsi="Times New Roman" w:cs="Times New Roman"/>
          <w:bCs/>
          <w:sz w:val="28"/>
          <w:szCs w:val="28"/>
        </w:rPr>
      </w:pPr>
      <w:r w:rsidRPr="006404CE">
        <w:rPr>
          <w:rFonts w:ascii="Times New Roman" w:eastAsia="+mn-ea" w:hAnsi="Times New Roman" w:cs="Times New Roman"/>
          <w:bCs/>
          <w:sz w:val="28"/>
          <w:szCs w:val="28"/>
          <w:lang w:val="kk-KZ"/>
        </w:rPr>
        <w:t xml:space="preserve">В настоящее время </w:t>
      </w:r>
      <w:r w:rsidRPr="006404CE">
        <w:rPr>
          <w:rFonts w:ascii="Times New Roman" w:eastAsia="+mn-ea" w:hAnsi="Times New Roman" w:cs="Times New Roman"/>
          <w:bCs/>
          <w:sz w:val="28"/>
          <w:szCs w:val="28"/>
        </w:rPr>
        <w:t xml:space="preserve">в Казахстане для реализации данных направлений деятельности государственных органов </w:t>
      </w:r>
      <w:r w:rsidRPr="006404CE">
        <w:rPr>
          <w:rFonts w:ascii="Times New Roman" w:hAnsi="Times New Roman" w:cs="Times New Roman"/>
          <w:bCs/>
          <w:sz w:val="28"/>
          <w:szCs w:val="28"/>
          <w:lang w:val="kk-KZ"/>
        </w:rPr>
        <w:t>были определено решение следующих задач</w:t>
      </w:r>
      <w:r w:rsidRPr="006404CE">
        <w:rPr>
          <w:rFonts w:ascii="Times New Roman" w:eastAsia="+mn-ea" w:hAnsi="Times New Roman" w:cs="Times New Roman"/>
          <w:bCs/>
          <w:sz w:val="28"/>
          <w:szCs w:val="28"/>
        </w:rPr>
        <w:t>:</w:t>
      </w:r>
    </w:p>
    <w:p w:rsidR="006404CE" w:rsidRPr="006404CE" w:rsidRDefault="006404CE" w:rsidP="006404CE">
      <w:pPr>
        <w:spacing w:after="0" w:line="240" w:lineRule="auto"/>
        <w:jc w:val="both"/>
        <w:rPr>
          <w:rFonts w:ascii="Times New Roman" w:hAnsi="Times New Roman" w:cs="Times New Roman"/>
          <w:bCs/>
          <w:sz w:val="28"/>
          <w:szCs w:val="28"/>
        </w:rPr>
      </w:pPr>
      <w:r w:rsidRPr="006404CE">
        <w:rPr>
          <w:rFonts w:ascii="Times New Roman" w:hAnsi="Times New Roman" w:cs="Times New Roman"/>
          <w:bCs/>
          <w:i/>
          <w:iCs/>
          <w:sz w:val="28"/>
          <w:szCs w:val="28"/>
          <w:lang w:val="kk-KZ"/>
        </w:rPr>
        <w:t xml:space="preserve">В области  развития промышленности:  </w:t>
      </w:r>
    </w:p>
    <w:p w:rsidR="00000000" w:rsidRPr="006404CE" w:rsidRDefault="00D35140" w:rsidP="00D35140">
      <w:pPr>
        <w:numPr>
          <w:ilvl w:val="0"/>
          <w:numId w:val="42"/>
        </w:numPr>
        <w:spacing w:after="0" w:line="240" w:lineRule="auto"/>
        <w:jc w:val="both"/>
        <w:rPr>
          <w:rFonts w:ascii="Times New Roman" w:hAnsi="Times New Roman" w:cs="Times New Roman"/>
          <w:bCs/>
          <w:sz w:val="28"/>
          <w:szCs w:val="28"/>
        </w:rPr>
      </w:pPr>
      <w:r w:rsidRPr="006404CE">
        <w:rPr>
          <w:rFonts w:ascii="Times New Roman" w:hAnsi="Times New Roman" w:cs="Times New Roman"/>
          <w:bCs/>
          <w:sz w:val="28"/>
          <w:szCs w:val="28"/>
        </w:rPr>
        <w:t xml:space="preserve">внедрять информационно-технологические платформы; </w:t>
      </w:r>
    </w:p>
    <w:p w:rsidR="00000000" w:rsidRPr="006404CE" w:rsidRDefault="00D35140" w:rsidP="00D35140">
      <w:pPr>
        <w:numPr>
          <w:ilvl w:val="0"/>
          <w:numId w:val="42"/>
        </w:numPr>
        <w:spacing w:after="0" w:line="240" w:lineRule="auto"/>
        <w:jc w:val="both"/>
        <w:rPr>
          <w:rFonts w:ascii="Times New Roman" w:hAnsi="Times New Roman" w:cs="Times New Roman"/>
          <w:bCs/>
          <w:sz w:val="28"/>
          <w:szCs w:val="28"/>
        </w:rPr>
      </w:pPr>
      <w:r w:rsidRPr="006404CE">
        <w:rPr>
          <w:rFonts w:ascii="Times New Roman" w:hAnsi="Times New Roman" w:cs="Times New Roman"/>
          <w:bCs/>
          <w:sz w:val="28"/>
          <w:szCs w:val="28"/>
        </w:rPr>
        <w:t xml:space="preserve">повысить </w:t>
      </w:r>
      <w:proofErr w:type="spellStart"/>
      <w:r w:rsidRPr="006404CE">
        <w:rPr>
          <w:rFonts w:ascii="Times New Roman" w:hAnsi="Times New Roman" w:cs="Times New Roman"/>
          <w:bCs/>
          <w:sz w:val="28"/>
          <w:szCs w:val="28"/>
        </w:rPr>
        <w:t>энергоэффективность</w:t>
      </w:r>
      <w:proofErr w:type="spellEnd"/>
      <w:r w:rsidRPr="006404CE">
        <w:rPr>
          <w:rFonts w:ascii="Times New Roman" w:hAnsi="Times New Roman" w:cs="Times New Roman"/>
          <w:bCs/>
          <w:sz w:val="28"/>
          <w:szCs w:val="28"/>
        </w:rPr>
        <w:t xml:space="preserve"> и </w:t>
      </w:r>
      <w:proofErr w:type="spellStart"/>
      <w:r w:rsidRPr="006404CE">
        <w:rPr>
          <w:rFonts w:ascii="Times New Roman" w:hAnsi="Times New Roman" w:cs="Times New Roman"/>
          <w:bCs/>
          <w:sz w:val="28"/>
          <w:szCs w:val="28"/>
        </w:rPr>
        <w:t>энегросбережение</w:t>
      </w:r>
      <w:proofErr w:type="spellEnd"/>
      <w:r w:rsidRPr="006404CE">
        <w:rPr>
          <w:rFonts w:ascii="Times New Roman" w:hAnsi="Times New Roman" w:cs="Times New Roman"/>
          <w:bCs/>
          <w:sz w:val="28"/>
          <w:szCs w:val="28"/>
        </w:rPr>
        <w:t xml:space="preserve"> предприятий, </w:t>
      </w:r>
      <w:proofErr w:type="spellStart"/>
      <w:r w:rsidRPr="006404CE">
        <w:rPr>
          <w:rFonts w:ascii="Times New Roman" w:hAnsi="Times New Roman" w:cs="Times New Roman"/>
          <w:bCs/>
          <w:sz w:val="28"/>
          <w:szCs w:val="28"/>
        </w:rPr>
        <w:t>экологичность</w:t>
      </w:r>
      <w:proofErr w:type="spellEnd"/>
      <w:r w:rsidRPr="006404CE">
        <w:rPr>
          <w:rFonts w:ascii="Times New Roman" w:hAnsi="Times New Roman" w:cs="Times New Roman"/>
          <w:bCs/>
          <w:sz w:val="28"/>
          <w:szCs w:val="28"/>
        </w:rPr>
        <w:t xml:space="preserve"> производства энергии; </w:t>
      </w:r>
    </w:p>
    <w:p w:rsidR="00000000" w:rsidRPr="006404CE" w:rsidRDefault="00D35140" w:rsidP="00D35140">
      <w:pPr>
        <w:numPr>
          <w:ilvl w:val="0"/>
          <w:numId w:val="42"/>
        </w:numPr>
        <w:spacing w:after="0" w:line="240" w:lineRule="auto"/>
        <w:jc w:val="both"/>
        <w:rPr>
          <w:rFonts w:ascii="Times New Roman" w:hAnsi="Times New Roman" w:cs="Times New Roman"/>
          <w:bCs/>
          <w:sz w:val="28"/>
          <w:szCs w:val="28"/>
        </w:rPr>
      </w:pPr>
      <w:r w:rsidRPr="006404CE">
        <w:rPr>
          <w:rFonts w:ascii="Times New Roman" w:hAnsi="Times New Roman" w:cs="Times New Roman"/>
          <w:bCs/>
          <w:sz w:val="28"/>
          <w:szCs w:val="28"/>
        </w:rPr>
        <w:t>довести долю альтернативной энергии в Казахстане до 30</w:t>
      </w:r>
      <w:r w:rsidRPr="006404CE">
        <w:rPr>
          <w:rFonts w:ascii="Times New Roman" w:hAnsi="Times New Roman" w:cs="Times New Roman"/>
          <w:bCs/>
          <w:sz w:val="28"/>
          <w:szCs w:val="28"/>
        </w:rPr>
        <w:t xml:space="preserve">% к 2030 году. </w:t>
      </w:r>
    </w:p>
    <w:p w:rsidR="006404CE" w:rsidRPr="006404CE" w:rsidRDefault="006404CE" w:rsidP="006404CE">
      <w:pPr>
        <w:spacing w:after="0" w:line="240" w:lineRule="auto"/>
        <w:jc w:val="both"/>
        <w:rPr>
          <w:rFonts w:ascii="Times New Roman" w:hAnsi="Times New Roman" w:cs="Times New Roman"/>
          <w:bCs/>
          <w:i/>
          <w:sz w:val="28"/>
          <w:szCs w:val="28"/>
        </w:rPr>
      </w:pPr>
      <w:r w:rsidRPr="006404CE">
        <w:rPr>
          <w:rFonts w:ascii="Times New Roman" w:hAnsi="Times New Roman" w:cs="Times New Roman"/>
          <w:bCs/>
          <w:i/>
          <w:sz w:val="28"/>
          <w:szCs w:val="28"/>
          <w:lang w:val="kk-KZ"/>
        </w:rPr>
        <w:t>В обла</w:t>
      </w:r>
      <w:r>
        <w:rPr>
          <w:rFonts w:ascii="Times New Roman" w:hAnsi="Times New Roman" w:cs="Times New Roman"/>
          <w:bCs/>
          <w:i/>
          <w:sz w:val="28"/>
          <w:szCs w:val="28"/>
          <w:lang w:val="kk-KZ"/>
        </w:rPr>
        <w:t>сти развития  аграрного сектора:</w:t>
      </w:r>
    </w:p>
    <w:p w:rsidR="00000000" w:rsidRPr="006404CE" w:rsidRDefault="00D35140" w:rsidP="00D35140">
      <w:pPr>
        <w:numPr>
          <w:ilvl w:val="0"/>
          <w:numId w:val="43"/>
        </w:numPr>
        <w:spacing w:after="0" w:line="240" w:lineRule="auto"/>
        <w:jc w:val="both"/>
        <w:rPr>
          <w:rFonts w:ascii="Times New Roman" w:hAnsi="Times New Roman" w:cs="Times New Roman"/>
          <w:bCs/>
          <w:sz w:val="28"/>
          <w:szCs w:val="28"/>
        </w:rPr>
      </w:pPr>
      <w:r w:rsidRPr="006404CE">
        <w:rPr>
          <w:rFonts w:ascii="Times New Roman" w:hAnsi="Times New Roman" w:cs="Times New Roman"/>
          <w:bCs/>
          <w:sz w:val="28"/>
          <w:szCs w:val="28"/>
        </w:rPr>
        <w:t xml:space="preserve">выходить на мировые рынки с высококачественной готовой продукцией развивать аграрную науку (трансферт новых технологий и их адаптация к нашим условиям) пересмотреть роль </w:t>
      </w:r>
      <w:r w:rsidRPr="006404CE">
        <w:rPr>
          <w:rFonts w:ascii="Times New Roman" w:hAnsi="Times New Roman" w:cs="Times New Roman"/>
          <w:bCs/>
          <w:sz w:val="28"/>
          <w:szCs w:val="28"/>
        </w:rPr>
        <w:t>аграрных университетов поддержка сельхозкооперативов продвижение бренда «Сделано в Казахстане» повысить производительность труда в АПК и экспорт переработанной сельскохозяйственной продукции в 2,5 раза</w:t>
      </w:r>
    </w:p>
    <w:p w:rsidR="00000000" w:rsidRPr="006404CE" w:rsidRDefault="00D35140" w:rsidP="00D35140">
      <w:pPr>
        <w:numPr>
          <w:ilvl w:val="0"/>
          <w:numId w:val="43"/>
        </w:numPr>
        <w:spacing w:after="0" w:line="240" w:lineRule="auto"/>
        <w:jc w:val="both"/>
        <w:rPr>
          <w:rFonts w:ascii="Times New Roman" w:hAnsi="Times New Roman" w:cs="Times New Roman"/>
          <w:bCs/>
          <w:sz w:val="28"/>
          <w:szCs w:val="28"/>
        </w:rPr>
      </w:pPr>
      <w:r w:rsidRPr="006404CE">
        <w:rPr>
          <w:rFonts w:ascii="Times New Roman" w:hAnsi="Times New Roman" w:cs="Times New Roman"/>
          <w:bCs/>
          <w:sz w:val="28"/>
          <w:szCs w:val="28"/>
        </w:rPr>
        <w:t>выходить на мировые рынки с высококачественной готово</w:t>
      </w:r>
      <w:r w:rsidRPr="006404CE">
        <w:rPr>
          <w:rFonts w:ascii="Times New Roman" w:hAnsi="Times New Roman" w:cs="Times New Roman"/>
          <w:bCs/>
          <w:sz w:val="28"/>
          <w:szCs w:val="28"/>
        </w:rPr>
        <w:t>й продукцией</w:t>
      </w:r>
    </w:p>
    <w:p w:rsidR="00000000" w:rsidRPr="006404CE" w:rsidRDefault="00D35140" w:rsidP="00D35140">
      <w:pPr>
        <w:numPr>
          <w:ilvl w:val="0"/>
          <w:numId w:val="43"/>
        </w:numPr>
        <w:spacing w:after="0" w:line="240" w:lineRule="auto"/>
        <w:jc w:val="both"/>
        <w:rPr>
          <w:rFonts w:ascii="Times New Roman" w:hAnsi="Times New Roman" w:cs="Times New Roman"/>
          <w:bCs/>
          <w:sz w:val="28"/>
          <w:szCs w:val="28"/>
        </w:rPr>
      </w:pPr>
      <w:r w:rsidRPr="006404CE">
        <w:rPr>
          <w:rFonts w:ascii="Times New Roman" w:hAnsi="Times New Roman" w:cs="Times New Roman"/>
          <w:bCs/>
          <w:sz w:val="28"/>
          <w:szCs w:val="28"/>
        </w:rPr>
        <w:t>развивать аграрную науку (трансферт новых технологий и их адаптация к нашим условиям)</w:t>
      </w:r>
    </w:p>
    <w:p w:rsidR="00000000" w:rsidRPr="006404CE" w:rsidRDefault="00D35140" w:rsidP="00D35140">
      <w:pPr>
        <w:numPr>
          <w:ilvl w:val="0"/>
          <w:numId w:val="43"/>
        </w:numPr>
        <w:spacing w:after="0" w:line="240" w:lineRule="auto"/>
        <w:jc w:val="both"/>
        <w:rPr>
          <w:rFonts w:ascii="Times New Roman" w:hAnsi="Times New Roman" w:cs="Times New Roman"/>
          <w:bCs/>
          <w:sz w:val="28"/>
          <w:szCs w:val="28"/>
        </w:rPr>
      </w:pPr>
      <w:r w:rsidRPr="006404CE">
        <w:rPr>
          <w:rFonts w:ascii="Times New Roman" w:hAnsi="Times New Roman" w:cs="Times New Roman"/>
          <w:bCs/>
          <w:sz w:val="28"/>
          <w:szCs w:val="28"/>
        </w:rPr>
        <w:t>пересмотреть роль аграрных университетов</w:t>
      </w:r>
    </w:p>
    <w:p w:rsidR="00000000" w:rsidRPr="006404CE" w:rsidRDefault="00D35140" w:rsidP="00D35140">
      <w:pPr>
        <w:numPr>
          <w:ilvl w:val="0"/>
          <w:numId w:val="43"/>
        </w:numPr>
        <w:spacing w:after="0" w:line="240" w:lineRule="auto"/>
        <w:jc w:val="both"/>
        <w:rPr>
          <w:rFonts w:ascii="Times New Roman" w:hAnsi="Times New Roman" w:cs="Times New Roman"/>
          <w:bCs/>
          <w:sz w:val="28"/>
          <w:szCs w:val="28"/>
        </w:rPr>
      </w:pPr>
      <w:r w:rsidRPr="006404CE">
        <w:rPr>
          <w:rFonts w:ascii="Times New Roman" w:hAnsi="Times New Roman" w:cs="Times New Roman"/>
          <w:bCs/>
          <w:sz w:val="28"/>
          <w:szCs w:val="28"/>
          <w:lang w:val="kk-KZ"/>
        </w:rPr>
        <w:t xml:space="preserve">В области финансового сектора </w:t>
      </w:r>
    </w:p>
    <w:p w:rsidR="00000000" w:rsidRPr="006404CE" w:rsidRDefault="00D35140" w:rsidP="00D35140">
      <w:pPr>
        <w:numPr>
          <w:ilvl w:val="0"/>
          <w:numId w:val="43"/>
        </w:numPr>
        <w:spacing w:after="0" w:line="240" w:lineRule="auto"/>
        <w:jc w:val="both"/>
        <w:rPr>
          <w:rFonts w:ascii="Times New Roman" w:hAnsi="Times New Roman" w:cs="Times New Roman"/>
          <w:bCs/>
          <w:sz w:val="28"/>
          <w:szCs w:val="28"/>
        </w:rPr>
      </w:pPr>
      <w:r w:rsidRPr="006404CE">
        <w:rPr>
          <w:rFonts w:ascii="Times New Roman" w:hAnsi="Times New Roman" w:cs="Times New Roman"/>
          <w:bCs/>
          <w:sz w:val="28"/>
          <w:szCs w:val="28"/>
        </w:rPr>
        <w:t>Необходимо завершить  очистку банковского портфеля  от «плохих» кредитов. При это</w:t>
      </w:r>
      <w:r w:rsidRPr="006404CE">
        <w:rPr>
          <w:rFonts w:ascii="Times New Roman" w:hAnsi="Times New Roman" w:cs="Times New Roman"/>
          <w:bCs/>
          <w:sz w:val="28"/>
          <w:szCs w:val="28"/>
        </w:rPr>
        <w:t>м собственники банков должны нести  экономическую ответственность</w:t>
      </w:r>
      <w:proofErr w:type="gramStart"/>
      <w:r w:rsidRPr="006404CE">
        <w:rPr>
          <w:rFonts w:ascii="Times New Roman" w:hAnsi="Times New Roman" w:cs="Times New Roman"/>
          <w:bCs/>
          <w:sz w:val="28"/>
          <w:szCs w:val="28"/>
        </w:rPr>
        <w:t xml:space="preserve"> ,</w:t>
      </w:r>
      <w:proofErr w:type="gramEnd"/>
      <w:r w:rsidRPr="006404CE">
        <w:rPr>
          <w:rFonts w:ascii="Times New Roman" w:hAnsi="Times New Roman" w:cs="Times New Roman"/>
          <w:bCs/>
          <w:sz w:val="28"/>
          <w:szCs w:val="28"/>
        </w:rPr>
        <w:t xml:space="preserve"> признавая убытки.</w:t>
      </w:r>
    </w:p>
    <w:p w:rsidR="00000000" w:rsidRPr="006404CE" w:rsidRDefault="00D35140" w:rsidP="00D35140">
      <w:pPr>
        <w:numPr>
          <w:ilvl w:val="0"/>
          <w:numId w:val="43"/>
        </w:numPr>
        <w:spacing w:after="0" w:line="240" w:lineRule="auto"/>
        <w:jc w:val="both"/>
        <w:rPr>
          <w:rFonts w:ascii="Times New Roman" w:hAnsi="Times New Roman" w:cs="Times New Roman"/>
          <w:bCs/>
          <w:sz w:val="28"/>
          <w:szCs w:val="28"/>
        </w:rPr>
      </w:pPr>
      <w:r w:rsidRPr="006404CE">
        <w:rPr>
          <w:rFonts w:ascii="Times New Roman" w:hAnsi="Times New Roman" w:cs="Times New Roman"/>
          <w:bCs/>
          <w:sz w:val="28"/>
          <w:szCs w:val="28"/>
        </w:rPr>
        <w:t xml:space="preserve">Надзор за деятельностью финансовых институтов со стороны </w:t>
      </w:r>
      <w:proofErr w:type="spellStart"/>
      <w:r w:rsidRPr="006404CE">
        <w:rPr>
          <w:rFonts w:ascii="Times New Roman" w:hAnsi="Times New Roman" w:cs="Times New Roman"/>
          <w:bCs/>
          <w:sz w:val="28"/>
          <w:szCs w:val="28"/>
        </w:rPr>
        <w:t>Нацбанка</w:t>
      </w:r>
      <w:proofErr w:type="spellEnd"/>
      <w:r w:rsidRPr="006404CE">
        <w:rPr>
          <w:rFonts w:ascii="Times New Roman" w:hAnsi="Times New Roman" w:cs="Times New Roman"/>
          <w:bCs/>
          <w:sz w:val="28"/>
          <w:szCs w:val="28"/>
        </w:rPr>
        <w:t xml:space="preserve"> должен быть  жестким, своевременным и действенным</w:t>
      </w:r>
      <w:proofErr w:type="gramStart"/>
      <w:r w:rsidRPr="006404CE">
        <w:rPr>
          <w:rFonts w:ascii="Times New Roman" w:hAnsi="Times New Roman" w:cs="Times New Roman"/>
          <w:bCs/>
          <w:sz w:val="28"/>
          <w:szCs w:val="28"/>
        </w:rPr>
        <w:t xml:space="preserve"> .</w:t>
      </w:r>
      <w:proofErr w:type="gramEnd"/>
    </w:p>
    <w:p w:rsidR="00000000" w:rsidRPr="006404CE" w:rsidRDefault="00D35140" w:rsidP="00D35140">
      <w:pPr>
        <w:numPr>
          <w:ilvl w:val="0"/>
          <w:numId w:val="43"/>
        </w:numPr>
        <w:spacing w:after="0" w:line="240" w:lineRule="auto"/>
        <w:jc w:val="both"/>
        <w:rPr>
          <w:rFonts w:ascii="Times New Roman" w:hAnsi="Times New Roman" w:cs="Times New Roman"/>
          <w:bCs/>
          <w:sz w:val="28"/>
          <w:szCs w:val="28"/>
        </w:rPr>
      </w:pPr>
      <w:r w:rsidRPr="006404CE">
        <w:rPr>
          <w:rFonts w:ascii="Times New Roman" w:hAnsi="Times New Roman" w:cs="Times New Roman"/>
          <w:bCs/>
          <w:sz w:val="28"/>
          <w:szCs w:val="28"/>
        </w:rPr>
        <w:t>Государство будет и далее  гарантировать соблюдени</w:t>
      </w:r>
      <w:r w:rsidRPr="006404CE">
        <w:rPr>
          <w:rFonts w:ascii="Times New Roman" w:hAnsi="Times New Roman" w:cs="Times New Roman"/>
          <w:bCs/>
          <w:sz w:val="28"/>
          <w:szCs w:val="28"/>
        </w:rPr>
        <w:t>е интересов простых граждан</w:t>
      </w:r>
      <w:proofErr w:type="gramStart"/>
      <w:r w:rsidRPr="006404CE">
        <w:rPr>
          <w:rFonts w:ascii="Times New Roman" w:hAnsi="Times New Roman" w:cs="Times New Roman"/>
          <w:bCs/>
          <w:sz w:val="28"/>
          <w:szCs w:val="28"/>
        </w:rPr>
        <w:t xml:space="preserve"> .</w:t>
      </w:r>
      <w:proofErr w:type="gramEnd"/>
    </w:p>
    <w:p w:rsidR="00000000" w:rsidRPr="006404CE" w:rsidRDefault="00D35140" w:rsidP="00D35140">
      <w:pPr>
        <w:numPr>
          <w:ilvl w:val="0"/>
          <w:numId w:val="43"/>
        </w:numPr>
        <w:spacing w:after="0" w:line="240" w:lineRule="auto"/>
        <w:jc w:val="both"/>
        <w:rPr>
          <w:rFonts w:ascii="Times New Roman" w:hAnsi="Times New Roman" w:cs="Times New Roman"/>
          <w:bCs/>
          <w:sz w:val="28"/>
          <w:szCs w:val="28"/>
        </w:rPr>
      </w:pPr>
      <w:r w:rsidRPr="006404CE">
        <w:rPr>
          <w:rFonts w:ascii="Times New Roman" w:hAnsi="Times New Roman" w:cs="Times New Roman"/>
          <w:bCs/>
          <w:sz w:val="28"/>
          <w:szCs w:val="28"/>
        </w:rPr>
        <w:t>Нужно ускорить принятие  закона о банкротстве физических лиц</w:t>
      </w:r>
      <w:proofErr w:type="gramStart"/>
      <w:r w:rsidRPr="006404CE">
        <w:rPr>
          <w:rFonts w:ascii="Times New Roman" w:hAnsi="Times New Roman" w:cs="Times New Roman"/>
          <w:bCs/>
          <w:sz w:val="28"/>
          <w:szCs w:val="28"/>
        </w:rPr>
        <w:t xml:space="preserve"> .</w:t>
      </w:r>
      <w:proofErr w:type="gramEnd"/>
    </w:p>
    <w:p w:rsidR="00000000" w:rsidRPr="006404CE" w:rsidRDefault="00D35140" w:rsidP="00D35140">
      <w:pPr>
        <w:numPr>
          <w:ilvl w:val="0"/>
          <w:numId w:val="43"/>
        </w:numPr>
        <w:spacing w:after="0" w:line="240" w:lineRule="auto"/>
        <w:jc w:val="both"/>
        <w:rPr>
          <w:rFonts w:ascii="Times New Roman" w:hAnsi="Times New Roman" w:cs="Times New Roman"/>
          <w:bCs/>
          <w:sz w:val="28"/>
          <w:szCs w:val="28"/>
        </w:rPr>
      </w:pPr>
      <w:proofErr w:type="spellStart"/>
      <w:r w:rsidRPr="006404CE">
        <w:rPr>
          <w:rFonts w:ascii="Times New Roman" w:hAnsi="Times New Roman" w:cs="Times New Roman"/>
          <w:bCs/>
          <w:sz w:val="28"/>
          <w:szCs w:val="28"/>
        </w:rPr>
        <w:t>Нацбанку</w:t>
      </w:r>
      <w:proofErr w:type="spellEnd"/>
      <w:r w:rsidRPr="006404CE">
        <w:rPr>
          <w:rFonts w:ascii="Times New Roman" w:hAnsi="Times New Roman" w:cs="Times New Roman"/>
          <w:bCs/>
          <w:sz w:val="28"/>
          <w:szCs w:val="28"/>
        </w:rPr>
        <w:t xml:space="preserve"> и Правительству следует совместно решить вопрос обеспечения  долгосрочным кредитованием  бизнеса по ставкам, учитывающим реальную рентабельность в отрас</w:t>
      </w:r>
      <w:r w:rsidRPr="006404CE">
        <w:rPr>
          <w:rFonts w:ascii="Times New Roman" w:hAnsi="Times New Roman" w:cs="Times New Roman"/>
          <w:bCs/>
          <w:sz w:val="28"/>
          <w:szCs w:val="28"/>
        </w:rPr>
        <w:t>лях экономики.</w:t>
      </w:r>
    </w:p>
    <w:p w:rsidR="00000000" w:rsidRPr="006404CE" w:rsidRDefault="00D35140" w:rsidP="00D35140">
      <w:pPr>
        <w:numPr>
          <w:ilvl w:val="0"/>
          <w:numId w:val="43"/>
        </w:numPr>
        <w:spacing w:after="0" w:line="240" w:lineRule="auto"/>
        <w:jc w:val="both"/>
        <w:rPr>
          <w:rFonts w:ascii="Times New Roman" w:hAnsi="Times New Roman" w:cs="Times New Roman"/>
          <w:bCs/>
          <w:sz w:val="28"/>
          <w:szCs w:val="28"/>
        </w:rPr>
      </w:pPr>
      <w:r w:rsidRPr="006404CE">
        <w:rPr>
          <w:rFonts w:ascii="Times New Roman" w:hAnsi="Times New Roman" w:cs="Times New Roman"/>
          <w:bCs/>
          <w:sz w:val="28"/>
          <w:szCs w:val="28"/>
        </w:rPr>
        <w:t>Важным являются дальнейшее улучшение инвестиционного климата и  развитие фондового рынка</w:t>
      </w:r>
      <w:proofErr w:type="gramStart"/>
      <w:r w:rsidRPr="006404CE">
        <w:rPr>
          <w:rFonts w:ascii="Times New Roman" w:hAnsi="Times New Roman" w:cs="Times New Roman"/>
          <w:bCs/>
          <w:sz w:val="28"/>
          <w:szCs w:val="28"/>
        </w:rPr>
        <w:t xml:space="preserve"> .</w:t>
      </w:r>
      <w:proofErr w:type="gramEnd"/>
    </w:p>
    <w:p w:rsidR="00000000" w:rsidRPr="006404CE" w:rsidRDefault="00D35140" w:rsidP="00D35140">
      <w:pPr>
        <w:numPr>
          <w:ilvl w:val="0"/>
          <w:numId w:val="43"/>
        </w:numPr>
        <w:spacing w:after="0" w:line="240" w:lineRule="auto"/>
        <w:jc w:val="both"/>
        <w:rPr>
          <w:rFonts w:ascii="Times New Roman" w:hAnsi="Times New Roman" w:cs="Times New Roman"/>
          <w:bCs/>
          <w:sz w:val="28"/>
          <w:szCs w:val="28"/>
        </w:rPr>
      </w:pPr>
      <w:r w:rsidRPr="006404CE">
        <w:rPr>
          <w:rFonts w:ascii="Times New Roman" w:hAnsi="Times New Roman" w:cs="Times New Roman"/>
          <w:bCs/>
          <w:sz w:val="28"/>
          <w:szCs w:val="28"/>
        </w:rPr>
        <w:t xml:space="preserve">Развитию фондового рынка также будет способствовать успешный вывод акций </w:t>
      </w:r>
      <w:proofErr w:type="spellStart"/>
      <w:r w:rsidRPr="006404CE">
        <w:rPr>
          <w:rFonts w:ascii="Times New Roman" w:hAnsi="Times New Roman" w:cs="Times New Roman"/>
          <w:bCs/>
          <w:sz w:val="28"/>
          <w:szCs w:val="28"/>
        </w:rPr>
        <w:t>нацкомпаний</w:t>
      </w:r>
      <w:proofErr w:type="spellEnd"/>
      <w:r w:rsidRPr="006404CE">
        <w:rPr>
          <w:rFonts w:ascii="Times New Roman" w:hAnsi="Times New Roman" w:cs="Times New Roman"/>
          <w:bCs/>
          <w:sz w:val="28"/>
          <w:szCs w:val="28"/>
        </w:rPr>
        <w:t xml:space="preserve"> ФНБ «</w:t>
      </w:r>
      <w:proofErr w:type="spellStart"/>
      <w:r w:rsidRPr="006404CE">
        <w:rPr>
          <w:rFonts w:ascii="Times New Roman" w:hAnsi="Times New Roman" w:cs="Times New Roman"/>
          <w:bCs/>
          <w:sz w:val="28"/>
          <w:szCs w:val="28"/>
        </w:rPr>
        <w:t>Самрук-Казына</w:t>
      </w:r>
      <w:proofErr w:type="spellEnd"/>
      <w:r w:rsidRPr="006404CE">
        <w:rPr>
          <w:rFonts w:ascii="Times New Roman" w:hAnsi="Times New Roman" w:cs="Times New Roman"/>
          <w:bCs/>
          <w:sz w:val="28"/>
          <w:szCs w:val="28"/>
        </w:rPr>
        <w:t xml:space="preserve">»  на IP </w:t>
      </w:r>
    </w:p>
    <w:p w:rsidR="00A63E24" w:rsidRDefault="006404CE" w:rsidP="00A63E24">
      <w:pPr>
        <w:spacing w:after="0" w:line="240" w:lineRule="auto"/>
        <w:jc w:val="both"/>
        <w:rPr>
          <w:rFonts w:ascii="Times New Roman" w:hAnsi="Times New Roman" w:cs="Times New Roman"/>
          <w:bCs/>
          <w:i/>
          <w:sz w:val="28"/>
          <w:szCs w:val="28"/>
          <w:lang w:val="kk-KZ"/>
        </w:rPr>
      </w:pPr>
      <w:r w:rsidRPr="006404CE">
        <w:rPr>
          <w:rFonts w:ascii="Times New Roman" w:hAnsi="Times New Roman" w:cs="Times New Roman"/>
          <w:bCs/>
          <w:i/>
          <w:sz w:val="28"/>
          <w:szCs w:val="28"/>
          <w:lang w:val="kk-KZ"/>
        </w:rPr>
        <w:t>В области жилищногог строительства:</w:t>
      </w:r>
    </w:p>
    <w:p w:rsidR="00000000" w:rsidRPr="006404CE" w:rsidRDefault="00D35140" w:rsidP="00D35140">
      <w:pPr>
        <w:numPr>
          <w:ilvl w:val="0"/>
          <w:numId w:val="44"/>
        </w:numPr>
        <w:spacing w:after="0" w:line="240" w:lineRule="auto"/>
        <w:jc w:val="both"/>
        <w:rPr>
          <w:rFonts w:ascii="Times New Roman" w:hAnsi="Times New Roman" w:cs="Times New Roman"/>
          <w:bCs/>
          <w:sz w:val="28"/>
          <w:szCs w:val="28"/>
        </w:rPr>
      </w:pPr>
      <w:r w:rsidRPr="006404CE">
        <w:rPr>
          <w:rFonts w:ascii="Times New Roman" w:hAnsi="Times New Roman" w:cs="Times New Roman"/>
          <w:bCs/>
          <w:sz w:val="28"/>
          <w:szCs w:val="28"/>
        </w:rPr>
        <w:t>Обеспеченность жильем на одного жи</w:t>
      </w:r>
      <w:r w:rsidRPr="006404CE">
        <w:rPr>
          <w:rFonts w:ascii="Times New Roman" w:hAnsi="Times New Roman" w:cs="Times New Roman"/>
          <w:bCs/>
          <w:sz w:val="28"/>
          <w:szCs w:val="28"/>
        </w:rPr>
        <w:t>теля необходимо довести в  2030 году  до  30 квадратных метров</w:t>
      </w:r>
      <w:proofErr w:type="gramStart"/>
      <w:r w:rsidRPr="006404CE">
        <w:rPr>
          <w:rFonts w:ascii="Times New Roman" w:hAnsi="Times New Roman" w:cs="Times New Roman"/>
          <w:bCs/>
          <w:sz w:val="28"/>
          <w:szCs w:val="28"/>
        </w:rPr>
        <w:t xml:space="preserve"> .</w:t>
      </w:r>
      <w:proofErr w:type="gramEnd"/>
    </w:p>
    <w:p w:rsidR="00000000" w:rsidRPr="006404CE" w:rsidRDefault="00D35140" w:rsidP="00D35140">
      <w:pPr>
        <w:numPr>
          <w:ilvl w:val="0"/>
          <w:numId w:val="44"/>
        </w:numPr>
        <w:spacing w:after="0" w:line="240" w:lineRule="auto"/>
        <w:jc w:val="both"/>
        <w:rPr>
          <w:rFonts w:ascii="Times New Roman" w:hAnsi="Times New Roman" w:cs="Times New Roman"/>
          <w:bCs/>
          <w:sz w:val="28"/>
          <w:szCs w:val="28"/>
        </w:rPr>
      </w:pPr>
      <w:r w:rsidRPr="006404CE">
        <w:rPr>
          <w:rFonts w:ascii="Times New Roman" w:hAnsi="Times New Roman" w:cs="Times New Roman"/>
          <w:bCs/>
          <w:sz w:val="28"/>
          <w:szCs w:val="28"/>
        </w:rPr>
        <w:t>Важно применять  новые методы строительства</w:t>
      </w:r>
      <w:proofErr w:type="gramStart"/>
      <w:r w:rsidRPr="006404CE">
        <w:rPr>
          <w:rFonts w:ascii="Times New Roman" w:hAnsi="Times New Roman" w:cs="Times New Roman"/>
          <w:bCs/>
          <w:sz w:val="28"/>
          <w:szCs w:val="28"/>
        </w:rPr>
        <w:t xml:space="preserve"> ,</w:t>
      </w:r>
      <w:proofErr w:type="gramEnd"/>
      <w:r w:rsidRPr="006404CE">
        <w:rPr>
          <w:rFonts w:ascii="Times New Roman" w:hAnsi="Times New Roman" w:cs="Times New Roman"/>
          <w:bCs/>
          <w:sz w:val="28"/>
          <w:szCs w:val="28"/>
        </w:rPr>
        <w:t xml:space="preserve">  современные материалы ,  принципиально иные подходы  в проектировании зданий и планировании городской застройки.</w:t>
      </w:r>
    </w:p>
    <w:p w:rsidR="00000000" w:rsidRPr="006404CE" w:rsidRDefault="00D35140" w:rsidP="00D35140">
      <w:pPr>
        <w:numPr>
          <w:ilvl w:val="0"/>
          <w:numId w:val="44"/>
        </w:numPr>
        <w:spacing w:after="0" w:line="240" w:lineRule="auto"/>
        <w:jc w:val="both"/>
        <w:rPr>
          <w:rFonts w:ascii="Times New Roman" w:hAnsi="Times New Roman" w:cs="Times New Roman"/>
          <w:bCs/>
          <w:sz w:val="28"/>
          <w:szCs w:val="28"/>
        </w:rPr>
      </w:pPr>
      <w:r w:rsidRPr="006404CE">
        <w:rPr>
          <w:rFonts w:ascii="Times New Roman" w:hAnsi="Times New Roman" w:cs="Times New Roman"/>
          <w:bCs/>
          <w:sz w:val="28"/>
          <w:szCs w:val="28"/>
        </w:rPr>
        <w:t xml:space="preserve">Нужно </w:t>
      </w:r>
      <w:r w:rsidRPr="006404CE">
        <w:rPr>
          <w:rFonts w:ascii="Times New Roman" w:hAnsi="Times New Roman" w:cs="Times New Roman"/>
          <w:bCs/>
          <w:sz w:val="28"/>
          <w:szCs w:val="28"/>
        </w:rPr>
        <w:t xml:space="preserve">установить повышенные требования   качеству,   </w:t>
      </w:r>
      <w:proofErr w:type="spellStart"/>
      <w:r w:rsidRPr="006404CE">
        <w:rPr>
          <w:rFonts w:ascii="Times New Roman" w:hAnsi="Times New Roman" w:cs="Times New Roman"/>
          <w:bCs/>
          <w:sz w:val="28"/>
          <w:szCs w:val="28"/>
        </w:rPr>
        <w:t>экологичности</w:t>
      </w:r>
      <w:proofErr w:type="spellEnd"/>
      <w:r w:rsidRPr="006404CE">
        <w:rPr>
          <w:rFonts w:ascii="Times New Roman" w:hAnsi="Times New Roman" w:cs="Times New Roman"/>
          <w:bCs/>
          <w:sz w:val="28"/>
          <w:szCs w:val="28"/>
        </w:rPr>
        <w:t xml:space="preserve"> и </w:t>
      </w:r>
      <w:proofErr w:type="spellStart"/>
      <w:r w:rsidRPr="006404CE">
        <w:rPr>
          <w:rFonts w:ascii="Times New Roman" w:hAnsi="Times New Roman" w:cs="Times New Roman"/>
          <w:bCs/>
          <w:sz w:val="28"/>
          <w:szCs w:val="28"/>
        </w:rPr>
        <w:t>энергоэффективности</w:t>
      </w:r>
      <w:proofErr w:type="spellEnd"/>
      <w:r w:rsidRPr="006404CE">
        <w:rPr>
          <w:rFonts w:ascii="Times New Roman" w:hAnsi="Times New Roman" w:cs="Times New Roman"/>
          <w:bCs/>
          <w:sz w:val="28"/>
          <w:szCs w:val="28"/>
        </w:rPr>
        <w:t xml:space="preserve"> зданий.</w:t>
      </w:r>
    </w:p>
    <w:p w:rsidR="00000000" w:rsidRPr="006404CE" w:rsidRDefault="00D35140" w:rsidP="00D35140">
      <w:pPr>
        <w:numPr>
          <w:ilvl w:val="0"/>
          <w:numId w:val="44"/>
        </w:numPr>
        <w:spacing w:after="0" w:line="240" w:lineRule="auto"/>
        <w:jc w:val="both"/>
        <w:rPr>
          <w:rFonts w:ascii="Times New Roman" w:hAnsi="Times New Roman" w:cs="Times New Roman"/>
          <w:bCs/>
          <w:sz w:val="28"/>
          <w:szCs w:val="28"/>
        </w:rPr>
      </w:pPr>
      <w:r w:rsidRPr="006404CE">
        <w:rPr>
          <w:rFonts w:ascii="Times New Roman" w:hAnsi="Times New Roman" w:cs="Times New Roman"/>
          <w:bCs/>
          <w:sz w:val="28"/>
          <w:szCs w:val="28"/>
        </w:rPr>
        <w:t>Дома и объекты инфраструктуры необходимо оснащать  системами интеллектуального управления</w:t>
      </w:r>
      <w:proofErr w:type="gramStart"/>
      <w:r w:rsidRPr="006404CE">
        <w:rPr>
          <w:rFonts w:ascii="Times New Roman" w:hAnsi="Times New Roman" w:cs="Times New Roman"/>
          <w:bCs/>
          <w:sz w:val="28"/>
          <w:szCs w:val="28"/>
        </w:rPr>
        <w:t xml:space="preserve"> .</w:t>
      </w:r>
      <w:proofErr w:type="gramEnd"/>
    </w:p>
    <w:p w:rsidR="00000000" w:rsidRPr="006404CE" w:rsidRDefault="00D35140" w:rsidP="00D35140">
      <w:pPr>
        <w:numPr>
          <w:ilvl w:val="0"/>
          <w:numId w:val="44"/>
        </w:numPr>
        <w:spacing w:after="0" w:line="240" w:lineRule="auto"/>
        <w:jc w:val="both"/>
        <w:rPr>
          <w:rFonts w:ascii="Times New Roman" w:hAnsi="Times New Roman" w:cs="Times New Roman"/>
          <w:bCs/>
          <w:sz w:val="28"/>
          <w:szCs w:val="28"/>
        </w:rPr>
      </w:pPr>
      <w:r w:rsidRPr="006404CE">
        <w:rPr>
          <w:rFonts w:ascii="Times New Roman" w:hAnsi="Times New Roman" w:cs="Times New Roman"/>
          <w:bCs/>
          <w:sz w:val="28"/>
          <w:szCs w:val="28"/>
        </w:rPr>
        <w:t>Вопросы  модернизации жилищно-коммунальной инфраструктуры   решать на о</w:t>
      </w:r>
      <w:r w:rsidRPr="006404CE">
        <w:rPr>
          <w:rFonts w:ascii="Times New Roman" w:hAnsi="Times New Roman" w:cs="Times New Roman"/>
          <w:bCs/>
          <w:sz w:val="28"/>
          <w:szCs w:val="28"/>
        </w:rPr>
        <w:t>снове государственно-частного партнерства.</w:t>
      </w:r>
    </w:p>
    <w:p w:rsidR="00000000" w:rsidRPr="006404CE" w:rsidRDefault="00D35140" w:rsidP="00D35140">
      <w:pPr>
        <w:numPr>
          <w:ilvl w:val="0"/>
          <w:numId w:val="44"/>
        </w:numPr>
        <w:spacing w:after="0" w:line="240" w:lineRule="auto"/>
        <w:jc w:val="both"/>
        <w:rPr>
          <w:rFonts w:ascii="Times New Roman" w:hAnsi="Times New Roman" w:cs="Times New Roman"/>
          <w:bCs/>
          <w:sz w:val="28"/>
          <w:szCs w:val="28"/>
        </w:rPr>
      </w:pPr>
      <w:r w:rsidRPr="006404CE">
        <w:rPr>
          <w:rFonts w:ascii="Times New Roman" w:hAnsi="Times New Roman" w:cs="Times New Roman"/>
          <w:bCs/>
          <w:sz w:val="28"/>
          <w:szCs w:val="28"/>
        </w:rPr>
        <w:t>Для решения вопроса обеспечения  сельских  населенных пунктов  качественной питьевой водой Правительству необходимо ежегодно предусматривать на данную работу  не менее 100 миллиардов тенге  из всех источников</w:t>
      </w:r>
      <w:r w:rsidRPr="006404CE">
        <w:rPr>
          <w:rFonts w:ascii="Times New Roman" w:hAnsi="Times New Roman" w:cs="Times New Roman"/>
          <w:bCs/>
          <w:sz w:val="28"/>
          <w:szCs w:val="28"/>
        </w:rPr>
        <w:t xml:space="preserve">. </w:t>
      </w:r>
    </w:p>
    <w:p w:rsidR="006404CE" w:rsidRPr="006404CE" w:rsidRDefault="006404CE" w:rsidP="00A63E24">
      <w:pPr>
        <w:spacing w:after="0" w:line="240" w:lineRule="auto"/>
        <w:jc w:val="both"/>
        <w:rPr>
          <w:rFonts w:ascii="Times New Roman" w:hAnsi="Times New Roman" w:cs="Times New Roman"/>
          <w:bCs/>
          <w:sz w:val="28"/>
          <w:szCs w:val="28"/>
        </w:rPr>
      </w:pPr>
      <w:r w:rsidRPr="006404CE">
        <w:rPr>
          <w:rFonts w:ascii="Times New Roman" w:hAnsi="Times New Roman" w:cs="Times New Roman"/>
          <w:b/>
          <w:bCs/>
          <w:sz w:val="28"/>
          <w:szCs w:val="28"/>
        </w:rPr>
        <w:t>3. Человеческий капитал-основа модернизации</w:t>
      </w:r>
    </w:p>
    <w:p w:rsidR="006404CE" w:rsidRPr="006404CE" w:rsidRDefault="006404CE" w:rsidP="006404CE">
      <w:pPr>
        <w:contextualSpacing/>
        <w:jc w:val="both"/>
        <w:rPr>
          <w:rFonts w:ascii="Times New Roman" w:hAnsi="Times New Roman" w:cs="Times New Roman"/>
          <w:sz w:val="28"/>
          <w:szCs w:val="28"/>
          <w:lang w:val="kk-KZ"/>
        </w:rPr>
      </w:pPr>
      <w:r>
        <w:rPr>
          <w:rFonts w:ascii="Times New Roman" w:hAnsi="Times New Roman" w:cs="Times New Roman"/>
          <w:bCs/>
          <w:sz w:val="28"/>
          <w:szCs w:val="28"/>
          <w:lang w:val="kk-KZ"/>
        </w:rPr>
        <w:tab/>
      </w:r>
      <w:r>
        <w:rPr>
          <w:rFonts w:ascii="Times New Roman" w:hAnsi="Times New Roman" w:cs="Times New Roman"/>
          <w:sz w:val="28"/>
          <w:szCs w:val="28"/>
        </w:rPr>
        <w:t xml:space="preserve">В современных условиях зарождения постиндустриального общества возрастает значимость человеческого фактора. В связи с этим все </w:t>
      </w:r>
      <w:r>
        <w:rPr>
          <w:rFonts w:ascii="Times New Roman" w:hAnsi="Times New Roman" w:cs="Times New Roman"/>
          <w:sz w:val="28"/>
          <w:szCs w:val="28"/>
          <w:lang w:val="kk-KZ"/>
        </w:rPr>
        <w:t xml:space="preserve">современные общественные и экономические </w:t>
      </w:r>
      <w:r>
        <w:rPr>
          <w:rFonts w:ascii="Times New Roman" w:hAnsi="Times New Roman" w:cs="Times New Roman"/>
          <w:sz w:val="28"/>
          <w:szCs w:val="28"/>
        </w:rPr>
        <w:t>явления и факторы роста необходимо рассматривать по-новому, во взаимосвязи с человеческим фактором.</w:t>
      </w:r>
      <w:r>
        <w:rPr>
          <w:rFonts w:ascii="Times New Roman" w:hAnsi="Times New Roman" w:cs="Times New Roman"/>
          <w:sz w:val="28"/>
          <w:szCs w:val="28"/>
          <w:lang w:val="kk-KZ"/>
        </w:rPr>
        <w:t xml:space="preserve"> В этом большое значение придается понятию человеческий капитал.</w:t>
      </w:r>
    </w:p>
    <w:p w:rsidR="006404CE" w:rsidRPr="006404CE" w:rsidRDefault="006404CE" w:rsidP="006404CE">
      <w:pPr>
        <w:spacing w:after="0" w:line="240" w:lineRule="auto"/>
        <w:ind w:firstLine="708"/>
        <w:jc w:val="both"/>
        <w:rPr>
          <w:rFonts w:ascii="Times New Roman" w:hAnsi="Times New Roman" w:cs="Times New Roman"/>
          <w:color w:val="4D5156"/>
          <w:sz w:val="28"/>
          <w:szCs w:val="28"/>
          <w:shd w:val="clear" w:color="auto" w:fill="FFFFFF"/>
          <w:lang w:val="kk-KZ"/>
        </w:rPr>
      </w:pPr>
      <w:r w:rsidRPr="006404CE">
        <w:rPr>
          <w:rFonts w:ascii="Times New Roman" w:hAnsi="Times New Roman" w:cs="Times New Roman"/>
          <w:bCs/>
          <w:sz w:val="28"/>
          <w:szCs w:val="28"/>
          <w:lang w:val="kk-KZ"/>
        </w:rPr>
        <w:t xml:space="preserve">В современных словарях под </w:t>
      </w:r>
      <w:r w:rsidRPr="006404CE">
        <w:rPr>
          <w:rFonts w:ascii="Times New Roman" w:hAnsi="Times New Roman" w:cs="Times New Roman"/>
          <w:color w:val="4D5156"/>
          <w:sz w:val="28"/>
          <w:szCs w:val="28"/>
          <w:shd w:val="clear" w:color="auto" w:fill="FFFFFF"/>
        </w:rPr>
        <w:t>Человечески</w:t>
      </w:r>
      <w:r w:rsidRPr="006404CE">
        <w:rPr>
          <w:rFonts w:ascii="Times New Roman" w:hAnsi="Times New Roman" w:cs="Times New Roman"/>
          <w:color w:val="4D5156"/>
          <w:sz w:val="28"/>
          <w:szCs w:val="28"/>
          <w:shd w:val="clear" w:color="auto" w:fill="FFFFFF"/>
          <w:lang w:val="kk-KZ"/>
        </w:rPr>
        <w:t>м</w:t>
      </w:r>
      <w:r w:rsidRPr="006404CE">
        <w:rPr>
          <w:rFonts w:ascii="Times New Roman" w:hAnsi="Times New Roman" w:cs="Times New Roman"/>
          <w:color w:val="4D5156"/>
          <w:sz w:val="28"/>
          <w:szCs w:val="28"/>
          <w:shd w:val="clear" w:color="auto" w:fill="FFFFFF"/>
        </w:rPr>
        <w:t xml:space="preserve"> капитал</w:t>
      </w:r>
      <w:r w:rsidRPr="006404CE">
        <w:rPr>
          <w:rFonts w:ascii="Times New Roman" w:hAnsi="Times New Roman" w:cs="Times New Roman"/>
          <w:color w:val="4D5156"/>
          <w:sz w:val="28"/>
          <w:szCs w:val="28"/>
          <w:shd w:val="clear" w:color="auto" w:fill="FFFFFF"/>
          <w:lang w:val="kk-KZ"/>
        </w:rPr>
        <w:t>ом понимается</w:t>
      </w:r>
      <w:r w:rsidRPr="006404CE">
        <w:rPr>
          <w:rFonts w:ascii="Times New Roman" w:hAnsi="Times New Roman" w:cs="Times New Roman"/>
          <w:color w:val="4D5156"/>
          <w:sz w:val="28"/>
          <w:szCs w:val="28"/>
          <w:shd w:val="clear" w:color="auto" w:fill="FFFFFF"/>
        </w:rPr>
        <w:t xml:space="preserve"> совокупность знаний, умений, навыков, использующихся для удовлетворения многообразных потребностей человека и общества в целом.</w:t>
      </w:r>
      <w:r w:rsidRPr="006404CE">
        <w:rPr>
          <w:rFonts w:ascii="Times New Roman" w:hAnsi="Times New Roman" w:cs="Times New Roman"/>
          <w:color w:val="4D5156"/>
          <w:sz w:val="28"/>
          <w:szCs w:val="28"/>
          <w:shd w:val="clear" w:color="auto" w:fill="FFFFFF"/>
          <w:lang w:val="kk-KZ"/>
        </w:rPr>
        <w:t xml:space="preserve"> Поэтому ч</w:t>
      </w:r>
      <w:proofErr w:type="spellStart"/>
      <w:r w:rsidRPr="006404CE">
        <w:rPr>
          <w:rFonts w:ascii="Times New Roman" w:hAnsi="Times New Roman" w:cs="Times New Roman"/>
          <w:color w:val="4D5156"/>
          <w:sz w:val="28"/>
          <w:szCs w:val="28"/>
          <w:shd w:val="clear" w:color="auto" w:fill="FFFFFF"/>
        </w:rPr>
        <w:t>еловеческий</w:t>
      </w:r>
      <w:proofErr w:type="spellEnd"/>
      <w:r w:rsidRPr="006404CE">
        <w:rPr>
          <w:rFonts w:ascii="Times New Roman" w:hAnsi="Times New Roman" w:cs="Times New Roman"/>
          <w:color w:val="4D5156"/>
          <w:sz w:val="28"/>
          <w:szCs w:val="28"/>
          <w:shd w:val="clear" w:color="auto" w:fill="FFFFFF"/>
        </w:rPr>
        <w:t xml:space="preserve"> капитал представляет собой </w:t>
      </w:r>
      <w:r w:rsidRPr="006404CE">
        <w:rPr>
          <w:rFonts w:ascii="Times New Roman" w:hAnsi="Times New Roman" w:cs="Times New Roman"/>
          <w:color w:val="040C28"/>
          <w:sz w:val="28"/>
          <w:szCs w:val="28"/>
        </w:rPr>
        <w:t>накопленный человеком запас здоровья, знаний, навыков и умений, который он использует в профессиональной деятельности</w:t>
      </w:r>
      <w:r w:rsidRPr="006404CE">
        <w:rPr>
          <w:rFonts w:ascii="Times New Roman" w:hAnsi="Times New Roman" w:cs="Times New Roman"/>
          <w:color w:val="4D5156"/>
          <w:sz w:val="28"/>
          <w:szCs w:val="28"/>
          <w:shd w:val="clear" w:color="auto" w:fill="FFFFFF"/>
        </w:rPr>
        <w:t>. Рост качества человеческого капитала соответственно ведет к росту производительности труда и дохода человека.</w:t>
      </w:r>
    </w:p>
    <w:p w:rsidR="006404CE" w:rsidRPr="006404CE" w:rsidRDefault="006404CE" w:rsidP="006404CE">
      <w:pPr>
        <w:spacing w:after="0" w:line="240" w:lineRule="auto"/>
        <w:ind w:firstLine="708"/>
        <w:jc w:val="both"/>
        <w:rPr>
          <w:rFonts w:ascii="Times New Roman" w:hAnsi="Times New Roman" w:cs="Times New Roman"/>
          <w:color w:val="4D5156"/>
          <w:sz w:val="28"/>
          <w:szCs w:val="28"/>
          <w:shd w:val="clear" w:color="auto" w:fill="FFFFFF"/>
          <w:lang w:val="kk-KZ"/>
        </w:rPr>
      </w:pPr>
      <w:r w:rsidRPr="006404CE">
        <w:rPr>
          <w:rFonts w:ascii="Times New Roman" w:hAnsi="Times New Roman" w:cs="Times New Roman"/>
          <w:sz w:val="28"/>
          <w:szCs w:val="28"/>
        </w:rPr>
        <w:t xml:space="preserve">Впервые словосочетание «человеческий капитал» было введено в 1961 году Теодором Шульцем, а его </w:t>
      </w:r>
      <w:proofErr w:type="spellStart"/>
      <w:r w:rsidRPr="006404CE">
        <w:rPr>
          <w:rFonts w:ascii="Times New Roman" w:hAnsi="Times New Roman" w:cs="Times New Roman"/>
          <w:sz w:val="28"/>
          <w:szCs w:val="28"/>
        </w:rPr>
        <w:t>последователь-Гэри</w:t>
      </w:r>
      <w:proofErr w:type="spellEnd"/>
      <w:r w:rsidRPr="006404CE">
        <w:rPr>
          <w:rFonts w:ascii="Times New Roman" w:hAnsi="Times New Roman" w:cs="Times New Roman"/>
          <w:sz w:val="28"/>
          <w:szCs w:val="28"/>
        </w:rPr>
        <w:t xml:space="preserve"> Беккер расширил это понятие, создав теорию о вложениях в эту часть капитала и разработав экономический подход к человеческому поведению, </w:t>
      </w:r>
      <w:proofErr w:type="gramStart"/>
      <w:r w:rsidRPr="006404CE">
        <w:rPr>
          <w:rFonts w:ascii="Times New Roman" w:hAnsi="Times New Roman" w:cs="Times New Roman"/>
          <w:sz w:val="28"/>
          <w:szCs w:val="28"/>
        </w:rPr>
        <w:t>за</w:t>
      </w:r>
      <w:proofErr w:type="gramEnd"/>
      <w:r w:rsidRPr="006404CE">
        <w:rPr>
          <w:rFonts w:ascii="Times New Roman" w:hAnsi="Times New Roman" w:cs="Times New Roman"/>
          <w:sz w:val="28"/>
          <w:szCs w:val="28"/>
        </w:rPr>
        <w:t xml:space="preserve"> что </w:t>
      </w:r>
      <w:proofErr w:type="gramStart"/>
      <w:r w:rsidRPr="006404CE">
        <w:rPr>
          <w:rFonts w:ascii="Times New Roman" w:hAnsi="Times New Roman" w:cs="Times New Roman"/>
          <w:sz w:val="28"/>
          <w:szCs w:val="28"/>
        </w:rPr>
        <w:t>был</w:t>
      </w:r>
      <w:proofErr w:type="gramEnd"/>
      <w:r w:rsidRPr="006404CE">
        <w:rPr>
          <w:rFonts w:ascii="Times New Roman" w:hAnsi="Times New Roman" w:cs="Times New Roman"/>
          <w:sz w:val="28"/>
          <w:szCs w:val="28"/>
        </w:rPr>
        <w:t xml:space="preserve"> награжден Нобелевской премией по экономике</w:t>
      </w:r>
    </w:p>
    <w:p w:rsidR="006404CE" w:rsidRPr="006404CE" w:rsidRDefault="006404CE" w:rsidP="006404CE">
      <w:pPr>
        <w:spacing w:after="0" w:line="240" w:lineRule="auto"/>
        <w:ind w:firstLine="708"/>
        <w:contextualSpacing/>
        <w:jc w:val="both"/>
        <w:rPr>
          <w:rFonts w:ascii="Times New Roman" w:hAnsi="Times New Roman" w:cs="Times New Roman"/>
          <w:sz w:val="28"/>
          <w:szCs w:val="28"/>
        </w:rPr>
      </w:pPr>
      <w:r w:rsidRPr="006404CE">
        <w:rPr>
          <w:rFonts w:ascii="Times New Roman" w:hAnsi="Times New Roman" w:cs="Times New Roman"/>
          <w:sz w:val="28"/>
          <w:szCs w:val="28"/>
          <w:lang w:val="kk-KZ"/>
        </w:rPr>
        <w:t>Следует помнить, что</w:t>
      </w:r>
      <w:r w:rsidRPr="006404CE">
        <w:rPr>
          <w:rFonts w:ascii="Times New Roman" w:hAnsi="Times New Roman" w:cs="Times New Roman"/>
          <w:sz w:val="28"/>
          <w:szCs w:val="28"/>
        </w:rPr>
        <w:t xml:space="preserve"> общество уже не столько просто заинтересовано, сколько и зависимо от уровня развития человеческого потенциала. Ведь без него нормальное функционирование инновационной экономики, в которой больше всего востребованы интеллектуальные способности человека, его творческие навыки и инициатива, невозможно. </w:t>
      </w:r>
    </w:p>
    <w:p w:rsidR="006404CE" w:rsidRPr="006404CE" w:rsidRDefault="006404CE" w:rsidP="006404CE">
      <w:pPr>
        <w:spacing w:after="0" w:line="240" w:lineRule="auto"/>
        <w:contextualSpacing/>
        <w:jc w:val="both"/>
        <w:rPr>
          <w:rFonts w:ascii="Times New Roman" w:hAnsi="Times New Roman" w:cs="Times New Roman"/>
          <w:sz w:val="28"/>
          <w:szCs w:val="28"/>
        </w:rPr>
      </w:pPr>
      <w:r w:rsidRPr="006404CE">
        <w:rPr>
          <w:rFonts w:ascii="Times New Roman" w:hAnsi="Times New Roman" w:cs="Times New Roman"/>
          <w:sz w:val="28"/>
          <w:szCs w:val="28"/>
        </w:rPr>
        <w:tab/>
        <w:t>Стоит отметить, что накопленный национальный человеческий капитал страны показывает уровень и качество жизни ее населения, а также играет существенную роль в определении ее конкурентоспособности на мировом рынке.</w:t>
      </w:r>
    </w:p>
    <w:p w:rsidR="006404CE" w:rsidRPr="006404CE" w:rsidRDefault="006404CE" w:rsidP="006404CE">
      <w:pPr>
        <w:spacing w:after="0" w:line="240" w:lineRule="auto"/>
        <w:contextualSpacing/>
        <w:jc w:val="both"/>
        <w:rPr>
          <w:rFonts w:ascii="Times New Roman" w:hAnsi="Times New Roman" w:cs="Times New Roman"/>
          <w:sz w:val="28"/>
          <w:szCs w:val="28"/>
        </w:rPr>
      </w:pPr>
      <w:proofErr w:type="gramStart"/>
      <w:r w:rsidRPr="006404CE">
        <w:rPr>
          <w:rFonts w:ascii="Times New Roman" w:hAnsi="Times New Roman" w:cs="Times New Roman"/>
          <w:sz w:val="28"/>
          <w:szCs w:val="28"/>
        </w:rPr>
        <w:t>Обобщая все вышеперечисленные определения категории человеческого капитала, данные зарубежными учеными и отечественными теоретиками, можно выделить несколько основных подходов: большинство экономистов определяют человеческий капитал, как набор навыков и способностей человека, другая часть – как знания, полученные в процессе формального обучения, а остальные относят к этому понятию также и социальные, психологические, культурно-этнические особенности людей.</w:t>
      </w:r>
      <w:proofErr w:type="gramEnd"/>
    </w:p>
    <w:p w:rsidR="006404CE" w:rsidRPr="006404CE" w:rsidRDefault="006404CE" w:rsidP="006404CE">
      <w:pPr>
        <w:spacing w:after="0" w:line="240" w:lineRule="auto"/>
        <w:contextualSpacing/>
        <w:jc w:val="both"/>
        <w:rPr>
          <w:rFonts w:ascii="Times New Roman" w:hAnsi="Times New Roman" w:cs="Times New Roman"/>
          <w:sz w:val="28"/>
          <w:szCs w:val="28"/>
        </w:rPr>
      </w:pPr>
      <w:r w:rsidRPr="006404CE">
        <w:rPr>
          <w:rFonts w:ascii="Times New Roman" w:hAnsi="Times New Roman" w:cs="Times New Roman"/>
          <w:sz w:val="28"/>
          <w:szCs w:val="28"/>
        </w:rPr>
        <w:tab/>
        <w:t xml:space="preserve">Хоть набор навыков и способностей человека в экономике принято называть именно «капиталом», но </w:t>
      </w:r>
      <w:proofErr w:type="gramStart"/>
      <w:r w:rsidRPr="006404CE">
        <w:rPr>
          <w:rFonts w:ascii="Times New Roman" w:hAnsi="Times New Roman" w:cs="Times New Roman"/>
          <w:sz w:val="28"/>
          <w:szCs w:val="28"/>
        </w:rPr>
        <w:t>всё</w:t>
      </w:r>
      <w:proofErr w:type="gramEnd"/>
      <w:r w:rsidRPr="006404CE">
        <w:rPr>
          <w:rFonts w:ascii="Times New Roman" w:hAnsi="Times New Roman" w:cs="Times New Roman"/>
          <w:sz w:val="28"/>
          <w:szCs w:val="28"/>
        </w:rPr>
        <w:t xml:space="preserve"> же человеческий капитал, в отличие от физического и других видов капитала, обладает рядом специфичных черт.</w:t>
      </w:r>
    </w:p>
    <w:p w:rsidR="006404CE" w:rsidRPr="006404CE" w:rsidRDefault="006404CE" w:rsidP="006404CE">
      <w:pPr>
        <w:spacing w:after="0" w:line="240" w:lineRule="auto"/>
        <w:contextualSpacing/>
        <w:jc w:val="both"/>
        <w:rPr>
          <w:rFonts w:ascii="Times New Roman" w:hAnsi="Times New Roman" w:cs="Times New Roman"/>
          <w:sz w:val="28"/>
          <w:szCs w:val="28"/>
        </w:rPr>
      </w:pPr>
      <w:r w:rsidRPr="006404CE">
        <w:rPr>
          <w:rFonts w:ascii="Times New Roman" w:hAnsi="Times New Roman" w:cs="Times New Roman"/>
          <w:sz w:val="28"/>
          <w:szCs w:val="28"/>
        </w:rPr>
        <w:tab/>
        <w:t>Во-первых, это неотделимость человеческого капитала от его носителя. В отличие от оборудования, станков, недвижимости, ценных бумаг человек в двадцать первом веке не может стать объектом купли-продажи (это свойственно только рабовладельческой экономике). Поэтому, на рынке устанавливаются лишь цены за «аренду» человеческого капитала в виде размера заработной платы, тогда как цены на его активы отсутствуют. Как следствие, ликвидность данного вида капитала минимальна.</w:t>
      </w:r>
    </w:p>
    <w:p w:rsidR="006404CE" w:rsidRPr="006404CE" w:rsidRDefault="006404CE" w:rsidP="006404CE">
      <w:pPr>
        <w:spacing w:after="0" w:line="240" w:lineRule="auto"/>
        <w:contextualSpacing/>
        <w:jc w:val="both"/>
        <w:rPr>
          <w:rFonts w:ascii="Times New Roman" w:hAnsi="Times New Roman" w:cs="Times New Roman"/>
          <w:sz w:val="28"/>
          <w:szCs w:val="28"/>
        </w:rPr>
      </w:pPr>
      <w:r w:rsidRPr="006404CE">
        <w:rPr>
          <w:rFonts w:ascii="Times New Roman" w:hAnsi="Times New Roman" w:cs="Times New Roman"/>
          <w:sz w:val="28"/>
          <w:szCs w:val="28"/>
        </w:rPr>
        <w:tab/>
        <w:t xml:space="preserve">Во-вторых, для человеческого капитала характерен длительный инвестиционный период. Это лучше всего прослеживается на примере </w:t>
      </w:r>
      <w:proofErr w:type="spellStart"/>
      <w:proofErr w:type="gramStart"/>
      <w:r w:rsidRPr="006404CE">
        <w:rPr>
          <w:rFonts w:ascii="Times New Roman" w:hAnsi="Times New Roman" w:cs="Times New Roman"/>
          <w:sz w:val="28"/>
          <w:szCs w:val="28"/>
        </w:rPr>
        <w:t>образования-период</w:t>
      </w:r>
      <w:proofErr w:type="spellEnd"/>
      <w:proofErr w:type="gramEnd"/>
      <w:r w:rsidRPr="006404CE">
        <w:rPr>
          <w:rFonts w:ascii="Times New Roman" w:hAnsi="Times New Roman" w:cs="Times New Roman"/>
          <w:sz w:val="28"/>
          <w:szCs w:val="28"/>
        </w:rPr>
        <w:t xml:space="preserve"> получения гражданами РФ образования длится обычно 12-20 лет. </w:t>
      </w:r>
    </w:p>
    <w:p w:rsidR="006404CE" w:rsidRPr="006404CE" w:rsidRDefault="006404CE" w:rsidP="006404CE">
      <w:pPr>
        <w:spacing w:after="0" w:line="240" w:lineRule="auto"/>
        <w:contextualSpacing/>
        <w:jc w:val="both"/>
        <w:rPr>
          <w:rFonts w:ascii="Times New Roman" w:hAnsi="Times New Roman" w:cs="Times New Roman"/>
          <w:sz w:val="28"/>
          <w:szCs w:val="28"/>
        </w:rPr>
      </w:pPr>
      <w:r w:rsidRPr="006404CE">
        <w:rPr>
          <w:rFonts w:ascii="Times New Roman" w:hAnsi="Times New Roman" w:cs="Times New Roman"/>
          <w:sz w:val="28"/>
          <w:szCs w:val="28"/>
        </w:rPr>
        <w:tab/>
        <w:t xml:space="preserve">В-третьих, степень риска вложений в человеческий капитал значительно выше, если сравнивать с физическим капиталом. Это связано и с отсутствием инструментов страхования риска, изменениями </w:t>
      </w:r>
      <w:proofErr w:type="spellStart"/>
      <w:r w:rsidRPr="006404CE">
        <w:rPr>
          <w:rFonts w:ascii="Times New Roman" w:hAnsi="Times New Roman" w:cs="Times New Roman"/>
          <w:sz w:val="28"/>
          <w:szCs w:val="28"/>
        </w:rPr>
        <w:t>конъюктуры</w:t>
      </w:r>
      <w:proofErr w:type="spellEnd"/>
      <w:r w:rsidRPr="006404CE">
        <w:rPr>
          <w:rFonts w:ascii="Times New Roman" w:hAnsi="Times New Roman" w:cs="Times New Roman"/>
          <w:sz w:val="28"/>
          <w:szCs w:val="28"/>
        </w:rPr>
        <w:t xml:space="preserve"> рынка труда, а также с большими затратами на контроль за кредитами, связанными с высокой мобильностью людей, и длительным периодом возврата кредита.</w:t>
      </w:r>
    </w:p>
    <w:p w:rsidR="006404CE" w:rsidRPr="006404CE" w:rsidRDefault="006404CE" w:rsidP="006404CE">
      <w:pPr>
        <w:spacing w:after="0" w:line="240" w:lineRule="auto"/>
        <w:contextualSpacing/>
        <w:jc w:val="both"/>
        <w:rPr>
          <w:rFonts w:ascii="Times New Roman" w:hAnsi="Times New Roman" w:cs="Times New Roman"/>
          <w:sz w:val="28"/>
          <w:szCs w:val="28"/>
        </w:rPr>
      </w:pPr>
      <w:r w:rsidRPr="006404CE">
        <w:rPr>
          <w:rFonts w:ascii="Times New Roman" w:hAnsi="Times New Roman" w:cs="Times New Roman"/>
          <w:sz w:val="28"/>
          <w:szCs w:val="28"/>
        </w:rPr>
        <w:tab/>
        <w:t xml:space="preserve">В-четвертых, различие между физическим и человеческим капиталом состоит в том, что доходность первого медленно снижается по мере его накопления, а второго наоборот, сначала возрастает до уровня, ограниченного верхним пределом трудоспособного возраста, а потом резко снижается. Но нужно брать во внимание то, что человеческий капитал может принимать не только денежную форму. </w:t>
      </w:r>
    </w:p>
    <w:p w:rsidR="006404CE" w:rsidRPr="006404CE" w:rsidRDefault="006404CE" w:rsidP="006404CE">
      <w:pPr>
        <w:spacing w:after="0" w:line="240" w:lineRule="auto"/>
        <w:contextualSpacing/>
        <w:jc w:val="both"/>
        <w:rPr>
          <w:rFonts w:ascii="Times New Roman" w:hAnsi="Times New Roman" w:cs="Times New Roman"/>
          <w:sz w:val="28"/>
          <w:szCs w:val="28"/>
        </w:rPr>
      </w:pPr>
      <w:r w:rsidRPr="006404CE">
        <w:rPr>
          <w:rFonts w:ascii="Times New Roman" w:hAnsi="Times New Roman" w:cs="Times New Roman"/>
          <w:sz w:val="28"/>
          <w:szCs w:val="28"/>
        </w:rPr>
        <w:tab/>
        <w:t xml:space="preserve">В-пятых, работодатель, покупая право на использование услуг человеческого капитала, вступает в контакт со свободной личностью, обладающей правами, что приводит к многообразию и насыщенности рынка труда институциональными структурами. </w:t>
      </w:r>
    </w:p>
    <w:p w:rsidR="006404CE" w:rsidRPr="006404CE" w:rsidRDefault="006404CE" w:rsidP="006404CE">
      <w:pPr>
        <w:spacing w:after="0" w:line="240" w:lineRule="auto"/>
        <w:contextualSpacing/>
        <w:jc w:val="both"/>
        <w:rPr>
          <w:rFonts w:ascii="Times New Roman" w:hAnsi="Times New Roman" w:cs="Times New Roman"/>
          <w:sz w:val="28"/>
          <w:szCs w:val="28"/>
        </w:rPr>
      </w:pPr>
      <w:r w:rsidRPr="006404CE">
        <w:rPr>
          <w:rFonts w:ascii="Times New Roman" w:hAnsi="Times New Roman" w:cs="Times New Roman"/>
          <w:sz w:val="28"/>
          <w:szCs w:val="28"/>
        </w:rPr>
        <w:tab/>
        <w:t>Таким образом, обобщив все сказанное выше, изучаемому в данной работе понятию можно дать следующее определение:</w:t>
      </w:r>
    </w:p>
    <w:p w:rsidR="006404CE" w:rsidRPr="006404CE" w:rsidRDefault="006404CE" w:rsidP="006404CE">
      <w:pPr>
        <w:spacing w:after="0" w:line="240" w:lineRule="auto"/>
        <w:contextualSpacing/>
        <w:jc w:val="both"/>
        <w:rPr>
          <w:rFonts w:ascii="Times New Roman" w:hAnsi="Times New Roman" w:cs="Times New Roman"/>
          <w:b/>
          <w:sz w:val="28"/>
          <w:szCs w:val="28"/>
        </w:rPr>
      </w:pPr>
      <w:r w:rsidRPr="006404CE">
        <w:rPr>
          <w:rFonts w:ascii="Times New Roman" w:hAnsi="Times New Roman" w:cs="Times New Roman"/>
          <w:sz w:val="28"/>
          <w:szCs w:val="28"/>
        </w:rPr>
        <w:tab/>
        <w:t>Человеческий капитал-это врожденный или приобретенный и накопленный индивидом с помощью вложений и инвестиций запас здоровья, знаний, способностей, в том числе психологических, мотиваций, который используется в сферах общественного производства, влияет на производительность и качество труда, размер дохода его владельца.</w:t>
      </w:r>
    </w:p>
    <w:p w:rsidR="006404CE" w:rsidRPr="006404CE" w:rsidRDefault="006404CE" w:rsidP="006404CE">
      <w:pPr>
        <w:spacing w:after="0" w:line="240" w:lineRule="auto"/>
        <w:ind w:firstLine="708"/>
        <w:jc w:val="both"/>
        <w:rPr>
          <w:rFonts w:ascii="Times New Roman" w:hAnsi="Times New Roman" w:cs="Times New Roman"/>
          <w:sz w:val="28"/>
          <w:szCs w:val="28"/>
          <w:lang w:val="kk-KZ"/>
        </w:rPr>
      </w:pPr>
      <w:r w:rsidRPr="006404CE">
        <w:rPr>
          <w:rFonts w:ascii="Times New Roman" w:hAnsi="Times New Roman" w:cs="Times New Roman"/>
          <w:sz w:val="28"/>
          <w:szCs w:val="28"/>
        </w:rPr>
        <w:t xml:space="preserve">Существует великое множество видов, типов человеческого капитала, выделяемых </w:t>
      </w:r>
      <w:r w:rsidRPr="006404CE">
        <w:rPr>
          <w:rFonts w:ascii="Times New Roman" w:hAnsi="Times New Roman" w:cs="Times New Roman"/>
          <w:sz w:val="28"/>
          <w:szCs w:val="28"/>
          <w:lang w:val="kk-KZ"/>
        </w:rPr>
        <w:t>учеными</w:t>
      </w:r>
      <w:r w:rsidRPr="006404CE">
        <w:rPr>
          <w:rFonts w:ascii="Times New Roman" w:hAnsi="Times New Roman" w:cs="Times New Roman"/>
          <w:sz w:val="28"/>
          <w:szCs w:val="28"/>
        </w:rPr>
        <w:t xml:space="preserve">. </w:t>
      </w:r>
      <w:r w:rsidRPr="006404CE">
        <w:rPr>
          <w:rFonts w:ascii="Times New Roman" w:hAnsi="Times New Roman" w:cs="Times New Roman"/>
          <w:sz w:val="28"/>
          <w:szCs w:val="28"/>
          <w:lang w:val="kk-KZ"/>
        </w:rPr>
        <w:t>О</w:t>
      </w:r>
      <w:proofErr w:type="spellStart"/>
      <w:r w:rsidRPr="006404CE">
        <w:rPr>
          <w:rFonts w:ascii="Times New Roman" w:hAnsi="Times New Roman" w:cs="Times New Roman"/>
          <w:sz w:val="28"/>
          <w:szCs w:val="28"/>
        </w:rPr>
        <w:t>бобщая</w:t>
      </w:r>
      <w:proofErr w:type="spellEnd"/>
      <w:r w:rsidRPr="006404CE">
        <w:rPr>
          <w:rFonts w:ascii="Times New Roman" w:hAnsi="Times New Roman" w:cs="Times New Roman"/>
          <w:sz w:val="28"/>
          <w:szCs w:val="28"/>
        </w:rPr>
        <w:t xml:space="preserve"> </w:t>
      </w:r>
      <w:r w:rsidRPr="006404CE">
        <w:rPr>
          <w:rFonts w:ascii="Times New Roman" w:hAnsi="Times New Roman" w:cs="Times New Roman"/>
          <w:sz w:val="28"/>
          <w:szCs w:val="28"/>
          <w:lang w:val="kk-KZ"/>
        </w:rPr>
        <w:t xml:space="preserve">различные </w:t>
      </w:r>
      <w:proofErr w:type="spellStart"/>
      <w:r w:rsidRPr="006404CE">
        <w:rPr>
          <w:rFonts w:ascii="Times New Roman" w:hAnsi="Times New Roman" w:cs="Times New Roman"/>
          <w:sz w:val="28"/>
          <w:szCs w:val="28"/>
        </w:rPr>
        <w:t>классификаци</w:t>
      </w:r>
      <w:proofErr w:type="spellEnd"/>
      <w:r w:rsidRPr="006404CE">
        <w:rPr>
          <w:rFonts w:ascii="Times New Roman" w:hAnsi="Times New Roman" w:cs="Times New Roman"/>
          <w:sz w:val="28"/>
          <w:szCs w:val="28"/>
          <w:lang w:val="kk-KZ"/>
        </w:rPr>
        <w:t>и</w:t>
      </w:r>
      <w:r w:rsidRPr="006404CE">
        <w:rPr>
          <w:rFonts w:ascii="Times New Roman" w:hAnsi="Times New Roman" w:cs="Times New Roman"/>
          <w:sz w:val="28"/>
          <w:szCs w:val="28"/>
        </w:rPr>
        <w:t>,</w:t>
      </w:r>
      <w:r w:rsidRPr="006404CE">
        <w:rPr>
          <w:rFonts w:ascii="Times New Roman" w:hAnsi="Times New Roman" w:cs="Times New Roman"/>
          <w:sz w:val="28"/>
          <w:szCs w:val="28"/>
          <w:lang w:val="kk-KZ"/>
        </w:rPr>
        <w:t xml:space="preserve"> предлагаем остановиться на классификации, которая </w:t>
      </w:r>
      <w:r w:rsidRPr="006404CE">
        <w:rPr>
          <w:rFonts w:ascii="Times New Roman" w:hAnsi="Times New Roman" w:cs="Times New Roman"/>
          <w:sz w:val="28"/>
          <w:szCs w:val="28"/>
        </w:rPr>
        <w:t>группирую</w:t>
      </w:r>
      <w:r w:rsidRPr="006404CE">
        <w:rPr>
          <w:rFonts w:ascii="Times New Roman" w:hAnsi="Times New Roman" w:cs="Times New Roman"/>
          <w:sz w:val="28"/>
          <w:szCs w:val="28"/>
          <w:lang w:val="kk-KZ"/>
        </w:rPr>
        <w:t>ет</w:t>
      </w:r>
      <w:r w:rsidRPr="006404CE">
        <w:rPr>
          <w:rFonts w:ascii="Times New Roman" w:hAnsi="Times New Roman" w:cs="Times New Roman"/>
          <w:sz w:val="28"/>
          <w:szCs w:val="28"/>
        </w:rPr>
        <w:t xml:space="preserve"> виды человеческого капитала по различным признакам</w:t>
      </w:r>
      <w:r w:rsidRPr="006404CE">
        <w:rPr>
          <w:rFonts w:ascii="Times New Roman" w:hAnsi="Times New Roman" w:cs="Times New Roman"/>
          <w:sz w:val="28"/>
          <w:szCs w:val="28"/>
          <w:lang w:val="kk-KZ"/>
        </w:rPr>
        <w:t>:</w:t>
      </w:r>
    </w:p>
    <w:p w:rsidR="006404CE" w:rsidRPr="006404CE" w:rsidRDefault="006404CE" w:rsidP="006404CE">
      <w:pPr>
        <w:spacing w:after="0" w:line="240" w:lineRule="auto"/>
        <w:ind w:firstLine="708"/>
        <w:jc w:val="both"/>
        <w:rPr>
          <w:rFonts w:ascii="Times New Roman" w:hAnsi="Times New Roman" w:cs="Times New Roman"/>
          <w:sz w:val="28"/>
          <w:szCs w:val="28"/>
          <w:lang w:val="kk-KZ"/>
        </w:rPr>
      </w:pPr>
    </w:p>
    <w:p w:rsidR="006404CE" w:rsidRDefault="006404CE" w:rsidP="006404CE">
      <w:pPr>
        <w:spacing w:after="0" w:line="240" w:lineRule="auto"/>
        <w:ind w:firstLine="708"/>
        <w:jc w:val="both"/>
        <w:rPr>
          <w:rFonts w:ascii="Times New Roman" w:hAnsi="Times New Roman" w:cs="Times New Roman"/>
          <w:sz w:val="28"/>
          <w:szCs w:val="28"/>
          <w:lang w:val="kk-KZ"/>
        </w:rPr>
      </w:pPr>
      <w:r w:rsidRPr="006404CE">
        <w:rPr>
          <w:rFonts w:ascii="Times New Roman" w:hAnsi="Times New Roman" w:cs="Times New Roman"/>
          <w:sz w:val="28"/>
          <w:szCs w:val="28"/>
          <w:lang w:val="kk-KZ"/>
        </w:rPr>
        <w:drawing>
          <wp:inline distT="0" distB="0" distL="0" distR="0">
            <wp:extent cx="5633085" cy="3297115"/>
            <wp:effectExtent l="38100" t="0" r="81915" b="0"/>
            <wp:docPr id="14"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6404CE" w:rsidRDefault="006404CE" w:rsidP="006404CE">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В современном Казахстане основными приоритетами развития человеческого капитала являются:</w:t>
      </w:r>
    </w:p>
    <w:p w:rsidR="006404CE" w:rsidRPr="006404CE" w:rsidRDefault="00D35140" w:rsidP="006404CE">
      <w:pPr>
        <w:spacing w:after="0" w:line="240" w:lineRule="auto"/>
        <w:ind w:firstLine="360"/>
        <w:jc w:val="both"/>
        <w:rPr>
          <w:rFonts w:ascii="Times New Roman" w:hAnsi="Times New Roman" w:cs="Times New Roman"/>
          <w:bCs/>
          <w:sz w:val="28"/>
          <w:szCs w:val="28"/>
        </w:rPr>
      </w:pPr>
      <w:r w:rsidRPr="006404CE">
        <w:rPr>
          <w:rFonts w:ascii="Times New Roman" w:hAnsi="Times New Roman" w:cs="Times New Roman"/>
          <w:bCs/>
          <w:i/>
          <w:sz w:val="28"/>
          <w:szCs w:val="28"/>
        </w:rPr>
        <w:t>Первоклассное здравоо</w:t>
      </w:r>
      <w:r w:rsidRPr="006404CE">
        <w:rPr>
          <w:rFonts w:ascii="Times New Roman" w:hAnsi="Times New Roman" w:cs="Times New Roman"/>
          <w:bCs/>
          <w:i/>
          <w:sz w:val="28"/>
          <w:szCs w:val="28"/>
        </w:rPr>
        <w:t>хранение и здоровая нация</w:t>
      </w:r>
      <w:r w:rsidR="006404CE">
        <w:rPr>
          <w:rFonts w:ascii="Times New Roman" w:hAnsi="Times New Roman" w:cs="Times New Roman"/>
          <w:bCs/>
          <w:sz w:val="28"/>
          <w:szCs w:val="28"/>
          <w:lang w:val="kk-KZ"/>
        </w:rPr>
        <w:t xml:space="preserve">, которое </w:t>
      </w:r>
      <w:r w:rsidR="006404CE">
        <w:rPr>
          <w:rFonts w:ascii="Times New Roman" w:hAnsi="Times New Roman" w:cs="Times New Roman"/>
          <w:bCs/>
          <w:sz w:val="28"/>
          <w:szCs w:val="28"/>
        </w:rPr>
        <w:t>должно</w:t>
      </w:r>
      <w:r w:rsidR="006404CE" w:rsidRPr="006404CE">
        <w:rPr>
          <w:rFonts w:ascii="Times New Roman" w:hAnsi="Times New Roman" w:cs="Times New Roman"/>
          <w:bCs/>
          <w:sz w:val="28"/>
          <w:szCs w:val="28"/>
        </w:rPr>
        <w:t xml:space="preserve"> больше ориентироваться на профилактику заболеваний, а не на дорогостоящее</w:t>
      </w:r>
      <w:r w:rsidR="006404CE">
        <w:rPr>
          <w:rFonts w:ascii="Times New Roman" w:hAnsi="Times New Roman" w:cs="Times New Roman"/>
          <w:bCs/>
          <w:sz w:val="28"/>
          <w:szCs w:val="28"/>
        </w:rPr>
        <w:t xml:space="preserve"> стационарное лечение</w:t>
      </w:r>
      <w:r w:rsidR="006404CE">
        <w:rPr>
          <w:rFonts w:ascii="Times New Roman" w:hAnsi="Times New Roman" w:cs="Times New Roman"/>
          <w:bCs/>
          <w:sz w:val="28"/>
          <w:szCs w:val="28"/>
          <w:lang w:val="kk-KZ"/>
        </w:rPr>
        <w:t>; у</w:t>
      </w:r>
      <w:proofErr w:type="spellStart"/>
      <w:r w:rsidR="006404CE" w:rsidRPr="006404CE">
        <w:rPr>
          <w:rFonts w:ascii="Times New Roman" w:hAnsi="Times New Roman" w:cs="Times New Roman"/>
          <w:bCs/>
          <w:sz w:val="28"/>
          <w:szCs w:val="28"/>
        </w:rPr>
        <w:t>п</w:t>
      </w:r>
      <w:r w:rsidR="006404CE">
        <w:rPr>
          <w:rFonts w:ascii="Times New Roman" w:hAnsi="Times New Roman" w:cs="Times New Roman"/>
          <w:bCs/>
          <w:sz w:val="28"/>
          <w:szCs w:val="28"/>
        </w:rPr>
        <w:t>равлени</w:t>
      </w:r>
      <w:proofErr w:type="spellEnd"/>
      <w:r w:rsidR="006404CE">
        <w:rPr>
          <w:rFonts w:ascii="Times New Roman" w:hAnsi="Times New Roman" w:cs="Times New Roman"/>
          <w:bCs/>
          <w:sz w:val="28"/>
          <w:szCs w:val="28"/>
          <w:lang w:val="kk-KZ"/>
        </w:rPr>
        <w:t>е</w:t>
      </w:r>
      <w:r w:rsidR="006404CE">
        <w:rPr>
          <w:rFonts w:ascii="Times New Roman" w:hAnsi="Times New Roman" w:cs="Times New Roman"/>
          <w:bCs/>
          <w:sz w:val="28"/>
          <w:szCs w:val="28"/>
        </w:rPr>
        <w:t xml:space="preserve"> общественным здоровьем</w:t>
      </w:r>
      <w:r w:rsidR="006404CE" w:rsidRPr="006404CE">
        <w:rPr>
          <w:rFonts w:ascii="Times New Roman" w:hAnsi="Times New Roman" w:cs="Times New Roman"/>
          <w:bCs/>
          <w:sz w:val="28"/>
          <w:szCs w:val="28"/>
        </w:rPr>
        <w:t>, через пропаганду здорового образа жизни</w:t>
      </w:r>
      <w:r w:rsidR="006404CE">
        <w:rPr>
          <w:rFonts w:ascii="Times New Roman" w:hAnsi="Times New Roman" w:cs="Times New Roman"/>
          <w:bCs/>
          <w:sz w:val="28"/>
          <w:szCs w:val="28"/>
          <w:lang w:val="kk-KZ"/>
        </w:rPr>
        <w:t>; о</w:t>
      </w:r>
      <w:proofErr w:type="spellStart"/>
      <w:r w:rsidR="006404CE">
        <w:rPr>
          <w:rFonts w:ascii="Times New Roman" w:hAnsi="Times New Roman" w:cs="Times New Roman"/>
          <w:bCs/>
          <w:sz w:val="28"/>
          <w:szCs w:val="28"/>
        </w:rPr>
        <w:t>хран</w:t>
      </w:r>
      <w:proofErr w:type="spellEnd"/>
      <w:r w:rsidR="006404CE">
        <w:rPr>
          <w:rFonts w:ascii="Times New Roman" w:hAnsi="Times New Roman" w:cs="Times New Roman"/>
          <w:bCs/>
          <w:sz w:val="28"/>
          <w:szCs w:val="28"/>
          <w:lang w:val="kk-KZ"/>
        </w:rPr>
        <w:t>у</w:t>
      </w:r>
      <w:r w:rsidR="006404CE">
        <w:rPr>
          <w:rFonts w:ascii="Times New Roman" w:hAnsi="Times New Roman" w:cs="Times New Roman"/>
          <w:bCs/>
          <w:sz w:val="28"/>
          <w:szCs w:val="28"/>
        </w:rPr>
        <w:t xml:space="preserve"> и укреплен</w:t>
      </w:r>
      <w:r w:rsidR="006404CE">
        <w:rPr>
          <w:rFonts w:ascii="Times New Roman" w:hAnsi="Times New Roman" w:cs="Times New Roman"/>
          <w:bCs/>
          <w:sz w:val="28"/>
          <w:szCs w:val="28"/>
          <w:lang w:val="kk-KZ"/>
        </w:rPr>
        <w:t>ие</w:t>
      </w:r>
      <w:r w:rsidR="006404CE" w:rsidRPr="006404CE">
        <w:rPr>
          <w:rFonts w:ascii="Times New Roman" w:hAnsi="Times New Roman" w:cs="Times New Roman"/>
          <w:bCs/>
          <w:sz w:val="28"/>
          <w:szCs w:val="28"/>
        </w:rPr>
        <w:t xml:space="preserve">  ре</w:t>
      </w:r>
      <w:r w:rsidR="006404CE">
        <w:rPr>
          <w:rFonts w:ascii="Times New Roman" w:hAnsi="Times New Roman" w:cs="Times New Roman"/>
          <w:bCs/>
          <w:sz w:val="28"/>
          <w:szCs w:val="28"/>
        </w:rPr>
        <w:t>продуктивного здоровья молодежи</w:t>
      </w:r>
      <w:r w:rsidR="006404CE">
        <w:rPr>
          <w:rFonts w:ascii="Times New Roman" w:hAnsi="Times New Roman" w:cs="Times New Roman"/>
          <w:bCs/>
          <w:sz w:val="28"/>
          <w:szCs w:val="28"/>
          <w:lang w:val="kk-KZ"/>
        </w:rPr>
        <w:t xml:space="preserve">; </w:t>
      </w:r>
      <w:r w:rsidR="006404CE" w:rsidRPr="006404CE">
        <w:rPr>
          <w:rFonts w:ascii="Times New Roman" w:hAnsi="Times New Roman" w:cs="Times New Roman"/>
          <w:bCs/>
          <w:sz w:val="28"/>
          <w:szCs w:val="28"/>
        </w:rPr>
        <w:t>переход</w:t>
      </w:r>
      <w:r w:rsidR="006404CE">
        <w:rPr>
          <w:rFonts w:ascii="Times New Roman" w:hAnsi="Times New Roman" w:cs="Times New Roman"/>
          <w:bCs/>
          <w:sz w:val="28"/>
          <w:szCs w:val="28"/>
        </w:rPr>
        <w:t xml:space="preserve"> к управлению основными хроническими заболеваниями </w:t>
      </w:r>
      <w:r w:rsidR="006404CE" w:rsidRPr="006404CE">
        <w:rPr>
          <w:rFonts w:ascii="Times New Roman" w:hAnsi="Times New Roman" w:cs="Times New Roman"/>
          <w:bCs/>
          <w:sz w:val="28"/>
          <w:szCs w:val="28"/>
        </w:rPr>
        <w:t>с применением дистанцион</w:t>
      </w:r>
      <w:r w:rsidR="006404CE">
        <w:rPr>
          <w:rFonts w:ascii="Times New Roman" w:hAnsi="Times New Roman" w:cs="Times New Roman"/>
          <w:bCs/>
          <w:sz w:val="28"/>
          <w:szCs w:val="28"/>
        </w:rPr>
        <w:t>ной диагностики</w:t>
      </w:r>
      <w:r w:rsidR="006404CE">
        <w:rPr>
          <w:rFonts w:ascii="Times New Roman" w:hAnsi="Times New Roman" w:cs="Times New Roman"/>
          <w:bCs/>
          <w:sz w:val="28"/>
          <w:szCs w:val="28"/>
          <w:lang w:val="kk-KZ"/>
        </w:rPr>
        <w:t xml:space="preserve">; </w:t>
      </w:r>
      <w:r w:rsidR="006404CE" w:rsidRPr="006404CE">
        <w:rPr>
          <w:rFonts w:ascii="Times New Roman" w:hAnsi="Times New Roman" w:cs="Times New Roman"/>
          <w:bCs/>
          <w:sz w:val="28"/>
          <w:szCs w:val="28"/>
        </w:rPr>
        <w:t>принят</w:t>
      </w:r>
      <w:r w:rsidR="006404CE">
        <w:rPr>
          <w:rFonts w:ascii="Times New Roman" w:hAnsi="Times New Roman" w:cs="Times New Roman"/>
          <w:bCs/>
          <w:sz w:val="28"/>
          <w:szCs w:val="28"/>
          <w:lang w:val="kk-KZ"/>
        </w:rPr>
        <w:t>ие</w:t>
      </w:r>
      <w:r w:rsidR="006404CE">
        <w:rPr>
          <w:rFonts w:ascii="Times New Roman" w:hAnsi="Times New Roman" w:cs="Times New Roman"/>
          <w:bCs/>
          <w:sz w:val="28"/>
          <w:szCs w:val="28"/>
        </w:rPr>
        <w:t xml:space="preserve">  </w:t>
      </w:r>
      <w:proofErr w:type="spellStart"/>
      <w:r w:rsidR="006404CE">
        <w:rPr>
          <w:rFonts w:ascii="Times New Roman" w:hAnsi="Times New Roman" w:cs="Times New Roman"/>
          <w:bCs/>
          <w:sz w:val="28"/>
          <w:szCs w:val="28"/>
        </w:rPr>
        <w:t>комплексн</w:t>
      </w:r>
      <w:proofErr w:type="spellEnd"/>
      <w:r w:rsidR="006404CE">
        <w:rPr>
          <w:rFonts w:ascii="Times New Roman" w:hAnsi="Times New Roman" w:cs="Times New Roman"/>
          <w:bCs/>
          <w:sz w:val="28"/>
          <w:szCs w:val="28"/>
          <w:lang w:val="kk-KZ"/>
        </w:rPr>
        <w:t>ого</w:t>
      </w:r>
      <w:r w:rsidR="006404CE" w:rsidRPr="006404CE">
        <w:rPr>
          <w:rFonts w:ascii="Times New Roman" w:hAnsi="Times New Roman" w:cs="Times New Roman"/>
          <w:bCs/>
          <w:sz w:val="28"/>
          <w:szCs w:val="28"/>
        </w:rPr>
        <w:t xml:space="preserve"> план по борьбе </w:t>
      </w:r>
      <w:r w:rsidR="006404CE">
        <w:rPr>
          <w:rFonts w:ascii="Times New Roman" w:hAnsi="Times New Roman" w:cs="Times New Roman"/>
          <w:bCs/>
          <w:sz w:val="28"/>
          <w:szCs w:val="28"/>
        </w:rPr>
        <w:t>с онкологическими заболеваниями</w:t>
      </w:r>
      <w:r w:rsidR="006404CE">
        <w:rPr>
          <w:rFonts w:ascii="Times New Roman" w:hAnsi="Times New Roman" w:cs="Times New Roman"/>
          <w:bCs/>
          <w:sz w:val="28"/>
          <w:szCs w:val="28"/>
          <w:lang w:val="kk-KZ"/>
        </w:rPr>
        <w:t>;</w:t>
      </w:r>
      <w:r w:rsidR="006404CE" w:rsidRPr="006404CE">
        <w:rPr>
          <w:rFonts w:ascii="Times New Roman" w:hAnsi="Times New Roman" w:cs="Times New Roman"/>
          <w:bCs/>
          <w:sz w:val="28"/>
          <w:szCs w:val="28"/>
        </w:rPr>
        <w:t xml:space="preserve"> </w:t>
      </w:r>
      <w:proofErr w:type="spellStart"/>
      <w:r w:rsidR="006404CE" w:rsidRPr="006404CE">
        <w:rPr>
          <w:rFonts w:ascii="Times New Roman" w:hAnsi="Times New Roman" w:cs="Times New Roman"/>
          <w:bCs/>
          <w:sz w:val="28"/>
          <w:szCs w:val="28"/>
        </w:rPr>
        <w:t>созда</w:t>
      </w:r>
      <w:proofErr w:type="spellEnd"/>
      <w:r w:rsidR="006404CE">
        <w:rPr>
          <w:rFonts w:ascii="Times New Roman" w:hAnsi="Times New Roman" w:cs="Times New Roman"/>
          <w:bCs/>
          <w:sz w:val="28"/>
          <w:szCs w:val="28"/>
          <w:lang w:val="kk-KZ"/>
        </w:rPr>
        <w:t>ние</w:t>
      </w:r>
      <w:r w:rsidR="006404CE">
        <w:rPr>
          <w:rFonts w:ascii="Times New Roman" w:hAnsi="Times New Roman" w:cs="Times New Roman"/>
          <w:bCs/>
          <w:sz w:val="28"/>
          <w:szCs w:val="28"/>
        </w:rPr>
        <w:t xml:space="preserve">  </w:t>
      </w:r>
      <w:proofErr w:type="spellStart"/>
      <w:r w:rsidR="006404CE">
        <w:rPr>
          <w:rFonts w:ascii="Times New Roman" w:hAnsi="Times New Roman" w:cs="Times New Roman"/>
          <w:bCs/>
          <w:sz w:val="28"/>
          <w:szCs w:val="28"/>
        </w:rPr>
        <w:t>научн</w:t>
      </w:r>
      <w:proofErr w:type="spellEnd"/>
      <w:r w:rsidR="006404CE">
        <w:rPr>
          <w:rFonts w:ascii="Times New Roman" w:hAnsi="Times New Roman" w:cs="Times New Roman"/>
          <w:bCs/>
          <w:sz w:val="28"/>
          <w:szCs w:val="28"/>
          <w:lang w:val="kk-KZ"/>
        </w:rPr>
        <w:t>ого</w:t>
      </w:r>
      <w:r w:rsidR="006404CE" w:rsidRPr="006404CE">
        <w:rPr>
          <w:rFonts w:ascii="Times New Roman" w:hAnsi="Times New Roman" w:cs="Times New Roman"/>
          <w:bCs/>
          <w:sz w:val="28"/>
          <w:szCs w:val="28"/>
        </w:rPr>
        <w:t xml:space="preserve"> </w:t>
      </w:r>
      <w:proofErr w:type="spellStart"/>
      <w:r w:rsidR="006404CE" w:rsidRPr="006404CE">
        <w:rPr>
          <w:rFonts w:ascii="Times New Roman" w:hAnsi="Times New Roman" w:cs="Times New Roman"/>
          <w:bCs/>
          <w:sz w:val="28"/>
          <w:szCs w:val="28"/>
        </w:rPr>
        <w:t>онкоцентр</w:t>
      </w:r>
      <w:proofErr w:type="spellEnd"/>
      <w:r w:rsidR="006404CE">
        <w:rPr>
          <w:rFonts w:ascii="Times New Roman" w:hAnsi="Times New Roman" w:cs="Times New Roman"/>
          <w:bCs/>
          <w:sz w:val="28"/>
          <w:szCs w:val="28"/>
          <w:lang w:val="kk-KZ"/>
        </w:rPr>
        <w:t xml:space="preserve">а; </w:t>
      </w:r>
      <w:r w:rsidR="006404CE" w:rsidRPr="006404CE">
        <w:rPr>
          <w:rFonts w:ascii="Times New Roman" w:hAnsi="Times New Roman" w:cs="Times New Roman"/>
          <w:bCs/>
          <w:sz w:val="28"/>
          <w:szCs w:val="28"/>
        </w:rPr>
        <w:t>обеспечен</w:t>
      </w:r>
      <w:r w:rsidR="006404CE">
        <w:rPr>
          <w:rFonts w:ascii="Times New Roman" w:hAnsi="Times New Roman" w:cs="Times New Roman"/>
          <w:bCs/>
          <w:sz w:val="28"/>
          <w:szCs w:val="28"/>
          <w:lang w:val="kk-KZ"/>
        </w:rPr>
        <w:t>ие</w:t>
      </w:r>
      <w:r w:rsidR="006404CE">
        <w:rPr>
          <w:rFonts w:ascii="Times New Roman" w:hAnsi="Times New Roman" w:cs="Times New Roman"/>
          <w:bCs/>
          <w:sz w:val="28"/>
          <w:szCs w:val="28"/>
        </w:rPr>
        <w:t xml:space="preserve"> </w:t>
      </w:r>
      <w:proofErr w:type="spellStart"/>
      <w:r w:rsidR="006404CE">
        <w:rPr>
          <w:rFonts w:ascii="Times New Roman" w:hAnsi="Times New Roman" w:cs="Times New Roman"/>
          <w:bCs/>
          <w:sz w:val="28"/>
          <w:szCs w:val="28"/>
        </w:rPr>
        <w:t>высокоэффективн</w:t>
      </w:r>
      <w:proofErr w:type="spellEnd"/>
      <w:r w:rsidR="006404CE">
        <w:rPr>
          <w:rFonts w:ascii="Times New Roman" w:hAnsi="Times New Roman" w:cs="Times New Roman"/>
          <w:bCs/>
          <w:sz w:val="28"/>
          <w:szCs w:val="28"/>
          <w:lang w:val="kk-KZ"/>
        </w:rPr>
        <w:t>ой</w:t>
      </w:r>
      <w:r w:rsidR="006404CE">
        <w:rPr>
          <w:rFonts w:ascii="Times New Roman" w:hAnsi="Times New Roman" w:cs="Times New Roman"/>
          <w:bCs/>
          <w:sz w:val="28"/>
          <w:szCs w:val="28"/>
        </w:rPr>
        <w:t xml:space="preserve"> </w:t>
      </w:r>
      <w:proofErr w:type="spellStart"/>
      <w:r w:rsidR="006404CE">
        <w:rPr>
          <w:rFonts w:ascii="Times New Roman" w:hAnsi="Times New Roman" w:cs="Times New Roman"/>
          <w:bCs/>
          <w:sz w:val="28"/>
          <w:szCs w:val="28"/>
        </w:rPr>
        <w:t>ранн</w:t>
      </w:r>
      <w:proofErr w:type="spellEnd"/>
      <w:r w:rsidR="006404CE">
        <w:rPr>
          <w:rFonts w:ascii="Times New Roman" w:hAnsi="Times New Roman" w:cs="Times New Roman"/>
          <w:bCs/>
          <w:sz w:val="28"/>
          <w:szCs w:val="28"/>
          <w:lang w:val="kk-KZ"/>
        </w:rPr>
        <w:t>ей</w:t>
      </w:r>
      <w:r w:rsidR="006404CE">
        <w:rPr>
          <w:rFonts w:ascii="Times New Roman" w:hAnsi="Times New Roman" w:cs="Times New Roman"/>
          <w:bCs/>
          <w:sz w:val="28"/>
          <w:szCs w:val="28"/>
        </w:rPr>
        <w:t xml:space="preserve"> диагностики и  лечение рака </w:t>
      </w:r>
      <w:r w:rsidR="006404CE" w:rsidRPr="006404CE">
        <w:rPr>
          <w:rFonts w:ascii="Times New Roman" w:hAnsi="Times New Roman" w:cs="Times New Roman"/>
          <w:bCs/>
          <w:sz w:val="28"/>
          <w:szCs w:val="28"/>
        </w:rPr>
        <w:t xml:space="preserve">на основе передового международного опыта. </w:t>
      </w:r>
    </w:p>
    <w:p w:rsidR="006404CE" w:rsidRPr="006404CE" w:rsidRDefault="00D35140" w:rsidP="006404CE">
      <w:pPr>
        <w:spacing w:after="0" w:line="240" w:lineRule="auto"/>
        <w:ind w:firstLine="709"/>
        <w:jc w:val="both"/>
        <w:rPr>
          <w:rFonts w:ascii="Times New Roman" w:hAnsi="Times New Roman" w:cs="Times New Roman"/>
          <w:bCs/>
          <w:sz w:val="28"/>
          <w:szCs w:val="28"/>
          <w:lang w:val="kk-KZ"/>
        </w:rPr>
      </w:pPr>
      <w:r w:rsidRPr="006404CE">
        <w:rPr>
          <w:rFonts w:ascii="Times New Roman" w:hAnsi="Times New Roman" w:cs="Times New Roman"/>
          <w:bCs/>
          <w:i/>
          <w:sz w:val="28"/>
          <w:szCs w:val="28"/>
        </w:rPr>
        <w:t>Новое качество образования</w:t>
      </w:r>
      <w:r w:rsidR="006404CE" w:rsidRPr="006404CE">
        <w:rPr>
          <w:rFonts w:ascii="Times New Roman" w:hAnsi="Times New Roman" w:cs="Times New Roman"/>
          <w:bCs/>
          <w:i/>
          <w:sz w:val="28"/>
          <w:szCs w:val="28"/>
          <w:lang w:val="kk-KZ"/>
        </w:rPr>
        <w:t xml:space="preserve"> должно стать основным </w:t>
      </w:r>
      <w:r w:rsidR="006404CE" w:rsidRPr="006404CE">
        <w:rPr>
          <w:rFonts w:ascii="Times New Roman" w:hAnsi="Times New Roman" w:cs="Times New Roman"/>
          <w:bCs/>
          <w:i/>
          <w:sz w:val="28"/>
          <w:szCs w:val="28"/>
        </w:rPr>
        <w:t>фактор</w:t>
      </w:r>
      <w:r w:rsidR="006404CE" w:rsidRPr="006404CE">
        <w:rPr>
          <w:rFonts w:ascii="Times New Roman" w:hAnsi="Times New Roman" w:cs="Times New Roman"/>
          <w:bCs/>
          <w:i/>
          <w:sz w:val="28"/>
          <w:szCs w:val="28"/>
          <w:lang w:val="kk-KZ"/>
        </w:rPr>
        <w:t>ом</w:t>
      </w:r>
      <w:r w:rsidR="006404CE" w:rsidRPr="006404CE">
        <w:rPr>
          <w:rFonts w:ascii="Times New Roman" w:hAnsi="Times New Roman" w:cs="Times New Roman"/>
          <w:bCs/>
          <w:i/>
          <w:sz w:val="28"/>
          <w:szCs w:val="28"/>
        </w:rPr>
        <w:t xml:space="preserve"> формирования человеческого капитала</w:t>
      </w:r>
      <w:r w:rsidR="006404CE" w:rsidRPr="006404CE">
        <w:rPr>
          <w:rFonts w:ascii="Times New Roman" w:hAnsi="Times New Roman" w:cs="Times New Roman"/>
          <w:bCs/>
          <w:i/>
          <w:sz w:val="28"/>
          <w:szCs w:val="28"/>
          <w:lang w:val="kk-KZ"/>
        </w:rPr>
        <w:t xml:space="preserve">, </w:t>
      </w:r>
      <w:r w:rsidR="006404CE" w:rsidRPr="006404CE">
        <w:rPr>
          <w:rFonts w:ascii="Times New Roman" w:hAnsi="Times New Roman" w:cs="Times New Roman"/>
          <w:bCs/>
          <w:sz w:val="28"/>
          <w:szCs w:val="28"/>
          <w:lang w:val="kk-KZ"/>
        </w:rPr>
        <w:t>которое направлено на м</w:t>
      </w:r>
      <w:proofErr w:type="spellStart"/>
      <w:r w:rsidR="006404CE" w:rsidRPr="006404CE">
        <w:rPr>
          <w:rFonts w:ascii="Times New Roman" w:hAnsi="Times New Roman" w:cs="Times New Roman"/>
          <w:bCs/>
          <w:sz w:val="28"/>
          <w:szCs w:val="28"/>
        </w:rPr>
        <w:t>одернизаци</w:t>
      </w:r>
      <w:proofErr w:type="spellEnd"/>
      <w:r w:rsidR="006404CE" w:rsidRPr="006404CE">
        <w:rPr>
          <w:rFonts w:ascii="Times New Roman" w:hAnsi="Times New Roman" w:cs="Times New Roman"/>
          <w:bCs/>
          <w:sz w:val="28"/>
          <w:szCs w:val="28"/>
          <w:lang w:val="kk-KZ"/>
        </w:rPr>
        <w:t>ю</w:t>
      </w:r>
      <w:r w:rsidR="006404CE" w:rsidRPr="006404CE">
        <w:rPr>
          <w:rFonts w:ascii="Times New Roman" w:hAnsi="Times New Roman" w:cs="Times New Roman"/>
          <w:bCs/>
          <w:sz w:val="28"/>
          <w:szCs w:val="28"/>
        </w:rPr>
        <w:t xml:space="preserve"> образования</w:t>
      </w:r>
      <w:r w:rsidR="006404CE" w:rsidRPr="006404CE">
        <w:rPr>
          <w:rFonts w:ascii="Times New Roman" w:hAnsi="Times New Roman" w:cs="Times New Roman"/>
          <w:bCs/>
          <w:sz w:val="28"/>
          <w:szCs w:val="28"/>
          <w:lang w:val="kk-KZ"/>
        </w:rPr>
        <w:t>,</w:t>
      </w:r>
      <w:r w:rsidR="006404CE" w:rsidRPr="006404CE">
        <w:rPr>
          <w:rFonts w:ascii="Times New Roman" w:hAnsi="Times New Roman" w:cs="Times New Roman"/>
          <w:bCs/>
          <w:sz w:val="28"/>
          <w:szCs w:val="28"/>
        </w:rPr>
        <w:t xml:space="preserve"> </w:t>
      </w:r>
      <w:proofErr w:type="spellStart"/>
      <w:r w:rsidR="006404CE" w:rsidRPr="006404CE">
        <w:rPr>
          <w:rFonts w:ascii="Times New Roman" w:hAnsi="Times New Roman" w:cs="Times New Roman"/>
          <w:bCs/>
          <w:sz w:val="28"/>
          <w:szCs w:val="28"/>
        </w:rPr>
        <w:t>предусм</w:t>
      </w:r>
      <w:proofErr w:type="spellEnd"/>
      <w:r w:rsidR="006404CE" w:rsidRPr="006404CE">
        <w:rPr>
          <w:rFonts w:ascii="Times New Roman" w:hAnsi="Times New Roman" w:cs="Times New Roman"/>
          <w:bCs/>
          <w:sz w:val="28"/>
          <w:szCs w:val="28"/>
          <w:lang w:val="kk-KZ"/>
        </w:rPr>
        <w:t>атривающаяее</w:t>
      </w:r>
      <w:r w:rsidR="006404CE" w:rsidRPr="006404CE">
        <w:rPr>
          <w:rFonts w:ascii="Times New Roman" w:hAnsi="Times New Roman" w:cs="Times New Roman"/>
          <w:bCs/>
          <w:sz w:val="28"/>
          <w:szCs w:val="28"/>
        </w:rPr>
        <w:t xml:space="preserve"> на всех уровнях</w:t>
      </w:r>
      <w:r w:rsidR="006404CE" w:rsidRPr="006404CE">
        <w:rPr>
          <w:rFonts w:ascii="Times New Roman" w:hAnsi="Times New Roman" w:cs="Times New Roman"/>
          <w:bCs/>
          <w:sz w:val="28"/>
          <w:szCs w:val="28"/>
          <w:lang w:val="kk-KZ"/>
        </w:rPr>
        <w:t xml:space="preserve">: </w:t>
      </w:r>
    </w:p>
    <w:p w:rsidR="00000000" w:rsidRPr="003E2025" w:rsidRDefault="003E2025" w:rsidP="00D35140">
      <w:pPr>
        <w:numPr>
          <w:ilvl w:val="0"/>
          <w:numId w:val="45"/>
        </w:numPr>
        <w:spacing w:after="0" w:line="240" w:lineRule="auto"/>
        <w:ind w:left="0" w:firstLine="709"/>
        <w:jc w:val="both"/>
        <w:rPr>
          <w:rFonts w:ascii="Times New Roman" w:hAnsi="Times New Roman" w:cs="Times New Roman"/>
          <w:bCs/>
          <w:sz w:val="28"/>
          <w:szCs w:val="28"/>
          <w:u w:val="single"/>
        </w:rPr>
      </w:pPr>
      <w:r w:rsidRPr="003E2025">
        <w:rPr>
          <w:rFonts w:ascii="Times New Roman" w:hAnsi="Times New Roman" w:cs="Times New Roman"/>
          <w:bCs/>
          <w:sz w:val="28"/>
          <w:szCs w:val="28"/>
          <w:u w:val="single"/>
        </w:rPr>
        <w:t>В</w:t>
      </w:r>
      <w:r w:rsidR="00D35140" w:rsidRPr="003E2025">
        <w:rPr>
          <w:rFonts w:ascii="Times New Roman" w:hAnsi="Times New Roman" w:cs="Times New Roman"/>
          <w:bCs/>
          <w:sz w:val="28"/>
          <w:szCs w:val="28"/>
          <w:u w:val="single"/>
        </w:rPr>
        <w:t>ысшее</w:t>
      </w:r>
      <w:r w:rsidRPr="003E2025">
        <w:rPr>
          <w:rFonts w:ascii="Times New Roman" w:hAnsi="Times New Roman" w:cs="Times New Roman"/>
          <w:bCs/>
          <w:sz w:val="28"/>
          <w:szCs w:val="28"/>
          <w:u w:val="single"/>
          <w:lang w:val="kk-KZ"/>
        </w:rPr>
        <w:t xml:space="preserve"> образование:</w:t>
      </w:r>
    </w:p>
    <w:p w:rsidR="00000000" w:rsidRPr="003E2025" w:rsidRDefault="006404CE" w:rsidP="003E2025">
      <w:pPr>
        <w:spacing w:after="0" w:line="240" w:lineRule="auto"/>
        <w:ind w:firstLine="709"/>
        <w:jc w:val="both"/>
        <w:rPr>
          <w:rFonts w:ascii="Times New Roman" w:hAnsi="Times New Roman" w:cs="Times New Roman"/>
          <w:bCs/>
          <w:sz w:val="28"/>
          <w:szCs w:val="28"/>
        </w:rPr>
      </w:pPr>
      <w:r w:rsidRPr="003E2025">
        <w:rPr>
          <w:rFonts w:ascii="Times New Roman" w:hAnsi="Times New Roman" w:cs="Times New Roman"/>
          <w:bCs/>
          <w:sz w:val="28"/>
          <w:szCs w:val="28"/>
        </w:rPr>
        <w:t xml:space="preserve">Развитие вузовской науки. </w:t>
      </w:r>
      <w:proofErr w:type="spellStart"/>
      <w:r w:rsidRPr="003E2025">
        <w:rPr>
          <w:rFonts w:ascii="Times New Roman" w:hAnsi="Times New Roman" w:cs="Times New Roman"/>
          <w:bCs/>
          <w:sz w:val="28"/>
          <w:szCs w:val="28"/>
        </w:rPr>
        <w:t>Софинансирование</w:t>
      </w:r>
      <w:proofErr w:type="spellEnd"/>
      <w:r w:rsidRPr="003E2025">
        <w:rPr>
          <w:rFonts w:ascii="Times New Roman" w:hAnsi="Times New Roman" w:cs="Times New Roman"/>
          <w:bCs/>
          <w:sz w:val="28"/>
          <w:szCs w:val="28"/>
        </w:rPr>
        <w:t xml:space="preserve"> со стороны частного сектора. Поддержка молодых ученых. Академическая свобода вузов</w:t>
      </w:r>
      <w:proofErr w:type="gramStart"/>
      <w:r w:rsidRPr="003E2025">
        <w:rPr>
          <w:rFonts w:ascii="Times New Roman" w:hAnsi="Times New Roman" w:cs="Times New Roman"/>
          <w:bCs/>
          <w:sz w:val="28"/>
          <w:szCs w:val="28"/>
        </w:rPr>
        <w:t>.</w:t>
      </w:r>
      <w:proofErr w:type="gramEnd"/>
      <w:r w:rsidR="003E2025" w:rsidRPr="003E2025">
        <w:rPr>
          <w:rFonts w:ascii="Times New Roman" w:hAnsi="Times New Roman" w:cs="Times New Roman"/>
          <w:bCs/>
          <w:sz w:val="28"/>
          <w:szCs w:val="28"/>
          <w:lang w:val="kk-KZ"/>
        </w:rPr>
        <w:t xml:space="preserve"> У</w:t>
      </w:r>
      <w:proofErr w:type="spellStart"/>
      <w:r w:rsidR="003E2025" w:rsidRPr="003E2025">
        <w:rPr>
          <w:rFonts w:ascii="Times New Roman" w:hAnsi="Times New Roman" w:cs="Times New Roman"/>
          <w:bCs/>
          <w:sz w:val="28"/>
          <w:szCs w:val="28"/>
        </w:rPr>
        <w:t>велич</w:t>
      </w:r>
      <w:proofErr w:type="spellEnd"/>
      <w:r w:rsidR="003E2025" w:rsidRPr="003E2025">
        <w:rPr>
          <w:rFonts w:ascii="Times New Roman" w:hAnsi="Times New Roman" w:cs="Times New Roman"/>
          <w:bCs/>
          <w:sz w:val="28"/>
          <w:szCs w:val="28"/>
          <w:lang w:val="kk-KZ"/>
        </w:rPr>
        <w:t>ение</w:t>
      </w:r>
      <w:r w:rsidR="00D35140" w:rsidRPr="003E2025">
        <w:rPr>
          <w:rFonts w:ascii="Times New Roman" w:hAnsi="Times New Roman" w:cs="Times New Roman"/>
          <w:bCs/>
          <w:sz w:val="28"/>
          <w:szCs w:val="28"/>
        </w:rPr>
        <w:t xml:space="preserve"> число выпускников, обученных информационным технологиям, работе с искусственным интеллектом и «большими данными».</w:t>
      </w:r>
      <w:r w:rsidR="003E2025" w:rsidRPr="003E2025">
        <w:rPr>
          <w:rFonts w:ascii="Times New Roman" w:hAnsi="Times New Roman" w:cs="Times New Roman"/>
          <w:bCs/>
          <w:sz w:val="28"/>
          <w:szCs w:val="28"/>
          <w:lang w:val="kk-KZ"/>
        </w:rPr>
        <w:t xml:space="preserve"> </w:t>
      </w:r>
      <w:proofErr w:type="spellStart"/>
      <w:r w:rsidR="00D35140" w:rsidRPr="003E2025">
        <w:rPr>
          <w:rFonts w:ascii="Times New Roman" w:hAnsi="Times New Roman" w:cs="Times New Roman"/>
          <w:bCs/>
          <w:sz w:val="28"/>
          <w:szCs w:val="28"/>
        </w:rPr>
        <w:t>Разви</w:t>
      </w:r>
      <w:proofErr w:type="spellEnd"/>
      <w:r w:rsidR="003E2025" w:rsidRPr="003E2025">
        <w:rPr>
          <w:rFonts w:ascii="Times New Roman" w:hAnsi="Times New Roman" w:cs="Times New Roman"/>
          <w:bCs/>
          <w:sz w:val="28"/>
          <w:szCs w:val="28"/>
          <w:lang w:val="kk-KZ"/>
        </w:rPr>
        <w:t>тие</w:t>
      </w:r>
      <w:r w:rsidR="003E2025" w:rsidRPr="003E2025">
        <w:rPr>
          <w:rFonts w:ascii="Times New Roman" w:hAnsi="Times New Roman" w:cs="Times New Roman"/>
          <w:bCs/>
          <w:sz w:val="28"/>
          <w:szCs w:val="28"/>
        </w:rPr>
        <w:t xml:space="preserve">  </w:t>
      </w:r>
      <w:proofErr w:type="spellStart"/>
      <w:r w:rsidR="003E2025" w:rsidRPr="003E2025">
        <w:rPr>
          <w:rFonts w:ascii="Times New Roman" w:hAnsi="Times New Roman" w:cs="Times New Roman"/>
          <w:bCs/>
          <w:sz w:val="28"/>
          <w:szCs w:val="28"/>
        </w:rPr>
        <w:t>вузовск</w:t>
      </w:r>
      <w:proofErr w:type="spellEnd"/>
      <w:r w:rsidR="003E2025" w:rsidRPr="003E2025">
        <w:rPr>
          <w:rFonts w:ascii="Times New Roman" w:hAnsi="Times New Roman" w:cs="Times New Roman"/>
          <w:bCs/>
          <w:sz w:val="28"/>
          <w:szCs w:val="28"/>
          <w:lang w:val="kk-KZ"/>
        </w:rPr>
        <w:t xml:space="preserve">ой </w:t>
      </w:r>
      <w:r w:rsidR="003E2025" w:rsidRPr="003E2025">
        <w:rPr>
          <w:rFonts w:ascii="Times New Roman" w:hAnsi="Times New Roman" w:cs="Times New Roman"/>
          <w:bCs/>
          <w:sz w:val="28"/>
          <w:szCs w:val="28"/>
        </w:rPr>
        <w:t>наук</w:t>
      </w:r>
      <w:r w:rsidR="003E2025" w:rsidRPr="003E2025">
        <w:rPr>
          <w:rFonts w:ascii="Times New Roman" w:hAnsi="Times New Roman" w:cs="Times New Roman"/>
          <w:bCs/>
          <w:sz w:val="28"/>
          <w:szCs w:val="28"/>
          <w:lang w:val="kk-KZ"/>
        </w:rPr>
        <w:t>и</w:t>
      </w:r>
      <w:r w:rsidR="00D35140" w:rsidRPr="003E2025">
        <w:rPr>
          <w:rFonts w:ascii="Times New Roman" w:hAnsi="Times New Roman" w:cs="Times New Roman"/>
          <w:bCs/>
          <w:sz w:val="28"/>
          <w:szCs w:val="28"/>
        </w:rPr>
        <w:t xml:space="preserve">  с приоритетом на исследования в  металлургии, нефтегазохими</w:t>
      </w:r>
      <w:r w:rsidR="003E2025" w:rsidRPr="003E2025">
        <w:rPr>
          <w:rFonts w:ascii="Times New Roman" w:hAnsi="Times New Roman" w:cs="Times New Roman"/>
          <w:bCs/>
          <w:sz w:val="28"/>
          <w:szCs w:val="28"/>
        </w:rPr>
        <w:t xml:space="preserve">и, АПК, </w:t>
      </w:r>
      <w:proofErr w:type="spellStart"/>
      <w:r w:rsidR="003E2025" w:rsidRPr="003E2025">
        <w:rPr>
          <w:rFonts w:ascii="Times New Roman" w:hAnsi="Times New Roman" w:cs="Times New Roman"/>
          <w:bCs/>
          <w:sz w:val="28"/>
          <w:szCs w:val="28"/>
        </w:rPr>
        <w:t>би</w:t>
      </w:r>
      <w:proofErr w:type="gramStart"/>
      <w:r w:rsidR="003E2025" w:rsidRPr="003E2025">
        <w:rPr>
          <w:rFonts w:ascii="Times New Roman" w:hAnsi="Times New Roman" w:cs="Times New Roman"/>
          <w:bCs/>
          <w:sz w:val="28"/>
          <w:szCs w:val="28"/>
        </w:rPr>
        <w:t>о</w:t>
      </w:r>
      <w:proofErr w:type="spellEnd"/>
      <w:r w:rsidR="003E2025" w:rsidRPr="003E2025">
        <w:rPr>
          <w:rFonts w:ascii="Times New Roman" w:hAnsi="Times New Roman" w:cs="Times New Roman"/>
          <w:bCs/>
          <w:sz w:val="28"/>
          <w:szCs w:val="28"/>
        </w:rPr>
        <w:t>-</w:t>
      </w:r>
      <w:proofErr w:type="gramEnd"/>
      <w:r w:rsidR="003E2025" w:rsidRPr="003E2025">
        <w:rPr>
          <w:rFonts w:ascii="Times New Roman" w:hAnsi="Times New Roman" w:cs="Times New Roman"/>
          <w:bCs/>
          <w:sz w:val="28"/>
          <w:szCs w:val="28"/>
        </w:rPr>
        <w:t xml:space="preserve">  и </w:t>
      </w:r>
      <w:r w:rsidR="00D35140" w:rsidRPr="003E2025">
        <w:rPr>
          <w:rFonts w:ascii="Times New Roman" w:hAnsi="Times New Roman" w:cs="Times New Roman"/>
          <w:bCs/>
          <w:sz w:val="28"/>
          <w:szCs w:val="28"/>
        </w:rPr>
        <w:t>IT-технологиях .</w:t>
      </w:r>
      <w:r w:rsidR="003E2025" w:rsidRPr="003E2025">
        <w:rPr>
          <w:rFonts w:ascii="Times New Roman" w:hAnsi="Times New Roman" w:cs="Times New Roman"/>
          <w:bCs/>
          <w:sz w:val="28"/>
          <w:szCs w:val="28"/>
          <w:lang w:val="kk-KZ"/>
        </w:rPr>
        <w:t xml:space="preserve"> </w:t>
      </w:r>
      <w:r w:rsidR="00D35140" w:rsidRPr="003E2025">
        <w:rPr>
          <w:rFonts w:ascii="Times New Roman" w:hAnsi="Times New Roman" w:cs="Times New Roman"/>
          <w:bCs/>
          <w:sz w:val="28"/>
          <w:szCs w:val="28"/>
        </w:rPr>
        <w:t>Переход на английский язык прикладных научных исследований.</w:t>
      </w:r>
      <w:r w:rsidR="003E2025" w:rsidRPr="003E2025">
        <w:rPr>
          <w:rFonts w:ascii="Times New Roman" w:hAnsi="Times New Roman" w:cs="Times New Roman"/>
          <w:bCs/>
          <w:sz w:val="28"/>
          <w:szCs w:val="28"/>
          <w:lang w:val="kk-KZ"/>
        </w:rPr>
        <w:t xml:space="preserve"> </w:t>
      </w:r>
      <w:r w:rsidR="00D35140" w:rsidRPr="003E2025">
        <w:rPr>
          <w:rFonts w:ascii="Times New Roman" w:hAnsi="Times New Roman" w:cs="Times New Roman"/>
          <w:bCs/>
          <w:sz w:val="28"/>
          <w:szCs w:val="28"/>
        </w:rPr>
        <w:t>Совместные проекты  с ведущими зарубежными университетами и исследовательскими центрами, крупными предприятиями и ТНК.</w:t>
      </w:r>
      <w:r w:rsidR="003E2025" w:rsidRPr="003E2025">
        <w:rPr>
          <w:rFonts w:ascii="Times New Roman" w:hAnsi="Times New Roman" w:cs="Times New Roman"/>
          <w:bCs/>
          <w:sz w:val="28"/>
          <w:szCs w:val="28"/>
          <w:lang w:val="kk-KZ"/>
        </w:rPr>
        <w:t xml:space="preserve"> </w:t>
      </w:r>
      <w:proofErr w:type="spellStart"/>
      <w:r w:rsidR="00D35140" w:rsidRPr="003E2025">
        <w:rPr>
          <w:rFonts w:ascii="Times New Roman" w:hAnsi="Times New Roman" w:cs="Times New Roman"/>
          <w:bCs/>
          <w:sz w:val="28"/>
          <w:szCs w:val="28"/>
        </w:rPr>
        <w:t>Софинансирование</w:t>
      </w:r>
      <w:proofErr w:type="spellEnd"/>
      <w:r w:rsidR="00D35140" w:rsidRPr="003E2025">
        <w:rPr>
          <w:rFonts w:ascii="Times New Roman" w:hAnsi="Times New Roman" w:cs="Times New Roman"/>
          <w:bCs/>
          <w:sz w:val="28"/>
          <w:szCs w:val="28"/>
        </w:rPr>
        <w:t xml:space="preserve"> со стороны частного сек</w:t>
      </w:r>
      <w:r w:rsidR="003E2025" w:rsidRPr="003E2025">
        <w:rPr>
          <w:rFonts w:ascii="Times New Roman" w:hAnsi="Times New Roman" w:cs="Times New Roman"/>
          <w:bCs/>
          <w:sz w:val="28"/>
          <w:szCs w:val="28"/>
        </w:rPr>
        <w:t xml:space="preserve">тора. </w:t>
      </w:r>
      <w:r w:rsidR="003E2025" w:rsidRPr="003E2025">
        <w:rPr>
          <w:rFonts w:ascii="Times New Roman" w:hAnsi="Times New Roman" w:cs="Times New Roman"/>
          <w:bCs/>
          <w:sz w:val="28"/>
          <w:szCs w:val="28"/>
          <w:lang w:val="kk-KZ"/>
        </w:rPr>
        <w:t>Развитие п</w:t>
      </w:r>
      <w:proofErr w:type="spellStart"/>
      <w:r w:rsidR="00D35140" w:rsidRPr="003E2025">
        <w:rPr>
          <w:rFonts w:ascii="Times New Roman" w:hAnsi="Times New Roman" w:cs="Times New Roman"/>
          <w:bCs/>
          <w:sz w:val="28"/>
          <w:szCs w:val="28"/>
        </w:rPr>
        <w:t>олитик</w:t>
      </w:r>
      <w:proofErr w:type="spellEnd"/>
      <w:r w:rsidR="003E2025" w:rsidRPr="003E2025">
        <w:rPr>
          <w:rFonts w:ascii="Times New Roman" w:hAnsi="Times New Roman" w:cs="Times New Roman"/>
          <w:bCs/>
          <w:sz w:val="28"/>
          <w:szCs w:val="28"/>
          <w:lang w:val="kk-KZ"/>
        </w:rPr>
        <w:t>и</w:t>
      </w:r>
      <w:r w:rsidR="00D35140" w:rsidRPr="003E2025">
        <w:rPr>
          <w:rFonts w:ascii="Times New Roman" w:hAnsi="Times New Roman" w:cs="Times New Roman"/>
          <w:bCs/>
          <w:sz w:val="28"/>
          <w:szCs w:val="28"/>
        </w:rPr>
        <w:t xml:space="preserve">  по поддержке наших молодых ученых  с выделением им квот в рамках научных грантов.</w:t>
      </w:r>
    </w:p>
    <w:p w:rsidR="00000000" w:rsidRPr="003E2025" w:rsidRDefault="00D35140" w:rsidP="003E2025">
      <w:pPr>
        <w:spacing w:after="0" w:line="240" w:lineRule="auto"/>
        <w:ind w:firstLine="708"/>
        <w:jc w:val="both"/>
        <w:rPr>
          <w:rFonts w:ascii="Times New Roman" w:hAnsi="Times New Roman" w:cs="Times New Roman"/>
          <w:bCs/>
          <w:sz w:val="28"/>
          <w:szCs w:val="28"/>
        </w:rPr>
      </w:pPr>
      <w:r w:rsidRPr="003E2025">
        <w:rPr>
          <w:rFonts w:ascii="Times New Roman" w:hAnsi="Times New Roman" w:cs="Times New Roman"/>
          <w:bCs/>
          <w:sz w:val="28"/>
          <w:szCs w:val="28"/>
        </w:rPr>
        <w:t>К сфере обр</w:t>
      </w:r>
      <w:r w:rsidR="003E2025" w:rsidRPr="003E2025">
        <w:rPr>
          <w:rFonts w:ascii="Times New Roman" w:hAnsi="Times New Roman" w:cs="Times New Roman"/>
          <w:bCs/>
          <w:sz w:val="28"/>
          <w:szCs w:val="28"/>
        </w:rPr>
        <w:t xml:space="preserve">азования </w:t>
      </w:r>
      <w:r w:rsidR="003E2025">
        <w:rPr>
          <w:rFonts w:ascii="Times New Roman" w:hAnsi="Times New Roman" w:cs="Times New Roman"/>
          <w:bCs/>
          <w:sz w:val="28"/>
          <w:szCs w:val="28"/>
          <w:lang w:val="kk-KZ"/>
        </w:rPr>
        <w:t>следует</w:t>
      </w:r>
      <w:r w:rsidR="003E2025" w:rsidRPr="003E2025">
        <w:rPr>
          <w:rFonts w:ascii="Times New Roman" w:hAnsi="Times New Roman" w:cs="Times New Roman"/>
          <w:bCs/>
          <w:sz w:val="28"/>
          <w:szCs w:val="28"/>
        </w:rPr>
        <w:t>относиться как к отдельной отрасли экономики</w:t>
      </w:r>
      <w:r w:rsidRPr="003E2025">
        <w:rPr>
          <w:rFonts w:ascii="Times New Roman" w:hAnsi="Times New Roman" w:cs="Times New Roman"/>
          <w:bCs/>
          <w:sz w:val="28"/>
          <w:szCs w:val="28"/>
        </w:rPr>
        <w:t xml:space="preserve"> со своими инвестиционными проектами и экспортным потенциалом</w:t>
      </w:r>
      <w:r w:rsidRPr="003E2025">
        <w:rPr>
          <w:rFonts w:ascii="Times New Roman" w:hAnsi="Times New Roman" w:cs="Times New Roman"/>
          <w:bCs/>
          <w:sz w:val="28"/>
          <w:szCs w:val="28"/>
        </w:rPr>
        <w:t xml:space="preserve">. </w:t>
      </w:r>
    </w:p>
    <w:p w:rsidR="00000000" w:rsidRPr="003E2025" w:rsidRDefault="003E2025" w:rsidP="00D35140">
      <w:pPr>
        <w:numPr>
          <w:ilvl w:val="0"/>
          <w:numId w:val="46"/>
        </w:numPr>
        <w:spacing w:after="0" w:line="240" w:lineRule="auto"/>
        <w:ind w:left="0" w:firstLine="709"/>
        <w:jc w:val="both"/>
        <w:rPr>
          <w:rFonts w:ascii="Times New Roman" w:hAnsi="Times New Roman" w:cs="Times New Roman"/>
          <w:bCs/>
          <w:sz w:val="28"/>
          <w:szCs w:val="28"/>
          <w:u w:val="single"/>
        </w:rPr>
      </w:pPr>
      <w:r w:rsidRPr="003E2025">
        <w:rPr>
          <w:rFonts w:ascii="Times New Roman" w:hAnsi="Times New Roman" w:cs="Times New Roman"/>
          <w:bCs/>
          <w:sz w:val="28"/>
          <w:szCs w:val="28"/>
          <w:u w:val="single"/>
          <w:lang w:val="kk-KZ"/>
        </w:rPr>
        <w:t>П</w:t>
      </w:r>
      <w:proofErr w:type="spellStart"/>
      <w:r w:rsidR="00D35140" w:rsidRPr="003E2025">
        <w:rPr>
          <w:rFonts w:ascii="Times New Roman" w:hAnsi="Times New Roman" w:cs="Times New Roman"/>
          <w:bCs/>
          <w:sz w:val="28"/>
          <w:szCs w:val="28"/>
          <w:u w:val="single"/>
        </w:rPr>
        <w:t>рофессиональное</w:t>
      </w:r>
      <w:proofErr w:type="spellEnd"/>
      <w:r w:rsidRPr="003E2025">
        <w:rPr>
          <w:rFonts w:ascii="Times New Roman" w:hAnsi="Times New Roman" w:cs="Times New Roman"/>
          <w:bCs/>
          <w:sz w:val="28"/>
          <w:szCs w:val="28"/>
          <w:u w:val="single"/>
          <w:lang w:val="kk-KZ"/>
        </w:rPr>
        <w:t xml:space="preserve"> образование:</w:t>
      </w:r>
    </w:p>
    <w:p w:rsidR="006404CE" w:rsidRPr="003E2025" w:rsidRDefault="006404CE" w:rsidP="006404CE">
      <w:pPr>
        <w:spacing w:after="0" w:line="240" w:lineRule="auto"/>
        <w:ind w:firstLine="709"/>
        <w:jc w:val="both"/>
        <w:rPr>
          <w:rFonts w:ascii="Times New Roman" w:hAnsi="Times New Roman" w:cs="Times New Roman"/>
          <w:bCs/>
          <w:sz w:val="28"/>
          <w:szCs w:val="28"/>
          <w:lang w:val="kk-KZ"/>
        </w:rPr>
      </w:pPr>
      <w:r w:rsidRPr="006404CE">
        <w:rPr>
          <w:rFonts w:ascii="Times New Roman" w:hAnsi="Times New Roman" w:cs="Times New Roman"/>
          <w:bCs/>
          <w:sz w:val="28"/>
          <w:szCs w:val="28"/>
        </w:rPr>
        <w:t>Бесплатное профессионально-техническое образование для всех.</w:t>
      </w:r>
      <w:r w:rsidR="003E2025">
        <w:rPr>
          <w:rFonts w:ascii="Times New Roman" w:hAnsi="Times New Roman" w:cs="Times New Roman"/>
          <w:bCs/>
          <w:sz w:val="28"/>
          <w:szCs w:val="28"/>
          <w:lang w:val="kk-KZ"/>
        </w:rPr>
        <w:t xml:space="preserve"> </w:t>
      </w:r>
      <w:r w:rsidR="003E2025" w:rsidRPr="006404CE">
        <w:rPr>
          <w:rFonts w:ascii="Times New Roman" w:hAnsi="Times New Roman" w:cs="Times New Roman"/>
          <w:bCs/>
          <w:i/>
          <w:sz w:val="28"/>
          <w:szCs w:val="28"/>
          <w:lang w:val="kk-KZ"/>
        </w:rPr>
        <w:t>В т</w:t>
      </w:r>
      <w:proofErr w:type="spellStart"/>
      <w:r w:rsidR="003E2025" w:rsidRPr="006404CE">
        <w:rPr>
          <w:rFonts w:ascii="Times New Roman" w:hAnsi="Times New Roman" w:cs="Times New Roman"/>
          <w:bCs/>
          <w:i/>
          <w:sz w:val="28"/>
          <w:szCs w:val="28"/>
        </w:rPr>
        <w:t>ехническо</w:t>
      </w:r>
      <w:proofErr w:type="spellEnd"/>
      <w:r w:rsidR="003E2025" w:rsidRPr="006404CE">
        <w:rPr>
          <w:rFonts w:ascii="Times New Roman" w:hAnsi="Times New Roman" w:cs="Times New Roman"/>
          <w:bCs/>
          <w:i/>
          <w:sz w:val="28"/>
          <w:szCs w:val="28"/>
          <w:lang w:val="kk-KZ"/>
        </w:rPr>
        <w:t>м</w:t>
      </w:r>
      <w:r w:rsidR="003E2025" w:rsidRPr="006404CE">
        <w:rPr>
          <w:rFonts w:ascii="Times New Roman" w:hAnsi="Times New Roman" w:cs="Times New Roman"/>
          <w:bCs/>
          <w:i/>
          <w:sz w:val="28"/>
          <w:szCs w:val="28"/>
        </w:rPr>
        <w:t xml:space="preserve"> и профессионально</w:t>
      </w:r>
      <w:r w:rsidR="003E2025" w:rsidRPr="006404CE">
        <w:rPr>
          <w:rFonts w:ascii="Times New Roman" w:hAnsi="Times New Roman" w:cs="Times New Roman"/>
          <w:bCs/>
          <w:i/>
          <w:sz w:val="28"/>
          <w:szCs w:val="28"/>
          <w:lang w:val="kk-KZ"/>
        </w:rPr>
        <w:t>м</w:t>
      </w:r>
      <w:r w:rsidR="003E2025" w:rsidRPr="006404CE">
        <w:rPr>
          <w:rFonts w:ascii="Times New Roman" w:hAnsi="Times New Roman" w:cs="Times New Roman"/>
          <w:bCs/>
          <w:i/>
          <w:sz w:val="28"/>
          <w:szCs w:val="28"/>
        </w:rPr>
        <w:t xml:space="preserve"> </w:t>
      </w:r>
      <w:proofErr w:type="spellStart"/>
      <w:r w:rsidR="003E2025" w:rsidRPr="006404CE">
        <w:rPr>
          <w:rFonts w:ascii="Times New Roman" w:hAnsi="Times New Roman" w:cs="Times New Roman"/>
          <w:bCs/>
          <w:i/>
          <w:sz w:val="28"/>
          <w:szCs w:val="28"/>
        </w:rPr>
        <w:t>образовани</w:t>
      </w:r>
      <w:proofErr w:type="spellEnd"/>
      <w:r w:rsidR="003E2025" w:rsidRPr="006404CE">
        <w:rPr>
          <w:rFonts w:ascii="Times New Roman" w:hAnsi="Times New Roman" w:cs="Times New Roman"/>
          <w:bCs/>
          <w:i/>
          <w:sz w:val="28"/>
          <w:szCs w:val="28"/>
          <w:lang w:val="kk-KZ"/>
        </w:rPr>
        <w:t xml:space="preserve">и </w:t>
      </w:r>
      <w:r w:rsidR="003E2025" w:rsidRPr="006404CE">
        <w:rPr>
          <w:rFonts w:ascii="Times New Roman" w:hAnsi="Times New Roman" w:cs="Times New Roman"/>
          <w:bCs/>
          <w:sz w:val="28"/>
          <w:szCs w:val="28"/>
          <w:lang w:val="kk-KZ"/>
        </w:rPr>
        <w:t xml:space="preserve">ставится задача </w:t>
      </w:r>
      <w:r w:rsidR="003E2025" w:rsidRPr="006404CE">
        <w:rPr>
          <w:rFonts w:ascii="Times New Roman" w:hAnsi="Times New Roman" w:cs="Times New Roman"/>
          <w:bCs/>
          <w:sz w:val="28"/>
          <w:szCs w:val="28"/>
        </w:rPr>
        <w:t xml:space="preserve"> обнови</w:t>
      </w:r>
      <w:r w:rsidR="003E2025" w:rsidRPr="006404CE">
        <w:rPr>
          <w:rFonts w:ascii="Times New Roman" w:hAnsi="Times New Roman" w:cs="Times New Roman"/>
          <w:bCs/>
          <w:sz w:val="28"/>
          <w:szCs w:val="28"/>
          <w:lang w:val="kk-KZ"/>
        </w:rPr>
        <w:t>ления</w:t>
      </w:r>
      <w:r w:rsidR="003E2025" w:rsidRPr="006404CE">
        <w:rPr>
          <w:rFonts w:ascii="Times New Roman" w:hAnsi="Times New Roman" w:cs="Times New Roman"/>
          <w:bCs/>
          <w:sz w:val="28"/>
          <w:szCs w:val="28"/>
        </w:rPr>
        <w:t xml:space="preserve"> программы обучения с привлечением работодателей  и учетом международных требований и цифровых навыков.</w:t>
      </w:r>
      <w:r w:rsidR="003E2025" w:rsidRPr="006404CE">
        <w:rPr>
          <w:rFonts w:ascii="Times New Roman" w:hAnsi="Times New Roman" w:cs="Times New Roman"/>
          <w:bCs/>
          <w:sz w:val="28"/>
          <w:szCs w:val="28"/>
          <w:lang w:val="kk-KZ"/>
        </w:rPr>
        <w:t xml:space="preserve"> </w:t>
      </w:r>
      <w:r w:rsidR="003E2025" w:rsidRPr="006404CE">
        <w:rPr>
          <w:rFonts w:ascii="Times New Roman" w:hAnsi="Times New Roman" w:cs="Times New Roman"/>
          <w:bCs/>
          <w:sz w:val="28"/>
          <w:szCs w:val="28"/>
        </w:rPr>
        <w:t>Реализация проекта  «Бесплатное профессионально-техническое образование для всех»</w:t>
      </w:r>
      <w:proofErr w:type="gramStart"/>
      <w:r w:rsidR="003E2025" w:rsidRPr="006404CE">
        <w:rPr>
          <w:rFonts w:ascii="Times New Roman" w:hAnsi="Times New Roman" w:cs="Times New Roman"/>
          <w:bCs/>
          <w:sz w:val="28"/>
          <w:szCs w:val="28"/>
        </w:rPr>
        <w:t xml:space="preserve"> .</w:t>
      </w:r>
      <w:proofErr w:type="gramEnd"/>
      <w:r w:rsidR="003E2025" w:rsidRPr="006404CE">
        <w:rPr>
          <w:rFonts w:ascii="Times New Roman" w:hAnsi="Times New Roman" w:cs="Times New Roman"/>
          <w:bCs/>
          <w:sz w:val="28"/>
          <w:szCs w:val="28"/>
          <w:lang w:val="kk-KZ"/>
        </w:rPr>
        <w:t xml:space="preserve"> </w:t>
      </w:r>
      <w:r w:rsidR="003E2025" w:rsidRPr="006404CE">
        <w:rPr>
          <w:rFonts w:ascii="Times New Roman" w:hAnsi="Times New Roman" w:cs="Times New Roman"/>
          <w:bCs/>
          <w:sz w:val="28"/>
          <w:szCs w:val="28"/>
        </w:rPr>
        <w:t xml:space="preserve">Размещение в Интернете </w:t>
      </w:r>
      <w:proofErr w:type="spellStart"/>
      <w:r w:rsidR="003E2025" w:rsidRPr="006404CE">
        <w:rPr>
          <w:rFonts w:ascii="Times New Roman" w:hAnsi="Times New Roman" w:cs="Times New Roman"/>
          <w:bCs/>
          <w:sz w:val="28"/>
          <w:szCs w:val="28"/>
        </w:rPr>
        <w:t>видеоуроков</w:t>
      </w:r>
      <w:proofErr w:type="spellEnd"/>
      <w:r w:rsidR="003E2025" w:rsidRPr="006404CE">
        <w:rPr>
          <w:rFonts w:ascii="Times New Roman" w:hAnsi="Times New Roman" w:cs="Times New Roman"/>
          <w:bCs/>
          <w:sz w:val="28"/>
          <w:szCs w:val="28"/>
        </w:rPr>
        <w:t xml:space="preserve">  и  </w:t>
      </w:r>
      <w:proofErr w:type="spellStart"/>
      <w:r w:rsidR="003E2025" w:rsidRPr="006404CE">
        <w:rPr>
          <w:rFonts w:ascii="Times New Roman" w:hAnsi="Times New Roman" w:cs="Times New Roman"/>
          <w:bCs/>
          <w:sz w:val="28"/>
          <w:szCs w:val="28"/>
        </w:rPr>
        <w:t>видеолекций</w:t>
      </w:r>
      <w:proofErr w:type="spellEnd"/>
      <w:r w:rsidR="003E2025" w:rsidRPr="006404CE">
        <w:rPr>
          <w:rFonts w:ascii="Times New Roman" w:hAnsi="Times New Roman" w:cs="Times New Roman"/>
          <w:bCs/>
          <w:sz w:val="28"/>
          <w:szCs w:val="28"/>
        </w:rPr>
        <w:t xml:space="preserve">  , позволит всем </w:t>
      </w:r>
      <w:proofErr w:type="spellStart"/>
      <w:r w:rsidR="003E2025" w:rsidRPr="006404CE">
        <w:rPr>
          <w:rFonts w:ascii="Times New Roman" w:hAnsi="Times New Roman" w:cs="Times New Roman"/>
          <w:bCs/>
          <w:sz w:val="28"/>
          <w:szCs w:val="28"/>
        </w:rPr>
        <w:t>казахстанцам</w:t>
      </w:r>
      <w:proofErr w:type="spellEnd"/>
      <w:r w:rsidR="003E2025" w:rsidRPr="006404CE">
        <w:rPr>
          <w:rFonts w:ascii="Times New Roman" w:hAnsi="Times New Roman" w:cs="Times New Roman"/>
          <w:bCs/>
          <w:sz w:val="28"/>
          <w:szCs w:val="28"/>
        </w:rPr>
        <w:t>, в том числе в отдаленных населенных пунктах, получить доступ к  лучшим знаниям и компетенциям .</w:t>
      </w:r>
    </w:p>
    <w:p w:rsidR="00000000" w:rsidRPr="003E2025" w:rsidRDefault="00D35140" w:rsidP="00D35140">
      <w:pPr>
        <w:numPr>
          <w:ilvl w:val="0"/>
          <w:numId w:val="47"/>
        </w:numPr>
        <w:spacing w:after="0" w:line="240" w:lineRule="auto"/>
        <w:ind w:left="0" w:firstLine="709"/>
        <w:jc w:val="both"/>
        <w:rPr>
          <w:rFonts w:ascii="Times New Roman" w:hAnsi="Times New Roman" w:cs="Times New Roman"/>
          <w:bCs/>
          <w:sz w:val="28"/>
          <w:szCs w:val="28"/>
          <w:u w:val="single"/>
        </w:rPr>
      </w:pPr>
      <w:r w:rsidRPr="003E2025">
        <w:rPr>
          <w:rFonts w:ascii="Times New Roman" w:hAnsi="Times New Roman" w:cs="Times New Roman"/>
          <w:bCs/>
          <w:sz w:val="28"/>
          <w:szCs w:val="28"/>
          <w:u w:val="single"/>
        </w:rPr>
        <w:t>Среднее</w:t>
      </w:r>
      <w:r w:rsidR="003E2025" w:rsidRPr="003E2025">
        <w:rPr>
          <w:rFonts w:ascii="Times New Roman" w:hAnsi="Times New Roman" w:cs="Times New Roman"/>
          <w:bCs/>
          <w:sz w:val="28"/>
          <w:szCs w:val="28"/>
          <w:u w:val="single"/>
          <w:lang w:val="kk-KZ"/>
        </w:rPr>
        <w:t xml:space="preserve"> </w:t>
      </w:r>
      <w:r w:rsidR="003E2025">
        <w:rPr>
          <w:rFonts w:ascii="Times New Roman" w:hAnsi="Times New Roman" w:cs="Times New Roman"/>
          <w:bCs/>
          <w:sz w:val="28"/>
          <w:szCs w:val="28"/>
          <w:u w:val="single"/>
          <w:lang w:val="kk-KZ"/>
        </w:rPr>
        <w:t>об</w:t>
      </w:r>
      <w:r w:rsidR="003E2025" w:rsidRPr="003E2025">
        <w:rPr>
          <w:rFonts w:ascii="Times New Roman" w:hAnsi="Times New Roman" w:cs="Times New Roman"/>
          <w:bCs/>
          <w:sz w:val="28"/>
          <w:szCs w:val="28"/>
          <w:u w:val="single"/>
          <w:lang w:val="kk-KZ"/>
        </w:rPr>
        <w:t>разование:</w:t>
      </w:r>
    </w:p>
    <w:p w:rsidR="003E2025" w:rsidRPr="006404CE" w:rsidRDefault="006404CE" w:rsidP="003E2025">
      <w:pPr>
        <w:spacing w:after="0" w:line="240" w:lineRule="auto"/>
        <w:ind w:firstLine="360"/>
        <w:jc w:val="both"/>
        <w:rPr>
          <w:rFonts w:ascii="Times New Roman" w:hAnsi="Times New Roman" w:cs="Times New Roman"/>
          <w:bCs/>
          <w:sz w:val="28"/>
          <w:szCs w:val="28"/>
        </w:rPr>
      </w:pPr>
      <w:r w:rsidRPr="006404CE">
        <w:rPr>
          <w:rFonts w:ascii="Times New Roman" w:hAnsi="Times New Roman" w:cs="Times New Roman"/>
          <w:bCs/>
          <w:sz w:val="28"/>
          <w:szCs w:val="28"/>
        </w:rPr>
        <w:t>Обновление содержания. Квалификация педагогов. Снижение нагрузки учеников. Создание научно-исследовательской среды. Три языка.</w:t>
      </w:r>
      <w:r w:rsidR="003E2025">
        <w:rPr>
          <w:rFonts w:ascii="Times New Roman" w:hAnsi="Times New Roman" w:cs="Times New Roman"/>
          <w:bCs/>
          <w:sz w:val="28"/>
          <w:szCs w:val="28"/>
          <w:lang w:val="kk-KZ"/>
        </w:rPr>
        <w:t xml:space="preserve"> </w:t>
      </w:r>
      <w:r w:rsidR="003E2025" w:rsidRPr="006404CE">
        <w:rPr>
          <w:rFonts w:ascii="Times New Roman" w:hAnsi="Times New Roman" w:cs="Times New Roman"/>
          <w:bCs/>
          <w:sz w:val="28"/>
          <w:szCs w:val="28"/>
        </w:rPr>
        <w:t>Создание собственно</w:t>
      </w:r>
      <w:r w:rsidR="003E2025">
        <w:rPr>
          <w:rFonts w:ascii="Times New Roman" w:hAnsi="Times New Roman" w:cs="Times New Roman"/>
          <w:bCs/>
          <w:sz w:val="28"/>
          <w:szCs w:val="28"/>
        </w:rPr>
        <w:t>й передовой системы образования</w:t>
      </w:r>
      <w:r w:rsidR="003E2025" w:rsidRPr="006404CE">
        <w:rPr>
          <w:rFonts w:ascii="Times New Roman" w:hAnsi="Times New Roman" w:cs="Times New Roman"/>
          <w:bCs/>
          <w:sz w:val="28"/>
          <w:szCs w:val="28"/>
        </w:rPr>
        <w:t>, приоритетом которой является развитие способности к постоянной адаптации к изм</w:t>
      </w:r>
      <w:r w:rsidR="003E2025">
        <w:rPr>
          <w:rFonts w:ascii="Times New Roman" w:hAnsi="Times New Roman" w:cs="Times New Roman"/>
          <w:bCs/>
          <w:sz w:val="28"/>
          <w:szCs w:val="28"/>
        </w:rPr>
        <w:t>енениям и усвоению новых знаний</w:t>
      </w:r>
      <w:r w:rsidR="003E2025" w:rsidRPr="006404CE">
        <w:rPr>
          <w:rFonts w:ascii="Times New Roman" w:hAnsi="Times New Roman" w:cs="Times New Roman"/>
          <w:bCs/>
          <w:sz w:val="28"/>
          <w:szCs w:val="28"/>
        </w:rPr>
        <w:t>.</w:t>
      </w:r>
      <w:r w:rsidR="003E2025">
        <w:rPr>
          <w:rFonts w:ascii="Times New Roman" w:hAnsi="Times New Roman" w:cs="Times New Roman"/>
          <w:bCs/>
          <w:sz w:val="28"/>
          <w:szCs w:val="28"/>
          <w:lang w:val="kk-KZ"/>
        </w:rPr>
        <w:t xml:space="preserve"> </w:t>
      </w:r>
      <w:r w:rsidR="003E2025" w:rsidRPr="006404CE">
        <w:rPr>
          <w:rFonts w:ascii="Times New Roman" w:hAnsi="Times New Roman" w:cs="Times New Roman"/>
          <w:bCs/>
          <w:sz w:val="28"/>
          <w:szCs w:val="28"/>
        </w:rPr>
        <w:t>В среднем образовании – переход на обновленное содержание.</w:t>
      </w:r>
    </w:p>
    <w:p w:rsidR="00000000" w:rsidRPr="006404CE" w:rsidRDefault="003E2025" w:rsidP="00D35140">
      <w:pPr>
        <w:numPr>
          <w:ilvl w:val="0"/>
          <w:numId w:val="48"/>
        </w:numPr>
        <w:spacing w:after="0" w:line="240" w:lineRule="auto"/>
        <w:ind w:left="0" w:firstLine="709"/>
        <w:jc w:val="both"/>
        <w:rPr>
          <w:rFonts w:ascii="Times New Roman" w:hAnsi="Times New Roman" w:cs="Times New Roman"/>
          <w:bCs/>
          <w:sz w:val="28"/>
          <w:szCs w:val="28"/>
        </w:rPr>
      </w:pPr>
      <w:r w:rsidRPr="003E2025">
        <w:rPr>
          <w:rFonts w:ascii="Times New Roman" w:hAnsi="Times New Roman" w:cs="Times New Roman"/>
          <w:bCs/>
          <w:sz w:val="28"/>
          <w:szCs w:val="28"/>
          <w:u w:val="single"/>
        </w:rPr>
        <w:t>Д</w:t>
      </w:r>
      <w:r w:rsidR="00D35140" w:rsidRPr="003E2025">
        <w:rPr>
          <w:rFonts w:ascii="Times New Roman" w:hAnsi="Times New Roman" w:cs="Times New Roman"/>
          <w:bCs/>
          <w:sz w:val="28"/>
          <w:szCs w:val="28"/>
          <w:u w:val="single"/>
        </w:rPr>
        <w:t>ошкольное</w:t>
      </w:r>
      <w:r w:rsidRPr="003E2025">
        <w:rPr>
          <w:rFonts w:ascii="Times New Roman" w:hAnsi="Times New Roman" w:cs="Times New Roman"/>
          <w:bCs/>
          <w:sz w:val="28"/>
          <w:szCs w:val="28"/>
          <w:u w:val="single"/>
          <w:lang w:val="kk-KZ"/>
        </w:rPr>
        <w:t xml:space="preserve"> образование</w:t>
      </w:r>
      <w:r>
        <w:rPr>
          <w:rFonts w:ascii="Times New Roman" w:hAnsi="Times New Roman" w:cs="Times New Roman"/>
          <w:bCs/>
          <w:sz w:val="28"/>
          <w:szCs w:val="28"/>
          <w:lang w:val="kk-KZ"/>
        </w:rPr>
        <w:t>:</w:t>
      </w:r>
    </w:p>
    <w:p w:rsidR="006404CE" w:rsidRPr="006404CE" w:rsidRDefault="006404CE" w:rsidP="006404CE">
      <w:pPr>
        <w:spacing w:after="0" w:line="240" w:lineRule="auto"/>
        <w:ind w:firstLine="709"/>
        <w:jc w:val="both"/>
        <w:rPr>
          <w:rFonts w:ascii="Times New Roman" w:hAnsi="Times New Roman" w:cs="Times New Roman"/>
          <w:bCs/>
          <w:sz w:val="28"/>
          <w:szCs w:val="28"/>
        </w:rPr>
      </w:pPr>
      <w:r w:rsidRPr="006404CE">
        <w:rPr>
          <w:rFonts w:ascii="Times New Roman" w:hAnsi="Times New Roman" w:cs="Times New Roman"/>
          <w:bCs/>
          <w:sz w:val="28"/>
          <w:szCs w:val="28"/>
        </w:rPr>
        <w:t xml:space="preserve">Социальные навыки и навыки самообучения </w:t>
      </w:r>
    </w:p>
    <w:p w:rsidR="00000000" w:rsidRPr="006404CE" w:rsidRDefault="00D35140" w:rsidP="006404CE">
      <w:pPr>
        <w:spacing w:after="0" w:line="240" w:lineRule="auto"/>
        <w:ind w:firstLine="708"/>
        <w:jc w:val="both"/>
        <w:rPr>
          <w:rFonts w:ascii="Times New Roman" w:hAnsi="Times New Roman" w:cs="Times New Roman"/>
          <w:bCs/>
          <w:sz w:val="28"/>
          <w:szCs w:val="28"/>
        </w:rPr>
      </w:pPr>
      <w:r w:rsidRPr="006404CE">
        <w:rPr>
          <w:rFonts w:ascii="Times New Roman" w:hAnsi="Times New Roman" w:cs="Times New Roman"/>
          <w:bCs/>
          <w:sz w:val="28"/>
          <w:szCs w:val="28"/>
        </w:rPr>
        <w:t>В дошкольном образовании – внедрить единые стандарты программ,</w:t>
      </w:r>
      <w:r w:rsidRPr="006404CE">
        <w:rPr>
          <w:rFonts w:ascii="Times New Roman" w:hAnsi="Times New Roman" w:cs="Times New Roman"/>
          <w:bCs/>
          <w:sz w:val="28"/>
          <w:szCs w:val="28"/>
        </w:rPr>
        <w:t xml:space="preserve"> развивающие социальные навыки и навыки самообучения.</w:t>
      </w:r>
    </w:p>
    <w:p w:rsidR="006404CE" w:rsidRPr="003E2025" w:rsidRDefault="006404CE" w:rsidP="006404CE">
      <w:pPr>
        <w:spacing w:after="0" w:line="240" w:lineRule="auto"/>
        <w:ind w:firstLine="708"/>
        <w:jc w:val="both"/>
        <w:rPr>
          <w:rFonts w:ascii="Times New Roman" w:hAnsi="Times New Roman" w:cs="Times New Roman"/>
          <w:bCs/>
          <w:i/>
          <w:sz w:val="28"/>
          <w:szCs w:val="28"/>
          <w:lang w:val="kk-KZ"/>
        </w:rPr>
      </w:pPr>
      <w:r w:rsidRPr="003E2025">
        <w:rPr>
          <w:rFonts w:ascii="Times New Roman" w:hAnsi="Times New Roman" w:cs="Times New Roman"/>
          <w:bCs/>
          <w:i/>
          <w:sz w:val="28"/>
          <w:szCs w:val="28"/>
        </w:rPr>
        <w:t>Социальная политика</w:t>
      </w:r>
      <w:r w:rsidR="003E2025" w:rsidRPr="003E2025">
        <w:rPr>
          <w:rFonts w:ascii="Times New Roman" w:hAnsi="Times New Roman" w:cs="Times New Roman"/>
          <w:bCs/>
          <w:i/>
          <w:sz w:val="28"/>
          <w:szCs w:val="28"/>
          <w:lang w:val="kk-KZ"/>
        </w:rPr>
        <w:t xml:space="preserve">: </w:t>
      </w:r>
    </w:p>
    <w:p w:rsidR="003E2025" w:rsidRPr="006404CE" w:rsidRDefault="003E2025" w:rsidP="00D35140">
      <w:pPr>
        <w:numPr>
          <w:ilvl w:val="0"/>
          <w:numId w:val="49"/>
        </w:numPr>
        <w:spacing w:after="0" w:line="240" w:lineRule="auto"/>
        <w:jc w:val="both"/>
        <w:rPr>
          <w:rFonts w:ascii="Times New Roman" w:hAnsi="Times New Roman" w:cs="Times New Roman"/>
          <w:bCs/>
          <w:sz w:val="28"/>
          <w:szCs w:val="28"/>
        </w:rPr>
      </w:pPr>
      <w:r w:rsidRPr="006404CE">
        <w:rPr>
          <w:rFonts w:ascii="Times New Roman" w:hAnsi="Times New Roman" w:cs="Times New Roman"/>
          <w:bCs/>
          <w:sz w:val="28"/>
          <w:szCs w:val="28"/>
        </w:rPr>
        <w:t>Качественная занятость и справедливая система социального обеспечения</w:t>
      </w:r>
    </w:p>
    <w:p w:rsidR="00000000" w:rsidRPr="003E2025" w:rsidRDefault="00D35140" w:rsidP="00D35140">
      <w:pPr>
        <w:numPr>
          <w:ilvl w:val="0"/>
          <w:numId w:val="49"/>
        </w:numPr>
        <w:spacing w:after="0" w:line="240" w:lineRule="auto"/>
        <w:jc w:val="both"/>
        <w:rPr>
          <w:rFonts w:ascii="Times New Roman" w:hAnsi="Times New Roman" w:cs="Times New Roman"/>
          <w:bCs/>
          <w:sz w:val="28"/>
          <w:szCs w:val="28"/>
        </w:rPr>
      </w:pPr>
      <w:r w:rsidRPr="003E2025">
        <w:rPr>
          <w:rFonts w:ascii="Times New Roman" w:hAnsi="Times New Roman" w:cs="Times New Roman"/>
          <w:bCs/>
          <w:sz w:val="28"/>
          <w:szCs w:val="28"/>
        </w:rPr>
        <w:t xml:space="preserve">Вовлечение </w:t>
      </w:r>
      <w:r w:rsidRPr="003E2025">
        <w:rPr>
          <w:rFonts w:ascii="Times New Roman" w:hAnsi="Times New Roman" w:cs="Times New Roman"/>
          <w:bCs/>
          <w:sz w:val="28"/>
          <w:szCs w:val="28"/>
        </w:rPr>
        <w:t>граждан в полноценную экономическую жизнь</w:t>
      </w:r>
      <w:proofErr w:type="gramStart"/>
      <w:r w:rsidRPr="003E2025">
        <w:rPr>
          <w:rFonts w:ascii="Times New Roman" w:hAnsi="Times New Roman" w:cs="Times New Roman"/>
          <w:bCs/>
          <w:sz w:val="28"/>
          <w:szCs w:val="28"/>
        </w:rPr>
        <w:t xml:space="preserve"> .</w:t>
      </w:r>
      <w:proofErr w:type="gramEnd"/>
    </w:p>
    <w:p w:rsidR="00000000" w:rsidRPr="003E2025" w:rsidRDefault="00D35140" w:rsidP="00D35140">
      <w:pPr>
        <w:numPr>
          <w:ilvl w:val="0"/>
          <w:numId w:val="49"/>
        </w:numPr>
        <w:spacing w:after="0" w:line="240" w:lineRule="auto"/>
        <w:jc w:val="both"/>
        <w:rPr>
          <w:rFonts w:ascii="Times New Roman" w:hAnsi="Times New Roman" w:cs="Times New Roman"/>
          <w:bCs/>
          <w:sz w:val="28"/>
          <w:szCs w:val="28"/>
        </w:rPr>
      </w:pPr>
      <w:r w:rsidRPr="003E2025">
        <w:rPr>
          <w:rFonts w:ascii="Times New Roman" w:hAnsi="Times New Roman" w:cs="Times New Roman"/>
          <w:bCs/>
          <w:sz w:val="28"/>
          <w:szCs w:val="28"/>
        </w:rPr>
        <w:t>Пенсионная система  теперь полностью привязана  к трудовому стажу</w:t>
      </w:r>
      <w:proofErr w:type="gramStart"/>
      <w:r w:rsidRPr="003E2025">
        <w:rPr>
          <w:rFonts w:ascii="Times New Roman" w:hAnsi="Times New Roman" w:cs="Times New Roman"/>
          <w:bCs/>
          <w:sz w:val="28"/>
          <w:szCs w:val="28"/>
        </w:rPr>
        <w:t xml:space="preserve"> .</w:t>
      </w:r>
      <w:proofErr w:type="gramEnd"/>
    </w:p>
    <w:p w:rsidR="00000000" w:rsidRPr="003E2025" w:rsidRDefault="00D35140" w:rsidP="00D35140">
      <w:pPr>
        <w:numPr>
          <w:ilvl w:val="0"/>
          <w:numId w:val="49"/>
        </w:numPr>
        <w:spacing w:after="0" w:line="240" w:lineRule="auto"/>
        <w:jc w:val="both"/>
        <w:rPr>
          <w:rFonts w:ascii="Times New Roman" w:hAnsi="Times New Roman" w:cs="Times New Roman"/>
          <w:bCs/>
          <w:sz w:val="28"/>
          <w:szCs w:val="28"/>
        </w:rPr>
      </w:pPr>
      <w:r w:rsidRPr="003E2025">
        <w:rPr>
          <w:rFonts w:ascii="Times New Roman" w:hAnsi="Times New Roman" w:cs="Times New Roman"/>
          <w:bCs/>
          <w:sz w:val="28"/>
          <w:szCs w:val="28"/>
        </w:rPr>
        <w:t xml:space="preserve">В связи с этим всем </w:t>
      </w:r>
      <w:proofErr w:type="spellStart"/>
      <w:r w:rsidRPr="003E2025">
        <w:rPr>
          <w:rFonts w:ascii="Times New Roman" w:hAnsi="Times New Roman" w:cs="Times New Roman"/>
          <w:bCs/>
          <w:sz w:val="28"/>
          <w:szCs w:val="28"/>
        </w:rPr>
        <w:t>казахстанцам</w:t>
      </w:r>
      <w:proofErr w:type="spellEnd"/>
      <w:r w:rsidRPr="003E2025">
        <w:rPr>
          <w:rFonts w:ascii="Times New Roman" w:hAnsi="Times New Roman" w:cs="Times New Roman"/>
          <w:bCs/>
          <w:sz w:val="28"/>
          <w:szCs w:val="28"/>
        </w:rPr>
        <w:t xml:space="preserve"> нужно серьезно подойти к  легализации своей трудовой деятельности</w:t>
      </w:r>
      <w:proofErr w:type="gramStart"/>
      <w:r w:rsidRPr="003E2025">
        <w:rPr>
          <w:rFonts w:ascii="Times New Roman" w:hAnsi="Times New Roman" w:cs="Times New Roman"/>
          <w:bCs/>
          <w:sz w:val="28"/>
          <w:szCs w:val="28"/>
        </w:rPr>
        <w:t xml:space="preserve"> .</w:t>
      </w:r>
      <w:proofErr w:type="gramEnd"/>
    </w:p>
    <w:p w:rsidR="00000000" w:rsidRPr="003E2025" w:rsidRDefault="00D35140" w:rsidP="00D35140">
      <w:pPr>
        <w:numPr>
          <w:ilvl w:val="0"/>
          <w:numId w:val="49"/>
        </w:numPr>
        <w:spacing w:after="0" w:line="240" w:lineRule="auto"/>
        <w:jc w:val="both"/>
        <w:rPr>
          <w:rFonts w:ascii="Times New Roman" w:hAnsi="Times New Roman" w:cs="Times New Roman"/>
          <w:bCs/>
          <w:sz w:val="28"/>
          <w:szCs w:val="28"/>
        </w:rPr>
      </w:pPr>
      <w:r w:rsidRPr="003E2025">
        <w:rPr>
          <w:rFonts w:ascii="Times New Roman" w:hAnsi="Times New Roman" w:cs="Times New Roman"/>
          <w:bCs/>
          <w:sz w:val="28"/>
          <w:szCs w:val="28"/>
        </w:rPr>
        <w:t>В системе  социального страхования  такж</w:t>
      </w:r>
      <w:r w:rsidRPr="003E2025">
        <w:rPr>
          <w:rFonts w:ascii="Times New Roman" w:hAnsi="Times New Roman" w:cs="Times New Roman"/>
          <w:bCs/>
          <w:sz w:val="28"/>
          <w:szCs w:val="28"/>
        </w:rPr>
        <w:t>е будет усилена взаимосвязь между трудовым стажем и размерами выплат.</w:t>
      </w:r>
    </w:p>
    <w:p w:rsidR="00000000" w:rsidRPr="003E2025" w:rsidRDefault="00D35140" w:rsidP="00D35140">
      <w:pPr>
        <w:numPr>
          <w:ilvl w:val="0"/>
          <w:numId w:val="49"/>
        </w:numPr>
        <w:spacing w:after="0" w:line="240" w:lineRule="auto"/>
        <w:jc w:val="both"/>
        <w:rPr>
          <w:rFonts w:ascii="Times New Roman" w:hAnsi="Times New Roman" w:cs="Times New Roman"/>
          <w:bCs/>
          <w:sz w:val="28"/>
          <w:szCs w:val="28"/>
        </w:rPr>
      </w:pPr>
      <w:r w:rsidRPr="003E2025">
        <w:rPr>
          <w:rFonts w:ascii="Times New Roman" w:hAnsi="Times New Roman" w:cs="Times New Roman"/>
          <w:bCs/>
          <w:sz w:val="28"/>
          <w:szCs w:val="28"/>
        </w:rPr>
        <w:t>Новый порядок оказания  адресной социальной помощи малообеспеченным слоям населения, повышен порог ее оказания до 50%  от прожиточного минимума.</w:t>
      </w:r>
    </w:p>
    <w:p w:rsidR="00000000" w:rsidRPr="003E2025" w:rsidRDefault="00D35140" w:rsidP="00D35140">
      <w:pPr>
        <w:numPr>
          <w:ilvl w:val="0"/>
          <w:numId w:val="49"/>
        </w:numPr>
        <w:spacing w:after="0" w:line="240" w:lineRule="auto"/>
        <w:jc w:val="both"/>
        <w:rPr>
          <w:rFonts w:ascii="Times New Roman" w:hAnsi="Times New Roman" w:cs="Times New Roman"/>
          <w:bCs/>
          <w:sz w:val="28"/>
          <w:szCs w:val="28"/>
        </w:rPr>
      </w:pPr>
      <w:r w:rsidRPr="003E2025">
        <w:rPr>
          <w:rFonts w:ascii="Times New Roman" w:hAnsi="Times New Roman" w:cs="Times New Roman"/>
          <w:bCs/>
          <w:sz w:val="28"/>
          <w:szCs w:val="28"/>
        </w:rPr>
        <w:t>Для  трудоспособных  малообеспеченных г</w:t>
      </w:r>
      <w:r w:rsidRPr="003E2025">
        <w:rPr>
          <w:rFonts w:ascii="Times New Roman" w:hAnsi="Times New Roman" w:cs="Times New Roman"/>
          <w:bCs/>
          <w:sz w:val="28"/>
          <w:szCs w:val="28"/>
        </w:rPr>
        <w:t>раждан денежная помощь будет доступна при условии их участия в  мерах содействия занятости</w:t>
      </w:r>
      <w:proofErr w:type="gramStart"/>
      <w:r w:rsidRPr="003E2025">
        <w:rPr>
          <w:rFonts w:ascii="Times New Roman" w:hAnsi="Times New Roman" w:cs="Times New Roman"/>
          <w:bCs/>
          <w:sz w:val="28"/>
          <w:szCs w:val="28"/>
        </w:rPr>
        <w:t xml:space="preserve"> .</w:t>
      </w:r>
      <w:proofErr w:type="gramEnd"/>
    </w:p>
    <w:p w:rsidR="00000000" w:rsidRPr="003E2025" w:rsidRDefault="00D35140" w:rsidP="00D35140">
      <w:pPr>
        <w:numPr>
          <w:ilvl w:val="0"/>
          <w:numId w:val="49"/>
        </w:numPr>
        <w:spacing w:after="0" w:line="240" w:lineRule="auto"/>
        <w:jc w:val="both"/>
        <w:rPr>
          <w:rFonts w:ascii="Times New Roman" w:hAnsi="Times New Roman" w:cs="Times New Roman"/>
          <w:bCs/>
          <w:sz w:val="28"/>
          <w:szCs w:val="28"/>
        </w:rPr>
      </w:pPr>
      <w:r w:rsidRPr="003E2025">
        <w:rPr>
          <w:rFonts w:ascii="Times New Roman" w:hAnsi="Times New Roman" w:cs="Times New Roman"/>
          <w:bCs/>
          <w:sz w:val="28"/>
          <w:szCs w:val="28"/>
        </w:rPr>
        <w:t>Для  нетрудоспособных  граждан  меры господдержки будут усилены</w:t>
      </w:r>
      <w:proofErr w:type="gramStart"/>
      <w:r w:rsidRPr="003E2025">
        <w:rPr>
          <w:rFonts w:ascii="Times New Roman" w:hAnsi="Times New Roman" w:cs="Times New Roman"/>
          <w:bCs/>
          <w:sz w:val="28"/>
          <w:szCs w:val="28"/>
        </w:rPr>
        <w:t xml:space="preserve"> .</w:t>
      </w:r>
      <w:proofErr w:type="gramEnd"/>
      <w:r w:rsidRPr="003E2025">
        <w:rPr>
          <w:rFonts w:ascii="Times New Roman" w:hAnsi="Times New Roman" w:cs="Times New Roman"/>
          <w:bCs/>
          <w:sz w:val="28"/>
          <w:szCs w:val="28"/>
        </w:rPr>
        <w:t xml:space="preserve"> </w:t>
      </w:r>
    </w:p>
    <w:p w:rsidR="00D35140" w:rsidRPr="00D35140" w:rsidRDefault="00D35140" w:rsidP="00D35140">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lang w:val="kk-KZ"/>
        </w:rPr>
        <w:t>Важной задачей является</w:t>
      </w:r>
      <w:r w:rsidRPr="00D35140">
        <w:rPr>
          <w:bCs/>
          <w:sz w:val="28"/>
          <w:szCs w:val="28"/>
        </w:rPr>
        <w:t xml:space="preserve">  </w:t>
      </w:r>
      <w:proofErr w:type="spellStart"/>
      <w:r>
        <w:rPr>
          <w:rFonts w:ascii="Times New Roman" w:hAnsi="Times New Roman" w:cs="Times New Roman"/>
          <w:bCs/>
          <w:i/>
          <w:sz w:val="28"/>
          <w:szCs w:val="28"/>
        </w:rPr>
        <w:t>Цифровизация</w:t>
      </w:r>
      <w:proofErr w:type="spellEnd"/>
      <w:r>
        <w:rPr>
          <w:rFonts w:ascii="Times New Roman" w:hAnsi="Times New Roman" w:cs="Times New Roman"/>
          <w:bCs/>
          <w:i/>
          <w:sz w:val="28"/>
          <w:szCs w:val="28"/>
          <w:lang w:val="kk-KZ"/>
        </w:rPr>
        <w:t xml:space="preserve">. </w:t>
      </w:r>
      <w:r>
        <w:rPr>
          <w:rFonts w:ascii="Times New Roman" w:hAnsi="Times New Roman" w:cs="Times New Roman"/>
          <w:bCs/>
          <w:sz w:val="28"/>
          <w:szCs w:val="28"/>
          <w:lang w:val="kk-KZ"/>
        </w:rPr>
        <w:t>Сегодня в</w:t>
      </w:r>
      <w:r w:rsidRPr="00D35140">
        <w:rPr>
          <w:rFonts w:ascii="Times New Roman" w:hAnsi="Times New Roman" w:cs="Times New Roman"/>
          <w:bCs/>
          <w:sz w:val="28"/>
          <w:szCs w:val="28"/>
        </w:rPr>
        <w:t xml:space="preserve"> Казахстане особое внимание будет уделяться четырем базовым элементам, необходимым для </w:t>
      </w:r>
      <w:proofErr w:type="spellStart"/>
      <w:r w:rsidRPr="00D35140">
        <w:rPr>
          <w:rFonts w:ascii="Times New Roman" w:hAnsi="Times New Roman" w:cs="Times New Roman"/>
          <w:bCs/>
          <w:sz w:val="28"/>
          <w:szCs w:val="28"/>
        </w:rPr>
        <w:t>цифровизации</w:t>
      </w:r>
      <w:proofErr w:type="spellEnd"/>
      <w:r w:rsidRPr="00D35140">
        <w:rPr>
          <w:rFonts w:ascii="Times New Roman" w:hAnsi="Times New Roman" w:cs="Times New Roman"/>
          <w:bCs/>
          <w:sz w:val="28"/>
          <w:szCs w:val="28"/>
        </w:rPr>
        <w:t xml:space="preserve"> страны. Это </w:t>
      </w:r>
      <w:proofErr w:type="spellStart"/>
      <w:r w:rsidRPr="00D35140">
        <w:rPr>
          <w:rFonts w:ascii="Times New Roman" w:hAnsi="Times New Roman" w:cs="Times New Roman"/>
          <w:bCs/>
          <w:sz w:val="28"/>
          <w:szCs w:val="28"/>
        </w:rPr>
        <w:t>цифровизация</w:t>
      </w:r>
      <w:proofErr w:type="spellEnd"/>
      <w:r w:rsidRPr="00D35140">
        <w:rPr>
          <w:rFonts w:ascii="Times New Roman" w:hAnsi="Times New Roman" w:cs="Times New Roman"/>
          <w:bCs/>
          <w:sz w:val="28"/>
          <w:szCs w:val="28"/>
        </w:rPr>
        <w:t xml:space="preserve"> базовых отраслей экономики, развитие мобильного государства, формирование </w:t>
      </w:r>
      <w:proofErr w:type="spellStart"/>
      <w:r w:rsidRPr="00D35140">
        <w:rPr>
          <w:rFonts w:ascii="Times New Roman" w:hAnsi="Times New Roman" w:cs="Times New Roman"/>
          <w:bCs/>
          <w:sz w:val="28"/>
          <w:szCs w:val="28"/>
        </w:rPr>
        <w:t>креативного</w:t>
      </w:r>
      <w:proofErr w:type="spellEnd"/>
      <w:r w:rsidRPr="00D35140">
        <w:rPr>
          <w:rFonts w:ascii="Times New Roman" w:hAnsi="Times New Roman" w:cs="Times New Roman"/>
          <w:bCs/>
          <w:sz w:val="28"/>
          <w:szCs w:val="28"/>
        </w:rPr>
        <w:t xml:space="preserve"> общества и создание новой инфраструктуры, необходимой для цифровой трансформации страны.</w:t>
      </w:r>
    </w:p>
    <w:p w:rsidR="00000000" w:rsidRPr="00D35140" w:rsidRDefault="00D35140" w:rsidP="00D35140">
      <w:pPr>
        <w:spacing w:after="0" w:line="240" w:lineRule="auto"/>
        <w:ind w:firstLine="360"/>
        <w:jc w:val="both"/>
        <w:rPr>
          <w:rFonts w:ascii="Times New Roman" w:hAnsi="Times New Roman" w:cs="Times New Roman"/>
          <w:bCs/>
          <w:sz w:val="28"/>
          <w:szCs w:val="28"/>
        </w:rPr>
      </w:pPr>
      <w:r w:rsidRPr="00D35140">
        <w:rPr>
          <w:rFonts w:ascii="Times New Roman" w:hAnsi="Times New Roman" w:cs="Times New Roman"/>
          <w:bCs/>
          <w:sz w:val="28"/>
          <w:szCs w:val="28"/>
        </w:rPr>
        <w:t xml:space="preserve">Правительством </w:t>
      </w:r>
      <w:r w:rsidRPr="00D35140">
        <w:rPr>
          <w:rFonts w:ascii="Times New Roman" w:hAnsi="Times New Roman" w:cs="Times New Roman"/>
          <w:bCs/>
          <w:sz w:val="28"/>
          <w:szCs w:val="28"/>
        </w:rPr>
        <w:t xml:space="preserve">РК учтены глобальные вызовы и возможности, которые несет цифровая эпоха для экономики Казахстана. В связи с этим определены два направления: построение долгосрочных институтов инновационного развития для устойчивости процесса </w:t>
      </w:r>
      <w:proofErr w:type="spellStart"/>
      <w:r w:rsidRPr="00D35140">
        <w:rPr>
          <w:rFonts w:ascii="Times New Roman" w:hAnsi="Times New Roman" w:cs="Times New Roman"/>
          <w:bCs/>
          <w:sz w:val="28"/>
          <w:szCs w:val="28"/>
        </w:rPr>
        <w:t>цифровизации</w:t>
      </w:r>
      <w:proofErr w:type="spellEnd"/>
      <w:r w:rsidRPr="00D35140">
        <w:rPr>
          <w:rFonts w:ascii="Times New Roman" w:hAnsi="Times New Roman" w:cs="Times New Roman"/>
          <w:bCs/>
          <w:sz w:val="28"/>
          <w:szCs w:val="28"/>
        </w:rPr>
        <w:t xml:space="preserve"> и обеспечение пра</w:t>
      </w:r>
      <w:r w:rsidRPr="00D35140">
        <w:rPr>
          <w:rFonts w:ascii="Times New Roman" w:hAnsi="Times New Roman" w:cs="Times New Roman"/>
          <w:bCs/>
          <w:sz w:val="28"/>
          <w:szCs w:val="28"/>
        </w:rPr>
        <w:t>гматичного старта программы, состоящего из конкретных проектов в реальном секторе.</w:t>
      </w:r>
    </w:p>
    <w:p w:rsidR="00000000" w:rsidRPr="00D35140" w:rsidRDefault="00D35140" w:rsidP="00D35140">
      <w:pPr>
        <w:spacing w:after="0" w:line="240" w:lineRule="auto"/>
        <w:ind w:firstLine="360"/>
        <w:jc w:val="both"/>
        <w:rPr>
          <w:rFonts w:ascii="Times New Roman" w:hAnsi="Times New Roman" w:cs="Times New Roman"/>
          <w:bCs/>
          <w:sz w:val="28"/>
          <w:szCs w:val="28"/>
        </w:rPr>
      </w:pPr>
      <w:r w:rsidRPr="00D35140">
        <w:rPr>
          <w:rFonts w:ascii="Times New Roman" w:hAnsi="Times New Roman" w:cs="Times New Roman"/>
          <w:bCs/>
          <w:sz w:val="28"/>
          <w:szCs w:val="28"/>
        </w:rPr>
        <w:t xml:space="preserve">В качестве стартового маневра Правительство Казахстана выбрало </w:t>
      </w:r>
      <w:proofErr w:type="gramStart"/>
      <w:r w:rsidRPr="00D35140">
        <w:rPr>
          <w:rFonts w:ascii="Times New Roman" w:hAnsi="Times New Roman" w:cs="Times New Roman"/>
          <w:bCs/>
          <w:sz w:val="28"/>
          <w:szCs w:val="28"/>
        </w:rPr>
        <w:t>ускоренную</w:t>
      </w:r>
      <w:proofErr w:type="gramEnd"/>
      <w:r w:rsidRPr="00D35140">
        <w:rPr>
          <w:rFonts w:ascii="Times New Roman" w:hAnsi="Times New Roman" w:cs="Times New Roman"/>
          <w:bCs/>
          <w:sz w:val="28"/>
          <w:szCs w:val="28"/>
        </w:rPr>
        <w:t xml:space="preserve"> </w:t>
      </w:r>
      <w:proofErr w:type="spellStart"/>
      <w:r w:rsidRPr="00D35140">
        <w:rPr>
          <w:rFonts w:ascii="Times New Roman" w:hAnsi="Times New Roman" w:cs="Times New Roman"/>
          <w:bCs/>
          <w:sz w:val="28"/>
          <w:szCs w:val="28"/>
        </w:rPr>
        <w:t>цифровизацию</w:t>
      </w:r>
      <w:proofErr w:type="spellEnd"/>
      <w:r w:rsidRPr="00D35140">
        <w:rPr>
          <w:rFonts w:ascii="Times New Roman" w:hAnsi="Times New Roman" w:cs="Times New Roman"/>
          <w:bCs/>
          <w:sz w:val="28"/>
          <w:szCs w:val="28"/>
        </w:rPr>
        <w:t xml:space="preserve"> 9 базовых отраслей. Особый упор делается на энергетику и сырье, АПК, промышленность, </w:t>
      </w:r>
      <w:r w:rsidRPr="00D35140">
        <w:rPr>
          <w:rFonts w:ascii="Times New Roman" w:hAnsi="Times New Roman" w:cs="Times New Roman"/>
          <w:bCs/>
          <w:sz w:val="28"/>
          <w:szCs w:val="28"/>
        </w:rPr>
        <w:t>логистику и сектор информационных технологий.</w:t>
      </w:r>
    </w:p>
    <w:p w:rsidR="00000000" w:rsidRPr="00D35140" w:rsidRDefault="00D35140" w:rsidP="00D35140">
      <w:pPr>
        <w:spacing w:after="0" w:line="240" w:lineRule="auto"/>
        <w:ind w:firstLine="360"/>
        <w:jc w:val="both"/>
        <w:rPr>
          <w:rFonts w:ascii="Times New Roman" w:hAnsi="Times New Roman" w:cs="Times New Roman"/>
          <w:bCs/>
          <w:sz w:val="28"/>
          <w:szCs w:val="28"/>
        </w:rPr>
      </w:pPr>
      <w:r w:rsidRPr="00D35140">
        <w:rPr>
          <w:rFonts w:ascii="Times New Roman" w:hAnsi="Times New Roman" w:cs="Times New Roman"/>
          <w:bCs/>
          <w:sz w:val="28"/>
          <w:szCs w:val="28"/>
        </w:rPr>
        <w:t xml:space="preserve">В этом подходе Казахстан не одинок, построение национальной инновационной экономики на базе технологического прогресса базовых отраслей — это путь целого ряда мировых лидеров. </w:t>
      </w:r>
    </w:p>
    <w:p w:rsidR="00A63E24" w:rsidRDefault="00A63E24" w:rsidP="00A63E24">
      <w:pPr>
        <w:spacing w:after="0" w:line="240" w:lineRule="auto"/>
        <w:jc w:val="center"/>
        <w:rPr>
          <w:rFonts w:ascii="Times New Roman" w:hAnsi="Times New Roman" w:cs="Times New Roman"/>
          <w:bCs/>
          <w:sz w:val="28"/>
          <w:szCs w:val="28"/>
          <w:lang w:val="kk-KZ"/>
        </w:rPr>
      </w:pPr>
    </w:p>
    <w:p w:rsidR="00A63E24" w:rsidRDefault="00A63E24" w:rsidP="00A63E24">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Список рекомендуемой литературы:</w:t>
      </w:r>
    </w:p>
    <w:p w:rsidR="00A63E24" w:rsidRDefault="00A63E24" w:rsidP="00A63E24">
      <w:pPr>
        <w:spacing w:after="0" w:line="240" w:lineRule="auto"/>
        <w:jc w:val="center"/>
        <w:rPr>
          <w:rFonts w:ascii="Times New Roman" w:hAnsi="Times New Roman" w:cs="Times New Roman"/>
          <w:bCs/>
          <w:sz w:val="28"/>
          <w:szCs w:val="28"/>
          <w:lang w:val="kk-KZ"/>
        </w:rPr>
      </w:pPr>
    </w:p>
    <w:p w:rsidR="00000000" w:rsidRPr="006404CE" w:rsidRDefault="00D35140" w:rsidP="00D35140">
      <w:pPr>
        <w:numPr>
          <w:ilvl w:val="0"/>
          <w:numId w:val="39"/>
        </w:numPr>
        <w:spacing w:after="0" w:line="240" w:lineRule="auto"/>
        <w:rPr>
          <w:rFonts w:ascii="Times New Roman" w:hAnsi="Times New Roman" w:cs="Times New Roman"/>
          <w:bCs/>
          <w:sz w:val="28"/>
          <w:szCs w:val="28"/>
        </w:rPr>
      </w:pPr>
      <w:r w:rsidRPr="00A63E24">
        <w:rPr>
          <w:rFonts w:ascii="Times New Roman" w:hAnsi="Times New Roman" w:cs="Times New Roman"/>
          <w:bCs/>
          <w:sz w:val="28"/>
          <w:szCs w:val="28"/>
        </w:rPr>
        <w:t xml:space="preserve">Казахстанский путь – 2050. Кн. 1., Кн.2. /Под </w:t>
      </w:r>
      <w:proofErr w:type="spellStart"/>
      <w:r w:rsidRPr="00A63E24">
        <w:rPr>
          <w:rFonts w:ascii="Times New Roman" w:hAnsi="Times New Roman" w:cs="Times New Roman"/>
          <w:bCs/>
          <w:sz w:val="28"/>
          <w:szCs w:val="28"/>
        </w:rPr>
        <w:t>общ</w:t>
      </w:r>
      <w:proofErr w:type="gramStart"/>
      <w:r w:rsidRPr="00A63E24">
        <w:rPr>
          <w:rFonts w:ascii="Times New Roman" w:hAnsi="Times New Roman" w:cs="Times New Roman"/>
          <w:bCs/>
          <w:sz w:val="28"/>
          <w:szCs w:val="28"/>
        </w:rPr>
        <w:t>.р</w:t>
      </w:r>
      <w:proofErr w:type="gramEnd"/>
      <w:r w:rsidRPr="00A63E24">
        <w:rPr>
          <w:rFonts w:ascii="Times New Roman" w:hAnsi="Times New Roman" w:cs="Times New Roman"/>
          <w:bCs/>
          <w:sz w:val="28"/>
          <w:szCs w:val="28"/>
        </w:rPr>
        <w:t>ед.Б.К.Султанова</w:t>
      </w:r>
      <w:proofErr w:type="spellEnd"/>
      <w:r w:rsidRPr="00A63E24">
        <w:rPr>
          <w:rFonts w:ascii="Times New Roman" w:hAnsi="Times New Roman" w:cs="Times New Roman"/>
          <w:bCs/>
          <w:sz w:val="28"/>
          <w:szCs w:val="28"/>
        </w:rPr>
        <w:t xml:space="preserve">. – </w:t>
      </w:r>
      <w:proofErr w:type="spellStart"/>
      <w:r w:rsidRPr="00A63E24">
        <w:rPr>
          <w:rFonts w:ascii="Times New Roman" w:hAnsi="Times New Roman" w:cs="Times New Roman"/>
          <w:bCs/>
          <w:sz w:val="28"/>
          <w:szCs w:val="28"/>
        </w:rPr>
        <w:t>Алматы</w:t>
      </w:r>
      <w:proofErr w:type="spellEnd"/>
      <w:r w:rsidRPr="00A63E24">
        <w:rPr>
          <w:rFonts w:ascii="Times New Roman" w:hAnsi="Times New Roman" w:cs="Times New Roman"/>
          <w:bCs/>
          <w:sz w:val="28"/>
          <w:szCs w:val="28"/>
        </w:rPr>
        <w:t>: КИСИ, 2014.</w:t>
      </w:r>
    </w:p>
    <w:p w:rsidR="006404CE" w:rsidRPr="00106878" w:rsidRDefault="006404CE" w:rsidP="00D35140">
      <w:pPr>
        <w:pStyle w:val="a6"/>
        <w:numPr>
          <w:ilvl w:val="0"/>
          <w:numId w:val="39"/>
        </w:numPr>
        <w:spacing w:after="200" w:line="276" w:lineRule="auto"/>
        <w:jc w:val="both"/>
        <w:rPr>
          <w:sz w:val="28"/>
          <w:szCs w:val="28"/>
        </w:rPr>
      </w:pPr>
      <w:r>
        <w:rPr>
          <w:sz w:val="28"/>
          <w:szCs w:val="28"/>
        </w:rPr>
        <w:t>Квасов</w:t>
      </w:r>
      <w:r w:rsidRPr="00106878">
        <w:rPr>
          <w:sz w:val="28"/>
          <w:szCs w:val="28"/>
        </w:rPr>
        <w:t xml:space="preserve"> И. А. Влияние человеческого капитала на конкурентоспособность социально-экономической системы./И.А. Квасов, Н.В. Левина//Интернет </w:t>
      </w:r>
      <w:proofErr w:type="gramStart"/>
      <w:r w:rsidRPr="00106878">
        <w:rPr>
          <w:sz w:val="28"/>
          <w:szCs w:val="28"/>
        </w:rPr>
        <w:t>–ж</w:t>
      </w:r>
      <w:proofErr w:type="gramEnd"/>
      <w:r w:rsidRPr="00106878">
        <w:rPr>
          <w:sz w:val="28"/>
          <w:szCs w:val="28"/>
        </w:rPr>
        <w:t>урнал науковедение.-2015.-№2(27).-с.37-42</w:t>
      </w:r>
    </w:p>
    <w:p w:rsidR="00000000" w:rsidRPr="00A63E24" w:rsidRDefault="00D35140" w:rsidP="00D35140">
      <w:pPr>
        <w:numPr>
          <w:ilvl w:val="0"/>
          <w:numId w:val="39"/>
        </w:numPr>
        <w:spacing w:after="0" w:line="240" w:lineRule="auto"/>
        <w:rPr>
          <w:rFonts w:ascii="Times New Roman" w:hAnsi="Times New Roman" w:cs="Times New Roman"/>
          <w:bCs/>
          <w:sz w:val="28"/>
          <w:szCs w:val="28"/>
        </w:rPr>
      </w:pPr>
      <w:r w:rsidRPr="00A63E24">
        <w:rPr>
          <w:rFonts w:ascii="Times New Roman" w:hAnsi="Times New Roman" w:cs="Times New Roman"/>
          <w:bCs/>
          <w:sz w:val="28"/>
          <w:szCs w:val="28"/>
        </w:rPr>
        <w:t>Индустриально-инновационное развитие экономики </w:t>
      </w:r>
      <w:r w:rsidRPr="00A63E24">
        <w:rPr>
          <w:rFonts w:ascii="Times New Roman" w:hAnsi="Times New Roman" w:cs="Times New Roman"/>
          <w:bCs/>
          <w:sz w:val="28"/>
          <w:szCs w:val="28"/>
        </w:rPr>
        <w:t>Казахстана: теория и практика</w:t>
      </w:r>
      <w:proofErr w:type="gramStart"/>
      <w:r w:rsidRPr="00A63E24">
        <w:rPr>
          <w:rFonts w:ascii="Times New Roman" w:hAnsi="Times New Roman" w:cs="Times New Roman"/>
          <w:bCs/>
          <w:sz w:val="28"/>
          <w:szCs w:val="28"/>
        </w:rPr>
        <w:t xml:space="preserve"> :</w:t>
      </w:r>
      <w:proofErr w:type="gramEnd"/>
      <w:r w:rsidRPr="00A63E24">
        <w:rPr>
          <w:rFonts w:ascii="Times New Roman" w:hAnsi="Times New Roman" w:cs="Times New Roman"/>
          <w:bCs/>
          <w:sz w:val="28"/>
          <w:szCs w:val="28"/>
        </w:rPr>
        <w:t xml:space="preserve"> монография / Е. Б. </w:t>
      </w:r>
      <w:proofErr w:type="spellStart"/>
      <w:r w:rsidRPr="00A63E24">
        <w:rPr>
          <w:rFonts w:ascii="Times New Roman" w:hAnsi="Times New Roman" w:cs="Times New Roman"/>
          <w:bCs/>
          <w:sz w:val="28"/>
          <w:szCs w:val="28"/>
        </w:rPr>
        <w:t>Аймагамбетов</w:t>
      </w:r>
      <w:proofErr w:type="spellEnd"/>
      <w:r w:rsidRPr="00A63E24">
        <w:rPr>
          <w:rFonts w:ascii="Times New Roman" w:hAnsi="Times New Roman" w:cs="Times New Roman"/>
          <w:bCs/>
          <w:sz w:val="28"/>
          <w:szCs w:val="28"/>
        </w:rPr>
        <w:t xml:space="preserve"> [и др.]. - </w:t>
      </w:r>
      <w:proofErr w:type="spellStart"/>
      <w:r w:rsidRPr="00A63E24">
        <w:rPr>
          <w:rFonts w:ascii="Times New Roman" w:hAnsi="Times New Roman" w:cs="Times New Roman"/>
          <w:bCs/>
          <w:sz w:val="28"/>
          <w:szCs w:val="28"/>
        </w:rPr>
        <w:t>Алматы</w:t>
      </w:r>
      <w:proofErr w:type="spellEnd"/>
      <w:proofErr w:type="gramStart"/>
      <w:r w:rsidRPr="00A63E24">
        <w:rPr>
          <w:rFonts w:ascii="Times New Roman" w:hAnsi="Times New Roman" w:cs="Times New Roman"/>
          <w:bCs/>
          <w:sz w:val="28"/>
          <w:szCs w:val="28"/>
        </w:rPr>
        <w:t xml:space="preserve"> :</w:t>
      </w:r>
      <w:proofErr w:type="gramEnd"/>
      <w:r w:rsidRPr="00A63E24">
        <w:rPr>
          <w:rFonts w:ascii="Times New Roman" w:hAnsi="Times New Roman" w:cs="Times New Roman"/>
          <w:bCs/>
          <w:sz w:val="28"/>
          <w:szCs w:val="28"/>
        </w:rPr>
        <w:t xml:space="preserve"> </w:t>
      </w:r>
      <w:proofErr w:type="spellStart"/>
      <w:r w:rsidRPr="00A63E24">
        <w:rPr>
          <w:rFonts w:ascii="Times New Roman" w:hAnsi="Times New Roman" w:cs="Times New Roman"/>
          <w:bCs/>
          <w:sz w:val="28"/>
          <w:szCs w:val="28"/>
        </w:rPr>
        <w:t>Эверо</w:t>
      </w:r>
      <w:proofErr w:type="spellEnd"/>
      <w:r w:rsidRPr="00A63E24">
        <w:rPr>
          <w:rFonts w:ascii="Times New Roman" w:hAnsi="Times New Roman" w:cs="Times New Roman"/>
          <w:bCs/>
          <w:sz w:val="28"/>
          <w:szCs w:val="28"/>
        </w:rPr>
        <w:t xml:space="preserve"> , 2018 .</w:t>
      </w:r>
    </w:p>
    <w:p w:rsidR="00000000" w:rsidRPr="006404CE" w:rsidRDefault="00D35140" w:rsidP="00D35140">
      <w:pPr>
        <w:numPr>
          <w:ilvl w:val="0"/>
          <w:numId w:val="39"/>
        </w:numPr>
        <w:spacing w:after="0" w:line="240" w:lineRule="auto"/>
        <w:rPr>
          <w:rFonts w:ascii="Times New Roman" w:hAnsi="Times New Roman" w:cs="Times New Roman"/>
          <w:bCs/>
          <w:sz w:val="28"/>
          <w:szCs w:val="28"/>
        </w:rPr>
      </w:pPr>
      <w:r w:rsidRPr="00A63E24">
        <w:rPr>
          <w:rFonts w:ascii="Times New Roman" w:hAnsi="Times New Roman" w:cs="Times New Roman"/>
          <w:bCs/>
          <w:sz w:val="28"/>
          <w:szCs w:val="28"/>
        </w:rPr>
        <w:t>Развитие инновационной деятельности мегаполиса: оценка и стратегические приоритеты</w:t>
      </w:r>
      <w:proofErr w:type="gramStart"/>
      <w:r w:rsidRPr="00A63E24">
        <w:rPr>
          <w:rFonts w:ascii="Times New Roman" w:hAnsi="Times New Roman" w:cs="Times New Roman"/>
          <w:bCs/>
          <w:sz w:val="28"/>
          <w:szCs w:val="28"/>
        </w:rPr>
        <w:t xml:space="preserve"> :</w:t>
      </w:r>
      <w:proofErr w:type="gramEnd"/>
      <w:r w:rsidRPr="00A63E24">
        <w:rPr>
          <w:rFonts w:ascii="Times New Roman" w:hAnsi="Times New Roman" w:cs="Times New Roman"/>
          <w:bCs/>
          <w:sz w:val="28"/>
          <w:szCs w:val="28"/>
        </w:rPr>
        <w:t xml:space="preserve"> монография / под ред.: Г. </w:t>
      </w:r>
      <w:proofErr w:type="spellStart"/>
      <w:r w:rsidRPr="00A63E24">
        <w:rPr>
          <w:rFonts w:ascii="Times New Roman" w:hAnsi="Times New Roman" w:cs="Times New Roman"/>
          <w:bCs/>
          <w:sz w:val="28"/>
          <w:szCs w:val="28"/>
        </w:rPr>
        <w:t>Курганбаевой</w:t>
      </w:r>
      <w:proofErr w:type="spellEnd"/>
      <w:r w:rsidRPr="00A63E24">
        <w:rPr>
          <w:rFonts w:ascii="Times New Roman" w:hAnsi="Times New Roman" w:cs="Times New Roman"/>
          <w:bCs/>
          <w:sz w:val="28"/>
          <w:szCs w:val="28"/>
        </w:rPr>
        <w:t xml:space="preserve">, Н. Никифоровой, М. </w:t>
      </w:r>
      <w:proofErr w:type="spellStart"/>
      <w:r w:rsidRPr="00A63E24">
        <w:rPr>
          <w:rFonts w:ascii="Times New Roman" w:hAnsi="Times New Roman" w:cs="Times New Roman"/>
          <w:bCs/>
          <w:sz w:val="28"/>
          <w:szCs w:val="28"/>
        </w:rPr>
        <w:t>Смыковой</w:t>
      </w:r>
      <w:proofErr w:type="spellEnd"/>
      <w:r w:rsidRPr="00A63E24">
        <w:rPr>
          <w:rFonts w:ascii="Times New Roman" w:hAnsi="Times New Roman" w:cs="Times New Roman"/>
          <w:bCs/>
          <w:sz w:val="28"/>
          <w:szCs w:val="28"/>
        </w:rPr>
        <w:t>. -</w:t>
      </w:r>
      <w:r w:rsidRPr="00A63E24">
        <w:rPr>
          <w:rFonts w:ascii="Times New Roman" w:hAnsi="Times New Roman" w:cs="Times New Roman"/>
          <w:bCs/>
          <w:sz w:val="28"/>
          <w:szCs w:val="28"/>
        </w:rPr>
        <w:t xml:space="preserve"> </w:t>
      </w:r>
      <w:proofErr w:type="spellStart"/>
      <w:r w:rsidRPr="00A63E24">
        <w:rPr>
          <w:rFonts w:ascii="Times New Roman" w:hAnsi="Times New Roman" w:cs="Times New Roman"/>
          <w:bCs/>
          <w:sz w:val="28"/>
          <w:szCs w:val="28"/>
        </w:rPr>
        <w:t>Алматы</w:t>
      </w:r>
      <w:proofErr w:type="spellEnd"/>
      <w:proofErr w:type="gramStart"/>
      <w:r w:rsidRPr="00A63E24">
        <w:rPr>
          <w:rFonts w:ascii="Times New Roman" w:hAnsi="Times New Roman" w:cs="Times New Roman"/>
          <w:bCs/>
          <w:sz w:val="28"/>
          <w:szCs w:val="28"/>
        </w:rPr>
        <w:t xml:space="preserve"> :</w:t>
      </w:r>
      <w:proofErr w:type="gramEnd"/>
      <w:r w:rsidRPr="00A63E24">
        <w:rPr>
          <w:rFonts w:ascii="Times New Roman" w:hAnsi="Times New Roman" w:cs="Times New Roman"/>
          <w:bCs/>
          <w:sz w:val="28"/>
          <w:szCs w:val="28"/>
        </w:rPr>
        <w:t xml:space="preserve"> ИП </w:t>
      </w:r>
      <w:proofErr w:type="spellStart"/>
      <w:r w:rsidRPr="00A63E24">
        <w:rPr>
          <w:rFonts w:ascii="Times New Roman" w:hAnsi="Times New Roman" w:cs="Times New Roman"/>
          <w:bCs/>
          <w:sz w:val="28"/>
          <w:szCs w:val="28"/>
        </w:rPr>
        <w:t>Балауса</w:t>
      </w:r>
      <w:proofErr w:type="spellEnd"/>
      <w:r w:rsidRPr="00A63E24">
        <w:rPr>
          <w:rFonts w:ascii="Times New Roman" w:hAnsi="Times New Roman" w:cs="Times New Roman"/>
          <w:bCs/>
          <w:sz w:val="28"/>
          <w:szCs w:val="28"/>
        </w:rPr>
        <w:t>, 2018. - 226 с.</w:t>
      </w:r>
    </w:p>
    <w:p w:rsidR="006404CE" w:rsidRPr="00A63E24" w:rsidRDefault="006404CE" w:rsidP="00D35140">
      <w:pPr>
        <w:numPr>
          <w:ilvl w:val="0"/>
          <w:numId w:val="39"/>
        </w:numPr>
        <w:spacing w:after="0" w:line="240" w:lineRule="auto"/>
        <w:rPr>
          <w:rFonts w:ascii="Times New Roman" w:hAnsi="Times New Roman" w:cs="Times New Roman"/>
          <w:bCs/>
          <w:sz w:val="28"/>
          <w:szCs w:val="28"/>
        </w:rPr>
      </w:pPr>
      <w:r w:rsidRPr="00A63E24">
        <w:rPr>
          <w:rFonts w:ascii="Times New Roman" w:hAnsi="Times New Roman" w:cs="Times New Roman"/>
          <w:bCs/>
          <w:sz w:val="28"/>
          <w:szCs w:val="28"/>
        </w:rPr>
        <w:t>Стратегия «Казахстан-2050». Новый политический курс состоявшегося государства. Послание Президента Республики Казахстан Н.А.Назарбаева народу Казахстана. – Астана, 2012.</w:t>
      </w:r>
    </w:p>
    <w:p w:rsidR="006404CE" w:rsidRPr="00A63E24" w:rsidRDefault="006404CE" w:rsidP="00D35140">
      <w:pPr>
        <w:numPr>
          <w:ilvl w:val="0"/>
          <w:numId w:val="39"/>
        </w:numPr>
        <w:spacing w:after="0" w:line="240" w:lineRule="auto"/>
        <w:rPr>
          <w:rFonts w:ascii="Times New Roman" w:hAnsi="Times New Roman" w:cs="Times New Roman"/>
          <w:bCs/>
          <w:sz w:val="28"/>
          <w:szCs w:val="28"/>
        </w:rPr>
      </w:pPr>
    </w:p>
    <w:p w:rsidR="00000000" w:rsidRPr="00A63E24" w:rsidRDefault="00D35140" w:rsidP="00D35140">
      <w:pPr>
        <w:numPr>
          <w:ilvl w:val="0"/>
          <w:numId w:val="39"/>
        </w:numPr>
        <w:spacing w:after="0" w:line="240" w:lineRule="auto"/>
        <w:rPr>
          <w:rFonts w:ascii="Times New Roman" w:hAnsi="Times New Roman" w:cs="Times New Roman"/>
          <w:bCs/>
          <w:sz w:val="28"/>
          <w:szCs w:val="28"/>
        </w:rPr>
      </w:pPr>
      <w:r w:rsidRPr="00A63E24">
        <w:rPr>
          <w:rFonts w:ascii="Times New Roman" w:hAnsi="Times New Roman" w:cs="Times New Roman"/>
          <w:bCs/>
          <w:sz w:val="28"/>
          <w:szCs w:val="28"/>
        </w:rPr>
        <w:t>Экономическая политика Казахстана</w:t>
      </w:r>
      <w:r w:rsidRPr="00A63E24">
        <w:rPr>
          <w:rFonts w:ascii="Times New Roman" w:hAnsi="Times New Roman" w:cs="Times New Roman"/>
          <w:b/>
          <w:bCs/>
          <w:sz w:val="28"/>
          <w:szCs w:val="28"/>
        </w:rPr>
        <w:t>:</w:t>
      </w:r>
      <w:r w:rsidRPr="00A63E24">
        <w:rPr>
          <w:rFonts w:ascii="Times New Roman" w:hAnsi="Times New Roman" w:cs="Times New Roman"/>
          <w:bCs/>
          <w:sz w:val="28"/>
          <w:szCs w:val="28"/>
        </w:rPr>
        <w:t> реалии и современные вызовы</w:t>
      </w:r>
      <w:proofErr w:type="gramStart"/>
      <w:r w:rsidRPr="00A63E24">
        <w:rPr>
          <w:rFonts w:ascii="Times New Roman" w:hAnsi="Times New Roman" w:cs="Times New Roman"/>
          <w:bCs/>
          <w:sz w:val="28"/>
          <w:szCs w:val="28"/>
        </w:rPr>
        <w:t xml:space="preserve"> :</w:t>
      </w:r>
      <w:proofErr w:type="gramEnd"/>
      <w:r w:rsidRPr="00A63E24">
        <w:rPr>
          <w:rFonts w:ascii="Times New Roman" w:hAnsi="Times New Roman" w:cs="Times New Roman"/>
          <w:bCs/>
          <w:sz w:val="28"/>
          <w:szCs w:val="28"/>
        </w:rPr>
        <w:t xml:space="preserve"> монография /  под общ</w:t>
      </w:r>
      <w:proofErr w:type="gramStart"/>
      <w:r w:rsidRPr="00A63E24">
        <w:rPr>
          <w:rFonts w:ascii="Times New Roman" w:hAnsi="Times New Roman" w:cs="Times New Roman"/>
          <w:bCs/>
          <w:sz w:val="28"/>
          <w:szCs w:val="28"/>
        </w:rPr>
        <w:t>.</w:t>
      </w:r>
      <w:proofErr w:type="gramEnd"/>
      <w:r w:rsidRPr="00A63E24">
        <w:rPr>
          <w:rFonts w:ascii="Times New Roman" w:hAnsi="Times New Roman" w:cs="Times New Roman"/>
          <w:bCs/>
          <w:sz w:val="28"/>
          <w:szCs w:val="28"/>
        </w:rPr>
        <w:t xml:space="preserve"> </w:t>
      </w:r>
      <w:proofErr w:type="gramStart"/>
      <w:r w:rsidRPr="00A63E24">
        <w:rPr>
          <w:rFonts w:ascii="Times New Roman" w:hAnsi="Times New Roman" w:cs="Times New Roman"/>
          <w:bCs/>
          <w:sz w:val="28"/>
          <w:szCs w:val="28"/>
        </w:rPr>
        <w:t>р</w:t>
      </w:r>
      <w:proofErr w:type="gramEnd"/>
      <w:r w:rsidRPr="00A63E24">
        <w:rPr>
          <w:rFonts w:ascii="Times New Roman" w:hAnsi="Times New Roman" w:cs="Times New Roman"/>
          <w:bCs/>
          <w:sz w:val="28"/>
          <w:szCs w:val="28"/>
        </w:rPr>
        <w:t xml:space="preserve">ед.: А. Б. </w:t>
      </w:r>
      <w:proofErr w:type="spellStart"/>
      <w:r w:rsidRPr="00A63E24">
        <w:rPr>
          <w:rFonts w:ascii="Times New Roman" w:hAnsi="Times New Roman" w:cs="Times New Roman"/>
          <w:bCs/>
          <w:sz w:val="28"/>
          <w:szCs w:val="28"/>
        </w:rPr>
        <w:t>Темирбековой</w:t>
      </w:r>
      <w:proofErr w:type="spellEnd"/>
      <w:r w:rsidRPr="00A63E24">
        <w:rPr>
          <w:rFonts w:ascii="Times New Roman" w:hAnsi="Times New Roman" w:cs="Times New Roman"/>
          <w:bCs/>
          <w:sz w:val="28"/>
          <w:szCs w:val="28"/>
        </w:rPr>
        <w:t xml:space="preserve">, Р. Т. </w:t>
      </w:r>
      <w:proofErr w:type="spellStart"/>
      <w:r w:rsidRPr="00A63E24">
        <w:rPr>
          <w:rFonts w:ascii="Times New Roman" w:hAnsi="Times New Roman" w:cs="Times New Roman"/>
          <w:bCs/>
          <w:sz w:val="28"/>
          <w:szCs w:val="28"/>
        </w:rPr>
        <w:t>Дуламбаевой</w:t>
      </w:r>
      <w:proofErr w:type="spellEnd"/>
      <w:r w:rsidRPr="00A63E24">
        <w:rPr>
          <w:rFonts w:ascii="Times New Roman" w:hAnsi="Times New Roman" w:cs="Times New Roman"/>
          <w:bCs/>
          <w:sz w:val="28"/>
          <w:szCs w:val="28"/>
        </w:rPr>
        <w:t xml:space="preserve">. - </w:t>
      </w:r>
      <w:proofErr w:type="spellStart"/>
      <w:r w:rsidRPr="00A63E24">
        <w:rPr>
          <w:rFonts w:ascii="Times New Roman" w:hAnsi="Times New Roman" w:cs="Times New Roman"/>
          <w:bCs/>
          <w:sz w:val="28"/>
          <w:szCs w:val="28"/>
        </w:rPr>
        <w:t>Алматы</w:t>
      </w:r>
      <w:proofErr w:type="spellEnd"/>
      <w:proofErr w:type="gramStart"/>
      <w:r w:rsidRPr="00A63E24">
        <w:rPr>
          <w:rFonts w:ascii="Times New Roman" w:hAnsi="Times New Roman" w:cs="Times New Roman"/>
          <w:bCs/>
          <w:sz w:val="28"/>
          <w:szCs w:val="28"/>
        </w:rPr>
        <w:t xml:space="preserve"> :</w:t>
      </w:r>
      <w:proofErr w:type="gramEnd"/>
      <w:r w:rsidRPr="00A63E24">
        <w:rPr>
          <w:rFonts w:ascii="Times New Roman" w:hAnsi="Times New Roman" w:cs="Times New Roman"/>
          <w:bCs/>
          <w:sz w:val="28"/>
          <w:szCs w:val="28"/>
        </w:rPr>
        <w:t xml:space="preserve"> </w:t>
      </w:r>
      <w:proofErr w:type="spellStart"/>
      <w:r w:rsidRPr="00A63E24">
        <w:rPr>
          <w:rFonts w:ascii="Times New Roman" w:hAnsi="Times New Roman" w:cs="Times New Roman"/>
          <w:bCs/>
          <w:sz w:val="28"/>
          <w:szCs w:val="28"/>
        </w:rPr>
        <w:t>AlmaU</w:t>
      </w:r>
      <w:proofErr w:type="spellEnd"/>
      <w:r w:rsidRPr="00A63E24">
        <w:rPr>
          <w:rFonts w:ascii="Times New Roman" w:hAnsi="Times New Roman" w:cs="Times New Roman"/>
          <w:bCs/>
          <w:sz w:val="28"/>
          <w:szCs w:val="28"/>
        </w:rPr>
        <w:t>, 2019. - 367 с.</w:t>
      </w:r>
    </w:p>
    <w:p w:rsidR="00000000" w:rsidRPr="00A63E24" w:rsidRDefault="00D35140" w:rsidP="00D35140">
      <w:pPr>
        <w:numPr>
          <w:ilvl w:val="0"/>
          <w:numId w:val="39"/>
        </w:numPr>
        <w:spacing w:after="0" w:line="240" w:lineRule="auto"/>
        <w:rPr>
          <w:rFonts w:ascii="Times New Roman" w:hAnsi="Times New Roman" w:cs="Times New Roman"/>
          <w:bCs/>
          <w:sz w:val="28"/>
          <w:szCs w:val="28"/>
        </w:rPr>
      </w:pPr>
      <w:r w:rsidRPr="00A63E24">
        <w:rPr>
          <w:rFonts w:ascii="Times New Roman" w:hAnsi="Times New Roman" w:cs="Times New Roman"/>
          <w:bCs/>
          <w:sz w:val="28"/>
          <w:szCs w:val="28"/>
        </w:rPr>
        <w:t xml:space="preserve">Шваб К. Төртінші индустриялық революция: ғылыми </w:t>
      </w:r>
      <w:proofErr w:type="spellStart"/>
      <w:r w:rsidRPr="00A63E24">
        <w:rPr>
          <w:rFonts w:ascii="Times New Roman" w:hAnsi="Times New Roman" w:cs="Times New Roman"/>
          <w:bCs/>
          <w:sz w:val="28"/>
          <w:szCs w:val="28"/>
        </w:rPr>
        <w:t>ба</w:t>
      </w:r>
      <w:r w:rsidRPr="00A63E24">
        <w:rPr>
          <w:rFonts w:ascii="Times New Roman" w:hAnsi="Times New Roman" w:cs="Times New Roman"/>
          <w:bCs/>
          <w:sz w:val="28"/>
          <w:szCs w:val="28"/>
        </w:rPr>
        <w:t>сылым</w:t>
      </w:r>
      <w:proofErr w:type="spellEnd"/>
      <w:r w:rsidRPr="00A63E24">
        <w:rPr>
          <w:rFonts w:ascii="Times New Roman" w:hAnsi="Times New Roman" w:cs="Times New Roman"/>
          <w:bCs/>
          <w:sz w:val="28"/>
          <w:szCs w:val="28"/>
        </w:rPr>
        <w:t xml:space="preserve">/ К. Шваб; Ұлттық </w:t>
      </w:r>
      <w:proofErr w:type="spellStart"/>
      <w:r w:rsidRPr="00A63E24">
        <w:rPr>
          <w:rFonts w:ascii="Times New Roman" w:hAnsi="Times New Roman" w:cs="Times New Roman"/>
          <w:bCs/>
          <w:sz w:val="28"/>
          <w:szCs w:val="28"/>
        </w:rPr>
        <w:t>аударма</w:t>
      </w:r>
      <w:proofErr w:type="spellEnd"/>
      <w:r w:rsidRPr="00A63E24">
        <w:rPr>
          <w:rFonts w:ascii="Times New Roman" w:hAnsi="Times New Roman" w:cs="Times New Roman"/>
          <w:bCs/>
          <w:sz w:val="28"/>
          <w:szCs w:val="28"/>
        </w:rPr>
        <w:t xml:space="preserve"> </w:t>
      </w:r>
      <w:proofErr w:type="spellStart"/>
      <w:r w:rsidRPr="00A63E24">
        <w:rPr>
          <w:rFonts w:ascii="Times New Roman" w:hAnsi="Times New Roman" w:cs="Times New Roman"/>
          <w:bCs/>
          <w:sz w:val="28"/>
          <w:szCs w:val="28"/>
        </w:rPr>
        <w:t>бюросы</w:t>
      </w:r>
      <w:proofErr w:type="spellEnd"/>
      <w:r w:rsidRPr="00A63E24">
        <w:rPr>
          <w:rFonts w:ascii="Times New Roman" w:hAnsi="Times New Roman" w:cs="Times New Roman"/>
          <w:bCs/>
          <w:sz w:val="28"/>
          <w:szCs w:val="28"/>
        </w:rPr>
        <w:t xml:space="preserve">. - </w:t>
      </w:r>
      <w:proofErr w:type="spellStart"/>
      <w:r w:rsidRPr="00A63E24">
        <w:rPr>
          <w:rFonts w:ascii="Times New Roman" w:hAnsi="Times New Roman" w:cs="Times New Roman"/>
          <w:bCs/>
          <w:sz w:val="28"/>
          <w:szCs w:val="28"/>
        </w:rPr>
        <w:t>Алматы</w:t>
      </w:r>
      <w:proofErr w:type="spellEnd"/>
      <w:r w:rsidRPr="00A63E24">
        <w:rPr>
          <w:rFonts w:ascii="Times New Roman" w:hAnsi="Times New Roman" w:cs="Times New Roman"/>
          <w:bCs/>
          <w:sz w:val="28"/>
          <w:szCs w:val="28"/>
        </w:rPr>
        <w:t>: Дәуі</w:t>
      </w:r>
      <w:proofErr w:type="gramStart"/>
      <w:r w:rsidRPr="00A63E24">
        <w:rPr>
          <w:rFonts w:ascii="Times New Roman" w:hAnsi="Times New Roman" w:cs="Times New Roman"/>
          <w:bCs/>
          <w:sz w:val="28"/>
          <w:szCs w:val="28"/>
        </w:rPr>
        <w:t>р</w:t>
      </w:r>
      <w:proofErr w:type="gramEnd"/>
      <w:r w:rsidRPr="00A63E24">
        <w:rPr>
          <w:rFonts w:ascii="Times New Roman" w:hAnsi="Times New Roman" w:cs="Times New Roman"/>
          <w:bCs/>
          <w:sz w:val="28"/>
          <w:szCs w:val="28"/>
        </w:rPr>
        <w:t>, 2018.</w:t>
      </w:r>
      <w:r w:rsidRPr="00A63E24">
        <w:rPr>
          <w:rFonts w:ascii="Times New Roman" w:hAnsi="Times New Roman" w:cs="Times New Roman"/>
          <w:bCs/>
          <w:sz w:val="28"/>
          <w:szCs w:val="28"/>
          <w:lang w:val="kk-KZ"/>
        </w:rPr>
        <w:t xml:space="preserve"> </w:t>
      </w:r>
    </w:p>
    <w:p w:rsidR="00A63E24" w:rsidRPr="00A63E24" w:rsidRDefault="00A63E24" w:rsidP="00A63E24">
      <w:pPr>
        <w:spacing w:after="0" w:line="240" w:lineRule="auto"/>
        <w:rPr>
          <w:rFonts w:ascii="Times New Roman" w:hAnsi="Times New Roman" w:cs="Times New Roman"/>
          <w:bCs/>
          <w:sz w:val="28"/>
          <w:szCs w:val="28"/>
        </w:rPr>
      </w:pPr>
    </w:p>
    <w:p w:rsidR="00A63E24" w:rsidRDefault="00A63E24" w:rsidP="00A63E24">
      <w:pPr>
        <w:spacing w:after="0" w:line="240" w:lineRule="auto"/>
        <w:rPr>
          <w:rFonts w:ascii="Times New Roman" w:hAnsi="Times New Roman" w:cs="Times New Roman"/>
          <w:bCs/>
          <w:sz w:val="28"/>
          <w:szCs w:val="28"/>
          <w:lang w:val="kk-KZ"/>
        </w:rPr>
      </w:pPr>
      <w:r w:rsidRPr="00A63E24">
        <w:rPr>
          <w:rFonts w:ascii="Times New Roman" w:hAnsi="Times New Roman" w:cs="Times New Roman"/>
          <w:bCs/>
          <w:sz w:val="28"/>
          <w:szCs w:val="28"/>
        </w:rPr>
        <w:br w:type="page"/>
      </w:r>
    </w:p>
    <w:p w:rsidR="004F5397" w:rsidRPr="004F5397" w:rsidRDefault="00D35140" w:rsidP="004F5397">
      <w:pPr>
        <w:tabs>
          <w:tab w:val="left" w:pos="6761"/>
        </w:tabs>
        <w:spacing w:after="0" w:line="240" w:lineRule="auto"/>
        <w:ind w:firstLine="680"/>
        <w:jc w:val="both"/>
        <w:rPr>
          <w:rFonts w:ascii="Times New Roman" w:hAnsi="Times New Roman" w:cs="Times New Roman"/>
          <w:b/>
          <w:sz w:val="28"/>
          <w:szCs w:val="28"/>
          <w:lang w:val="kk-KZ"/>
        </w:rPr>
      </w:pPr>
      <w:r>
        <w:rPr>
          <w:rFonts w:ascii="Times New Roman" w:hAnsi="Times New Roman" w:cs="Times New Roman"/>
          <w:b/>
          <w:sz w:val="28"/>
          <w:szCs w:val="28"/>
          <w:lang w:val="kk-KZ"/>
        </w:rPr>
        <w:t>Лекция 6</w:t>
      </w:r>
      <w:r w:rsidR="004F5397" w:rsidRPr="004F5397">
        <w:rPr>
          <w:rFonts w:ascii="Times New Roman" w:hAnsi="Times New Roman" w:cs="Times New Roman"/>
          <w:b/>
          <w:sz w:val="28"/>
          <w:szCs w:val="28"/>
          <w:lang w:val="kk-KZ"/>
        </w:rPr>
        <w:t>. Политические реформы Нового Казахстана</w:t>
      </w:r>
    </w:p>
    <w:p w:rsidR="004F5397" w:rsidRPr="004F5397" w:rsidRDefault="004F5397" w:rsidP="004F5397">
      <w:pPr>
        <w:tabs>
          <w:tab w:val="left" w:pos="6761"/>
        </w:tabs>
        <w:spacing w:after="0" w:line="240" w:lineRule="auto"/>
        <w:ind w:firstLine="680"/>
        <w:jc w:val="both"/>
        <w:rPr>
          <w:rFonts w:ascii="Times New Roman" w:hAnsi="Times New Roman" w:cs="Times New Roman"/>
          <w:b/>
          <w:sz w:val="28"/>
          <w:szCs w:val="28"/>
          <w:lang w:val="kk-KZ"/>
        </w:rPr>
      </w:pPr>
    </w:p>
    <w:p w:rsidR="004F5397" w:rsidRPr="004F5397" w:rsidRDefault="004F5397" w:rsidP="004F5397">
      <w:pPr>
        <w:tabs>
          <w:tab w:val="left" w:pos="6761"/>
        </w:tabs>
        <w:spacing w:after="0" w:line="240" w:lineRule="auto"/>
        <w:ind w:firstLine="680"/>
        <w:jc w:val="both"/>
        <w:rPr>
          <w:rFonts w:ascii="Times New Roman" w:hAnsi="Times New Roman" w:cs="Times New Roman"/>
          <w:b/>
          <w:sz w:val="28"/>
          <w:szCs w:val="28"/>
        </w:rPr>
      </w:pPr>
      <w:r w:rsidRPr="004F5397">
        <w:rPr>
          <w:rFonts w:ascii="Times New Roman" w:hAnsi="Times New Roman" w:cs="Times New Roman"/>
          <w:b/>
          <w:sz w:val="28"/>
          <w:szCs w:val="28"/>
          <w:lang w:val="kk-KZ"/>
        </w:rPr>
        <w:t>ПЛАН</w:t>
      </w:r>
    </w:p>
    <w:p w:rsidR="004F5397" w:rsidRPr="004F5397" w:rsidRDefault="004F5397" w:rsidP="004F5397">
      <w:pPr>
        <w:tabs>
          <w:tab w:val="left" w:pos="6761"/>
        </w:tabs>
        <w:spacing w:after="0" w:line="240" w:lineRule="auto"/>
        <w:ind w:left="720"/>
        <w:jc w:val="both"/>
        <w:rPr>
          <w:rFonts w:ascii="Times New Roman" w:hAnsi="Times New Roman" w:cs="Times New Roman"/>
          <w:sz w:val="28"/>
          <w:szCs w:val="28"/>
        </w:rPr>
      </w:pPr>
      <w:r w:rsidRPr="004F5397">
        <w:rPr>
          <w:rFonts w:ascii="Times New Roman" w:hAnsi="Times New Roman" w:cs="Times New Roman"/>
          <w:sz w:val="28"/>
          <w:szCs w:val="28"/>
        </w:rPr>
        <w:t xml:space="preserve">1. Хронология и логика реформ в Казахстане в условиях президентства </w:t>
      </w:r>
      <w:proofErr w:type="spellStart"/>
      <w:r w:rsidRPr="004F5397">
        <w:rPr>
          <w:rFonts w:ascii="Times New Roman" w:hAnsi="Times New Roman" w:cs="Times New Roman"/>
          <w:sz w:val="28"/>
          <w:szCs w:val="28"/>
        </w:rPr>
        <w:t>К-Ж</w:t>
      </w:r>
      <w:proofErr w:type="gramStart"/>
      <w:r w:rsidRPr="004F5397">
        <w:rPr>
          <w:rFonts w:ascii="Times New Roman" w:hAnsi="Times New Roman" w:cs="Times New Roman"/>
          <w:sz w:val="28"/>
          <w:szCs w:val="28"/>
        </w:rPr>
        <w:t>.Т</w:t>
      </w:r>
      <w:proofErr w:type="gramEnd"/>
      <w:r w:rsidRPr="004F5397">
        <w:rPr>
          <w:rFonts w:ascii="Times New Roman" w:hAnsi="Times New Roman" w:cs="Times New Roman"/>
          <w:sz w:val="28"/>
          <w:szCs w:val="28"/>
        </w:rPr>
        <w:t>окаева</w:t>
      </w:r>
      <w:proofErr w:type="spellEnd"/>
      <w:r w:rsidRPr="004F5397">
        <w:rPr>
          <w:rFonts w:ascii="Times New Roman" w:hAnsi="Times New Roman" w:cs="Times New Roman"/>
          <w:sz w:val="28"/>
          <w:szCs w:val="28"/>
        </w:rPr>
        <w:t>.</w:t>
      </w:r>
    </w:p>
    <w:p w:rsidR="004F5397" w:rsidRPr="004F5397" w:rsidRDefault="004F5397" w:rsidP="004F5397">
      <w:pPr>
        <w:tabs>
          <w:tab w:val="left" w:pos="6761"/>
        </w:tabs>
        <w:spacing w:after="0" w:line="240" w:lineRule="auto"/>
        <w:ind w:left="720"/>
        <w:jc w:val="both"/>
        <w:rPr>
          <w:rFonts w:ascii="Times New Roman" w:hAnsi="Times New Roman" w:cs="Times New Roman"/>
          <w:sz w:val="28"/>
          <w:szCs w:val="28"/>
        </w:rPr>
      </w:pPr>
      <w:r w:rsidRPr="004F5397">
        <w:rPr>
          <w:rFonts w:ascii="Times New Roman" w:hAnsi="Times New Roman" w:cs="Times New Roman"/>
          <w:sz w:val="28"/>
          <w:szCs w:val="28"/>
        </w:rPr>
        <w:t xml:space="preserve">2. </w:t>
      </w:r>
      <w:proofErr w:type="spellStart"/>
      <w:r w:rsidRPr="004F5397">
        <w:rPr>
          <w:rFonts w:ascii="Times New Roman" w:hAnsi="Times New Roman" w:cs="Times New Roman"/>
          <w:sz w:val="28"/>
          <w:szCs w:val="28"/>
        </w:rPr>
        <w:t>Концепци</w:t>
      </w:r>
      <w:proofErr w:type="spellEnd"/>
      <w:r w:rsidRPr="004F5397">
        <w:rPr>
          <w:rFonts w:ascii="Times New Roman" w:hAnsi="Times New Roman" w:cs="Times New Roman"/>
          <w:sz w:val="28"/>
          <w:szCs w:val="28"/>
          <w:lang w:val="kk-KZ"/>
        </w:rPr>
        <w:t>я</w:t>
      </w:r>
      <w:r w:rsidRPr="004F5397">
        <w:rPr>
          <w:rFonts w:ascii="Times New Roman" w:hAnsi="Times New Roman" w:cs="Times New Roman"/>
          <w:sz w:val="28"/>
          <w:szCs w:val="28"/>
        </w:rPr>
        <w:t xml:space="preserve"> «Слышащего государства»</w:t>
      </w:r>
      <w:r w:rsidRPr="004F5397">
        <w:rPr>
          <w:rFonts w:ascii="Times New Roman" w:hAnsi="Times New Roman" w:cs="Times New Roman"/>
          <w:sz w:val="28"/>
          <w:szCs w:val="28"/>
          <w:lang w:val="kk-KZ"/>
        </w:rPr>
        <w:t>: сущность и содержание.</w:t>
      </w:r>
      <w:r w:rsidRPr="004F5397">
        <w:rPr>
          <w:rFonts w:ascii="Times New Roman" w:hAnsi="Times New Roman" w:cs="Times New Roman"/>
          <w:sz w:val="28"/>
          <w:szCs w:val="28"/>
        </w:rPr>
        <w:t xml:space="preserve"> </w:t>
      </w:r>
    </w:p>
    <w:p w:rsidR="004F5397" w:rsidRPr="004F5397" w:rsidRDefault="004F5397" w:rsidP="004F5397">
      <w:pPr>
        <w:tabs>
          <w:tab w:val="left" w:pos="6761"/>
        </w:tabs>
        <w:spacing w:after="0" w:line="240" w:lineRule="auto"/>
        <w:ind w:left="720"/>
        <w:jc w:val="both"/>
        <w:rPr>
          <w:rFonts w:ascii="Times New Roman" w:hAnsi="Times New Roman" w:cs="Times New Roman"/>
          <w:sz w:val="28"/>
          <w:szCs w:val="28"/>
        </w:rPr>
      </w:pPr>
      <w:r w:rsidRPr="004F5397">
        <w:rPr>
          <w:rFonts w:ascii="Times New Roman" w:hAnsi="Times New Roman" w:cs="Times New Roman"/>
          <w:sz w:val="28"/>
          <w:szCs w:val="28"/>
        </w:rPr>
        <w:t>3. Инновационное содержание конституционных реформ  2022г. и пути их реализации.</w:t>
      </w:r>
    </w:p>
    <w:p w:rsidR="004F5397" w:rsidRPr="004F5397" w:rsidRDefault="004F5397" w:rsidP="004F5397">
      <w:pPr>
        <w:tabs>
          <w:tab w:val="left" w:pos="6761"/>
        </w:tabs>
        <w:spacing w:after="0" w:line="240" w:lineRule="auto"/>
        <w:ind w:firstLine="680"/>
        <w:jc w:val="both"/>
        <w:rPr>
          <w:rFonts w:ascii="Times New Roman" w:hAnsi="Times New Roman" w:cs="Times New Roman"/>
          <w:sz w:val="28"/>
          <w:szCs w:val="28"/>
          <w:lang w:val="kk-KZ"/>
        </w:rPr>
      </w:pPr>
    </w:p>
    <w:p w:rsidR="004F5397" w:rsidRPr="004F5397" w:rsidRDefault="004F5397" w:rsidP="004F5397">
      <w:pPr>
        <w:tabs>
          <w:tab w:val="left" w:pos="6761"/>
        </w:tabs>
        <w:spacing w:after="0" w:line="240" w:lineRule="auto"/>
        <w:ind w:firstLine="680"/>
        <w:jc w:val="both"/>
        <w:rPr>
          <w:rFonts w:ascii="Times New Roman" w:hAnsi="Times New Roman" w:cs="Times New Roman"/>
          <w:sz w:val="28"/>
          <w:szCs w:val="28"/>
        </w:rPr>
      </w:pPr>
      <w:r w:rsidRPr="004F5397">
        <w:rPr>
          <w:rFonts w:ascii="Times New Roman" w:hAnsi="Times New Roman" w:cs="Times New Roman"/>
          <w:b/>
          <w:sz w:val="28"/>
          <w:szCs w:val="28"/>
          <w:lang w:val="kk-KZ"/>
        </w:rPr>
        <w:t xml:space="preserve">1 в. </w:t>
      </w:r>
      <w:r w:rsidRPr="004F5397">
        <w:rPr>
          <w:rFonts w:ascii="Times New Roman" w:hAnsi="Times New Roman" w:cs="Times New Roman"/>
          <w:b/>
          <w:sz w:val="28"/>
          <w:szCs w:val="28"/>
        </w:rPr>
        <w:t xml:space="preserve">Хронология и логика реформ в Казахстане в условиях президентства </w:t>
      </w:r>
      <w:proofErr w:type="spellStart"/>
      <w:r w:rsidRPr="004F5397">
        <w:rPr>
          <w:rFonts w:ascii="Times New Roman" w:hAnsi="Times New Roman" w:cs="Times New Roman"/>
          <w:b/>
          <w:sz w:val="28"/>
          <w:szCs w:val="28"/>
        </w:rPr>
        <w:t>К-Ж</w:t>
      </w:r>
      <w:proofErr w:type="gramStart"/>
      <w:r w:rsidRPr="004F5397">
        <w:rPr>
          <w:rFonts w:ascii="Times New Roman" w:hAnsi="Times New Roman" w:cs="Times New Roman"/>
          <w:b/>
          <w:sz w:val="28"/>
          <w:szCs w:val="28"/>
        </w:rPr>
        <w:t>.Т</w:t>
      </w:r>
      <w:proofErr w:type="gramEnd"/>
      <w:r w:rsidRPr="004F5397">
        <w:rPr>
          <w:rFonts w:ascii="Times New Roman" w:hAnsi="Times New Roman" w:cs="Times New Roman"/>
          <w:b/>
          <w:sz w:val="28"/>
          <w:szCs w:val="28"/>
        </w:rPr>
        <w:t>окаева</w:t>
      </w:r>
      <w:proofErr w:type="spellEnd"/>
      <w:r w:rsidRPr="004F5397">
        <w:rPr>
          <w:rFonts w:ascii="Times New Roman" w:hAnsi="Times New Roman" w:cs="Times New Roman"/>
          <w:b/>
          <w:sz w:val="28"/>
          <w:szCs w:val="28"/>
        </w:rPr>
        <w:t>.</w:t>
      </w:r>
      <w:r w:rsidRPr="004F5397">
        <w:rPr>
          <w:rFonts w:ascii="Times New Roman" w:hAnsi="Times New Roman" w:cs="Times New Roman"/>
          <w:b/>
          <w:sz w:val="28"/>
          <w:szCs w:val="28"/>
          <w:lang w:val="kk-KZ"/>
        </w:rPr>
        <w:t xml:space="preserve"> </w:t>
      </w:r>
    </w:p>
    <w:p w:rsidR="004F5397" w:rsidRPr="004F5397" w:rsidRDefault="004F5397" w:rsidP="004F5397">
      <w:pPr>
        <w:pStyle w:val="a3"/>
        <w:shd w:val="clear" w:color="auto" w:fill="FFFFFF"/>
        <w:tabs>
          <w:tab w:val="left" w:pos="6761"/>
        </w:tabs>
        <w:spacing w:before="0" w:beforeAutospacing="0" w:after="0" w:afterAutospacing="0"/>
        <w:ind w:firstLine="680"/>
        <w:jc w:val="both"/>
        <w:rPr>
          <w:color w:val="151515"/>
          <w:sz w:val="28"/>
          <w:szCs w:val="28"/>
        </w:rPr>
      </w:pPr>
      <w:r w:rsidRPr="004F5397">
        <w:rPr>
          <w:color w:val="151515"/>
          <w:sz w:val="28"/>
          <w:szCs w:val="28"/>
        </w:rPr>
        <w:t>Смена руководства в Казахстане ознаменовалась перезагрузкой политической системы страны, ключевых подходов по дальнейшему развитию, проведению необходимых в современных условиях политических, социальных и экономических преобразований, взаимоотношений между государством и обществом.</w:t>
      </w:r>
    </w:p>
    <w:p w:rsidR="004F5397" w:rsidRPr="004F5397" w:rsidRDefault="004F5397" w:rsidP="004F5397">
      <w:pPr>
        <w:pStyle w:val="a3"/>
        <w:shd w:val="clear" w:color="auto" w:fill="FFFFFF"/>
        <w:tabs>
          <w:tab w:val="left" w:pos="6761"/>
        </w:tabs>
        <w:spacing w:before="0" w:beforeAutospacing="0" w:after="0" w:afterAutospacing="0"/>
        <w:ind w:firstLine="680"/>
        <w:jc w:val="both"/>
        <w:rPr>
          <w:color w:val="151515"/>
          <w:sz w:val="28"/>
          <w:szCs w:val="28"/>
        </w:rPr>
      </w:pPr>
      <w:r w:rsidRPr="004F5397">
        <w:rPr>
          <w:color w:val="151515"/>
          <w:sz w:val="28"/>
          <w:szCs w:val="28"/>
        </w:rPr>
        <w:t xml:space="preserve">В то же время два года президентства </w:t>
      </w:r>
      <w:proofErr w:type="spellStart"/>
      <w:r w:rsidRPr="004F5397">
        <w:rPr>
          <w:color w:val="151515"/>
          <w:sz w:val="28"/>
          <w:szCs w:val="28"/>
        </w:rPr>
        <w:t>Касым-Жомарта</w:t>
      </w:r>
      <w:proofErr w:type="spellEnd"/>
      <w:r w:rsidRPr="004F5397">
        <w:rPr>
          <w:color w:val="151515"/>
          <w:sz w:val="28"/>
          <w:szCs w:val="28"/>
        </w:rPr>
        <w:t xml:space="preserve"> </w:t>
      </w:r>
      <w:proofErr w:type="spellStart"/>
      <w:r w:rsidRPr="004F5397">
        <w:rPr>
          <w:color w:val="151515"/>
          <w:sz w:val="28"/>
          <w:szCs w:val="28"/>
        </w:rPr>
        <w:t>Токаева</w:t>
      </w:r>
      <w:proofErr w:type="spellEnd"/>
      <w:r w:rsidRPr="004F5397">
        <w:rPr>
          <w:color w:val="151515"/>
          <w:sz w:val="28"/>
          <w:szCs w:val="28"/>
        </w:rPr>
        <w:t xml:space="preserve"> были отмечены серьезными испытаниями на прочность и его лично, и всей системы государственной власти и управления и страны в целом. Самой масштабной из них стала продолжающаяся пандемия </w:t>
      </w:r>
      <w:proofErr w:type="spellStart"/>
      <w:r w:rsidRPr="004F5397">
        <w:rPr>
          <w:color w:val="151515"/>
          <w:sz w:val="28"/>
          <w:szCs w:val="28"/>
        </w:rPr>
        <w:t>коронавирусной</w:t>
      </w:r>
      <w:proofErr w:type="spellEnd"/>
      <w:r w:rsidRPr="004F5397">
        <w:rPr>
          <w:color w:val="151515"/>
          <w:sz w:val="28"/>
          <w:szCs w:val="28"/>
        </w:rPr>
        <w:t xml:space="preserve"> инфекции COVID-19, вызвавшая заболевания и смерть большого количества </w:t>
      </w:r>
      <w:proofErr w:type="spellStart"/>
      <w:r w:rsidRPr="004F5397">
        <w:rPr>
          <w:color w:val="151515"/>
          <w:sz w:val="28"/>
          <w:szCs w:val="28"/>
        </w:rPr>
        <w:t>казахстанцев</w:t>
      </w:r>
      <w:proofErr w:type="spellEnd"/>
      <w:r w:rsidRPr="004F5397">
        <w:rPr>
          <w:color w:val="151515"/>
          <w:sz w:val="28"/>
          <w:szCs w:val="28"/>
        </w:rPr>
        <w:t xml:space="preserve"> и ряд других негативных последствий практически во всех сферах.</w:t>
      </w:r>
    </w:p>
    <w:p w:rsidR="004F5397" w:rsidRPr="004F5397" w:rsidRDefault="004F5397" w:rsidP="004F5397">
      <w:pPr>
        <w:shd w:val="clear" w:color="auto" w:fill="FFFFFF"/>
        <w:tabs>
          <w:tab w:val="left" w:pos="6761"/>
        </w:tabs>
        <w:spacing w:after="0" w:line="240" w:lineRule="auto"/>
        <w:ind w:firstLine="680"/>
        <w:jc w:val="both"/>
        <w:rPr>
          <w:rFonts w:ascii="Times New Roman" w:eastAsia="Times New Roman" w:hAnsi="Times New Roman" w:cs="Times New Roman"/>
          <w:color w:val="151515"/>
          <w:sz w:val="28"/>
          <w:szCs w:val="28"/>
        </w:rPr>
      </w:pPr>
      <w:r w:rsidRPr="004F5397">
        <w:rPr>
          <w:rFonts w:ascii="Times New Roman" w:hAnsi="Times New Roman" w:cs="Times New Roman"/>
          <w:color w:val="151515"/>
          <w:sz w:val="28"/>
          <w:szCs w:val="28"/>
        </w:rPr>
        <w:t xml:space="preserve">Многие меры по стабилизации ситуации и дальнейшему развитию страны были приняты благодаря именно личному участию и волеизъявлению Главы государства. В заслугу ему также следует поставить непрерывность и последовательность в реализации </w:t>
      </w:r>
      <w:r w:rsidRPr="004F5397">
        <w:rPr>
          <w:rFonts w:ascii="Times New Roman" w:eastAsia="Times New Roman" w:hAnsi="Times New Roman" w:cs="Times New Roman"/>
          <w:b/>
          <w:bCs/>
          <w:color w:val="151515"/>
          <w:sz w:val="28"/>
          <w:szCs w:val="28"/>
        </w:rPr>
        <w:t xml:space="preserve">Концептуальные аспекты нового курса </w:t>
      </w:r>
      <w:proofErr w:type="spellStart"/>
      <w:r w:rsidRPr="004F5397">
        <w:rPr>
          <w:rFonts w:ascii="Times New Roman" w:eastAsia="Times New Roman" w:hAnsi="Times New Roman" w:cs="Times New Roman"/>
          <w:b/>
          <w:bCs/>
          <w:color w:val="151515"/>
          <w:sz w:val="28"/>
          <w:szCs w:val="28"/>
        </w:rPr>
        <w:t>Касым-Жомарта</w:t>
      </w:r>
      <w:proofErr w:type="spellEnd"/>
      <w:r w:rsidRPr="004F5397">
        <w:rPr>
          <w:rFonts w:ascii="Times New Roman" w:eastAsia="Times New Roman" w:hAnsi="Times New Roman" w:cs="Times New Roman"/>
          <w:b/>
          <w:bCs/>
          <w:color w:val="151515"/>
          <w:sz w:val="28"/>
          <w:szCs w:val="28"/>
        </w:rPr>
        <w:t xml:space="preserve"> </w:t>
      </w:r>
      <w:proofErr w:type="spellStart"/>
      <w:r w:rsidRPr="004F5397">
        <w:rPr>
          <w:rFonts w:ascii="Times New Roman" w:eastAsia="Times New Roman" w:hAnsi="Times New Roman" w:cs="Times New Roman"/>
          <w:b/>
          <w:bCs/>
          <w:color w:val="151515"/>
          <w:sz w:val="28"/>
          <w:szCs w:val="28"/>
        </w:rPr>
        <w:t>Токаева</w:t>
      </w:r>
      <w:proofErr w:type="spellEnd"/>
    </w:p>
    <w:p w:rsidR="004F5397" w:rsidRPr="004F5397" w:rsidRDefault="004F5397" w:rsidP="004F5397">
      <w:pPr>
        <w:shd w:val="clear" w:color="auto" w:fill="FFFFFF"/>
        <w:tabs>
          <w:tab w:val="left" w:pos="6761"/>
        </w:tabs>
        <w:spacing w:after="0" w:line="240" w:lineRule="auto"/>
        <w:ind w:firstLine="680"/>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b/>
          <w:bCs/>
          <w:color w:val="151515"/>
          <w:sz w:val="28"/>
          <w:szCs w:val="28"/>
        </w:rPr>
        <w:t> </w:t>
      </w:r>
      <w:r w:rsidRPr="004F5397">
        <w:rPr>
          <w:rFonts w:ascii="Times New Roman" w:eastAsia="Times New Roman" w:hAnsi="Times New Roman" w:cs="Times New Roman"/>
          <w:color w:val="151515"/>
          <w:sz w:val="28"/>
          <w:szCs w:val="28"/>
        </w:rPr>
        <w:t xml:space="preserve">С момента принятия полномочий Президента РК </w:t>
      </w:r>
      <w:proofErr w:type="spellStart"/>
      <w:r w:rsidRPr="004F5397">
        <w:rPr>
          <w:rFonts w:ascii="Times New Roman" w:eastAsia="Times New Roman" w:hAnsi="Times New Roman" w:cs="Times New Roman"/>
          <w:color w:val="151515"/>
          <w:sz w:val="28"/>
          <w:szCs w:val="28"/>
        </w:rPr>
        <w:t>Касым-Жомарту</w:t>
      </w:r>
      <w:proofErr w:type="spellEnd"/>
      <w:r w:rsidRPr="004F5397">
        <w:rPr>
          <w:rFonts w:ascii="Times New Roman" w:eastAsia="Times New Roman" w:hAnsi="Times New Roman" w:cs="Times New Roman"/>
          <w:color w:val="151515"/>
          <w:sz w:val="28"/>
          <w:szCs w:val="28"/>
        </w:rPr>
        <w:t xml:space="preserve"> </w:t>
      </w:r>
      <w:proofErr w:type="spellStart"/>
      <w:r w:rsidRPr="004F5397">
        <w:rPr>
          <w:rFonts w:ascii="Times New Roman" w:eastAsia="Times New Roman" w:hAnsi="Times New Roman" w:cs="Times New Roman"/>
          <w:color w:val="151515"/>
          <w:sz w:val="28"/>
          <w:szCs w:val="28"/>
        </w:rPr>
        <w:t>Токаеву</w:t>
      </w:r>
      <w:proofErr w:type="spellEnd"/>
      <w:r w:rsidRPr="004F5397">
        <w:rPr>
          <w:rFonts w:ascii="Times New Roman" w:eastAsia="Times New Roman" w:hAnsi="Times New Roman" w:cs="Times New Roman"/>
          <w:color w:val="151515"/>
          <w:sz w:val="28"/>
          <w:szCs w:val="28"/>
        </w:rPr>
        <w:t>, в первую очередь пришлось осмысливать и определять ключевые контуры своего будущего политического курса. Учитывая сложившиеся на тот момент времени условия развития казахстанского общества и государства, это было довольно непростым делом. </w:t>
      </w:r>
    </w:p>
    <w:p w:rsidR="004F5397" w:rsidRPr="004F5397" w:rsidRDefault="004F5397" w:rsidP="004F5397">
      <w:pPr>
        <w:shd w:val="clear" w:color="auto" w:fill="FFFFFF"/>
        <w:tabs>
          <w:tab w:val="left" w:pos="6761"/>
        </w:tabs>
        <w:spacing w:after="0" w:line="240" w:lineRule="auto"/>
        <w:ind w:firstLine="680"/>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color w:val="151515"/>
          <w:sz w:val="28"/>
          <w:szCs w:val="28"/>
        </w:rPr>
        <w:t xml:space="preserve">С одной стороны, в результате почти 30-тилетнего руководства Нурсултаном Назарбаевым Казахстан сформировался как состоявшееся и признанное международным сообществом суверенное государство со всеми необходимыми атрибутами. Созданы серьезные политические, экономические, социальные и духовно-культурные основы для дальнейшего развития страны. При этом заданы четкие стратегические ориентиры для данного процесса, включая вхождение Казахстана в состав 30 наиболее развитых стран мира. Сформирована и поддерживается система общенациональных ценностей, среди которых выделяется межэтническое и межконфессиональное согласие. На основе принципа </w:t>
      </w:r>
      <w:proofErr w:type="spellStart"/>
      <w:r w:rsidRPr="004F5397">
        <w:rPr>
          <w:rFonts w:ascii="Times New Roman" w:eastAsia="Times New Roman" w:hAnsi="Times New Roman" w:cs="Times New Roman"/>
          <w:color w:val="151515"/>
          <w:sz w:val="28"/>
          <w:szCs w:val="28"/>
        </w:rPr>
        <w:t>многовекторности</w:t>
      </w:r>
      <w:proofErr w:type="spellEnd"/>
      <w:r w:rsidRPr="004F5397">
        <w:rPr>
          <w:rFonts w:ascii="Times New Roman" w:eastAsia="Times New Roman" w:hAnsi="Times New Roman" w:cs="Times New Roman"/>
          <w:color w:val="151515"/>
          <w:sz w:val="28"/>
          <w:szCs w:val="28"/>
        </w:rPr>
        <w:t xml:space="preserve"> проводится </w:t>
      </w:r>
      <w:proofErr w:type="spellStart"/>
      <w:r w:rsidRPr="004F5397">
        <w:rPr>
          <w:rFonts w:ascii="Times New Roman" w:eastAsia="Times New Roman" w:hAnsi="Times New Roman" w:cs="Times New Roman"/>
          <w:color w:val="151515"/>
          <w:sz w:val="28"/>
          <w:szCs w:val="28"/>
        </w:rPr>
        <w:t>проактивная</w:t>
      </w:r>
      <w:proofErr w:type="spellEnd"/>
      <w:r w:rsidRPr="004F5397">
        <w:rPr>
          <w:rFonts w:ascii="Times New Roman" w:eastAsia="Times New Roman" w:hAnsi="Times New Roman" w:cs="Times New Roman"/>
          <w:color w:val="151515"/>
          <w:sz w:val="28"/>
          <w:szCs w:val="28"/>
        </w:rPr>
        <w:t xml:space="preserve"> внешняя политика, призванная усилить роль и участие Казахстана в международных процессах регионального и глобального уровня.</w:t>
      </w:r>
    </w:p>
    <w:p w:rsidR="004F5397" w:rsidRPr="004F5397" w:rsidRDefault="004F5397" w:rsidP="004F5397">
      <w:pPr>
        <w:shd w:val="clear" w:color="auto" w:fill="FFFFFF"/>
        <w:tabs>
          <w:tab w:val="left" w:pos="6761"/>
        </w:tabs>
        <w:spacing w:after="0" w:line="240" w:lineRule="auto"/>
        <w:ind w:firstLine="680"/>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color w:val="151515"/>
          <w:sz w:val="28"/>
          <w:szCs w:val="28"/>
        </w:rPr>
        <w:t>С другой стороны, имеется ряд проблемных факторов, ограничивающих поступательное развитие республики и требующих в связи с этим своего устранения. Среди них можно отметить доминирование в структуре производства сырьевых отраслей, низкую конкурентоспособность обрабатывающего сектора экономики, отсутствие доступа малых и средних предприятий к долгосрочному кредитованию, диспропорции в социальном и экономическом развитии регионов страны. Наблюдается неравный доступ жителей разных регионов к коммунальным и государственным услугам, что особенно характерно в разрезе «город-село». В сфере развития человеческого капитала выделяется нехватка квалифицированных кадров, обусловленная, в свою очередь, рядом недостатков на всех уровнях образования. В системе государственного управления наблюдаются проявления коррупции, непрозрачности, безответственности, некомпетентности среди чиновников разного уровня.</w:t>
      </w:r>
    </w:p>
    <w:p w:rsidR="004F5397" w:rsidRPr="004F5397" w:rsidRDefault="004F5397" w:rsidP="004F5397">
      <w:pPr>
        <w:shd w:val="clear" w:color="auto" w:fill="FFFFFF"/>
        <w:tabs>
          <w:tab w:val="left" w:pos="6761"/>
        </w:tabs>
        <w:spacing w:after="0" w:line="240" w:lineRule="auto"/>
        <w:ind w:firstLine="680"/>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color w:val="151515"/>
          <w:sz w:val="28"/>
          <w:szCs w:val="28"/>
        </w:rPr>
        <w:t xml:space="preserve">В этой связи,  </w:t>
      </w:r>
      <w:proofErr w:type="gramStart"/>
      <w:r w:rsidRPr="004F5397">
        <w:rPr>
          <w:rFonts w:ascii="Times New Roman" w:eastAsia="Times New Roman" w:hAnsi="Times New Roman" w:cs="Times New Roman"/>
          <w:color w:val="151515"/>
          <w:sz w:val="28"/>
          <w:szCs w:val="28"/>
        </w:rPr>
        <w:t>баллотируясь в Президенты РК</w:t>
      </w:r>
      <w:r w:rsidRPr="004F5397">
        <w:rPr>
          <w:rFonts w:ascii="Times New Roman" w:eastAsia="Times New Roman" w:hAnsi="Times New Roman" w:cs="Times New Roman"/>
          <w:color w:val="151515"/>
          <w:sz w:val="28"/>
          <w:szCs w:val="28"/>
          <w:lang w:val="kk-KZ"/>
        </w:rPr>
        <w:t xml:space="preserve">  в</w:t>
      </w:r>
      <w:proofErr w:type="gramEnd"/>
      <w:r w:rsidRPr="004F5397">
        <w:rPr>
          <w:rFonts w:ascii="Times New Roman" w:eastAsia="Times New Roman" w:hAnsi="Times New Roman" w:cs="Times New Roman"/>
          <w:color w:val="151515"/>
          <w:sz w:val="28"/>
          <w:szCs w:val="28"/>
          <w:lang w:val="kk-KZ"/>
        </w:rPr>
        <w:t xml:space="preserve"> 2019 г.</w:t>
      </w:r>
      <w:r w:rsidRPr="004F5397">
        <w:rPr>
          <w:rFonts w:ascii="Times New Roman" w:eastAsia="Times New Roman" w:hAnsi="Times New Roman" w:cs="Times New Roman"/>
          <w:color w:val="151515"/>
          <w:sz w:val="28"/>
          <w:szCs w:val="28"/>
        </w:rPr>
        <w:t xml:space="preserve"> К. Токаев изначально в качестве ключевых принципов своего будущего политического курса обозначил:</w:t>
      </w:r>
    </w:p>
    <w:p w:rsidR="004F5397" w:rsidRPr="004F5397" w:rsidRDefault="004F5397" w:rsidP="004F5397">
      <w:pPr>
        <w:numPr>
          <w:ilvl w:val="0"/>
          <w:numId w:val="31"/>
        </w:numPr>
        <w:shd w:val="clear" w:color="auto" w:fill="FFFFFF"/>
        <w:tabs>
          <w:tab w:val="left" w:pos="6761"/>
        </w:tabs>
        <w:spacing w:after="0" w:line="240" w:lineRule="auto"/>
        <w:ind w:left="0" w:firstLine="680"/>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color w:val="151515"/>
          <w:sz w:val="28"/>
          <w:szCs w:val="28"/>
        </w:rPr>
        <w:t>Преемственность, предполагающую эффективное продолжение политического курса</w:t>
      </w:r>
      <w:proofErr w:type="gramStart"/>
      <w:r w:rsidRPr="004F5397">
        <w:rPr>
          <w:rFonts w:ascii="Times New Roman" w:eastAsia="Times New Roman" w:hAnsi="Times New Roman" w:cs="Times New Roman"/>
          <w:color w:val="151515"/>
          <w:sz w:val="28"/>
          <w:szCs w:val="28"/>
        </w:rPr>
        <w:t xml:space="preserve"> П</w:t>
      </w:r>
      <w:proofErr w:type="gramEnd"/>
      <w:r w:rsidRPr="004F5397">
        <w:rPr>
          <w:rFonts w:ascii="Times New Roman" w:eastAsia="Times New Roman" w:hAnsi="Times New Roman" w:cs="Times New Roman"/>
          <w:color w:val="151515"/>
          <w:sz w:val="28"/>
          <w:szCs w:val="28"/>
        </w:rPr>
        <w:t xml:space="preserve">ервого Президента РК – </w:t>
      </w:r>
      <w:proofErr w:type="spellStart"/>
      <w:r w:rsidRPr="004F5397">
        <w:rPr>
          <w:rFonts w:ascii="Times New Roman" w:eastAsia="Times New Roman" w:hAnsi="Times New Roman" w:cs="Times New Roman"/>
          <w:color w:val="151515"/>
          <w:sz w:val="28"/>
          <w:szCs w:val="28"/>
        </w:rPr>
        <w:t>Елбасы</w:t>
      </w:r>
      <w:proofErr w:type="spellEnd"/>
      <w:r w:rsidRPr="004F5397">
        <w:rPr>
          <w:rFonts w:ascii="Times New Roman" w:eastAsia="Times New Roman" w:hAnsi="Times New Roman" w:cs="Times New Roman"/>
          <w:color w:val="151515"/>
          <w:sz w:val="28"/>
          <w:szCs w:val="28"/>
        </w:rPr>
        <w:t xml:space="preserve"> Нурсултана Назарбаева и сохранение всех позитивных достижений в интересах дальнейшего развития страны.</w:t>
      </w:r>
    </w:p>
    <w:p w:rsidR="004F5397" w:rsidRPr="004F5397" w:rsidRDefault="004F5397" w:rsidP="004F5397">
      <w:pPr>
        <w:numPr>
          <w:ilvl w:val="0"/>
          <w:numId w:val="31"/>
        </w:numPr>
        <w:shd w:val="clear" w:color="auto" w:fill="FFFFFF"/>
        <w:tabs>
          <w:tab w:val="left" w:pos="6761"/>
        </w:tabs>
        <w:spacing w:after="0" w:line="240" w:lineRule="auto"/>
        <w:ind w:left="0" w:firstLine="680"/>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color w:val="151515"/>
          <w:sz w:val="28"/>
          <w:szCs w:val="28"/>
        </w:rPr>
        <w:t>Справедливость, призванную обеспечить равенство прав всех граждан независимо от их социальной, этнической, религиозной и иной принадлежности и создание каждому из них возможностей для достижения личного успеха и повышения своего благосостояния.</w:t>
      </w:r>
    </w:p>
    <w:p w:rsidR="004F5397" w:rsidRPr="004F5397" w:rsidRDefault="004F5397" w:rsidP="004F5397">
      <w:pPr>
        <w:numPr>
          <w:ilvl w:val="0"/>
          <w:numId w:val="31"/>
        </w:numPr>
        <w:shd w:val="clear" w:color="auto" w:fill="FFFFFF"/>
        <w:tabs>
          <w:tab w:val="left" w:pos="6761"/>
        </w:tabs>
        <w:spacing w:after="0" w:line="240" w:lineRule="auto"/>
        <w:ind w:left="0" w:firstLine="680"/>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color w:val="151515"/>
          <w:sz w:val="28"/>
          <w:szCs w:val="28"/>
        </w:rPr>
        <w:t>Прогресс, основанный на способности к обновлению во всех сферах жизни общества, осуществлении созидательных перемен на благо людей и стремлении Казахстана к вхождению в число передовых стран мира [1].</w:t>
      </w:r>
    </w:p>
    <w:p w:rsidR="004F5397" w:rsidRPr="004F5397" w:rsidRDefault="004F5397" w:rsidP="004F5397">
      <w:pPr>
        <w:shd w:val="clear" w:color="auto" w:fill="FFFFFF"/>
        <w:tabs>
          <w:tab w:val="left" w:pos="6761"/>
        </w:tabs>
        <w:spacing w:after="0" w:line="240" w:lineRule="auto"/>
        <w:ind w:firstLine="680"/>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color w:val="151515"/>
          <w:sz w:val="28"/>
          <w:szCs w:val="28"/>
        </w:rPr>
        <w:t> </w:t>
      </w:r>
    </w:p>
    <w:p w:rsidR="004F5397" w:rsidRPr="004F5397" w:rsidRDefault="004F5397" w:rsidP="004F5397">
      <w:pPr>
        <w:pStyle w:val="a3"/>
        <w:shd w:val="clear" w:color="auto" w:fill="FFFFFF"/>
        <w:tabs>
          <w:tab w:val="left" w:pos="6761"/>
        </w:tabs>
        <w:spacing w:before="0" w:beforeAutospacing="0" w:after="0" w:afterAutospacing="0"/>
        <w:ind w:firstLine="680"/>
        <w:jc w:val="both"/>
        <w:rPr>
          <w:color w:val="151515"/>
          <w:sz w:val="28"/>
          <w:szCs w:val="28"/>
        </w:rPr>
      </w:pPr>
      <w:r w:rsidRPr="004F5397">
        <w:rPr>
          <w:color w:val="151515"/>
          <w:sz w:val="28"/>
          <w:szCs w:val="28"/>
        </w:rPr>
        <w:t> </w:t>
      </w:r>
      <w:r w:rsidRPr="004F5397">
        <w:rPr>
          <w:b/>
          <w:bCs/>
          <w:color w:val="000000"/>
          <w:sz w:val="28"/>
          <w:szCs w:val="28"/>
        </w:rPr>
        <w:t>Экономические реформы</w:t>
      </w:r>
      <w:r w:rsidRPr="004F5397">
        <w:rPr>
          <w:color w:val="000000"/>
          <w:sz w:val="28"/>
          <w:szCs w:val="28"/>
        </w:rPr>
        <w:t> исходят из необходимости национальной экономики в повышении благосостояния населения и справедливом распределении национального дохода. На этой основе Глава государства обозначил следующие </w:t>
      </w:r>
      <w:r w:rsidRPr="004F5397">
        <w:rPr>
          <w:b/>
          <w:bCs/>
          <w:color w:val="000000"/>
          <w:sz w:val="28"/>
          <w:szCs w:val="28"/>
        </w:rPr>
        <w:t>ключевые принципы нового экономического курса страны:</w:t>
      </w:r>
    </w:p>
    <w:p w:rsidR="004F5397" w:rsidRPr="004F5397" w:rsidRDefault="004F5397" w:rsidP="004F5397">
      <w:pPr>
        <w:numPr>
          <w:ilvl w:val="0"/>
          <w:numId w:val="37"/>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b/>
          <w:bCs/>
          <w:color w:val="000000"/>
          <w:sz w:val="28"/>
          <w:szCs w:val="28"/>
        </w:rPr>
        <w:t>Справедливое распределение</w:t>
      </w:r>
      <w:r w:rsidRPr="004F5397">
        <w:rPr>
          <w:rFonts w:ascii="Times New Roman" w:eastAsia="Times New Roman" w:hAnsi="Times New Roman" w:cs="Times New Roman"/>
          <w:color w:val="000000"/>
          <w:sz w:val="28"/>
          <w:szCs w:val="28"/>
        </w:rPr>
        <w:t> благ и обязанностей.</w:t>
      </w:r>
    </w:p>
    <w:p w:rsidR="004F5397" w:rsidRPr="004F5397" w:rsidRDefault="004F5397" w:rsidP="004F5397">
      <w:pPr>
        <w:numPr>
          <w:ilvl w:val="0"/>
          <w:numId w:val="37"/>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b/>
          <w:bCs/>
          <w:color w:val="000000"/>
          <w:sz w:val="28"/>
          <w:szCs w:val="28"/>
        </w:rPr>
        <w:t>Ведущая роль частного предпринимательства.</w:t>
      </w:r>
    </w:p>
    <w:p w:rsidR="004F5397" w:rsidRPr="004F5397" w:rsidRDefault="004F5397" w:rsidP="004F5397">
      <w:pPr>
        <w:numPr>
          <w:ilvl w:val="0"/>
          <w:numId w:val="37"/>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b/>
          <w:bCs/>
          <w:color w:val="000000"/>
          <w:sz w:val="28"/>
          <w:szCs w:val="28"/>
        </w:rPr>
        <w:t>Честная конкуренция</w:t>
      </w:r>
      <w:r w:rsidRPr="004F5397">
        <w:rPr>
          <w:rFonts w:ascii="Times New Roman" w:eastAsia="Times New Roman" w:hAnsi="Times New Roman" w:cs="Times New Roman"/>
          <w:color w:val="000000"/>
          <w:sz w:val="28"/>
          <w:szCs w:val="28"/>
        </w:rPr>
        <w:t>, открытие рынков для нового поколения предпринимателей.</w:t>
      </w:r>
    </w:p>
    <w:p w:rsidR="004F5397" w:rsidRPr="004F5397" w:rsidRDefault="004F5397" w:rsidP="004F5397">
      <w:pPr>
        <w:numPr>
          <w:ilvl w:val="0"/>
          <w:numId w:val="37"/>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b/>
          <w:bCs/>
          <w:color w:val="000000"/>
          <w:sz w:val="28"/>
          <w:szCs w:val="28"/>
        </w:rPr>
        <w:t>Рост производительности, повышение сложности и технологичности</w:t>
      </w:r>
      <w:r w:rsidRPr="004F5397">
        <w:rPr>
          <w:rFonts w:ascii="Times New Roman" w:eastAsia="Times New Roman" w:hAnsi="Times New Roman" w:cs="Times New Roman"/>
          <w:color w:val="000000"/>
          <w:sz w:val="28"/>
          <w:szCs w:val="28"/>
        </w:rPr>
        <w:t> экономики.</w:t>
      </w:r>
    </w:p>
    <w:p w:rsidR="004F5397" w:rsidRPr="004F5397" w:rsidRDefault="004F5397" w:rsidP="004F5397">
      <w:pPr>
        <w:numPr>
          <w:ilvl w:val="0"/>
          <w:numId w:val="37"/>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b/>
          <w:bCs/>
          <w:color w:val="000000"/>
          <w:sz w:val="28"/>
          <w:szCs w:val="28"/>
        </w:rPr>
        <w:t>Развитие человеческого капитала</w:t>
      </w:r>
      <w:r w:rsidRPr="004F5397">
        <w:rPr>
          <w:rFonts w:ascii="Times New Roman" w:eastAsia="Times New Roman" w:hAnsi="Times New Roman" w:cs="Times New Roman"/>
          <w:color w:val="000000"/>
          <w:sz w:val="28"/>
          <w:szCs w:val="28"/>
        </w:rPr>
        <w:t>, инвестиции в образование нового типа.</w:t>
      </w:r>
    </w:p>
    <w:p w:rsidR="004F5397" w:rsidRPr="004F5397" w:rsidRDefault="004F5397" w:rsidP="004F5397">
      <w:pPr>
        <w:numPr>
          <w:ilvl w:val="0"/>
          <w:numId w:val="37"/>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b/>
          <w:bCs/>
          <w:color w:val="000000"/>
          <w:sz w:val="28"/>
          <w:szCs w:val="28"/>
        </w:rPr>
        <w:t>«Озеленение» экономики</w:t>
      </w:r>
      <w:r w:rsidRPr="004F5397">
        <w:rPr>
          <w:rFonts w:ascii="Times New Roman" w:eastAsia="Times New Roman" w:hAnsi="Times New Roman" w:cs="Times New Roman"/>
          <w:color w:val="000000"/>
          <w:sz w:val="28"/>
          <w:szCs w:val="28"/>
        </w:rPr>
        <w:t>, охрана окружающей среды.</w:t>
      </w:r>
    </w:p>
    <w:p w:rsidR="004F5397" w:rsidRPr="004F5397" w:rsidRDefault="004F5397" w:rsidP="004F5397">
      <w:pPr>
        <w:numPr>
          <w:ilvl w:val="0"/>
          <w:numId w:val="37"/>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b/>
          <w:bCs/>
          <w:color w:val="000000"/>
          <w:sz w:val="28"/>
          <w:szCs w:val="28"/>
        </w:rPr>
        <w:t>Ответственность</w:t>
      </w:r>
      <w:r w:rsidRPr="004F5397">
        <w:rPr>
          <w:rFonts w:ascii="Times New Roman" w:eastAsia="Times New Roman" w:hAnsi="Times New Roman" w:cs="Times New Roman"/>
          <w:color w:val="000000"/>
          <w:sz w:val="28"/>
          <w:szCs w:val="28"/>
        </w:rPr>
        <w:t> </w:t>
      </w:r>
      <w:r w:rsidRPr="004F5397">
        <w:rPr>
          <w:rFonts w:ascii="Times New Roman" w:eastAsia="Times New Roman" w:hAnsi="Times New Roman" w:cs="Times New Roman"/>
          <w:b/>
          <w:bCs/>
          <w:color w:val="000000"/>
          <w:sz w:val="28"/>
          <w:szCs w:val="28"/>
        </w:rPr>
        <w:t>перед обществом</w:t>
      </w:r>
    </w:p>
    <w:p w:rsidR="004F5397" w:rsidRPr="004F5397" w:rsidRDefault="004F5397" w:rsidP="004F5397">
      <w:pPr>
        <w:shd w:val="clear" w:color="auto" w:fill="FFFFFF"/>
        <w:tabs>
          <w:tab w:val="left" w:pos="6761"/>
        </w:tabs>
        <w:spacing w:after="0" w:line="240" w:lineRule="auto"/>
        <w:ind w:firstLine="680"/>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b/>
          <w:bCs/>
          <w:color w:val="000000"/>
          <w:sz w:val="28"/>
          <w:szCs w:val="28"/>
        </w:rPr>
        <w:t>Национальный совет общественного доверия</w:t>
      </w:r>
    </w:p>
    <w:p w:rsidR="004F5397" w:rsidRPr="004F5397" w:rsidRDefault="004F5397" w:rsidP="004F5397">
      <w:pPr>
        <w:shd w:val="clear" w:color="auto" w:fill="FFFFFF"/>
        <w:tabs>
          <w:tab w:val="left" w:pos="6761"/>
        </w:tabs>
        <w:spacing w:after="0" w:line="240" w:lineRule="auto"/>
        <w:ind w:firstLine="680"/>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color w:val="000000"/>
          <w:sz w:val="28"/>
          <w:szCs w:val="28"/>
        </w:rPr>
        <w:t>Национальный совет общественного доверия был создан в июне 2019 года. Основной целью его деятельности является выработка предложений и рекомендаций по вопросам государственной политики на основе широкого обсуждения с представителями общественности.</w:t>
      </w:r>
    </w:p>
    <w:p w:rsidR="004F5397" w:rsidRPr="004F5397" w:rsidRDefault="004F5397" w:rsidP="004F5397">
      <w:pPr>
        <w:shd w:val="clear" w:color="auto" w:fill="FFFFFF"/>
        <w:tabs>
          <w:tab w:val="left" w:pos="6761"/>
        </w:tabs>
        <w:spacing w:after="0" w:line="240" w:lineRule="auto"/>
        <w:ind w:firstLine="680"/>
        <w:jc w:val="center"/>
        <w:rPr>
          <w:rFonts w:ascii="Times New Roman" w:eastAsia="Times New Roman" w:hAnsi="Times New Roman" w:cs="Times New Roman"/>
          <w:i/>
          <w:color w:val="151515"/>
          <w:sz w:val="28"/>
          <w:szCs w:val="28"/>
        </w:rPr>
      </w:pPr>
      <w:r w:rsidRPr="004F5397">
        <w:rPr>
          <w:rFonts w:ascii="Times New Roman" w:eastAsia="Times New Roman" w:hAnsi="Times New Roman" w:cs="Times New Roman"/>
          <w:b/>
          <w:bCs/>
          <w:i/>
          <w:color w:val="000000"/>
          <w:sz w:val="28"/>
          <w:szCs w:val="28"/>
        </w:rPr>
        <w:t>Политические реформы</w:t>
      </w:r>
    </w:p>
    <w:p w:rsidR="004F5397" w:rsidRPr="004F5397" w:rsidRDefault="004F5397" w:rsidP="004F5397">
      <w:pPr>
        <w:shd w:val="clear" w:color="auto" w:fill="FFFFFF"/>
        <w:tabs>
          <w:tab w:val="left" w:pos="6761"/>
        </w:tabs>
        <w:spacing w:after="0" w:line="240" w:lineRule="auto"/>
        <w:ind w:firstLine="680"/>
        <w:jc w:val="center"/>
        <w:rPr>
          <w:rFonts w:ascii="Times New Roman" w:eastAsia="Times New Roman" w:hAnsi="Times New Roman" w:cs="Times New Roman"/>
          <w:i/>
          <w:color w:val="151515"/>
          <w:sz w:val="28"/>
          <w:szCs w:val="28"/>
        </w:rPr>
      </w:pPr>
      <w:r w:rsidRPr="004F5397">
        <w:rPr>
          <w:rFonts w:ascii="Times New Roman" w:eastAsia="Times New Roman" w:hAnsi="Times New Roman" w:cs="Times New Roman"/>
          <w:b/>
          <w:bCs/>
          <w:i/>
          <w:color w:val="000000"/>
          <w:sz w:val="28"/>
          <w:szCs w:val="28"/>
        </w:rPr>
        <w:t>Три пакета политических реформ</w:t>
      </w:r>
    </w:p>
    <w:p w:rsidR="004F5397" w:rsidRPr="004F5397" w:rsidRDefault="004F5397" w:rsidP="004F5397">
      <w:pPr>
        <w:shd w:val="clear" w:color="auto" w:fill="FFFFFF"/>
        <w:tabs>
          <w:tab w:val="left" w:pos="6761"/>
        </w:tabs>
        <w:spacing w:after="0" w:line="240" w:lineRule="auto"/>
        <w:ind w:firstLine="680"/>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b/>
          <w:bCs/>
          <w:color w:val="000000"/>
          <w:sz w:val="28"/>
          <w:szCs w:val="28"/>
        </w:rPr>
        <w:t>Первый пакет политических реформ,</w:t>
      </w:r>
      <w:r w:rsidRPr="004F5397">
        <w:rPr>
          <w:rFonts w:ascii="Times New Roman" w:eastAsia="Times New Roman" w:hAnsi="Times New Roman" w:cs="Times New Roman"/>
          <w:color w:val="000000"/>
          <w:sz w:val="28"/>
          <w:szCs w:val="28"/>
        </w:rPr>
        <w:t> озвученный Главой государства в декабре  2019 года, был полностью реализован. Он включает в себя:</w:t>
      </w:r>
    </w:p>
    <w:p w:rsidR="004F5397" w:rsidRPr="004F5397" w:rsidRDefault="004F5397" w:rsidP="004F5397">
      <w:pPr>
        <w:numPr>
          <w:ilvl w:val="0"/>
          <w:numId w:val="36"/>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b/>
          <w:bCs/>
          <w:color w:val="000000"/>
          <w:sz w:val="28"/>
          <w:szCs w:val="28"/>
        </w:rPr>
        <w:t>Закон РК «О порядке организации и проведения мирных собраний в Республике Казахстан»</w:t>
      </w:r>
      <w:r w:rsidRPr="004F5397">
        <w:rPr>
          <w:rFonts w:ascii="Times New Roman" w:eastAsia="Times New Roman" w:hAnsi="Times New Roman" w:cs="Times New Roman"/>
          <w:color w:val="000000"/>
          <w:sz w:val="28"/>
          <w:szCs w:val="28"/>
        </w:rPr>
        <w:t>, сменивший действующий прежде разрешительный принцип на уведомительный принцип организации и проведения соответствующих мероприятий;</w:t>
      </w:r>
    </w:p>
    <w:p w:rsidR="004F5397" w:rsidRPr="004F5397" w:rsidRDefault="004F5397" w:rsidP="004F5397">
      <w:pPr>
        <w:numPr>
          <w:ilvl w:val="0"/>
          <w:numId w:val="36"/>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b/>
          <w:bCs/>
          <w:color w:val="000000"/>
          <w:sz w:val="28"/>
          <w:szCs w:val="28"/>
        </w:rPr>
        <w:t>Конституционный закон РК «О внесении дополнений в Конституционный закон Республики Казахстан «О выборах в Республике Казахстан»</w:t>
      </w:r>
      <w:r w:rsidRPr="004F5397">
        <w:rPr>
          <w:rFonts w:ascii="Times New Roman" w:eastAsia="Times New Roman" w:hAnsi="Times New Roman" w:cs="Times New Roman"/>
          <w:color w:val="000000"/>
          <w:sz w:val="28"/>
          <w:szCs w:val="28"/>
        </w:rPr>
        <w:t>, установивший 30%-ю квоту для женщин и представителей молодежи в избирательных партийных списках;</w:t>
      </w:r>
    </w:p>
    <w:p w:rsidR="004F5397" w:rsidRPr="004F5397" w:rsidRDefault="004F5397" w:rsidP="004F5397">
      <w:pPr>
        <w:numPr>
          <w:ilvl w:val="0"/>
          <w:numId w:val="36"/>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b/>
          <w:bCs/>
          <w:color w:val="000000"/>
          <w:sz w:val="28"/>
          <w:szCs w:val="28"/>
        </w:rPr>
        <w:t>Закон РК «О внесении изменения и дополнений в Закон Республики Казахстан «О политических партиях»</w:t>
      </w:r>
      <w:r w:rsidRPr="004F5397">
        <w:rPr>
          <w:rFonts w:ascii="Times New Roman" w:eastAsia="Times New Roman" w:hAnsi="Times New Roman" w:cs="Times New Roman"/>
          <w:color w:val="000000"/>
          <w:sz w:val="28"/>
          <w:szCs w:val="28"/>
        </w:rPr>
        <w:t>, предусматривающий снижение регистрационного барьера для создания политических партий с 40 тыс. до 20 тыс. человек;</w:t>
      </w:r>
    </w:p>
    <w:p w:rsidR="004F5397" w:rsidRPr="004F5397" w:rsidRDefault="004F5397" w:rsidP="004F5397">
      <w:pPr>
        <w:numPr>
          <w:ilvl w:val="0"/>
          <w:numId w:val="36"/>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b/>
          <w:bCs/>
          <w:color w:val="000000"/>
          <w:sz w:val="28"/>
          <w:szCs w:val="28"/>
        </w:rPr>
        <w:t>Установление понятия института парламентской оппозиции</w:t>
      </w:r>
      <w:r w:rsidRPr="004F5397">
        <w:rPr>
          <w:rFonts w:ascii="Times New Roman" w:eastAsia="Times New Roman" w:hAnsi="Times New Roman" w:cs="Times New Roman"/>
          <w:color w:val="000000"/>
          <w:sz w:val="28"/>
          <w:szCs w:val="28"/>
        </w:rPr>
        <w:t>, которое гарантирует оппозиционным партиям, представленным в Мажилисе, председательство в одном постоянном комитете и должность секретаря в двух постоянных комитетах палаты;</w:t>
      </w:r>
    </w:p>
    <w:p w:rsidR="004F5397" w:rsidRPr="004F5397" w:rsidRDefault="004F5397" w:rsidP="004F5397">
      <w:pPr>
        <w:numPr>
          <w:ilvl w:val="0"/>
          <w:numId w:val="36"/>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b/>
          <w:bCs/>
          <w:color w:val="000000"/>
          <w:sz w:val="28"/>
          <w:szCs w:val="28"/>
        </w:rPr>
        <w:t>Декриминализация статьи 130</w:t>
      </w:r>
      <w:r w:rsidRPr="004F5397">
        <w:rPr>
          <w:rFonts w:ascii="Times New Roman" w:eastAsia="Times New Roman" w:hAnsi="Times New Roman" w:cs="Times New Roman"/>
          <w:color w:val="000000"/>
          <w:sz w:val="28"/>
          <w:szCs w:val="28"/>
        </w:rPr>
        <w:t> Уголовного кодекса РК «Клевета»;</w:t>
      </w:r>
    </w:p>
    <w:p w:rsidR="004F5397" w:rsidRPr="004F5397" w:rsidRDefault="004F5397" w:rsidP="004F5397">
      <w:pPr>
        <w:numPr>
          <w:ilvl w:val="0"/>
          <w:numId w:val="36"/>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b/>
          <w:bCs/>
          <w:color w:val="000000"/>
          <w:sz w:val="28"/>
          <w:szCs w:val="28"/>
        </w:rPr>
        <w:t>Ратификация</w:t>
      </w:r>
      <w:proofErr w:type="gramStart"/>
      <w:r w:rsidRPr="004F5397">
        <w:rPr>
          <w:rFonts w:ascii="Times New Roman" w:eastAsia="Times New Roman" w:hAnsi="Times New Roman" w:cs="Times New Roman"/>
          <w:b/>
          <w:bCs/>
          <w:color w:val="000000"/>
          <w:sz w:val="28"/>
          <w:szCs w:val="28"/>
        </w:rPr>
        <w:t xml:space="preserve"> В</w:t>
      </w:r>
      <w:proofErr w:type="gramEnd"/>
      <w:r w:rsidRPr="004F5397">
        <w:rPr>
          <w:rFonts w:ascii="Times New Roman" w:eastAsia="Times New Roman" w:hAnsi="Times New Roman" w:cs="Times New Roman"/>
          <w:b/>
          <w:bCs/>
          <w:color w:val="000000"/>
          <w:sz w:val="28"/>
          <w:szCs w:val="28"/>
        </w:rPr>
        <w:t>торого Факультативного протокола к Международному пакту о гражданских и политических правах</w:t>
      </w:r>
      <w:r w:rsidRPr="004F5397">
        <w:rPr>
          <w:rFonts w:ascii="Times New Roman" w:eastAsia="Times New Roman" w:hAnsi="Times New Roman" w:cs="Times New Roman"/>
          <w:color w:val="000000"/>
          <w:sz w:val="28"/>
          <w:szCs w:val="28"/>
        </w:rPr>
        <w:t>, направленного на отмену смертной казни.</w:t>
      </w:r>
    </w:p>
    <w:p w:rsidR="004F5397" w:rsidRPr="004F5397" w:rsidRDefault="004F5397" w:rsidP="004F5397">
      <w:pPr>
        <w:shd w:val="clear" w:color="auto" w:fill="FFFFFF"/>
        <w:tabs>
          <w:tab w:val="left" w:pos="6761"/>
        </w:tabs>
        <w:spacing w:after="0" w:line="240" w:lineRule="auto"/>
        <w:ind w:firstLine="680"/>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b/>
          <w:bCs/>
          <w:color w:val="000000"/>
          <w:sz w:val="28"/>
          <w:szCs w:val="28"/>
        </w:rPr>
        <w:t>Второй пакет политических реформ</w:t>
      </w:r>
      <w:r w:rsidRPr="004F5397">
        <w:rPr>
          <w:rFonts w:ascii="Times New Roman" w:eastAsia="Times New Roman" w:hAnsi="Times New Roman" w:cs="Times New Roman"/>
          <w:color w:val="000000"/>
          <w:sz w:val="28"/>
          <w:szCs w:val="28"/>
        </w:rPr>
        <w:t> включает следующие меры:</w:t>
      </w:r>
    </w:p>
    <w:p w:rsidR="004F5397" w:rsidRPr="004F5397" w:rsidRDefault="004F5397" w:rsidP="004F5397">
      <w:pPr>
        <w:numPr>
          <w:ilvl w:val="0"/>
          <w:numId w:val="35"/>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color w:val="000000"/>
          <w:sz w:val="28"/>
          <w:szCs w:val="28"/>
        </w:rPr>
        <w:t>Проведение в 2021 году прямых </w:t>
      </w:r>
      <w:r w:rsidRPr="004F5397">
        <w:rPr>
          <w:rFonts w:ascii="Times New Roman" w:eastAsia="Times New Roman" w:hAnsi="Times New Roman" w:cs="Times New Roman"/>
          <w:b/>
          <w:bCs/>
          <w:color w:val="000000"/>
          <w:sz w:val="28"/>
          <w:szCs w:val="28"/>
        </w:rPr>
        <w:t xml:space="preserve">выборов </w:t>
      </w:r>
      <w:proofErr w:type="spellStart"/>
      <w:r w:rsidRPr="004F5397">
        <w:rPr>
          <w:rFonts w:ascii="Times New Roman" w:eastAsia="Times New Roman" w:hAnsi="Times New Roman" w:cs="Times New Roman"/>
          <w:b/>
          <w:bCs/>
          <w:color w:val="000000"/>
          <w:sz w:val="28"/>
          <w:szCs w:val="28"/>
        </w:rPr>
        <w:t>акимов</w:t>
      </w:r>
      <w:proofErr w:type="spellEnd"/>
      <w:r w:rsidRPr="004F5397">
        <w:rPr>
          <w:rFonts w:ascii="Times New Roman" w:eastAsia="Times New Roman" w:hAnsi="Times New Roman" w:cs="Times New Roman"/>
          <w:color w:val="000000"/>
          <w:sz w:val="28"/>
          <w:szCs w:val="28"/>
        </w:rPr>
        <w:t> сельских населенных пунктов;</w:t>
      </w:r>
    </w:p>
    <w:p w:rsidR="004F5397" w:rsidRPr="004F5397" w:rsidRDefault="004F5397" w:rsidP="004F5397">
      <w:pPr>
        <w:numPr>
          <w:ilvl w:val="0"/>
          <w:numId w:val="35"/>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color w:val="000000"/>
          <w:sz w:val="28"/>
          <w:szCs w:val="28"/>
        </w:rPr>
        <w:t>Разработка </w:t>
      </w:r>
      <w:r w:rsidRPr="004F5397">
        <w:rPr>
          <w:rFonts w:ascii="Times New Roman" w:eastAsia="Times New Roman" w:hAnsi="Times New Roman" w:cs="Times New Roman"/>
          <w:b/>
          <w:bCs/>
          <w:color w:val="000000"/>
          <w:sz w:val="28"/>
          <w:szCs w:val="28"/>
        </w:rPr>
        <w:t>Концепции развития местного самоуправления</w:t>
      </w:r>
      <w:r w:rsidRPr="004F5397">
        <w:rPr>
          <w:rFonts w:ascii="Times New Roman" w:eastAsia="Times New Roman" w:hAnsi="Times New Roman" w:cs="Times New Roman"/>
          <w:color w:val="000000"/>
          <w:sz w:val="28"/>
          <w:szCs w:val="28"/>
        </w:rPr>
        <w:t>;</w:t>
      </w:r>
    </w:p>
    <w:p w:rsidR="004F5397" w:rsidRPr="004F5397" w:rsidRDefault="004F5397" w:rsidP="004F5397">
      <w:pPr>
        <w:numPr>
          <w:ilvl w:val="0"/>
          <w:numId w:val="35"/>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color w:val="000000"/>
          <w:sz w:val="28"/>
          <w:szCs w:val="28"/>
        </w:rPr>
        <w:t>Разработка и принятие </w:t>
      </w:r>
      <w:r w:rsidRPr="004F5397">
        <w:rPr>
          <w:rFonts w:ascii="Times New Roman" w:eastAsia="Times New Roman" w:hAnsi="Times New Roman" w:cs="Times New Roman"/>
          <w:b/>
          <w:bCs/>
          <w:color w:val="000000"/>
          <w:sz w:val="28"/>
          <w:szCs w:val="28"/>
        </w:rPr>
        <w:t>закона «Об общественном контроле в Республике Казахстан»</w:t>
      </w:r>
      <w:r w:rsidRPr="004F5397">
        <w:rPr>
          <w:rFonts w:ascii="Times New Roman" w:eastAsia="Times New Roman" w:hAnsi="Times New Roman" w:cs="Times New Roman"/>
          <w:color w:val="000000"/>
          <w:sz w:val="28"/>
          <w:szCs w:val="28"/>
        </w:rPr>
        <w:t xml:space="preserve">, призванного обеспечить открытость и подотчетность обществу государственных органов и </w:t>
      </w:r>
      <w:proofErr w:type="spellStart"/>
      <w:r w:rsidRPr="004F5397">
        <w:rPr>
          <w:rFonts w:ascii="Times New Roman" w:eastAsia="Times New Roman" w:hAnsi="Times New Roman" w:cs="Times New Roman"/>
          <w:color w:val="000000"/>
          <w:sz w:val="28"/>
          <w:szCs w:val="28"/>
        </w:rPr>
        <w:t>квазигосударственного</w:t>
      </w:r>
      <w:proofErr w:type="spellEnd"/>
      <w:r w:rsidRPr="004F5397">
        <w:rPr>
          <w:rFonts w:ascii="Times New Roman" w:eastAsia="Times New Roman" w:hAnsi="Times New Roman" w:cs="Times New Roman"/>
          <w:color w:val="000000"/>
          <w:sz w:val="28"/>
          <w:szCs w:val="28"/>
        </w:rPr>
        <w:t xml:space="preserve"> сектора;</w:t>
      </w:r>
    </w:p>
    <w:p w:rsidR="004F5397" w:rsidRPr="004F5397" w:rsidRDefault="004F5397" w:rsidP="004F5397">
      <w:pPr>
        <w:numPr>
          <w:ilvl w:val="0"/>
          <w:numId w:val="35"/>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color w:val="000000"/>
          <w:sz w:val="28"/>
          <w:szCs w:val="28"/>
        </w:rPr>
        <w:t>Создание </w:t>
      </w:r>
      <w:r w:rsidRPr="004F5397">
        <w:rPr>
          <w:rFonts w:ascii="Times New Roman" w:eastAsia="Times New Roman" w:hAnsi="Times New Roman" w:cs="Times New Roman"/>
          <w:b/>
          <w:bCs/>
          <w:color w:val="000000"/>
          <w:sz w:val="28"/>
          <w:szCs w:val="28"/>
        </w:rPr>
        <w:t xml:space="preserve">единого института </w:t>
      </w:r>
      <w:proofErr w:type="spellStart"/>
      <w:r w:rsidRPr="004F5397">
        <w:rPr>
          <w:rFonts w:ascii="Times New Roman" w:eastAsia="Times New Roman" w:hAnsi="Times New Roman" w:cs="Times New Roman"/>
          <w:b/>
          <w:bCs/>
          <w:color w:val="000000"/>
          <w:sz w:val="28"/>
          <w:szCs w:val="28"/>
        </w:rPr>
        <w:t>онлайн-петиций</w:t>
      </w:r>
      <w:proofErr w:type="spellEnd"/>
      <w:r w:rsidRPr="004F5397">
        <w:rPr>
          <w:rFonts w:ascii="Times New Roman" w:eastAsia="Times New Roman" w:hAnsi="Times New Roman" w:cs="Times New Roman"/>
          <w:color w:val="000000"/>
          <w:sz w:val="28"/>
          <w:szCs w:val="28"/>
        </w:rPr>
        <w:t>;</w:t>
      </w:r>
    </w:p>
    <w:p w:rsidR="004F5397" w:rsidRPr="004F5397" w:rsidRDefault="004F5397" w:rsidP="004F5397">
      <w:pPr>
        <w:numPr>
          <w:ilvl w:val="0"/>
          <w:numId w:val="35"/>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b/>
          <w:bCs/>
          <w:color w:val="000000"/>
          <w:sz w:val="28"/>
          <w:szCs w:val="28"/>
        </w:rPr>
        <w:t>Совершенствование законодательства по борьбе с пытками</w:t>
      </w:r>
      <w:r w:rsidRPr="004F5397">
        <w:rPr>
          <w:rFonts w:ascii="Times New Roman" w:eastAsia="Times New Roman" w:hAnsi="Times New Roman" w:cs="Times New Roman"/>
          <w:color w:val="000000"/>
          <w:sz w:val="28"/>
          <w:szCs w:val="28"/>
        </w:rPr>
        <w:t xml:space="preserve">, торговлей людьми и защите граждан (в особенности детей) от </w:t>
      </w:r>
      <w:proofErr w:type="spellStart"/>
      <w:r w:rsidRPr="004F5397">
        <w:rPr>
          <w:rFonts w:ascii="Times New Roman" w:eastAsia="Times New Roman" w:hAnsi="Times New Roman" w:cs="Times New Roman"/>
          <w:color w:val="000000"/>
          <w:sz w:val="28"/>
          <w:szCs w:val="28"/>
        </w:rPr>
        <w:t>кибербуллинга</w:t>
      </w:r>
      <w:proofErr w:type="spellEnd"/>
      <w:r w:rsidRPr="004F5397">
        <w:rPr>
          <w:rFonts w:ascii="Times New Roman" w:eastAsia="Times New Roman" w:hAnsi="Times New Roman" w:cs="Times New Roman"/>
          <w:color w:val="000000"/>
          <w:sz w:val="28"/>
          <w:szCs w:val="28"/>
        </w:rPr>
        <w:t>;</w:t>
      </w:r>
    </w:p>
    <w:p w:rsidR="004F5397" w:rsidRPr="004F5397" w:rsidRDefault="004F5397" w:rsidP="004F5397">
      <w:pPr>
        <w:numPr>
          <w:ilvl w:val="0"/>
          <w:numId w:val="35"/>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color w:val="000000"/>
          <w:sz w:val="28"/>
          <w:szCs w:val="28"/>
        </w:rPr>
        <w:t>Принятие новых мер </w:t>
      </w:r>
      <w:r w:rsidRPr="004F5397">
        <w:rPr>
          <w:rFonts w:ascii="Times New Roman" w:eastAsia="Times New Roman" w:hAnsi="Times New Roman" w:cs="Times New Roman"/>
          <w:b/>
          <w:bCs/>
          <w:color w:val="000000"/>
          <w:sz w:val="28"/>
          <w:szCs w:val="28"/>
        </w:rPr>
        <w:t>по защите прав человека</w:t>
      </w:r>
      <w:r w:rsidRPr="004F5397">
        <w:rPr>
          <w:rFonts w:ascii="Times New Roman" w:eastAsia="Times New Roman" w:hAnsi="Times New Roman" w:cs="Times New Roman"/>
          <w:color w:val="000000"/>
          <w:sz w:val="28"/>
          <w:szCs w:val="28"/>
        </w:rPr>
        <w:t> и присоединение к Факультативному протоколу к Конвенции о правах ребенка, касающемуся процедуры сообщений.</w:t>
      </w:r>
    </w:p>
    <w:p w:rsidR="004F5397" w:rsidRPr="004F5397" w:rsidRDefault="004F5397" w:rsidP="004F5397">
      <w:pPr>
        <w:shd w:val="clear" w:color="auto" w:fill="FFFFFF"/>
        <w:tabs>
          <w:tab w:val="left" w:pos="6761"/>
        </w:tabs>
        <w:spacing w:after="0" w:line="240" w:lineRule="auto"/>
        <w:ind w:firstLine="680"/>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b/>
          <w:bCs/>
          <w:color w:val="000000"/>
          <w:sz w:val="28"/>
          <w:szCs w:val="28"/>
        </w:rPr>
        <w:t>Третий пакет политических реформ</w:t>
      </w:r>
      <w:r w:rsidRPr="004F5397">
        <w:rPr>
          <w:rFonts w:ascii="Times New Roman" w:eastAsia="Times New Roman" w:hAnsi="Times New Roman" w:cs="Times New Roman"/>
          <w:color w:val="000000"/>
          <w:sz w:val="28"/>
          <w:szCs w:val="28"/>
        </w:rPr>
        <w:t> включает следующие меры:</w:t>
      </w:r>
    </w:p>
    <w:p w:rsidR="004F5397" w:rsidRPr="004F5397" w:rsidRDefault="004F5397" w:rsidP="004F5397">
      <w:pPr>
        <w:numPr>
          <w:ilvl w:val="0"/>
          <w:numId w:val="34"/>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b/>
          <w:bCs/>
          <w:color w:val="000000"/>
          <w:sz w:val="28"/>
          <w:szCs w:val="28"/>
        </w:rPr>
        <w:t>Снижение порога прохождения в Мажилис Парламента для политических партий</w:t>
      </w:r>
      <w:r w:rsidRPr="004F5397">
        <w:rPr>
          <w:rFonts w:ascii="Times New Roman" w:eastAsia="Times New Roman" w:hAnsi="Times New Roman" w:cs="Times New Roman"/>
          <w:color w:val="000000"/>
          <w:sz w:val="28"/>
          <w:szCs w:val="28"/>
        </w:rPr>
        <w:t> с 7% до 5%;</w:t>
      </w:r>
    </w:p>
    <w:p w:rsidR="004F5397" w:rsidRPr="004F5397" w:rsidRDefault="004F5397" w:rsidP="004F5397">
      <w:pPr>
        <w:numPr>
          <w:ilvl w:val="0"/>
          <w:numId w:val="34"/>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b/>
          <w:bCs/>
          <w:color w:val="000000"/>
          <w:sz w:val="28"/>
          <w:szCs w:val="28"/>
        </w:rPr>
        <w:t>Введение графы «Против всех» в бюллетенях</w:t>
      </w:r>
      <w:r w:rsidRPr="004F5397">
        <w:rPr>
          <w:rFonts w:ascii="Times New Roman" w:eastAsia="Times New Roman" w:hAnsi="Times New Roman" w:cs="Times New Roman"/>
          <w:color w:val="000000"/>
          <w:sz w:val="28"/>
          <w:szCs w:val="28"/>
        </w:rPr>
        <w:t> на всех будущих выборах;</w:t>
      </w:r>
    </w:p>
    <w:p w:rsidR="004F5397" w:rsidRPr="004F5397" w:rsidRDefault="004F5397" w:rsidP="004F5397">
      <w:pPr>
        <w:numPr>
          <w:ilvl w:val="0"/>
          <w:numId w:val="34"/>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color w:val="000000"/>
          <w:sz w:val="28"/>
          <w:szCs w:val="28"/>
        </w:rPr>
        <w:t xml:space="preserve">После проведения выборов сельских </w:t>
      </w:r>
      <w:proofErr w:type="spellStart"/>
      <w:r w:rsidRPr="004F5397">
        <w:rPr>
          <w:rFonts w:ascii="Times New Roman" w:eastAsia="Times New Roman" w:hAnsi="Times New Roman" w:cs="Times New Roman"/>
          <w:color w:val="000000"/>
          <w:sz w:val="28"/>
          <w:szCs w:val="28"/>
        </w:rPr>
        <w:t>акимов</w:t>
      </w:r>
      <w:proofErr w:type="spellEnd"/>
      <w:r w:rsidRPr="004F5397">
        <w:rPr>
          <w:rFonts w:ascii="Times New Roman" w:eastAsia="Times New Roman" w:hAnsi="Times New Roman" w:cs="Times New Roman"/>
          <w:color w:val="000000"/>
          <w:sz w:val="28"/>
          <w:szCs w:val="28"/>
        </w:rPr>
        <w:t>, введение Казахстаном </w:t>
      </w:r>
      <w:r w:rsidRPr="004F5397">
        <w:rPr>
          <w:rFonts w:ascii="Times New Roman" w:eastAsia="Times New Roman" w:hAnsi="Times New Roman" w:cs="Times New Roman"/>
          <w:b/>
          <w:bCs/>
          <w:color w:val="000000"/>
          <w:sz w:val="28"/>
          <w:szCs w:val="28"/>
        </w:rPr>
        <w:t xml:space="preserve">выборности районных </w:t>
      </w:r>
      <w:proofErr w:type="spellStart"/>
      <w:r w:rsidRPr="004F5397">
        <w:rPr>
          <w:rFonts w:ascii="Times New Roman" w:eastAsia="Times New Roman" w:hAnsi="Times New Roman" w:cs="Times New Roman"/>
          <w:b/>
          <w:bCs/>
          <w:color w:val="000000"/>
          <w:sz w:val="28"/>
          <w:szCs w:val="28"/>
        </w:rPr>
        <w:t>акимов</w:t>
      </w:r>
      <w:proofErr w:type="spellEnd"/>
      <w:r w:rsidRPr="004F5397">
        <w:rPr>
          <w:rFonts w:ascii="Times New Roman" w:eastAsia="Times New Roman" w:hAnsi="Times New Roman" w:cs="Times New Roman"/>
          <w:color w:val="000000"/>
          <w:sz w:val="28"/>
          <w:szCs w:val="28"/>
        </w:rPr>
        <w:t>;</w:t>
      </w:r>
    </w:p>
    <w:p w:rsidR="004F5397" w:rsidRPr="004F5397" w:rsidRDefault="004F5397" w:rsidP="004F5397">
      <w:pPr>
        <w:numPr>
          <w:ilvl w:val="0"/>
          <w:numId w:val="34"/>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color w:val="000000"/>
          <w:sz w:val="28"/>
          <w:szCs w:val="28"/>
        </w:rPr>
        <w:t>Законодательное </w:t>
      </w:r>
      <w:r w:rsidRPr="004F5397">
        <w:rPr>
          <w:rFonts w:ascii="Times New Roman" w:eastAsia="Times New Roman" w:hAnsi="Times New Roman" w:cs="Times New Roman"/>
          <w:b/>
          <w:bCs/>
          <w:color w:val="000000"/>
          <w:sz w:val="28"/>
          <w:szCs w:val="28"/>
        </w:rPr>
        <w:t xml:space="preserve">оформление института </w:t>
      </w:r>
      <w:proofErr w:type="spellStart"/>
      <w:r w:rsidRPr="004F5397">
        <w:rPr>
          <w:rFonts w:ascii="Times New Roman" w:eastAsia="Times New Roman" w:hAnsi="Times New Roman" w:cs="Times New Roman"/>
          <w:b/>
          <w:bCs/>
          <w:color w:val="000000"/>
          <w:sz w:val="28"/>
          <w:szCs w:val="28"/>
        </w:rPr>
        <w:t>онлайн-петиций</w:t>
      </w:r>
      <w:proofErr w:type="spellEnd"/>
      <w:r w:rsidRPr="004F5397">
        <w:rPr>
          <w:rFonts w:ascii="Times New Roman" w:eastAsia="Times New Roman" w:hAnsi="Times New Roman" w:cs="Times New Roman"/>
          <w:color w:val="000000"/>
          <w:sz w:val="28"/>
          <w:szCs w:val="28"/>
        </w:rPr>
        <w:t>;</w:t>
      </w:r>
    </w:p>
    <w:p w:rsidR="004F5397" w:rsidRPr="004F5397" w:rsidRDefault="004F5397" w:rsidP="004F5397">
      <w:pPr>
        <w:numPr>
          <w:ilvl w:val="0"/>
          <w:numId w:val="34"/>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color w:val="000000"/>
          <w:sz w:val="28"/>
          <w:szCs w:val="28"/>
        </w:rPr>
        <w:t>Принятие отдельного </w:t>
      </w:r>
      <w:r w:rsidRPr="004F5397">
        <w:rPr>
          <w:rFonts w:ascii="Times New Roman" w:eastAsia="Times New Roman" w:hAnsi="Times New Roman" w:cs="Times New Roman"/>
          <w:b/>
          <w:bCs/>
          <w:color w:val="000000"/>
          <w:sz w:val="28"/>
          <w:szCs w:val="28"/>
        </w:rPr>
        <w:t>закона об Уполномоченном по правам человека (Омбудсмене)</w:t>
      </w:r>
      <w:r w:rsidRPr="004F5397">
        <w:rPr>
          <w:rFonts w:ascii="Times New Roman" w:eastAsia="Times New Roman" w:hAnsi="Times New Roman" w:cs="Times New Roman"/>
          <w:color w:val="000000"/>
          <w:sz w:val="28"/>
          <w:szCs w:val="28"/>
        </w:rPr>
        <w:t>;</w:t>
      </w:r>
    </w:p>
    <w:p w:rsidR="004F5397" w:rsidRPr="004F5397" w:rsidRDefault="004F5397" w:rsidP="004F5397">
      <w:pPr>
        <w:numPr>
          <w:ilvl w:val="0"/>
          <w:numId w:val="34"/>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b/>
          <w:bCs/>
          <w:color w:val="000000"/>
          <w:sz w:val="28"/>
          <w:szCs w:val="28"/>
        </w:rPr>
        <w:t>Укрепление аппарата Уполномоченного по правам человека</w:t>
      </w:r>
      <w:r w:rsidRPr="004F5397">
        <w:rPr>
          <w:rFonts w:ascii="Times New Roman" w:eastAsia="Times New Roman" w:hAnsi="Times New Roman" w:cs="Times New Roman"/>
          <w:color w:val="000000"/>
          <w:sz w:val="28"/>
          <w:szCs w:val="28"/>
        </w:rPr>
        <w:t>, включая создание его региональных представительств;</w:t>
      </w:r>
    </w:p>
    <w:p w:rsidR="004F5397" w:rsidRPr="004F5397" w:rsidRDefault="004F5397" w:rsidP="004F5397">
      <w:pPr>
        <w:numPr>
          <w:ilvl w:val="0"/>
          <w:numId w:val="34"/>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color w:val="000000"/>
          <w:sz w:val="28"/>
          <w:szCs w:val="28"/>
        </w:rPr>
        <w:t>Внедрение </w:t>
      </w:r>
      <w:r w:rsidRPr="004F5397">
        <w:rPr>
          <w:rFonts w:ascii="Times New Roman" w:eastAsia="Times New Roman" w:hAnsi="Times New Roman" w:cs="Times New Roman"/>
          <w:b/>
          <w:bCs/>
          <w:color w:val="000000"/>
          <w:sz w:val="28"/>
          <w:szCs w:val="28"/>
        </w:rPr>
        <w:t>«Индекса развития молодежи»</w:t>
      </w:r>
      <w:r w:rsidRPr="004F5397">
        <w:rPr>
          <w:rFonts w:ascii="Times New Roman" w:eastAsia="Times New Roman" w:hAnsi="Times New Roman" w:cs="Times New Roman"/>
          <w:color w:val="000000"/>
          <w:sz w:val="28"/>
          <w:szCs w:val="28"/>
        </w:rPr>
        <w:t>;</w:t>
      </w:r>
    </w:p>
    <w:p w:rsidR="004F5397" w:rsidRPr="004F5397" w:rsidRDefault="004F5397" w:rsidP="004F5397">
      <w:pPr>
        <w:numPr>
          <w:ilvl w:val="0"/>
          <w:numId w:val="34"/>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color w:val="000000"/>
          <w:sz w:val="28"/>
          <w:szCs w:val="28"/>
        </w:rPr>
        <w:t>Расширение мер </w:t>
      </w:r>
      <w:r w:rsidRPr="004F5397">
        <w:rPr>
          <w:rFonts w:ascii="Times New Roman" w:eastAsia="Times New Roman" w:hAnsi="Times New Roman" w:cs="Times New Roman"/>
          <w:b/>
          <w:bCs/>
          <w:color w:val="000000"/>
          <w:sz w:val="28"/>
          <w:szCs w:val="28"/>
        </w:rPr>
        <w:t>по стимулированию благотворительной деятельности</w:t>
      </w:r>
      <w:r w:rsidRPr="004F5397">
        <w:rPr>
          <w:rFonts w:ascii="Times New Roman" w:eastAsia="Times New Roman" w:hAnsi="Times New Roman" w:cs="Times New Roman"/>
          <w:color w:val="000000"/>
          <w:sz w:val="28"/>
          <w:szCs w:val="28"/>
        </w:rPr>
        <w:t>;</w:t>
      </w:r>
    </w:p>
    <w:p w:rsidR="004F5397" w:rsidRPr="004F5397" w:rsidRDefault="004F5397" w:rsidP="004F5397">
      <w:pPr>
        <w:numPr>
          <w:ilvl w:val="0"/>
          <w:numId w:val="34"/>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color w:val="000000"/>
          <w:sz w:val="28"/>
          <w:szCs w:val="28"/>
        </w:rPr>
        <w:t>Дальнейшее </w:t>
      </w:r>
      <w:r w:rsidRPr="004F5397">
        <w:rPr>
          <w:rFonts w:ascii="Times New Roman" w:eastAsia="Times New Roman" w:hAnsi="Times New Roman" w:cs="Times New Roman"/>
          <w:b/>
          <w:bCs/>
          <w:color w:val="000000"/>
          <w:sz w:val="28"/>
          <w:szCs w:val="28"/>
        </w:rPr>
        <w:t>совершенствование системы общественного контроля</w:t>
      </w:r>
      <w:r w:rsidRPr="004F5397">
        <w:rPr>
          <w:rFonts w:ascii="Times New Roman" w:eastAsia="Times New Roman" w:hAnsi="Times New Roman" w:cs="Times New Roman"/>
          <w:color w:val="000000"/>
          <w:sz w:val="28"/>
          <w:szCs w:val="28"/>
        </w:rPr>
        <w:t>.</w:t>
      </w:r>
    </w:p>
    <w:p w:rsidR="004F5397" w:rsidRPr="004F5397" w:rsidRDefault="004F5397" w:rsidP="004F5397">
      <w:pPr>
        <w:pStyle w:val="a6"/>
        <w:numPr>
          <w:ilvl w:val="0"/>
          <w:numId w:val="34"/>
        </w:numPr>
        <w:shd w:val="clear" w:color="auto" w:fill="FFFFFF"/>
        <w:tabs>
          <w:tab w:val="left" w:pos="6761"/>
        </w:tabs>
        <w:jc w:val="both"/>
        <w:rPr>
          <w:color w:val="151515"/>
          <w:sz w:val="28"/>
          <w:szCs w:val="28"/>
        </w:rPr>
      </w:pPr>
      <w:r w:rsidRPr="004F5397">
        <w:rPr>
          <w:b/>
          <w:bCs/>
          <w:color w:val="000000"/>
          <w:sz w:val="28"/>
          <w:szCs w:val="28"/>
        </w:rPr>
        <w:t>Дополнительные меры</w:t>
      </w:r>
    </w:p>
    <w:p w:rsidR="004F5397" w:rsidRPr="004F5397" w:rsidRDefault="004F5397" w:rsidP="004F5397">
      <w:pPr>
        <w:numPr>
          <w:ilvl w:val="0"/>
          <w:numId w:val="34"/>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b/>
          <w:bCs/>
          <w:color w:val="000000"/>
          <w:sz w:val="28"/>
          <w:szCs w:val="28"/>
        </w:rPr>
        <w:t>Концепция развития гражданского общества в Казахстане</w:t>
      </w:r>
      <w:r w:rsidRPr="004F5397">
        <w:rPr>
          <w:rFonts w:ascii="Times New Roman" w:eastAsia="Times New Roman" w:hAnsi="Times New Roman" w:cs="Times New Roman"/>
          <w:color w:val="000000"/>
          <w:sz w:val="28"/>
          <w:szCs w:val="28"/>
        </w:rPr>
        <w:t>, ориентированная на создание условий для развития гражданского общества и его институтов, а также поддержки и развития гражданской активности;</w:t>
      </w:r>
    </w:p>
    <w:p w:rsidR="004F5397" w:rsidRPr="004F5397" w:rsidRDefault="004F5397" w:rsidP="004F5397">
      <w:pPr>
        <w:numPr>
          <w:ilvl w:val="0"/>
          <w:numId w:val="34"/>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color w:val="000000"/>
          <w:sz w:val="28"/>
          <w:szCs w:val="28"/>
        </w:rPr>
        <w:t>Создание </w:t>
      </w:r>
      <w:r w:rsidRPr="004F5397">
        <w:rPr>
          <w:rFonts w:ascii="Times New Roman" w:eastAsia="Times New Roman" w:hAnsi="Times New Roman" w:cs="Times New Roman"/>
          <w:b/>
          <w:bCs/>
          <w:color w:val="000000"/>
          <w:sz w:val="28"/>
          <w:szCs w:val="28"/>
        </w:rPr>
        <w:t>общественных советов</w:t>
      </w:r>
      <w:r w:rsidRPr="004F5397">
        <w:rPr>
          <w:rFonts w:ascii="Times New Roman" w:eastAsia="Times New Roman" w:hAnsi="Times New Roman" w:cs="Times New Roman"/>
          <w:color w:val="000000"/>
          <w:sz w:val="28"/>
          <w:szCs w:val="28"/>
        </w:rPr>
        <w:t xml:space="preserve"> в субъектах </w:t>
      </w:r>
      <w:proofErr w:type="spellStart"/>
      <w:r w:rsidRPr="004F5397">
        <w:rPr>
          <w:rFonts w:ascii="Times New Roman" w:eastAsia="Times New Roman" w:hAnsi="Times New Roman" w:cs="Times New Roman"/>
          <w:color w:val="000000"/>
          <w:sz w:val="28"/>
          <w:szCs w:val="28"/>
        </w:rPr>
        <w:t>квазигосударственного</w:t>
      </w:r>
      <w:proofErr w:type="spellEnd"/>
      <w:r w:rsidRPr="004F5397">
        <w:rPr>
          <w:rFonts w:ascii="Times New Roman" w:eastAsia="Times New Roman" w:hAnsi="Times New Roman" w:cs="Times New Roman"/>
          <w:color w:val="000000"/>
          <w:sz w:val="28"/>
          <w:szCs w:val="28"/>
        </w:rPr>
        <w:t xml:space="preserve"> сектора;</w:t>
      </w:r>
    </w:p>
    <w:p w:rsidR="004F5397" w:rsidRPr="004F5397" w:rsidRDefault="004F5397" w:rsidP="004F5397">
      <w:pPr>
        <w:numPr>
          <w:ilvl w:val="0"/>
          <w:numId w:val="34"/>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color w:val="000000"/>
          <w:sz w:val="28"/>
          <w:szCs w:val="28"/>
        </w:rPr>
        <w:t>Водители транспортных средств из числа граждан Казахстана о</w:t>
      </w:r>
      <w:r w:rsidRPr="004F5397">
        <w:rPr>
          <w:rFonts w:ascii="Times New Roman" w:eastAsia="Times New Roman" w:hAnsi="Times New Roman" w:cs="Times New Roman"/>
          <w:b/>
          <w:bCs/>
          <w:color w:val="000000"/>
          <w:sz w:val="28"/>
          <w:szCs w:val="28"/>
        </w:rPr>
        <w:t>свобождены от необходимости иметь при себе водительское удостоверение</w:t>
      </w:r>
      <w:r w:rsidRPr="004F5397">
        <w:rPr>
          <w:rFonts w:ascii="Times New Roman" w:eastAsia="Times New Roman" w:hAnsi="Times New Roman" w:cs="Times New Roman"/>
          <w:color w:val="000000"/>
          <w:sz w:val="28"/>
          <w:szCs w:val="28"/>
        </w:rPr>
        <w:t>, техпаспорт, страховой полис и документ о прохождении техосмотра;</w:t>
      </w:r>
    </w:p>
    <w:p w:rsidR="004F5397" w:rsidRPr="004F5397" w:rsidRDefault="004F5397" w:rsidP="004F5397">
      <w:pPr>
        <w:numPr>
          <w:ilvl w:val="0"/>
          <w:numId w:val="34"/>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color w:val="000000"/>
          <w:sz w:val="28"/>
          <w:szCs w:val="28"/>
        </w:rPr>
        <w:t>Закон РК «О внесении изменений и дополнений в некоторые законодательные акты Республики Казахстан по вопросам противодействия легализации (отмыванию) доходов, полученных преступным путем, и финансированию терроризма».</w:t>
      </w:r>
    </w:p>
    <w:p w:rsidR="004F5397" w:rsidRPr="004F5397" w:rsidRDefault="004F5397" w:rsidP="004F5397">
      <w:pPr>
        <w:shd w:val="clear" w:color="auto" w:fill="FFFFFF"/>
        <w:tabs>
          <w:tab w:val="left" w:pos="6761"/>
        </w:tabs>
        <w:spacing w:after="0" w:line="240" w:lineRule="auto"/>
        <w:ind w:firstLine="680"/>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b/>
          <w:bCs/>
          <w:color w:val="000000"/>
          <w:sz w:val="28"/>
          <w:szCs w:val="28"/>
        </w:rPr>
        <w:t>Модернизация системы государственного управления</w:t>
      </w:r>
    </w:p>
    <w:p w:rsidR="004F5397" w:rsidRPr="004F5397" w:rsidRDefault="004F5397" w:rsidP="004F5397">
      <w:pPr>
        <w:numPr>
          <w:ilvl w:val="0"/>
          <w:numId w:val="33"/>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color w:val="000000"/>
          <w:sz w:val="28"/>
          <w:szCs w:val="28"/>
        </w:rPr>
        <w:t>Преобразование Агентства по делам государственной службы и противодействию коррупции в </w:t>
      </w:r>
      <w:r w:rsidRPr="004F5397">
        <w:rPr>
          <w:rFonts w:ascii="Times New Roman" w:eastAsia="Times New Roman" w:hAnsi="Times New Roman" w:cs="Times New Roman"/>
          <w:b/>
          <w:bCs/>
          <w:color w:val="000000"/>
          <w:sz w:val="28"/>
          <w:szCs w:val="28"/>
        </w:rPr>
        <w:t>Агентство по делам государственной службы </w:t>
      </w:r>
      <w:r w:rsidRPr="004F5397">
        <w:rPr>
          <w:rFonts w:ascii="Times New Roman" w:eastAsia="Times New Roman" w:hAnsi="Times New Roman" w:cs="Times New Roman"/>
          <w:color w:val="000000"/>
          <w:sz w:val="28"/>
          <w:szCs w:val="28"/>
        </w:rPr>
        <w:t>и Национального бюро по противодействию коррупции (</w:t>
      </w:r>
      <w:proofErr w:type="spellStart"/>
      <w:r w:rsidRPr="004F5397">
        <w:rPr>
          <w:rFonts w:ascii="Times New Roman" w:eastAsia="Times New Roman" w:hAnsi="Times New Roman" w:cs="Times New Roman"/>
          <w:color w:val="000000"/>
          <w:sz w:val="28"/>
          <w:szCs w:val="28"/>
        </w:rPr>
        <w:t>Антикоррупционной</w:t>
      </w:r>
      <w:proofErr w:type="spellEnd"/>
      <w:r w:rsidRPr="004F5397">
        <w:rPr>
          <w:rFonts w:ascii="Times New Roman" w:eastAsia="Times New Roman" w:hAnsi="Times New Roman" w:cs="Times New Roman"/>
          <w:color w:val="000000"/>
          <w:sz w:val="28"/>
          <w:szCs w:val="28"/>
        </w:rPr>
        <w:t xml:space="preserve"> службы) - в </w:t>
      </w:r>
      <w:r w:rsidRPr="004F5397">
        <w:rPr>
          <w:rFonts w:ascii="Times New Roman" w:eastAsia="Times New Roman" w:hAnsi="Times New Roman" w:cs="Times New Roman"/>
          <w:b/>
          <w:bCs/>
          <w:color w:val="000000"/>
          <w:sz w:val="28"/>
          <w:szCs w:val="28"/>
        </w:rPr>
        <w:t>Агентство по противодействию коррупции (</w:t>
      </w:r>
      <w:proofErr w:type="spellStart"/>
      <w:r w:rsidRPr="004F5397">
        <w:rPr>
          <w:rFonts w:ascii="Times New Roman" w:eastAsia="Times New Roman" w:hAnsi="Times New Roman" w:cs="Times New Roman"/>
          <w:b/>
          <w:bCs/>
          <w:color w:val="000000"/>
          <w:sz w:val="28"/>
          <w:szCs w:val="28"/>
        </w:rPr>
        <w:t>Антикоррупционную</w:t>
      </w:r>
      <w:proofErr w:type="spellEnd"/>
      <w:r w:rsidRPr="004F5397">
        <w:rPr>
          <w:rFonts w:ascii="Times New Roman" w:eastAsia="Times New Roman" w:hAnsi="Times New Roman" w:cs="Times New Roman"/>
          <w:b/>
          <w:bCs/>
          <w:color w:val="000000"/>
          <w:sz w:val="28"/>
          <w:szCs w:val="28"/>
        </w:rPr>
        <w:t xml:space="preserve"> службу);</w:t>
      </w:r>
    </w:p>
    <w:p w:rsidR="004F5397" w:rsidRPr="004F5397" w:rsidRDefault="004F5397" w:rsidP="004F5397">
      <w:pPr>
        <w:numPr>
          <w:ilvl w:val="0"/>
          <w:numId w:val="33"/>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color w:val="000000"/>
          <w:sz w:val="28"/>
          <w:szCs w:val="28"/>
        </w:rPr>
        <w:t>Создание в июне 2019 года нового</w:t>
      </w:r>
      <w:r w:rsidRPr="004F5397">
        <w:rPr>
          <w:rFonts w:ascii="Times New Roman" w:eastAsia="Times New Roman" w:hAnsi="Times New Roman" w:cs="Times New Roman"/>
          <w:b/>
          <w:bCs/>
          <w:color w:val="000000"/>
          <w:sz w:val="28"/>
          <w:szCs w:val="28"/>
        </w:rPr>
        <w:t> Министерства торговли и интеграции РК </w:t>
      </w:r>
      <w:r w:rsidRPr="004F5397">
        <w:rPr>
          <w:rFonts w:ascii="Times New Roman" w:eastAsia="Times New Roman" w:hAnsi="Times New Roman" w:cs="Times New Roman"/>
          <w:color w:val="000000"/>
          <w:sz w:val="28"/>
          <w:szCs w:val="28"/>
        </w:rPr>
        <w:t>и </w:t>
      </w:r>
      <w:r w:rsidRPr="004F5397">
        <w:rPr>
          <w:rFonts w:ascii="Times New Roman" w:eastAsia="Times New Roman" w:hAnsi="Times New Roman" w:cs="Times New Roman"/>
          <w:b/>
          <w:bCs/>
          <w:color w:val="000000"/>
          <w:sz w:val="28"/>
          <w:szCs w:val="28"/>
        </w:rPr>
        <w:t>Министерства экологии, геологии и природных ресурсов РК;</w:t>
      </w:r>
    </w:p>
    <w:p w:rsidR="004F5397" w:rsidRPr="004F5397" w:rsidRDefault="004F5397" w:rsidP="004F5397">
      <w:pPr>
        <w:numPr>
          <w:ilvl w:val="0"/>
          <w:numId w:val="33"/>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color w:val="000000"/>
          <w:sz w:val="28"/>
          <w:szCs w:val="28"/>
        </w:rPr>
        <w:t>Преобразование Министерства цифрового развития, оборонной и аэрокосмической промышленности РК в </w:t>
      </w:r>
      <w:r w:rsidRPr="004F5397">
        <w:rPr>
          <w:rFonts w:ascii="Times New Roman" w:eastAsia="Times New Roman" w:hAnsi="Times New Roman" w:cs="Times New Roman"/>
          <w:b/>
          <w:bCs/>
          <w:color w:val="000000"/>
          <w:sz w:val="28"/>
          <w:szCs w:val="28"/>
        </w:rPr>
        <w:t>Министерство цифрового развития, инноваций и аэрокосмической промышленности РК;</w:t>
      </w:r>
    </w:p>
    <w:p w:rsidR="004F5397" w:rsidRPr="004F5397" w:rsidRDefault="004F5397" w:rsidP="004F5397">
      <w:pPr>
        <w:numPr>
          <w:ilvl w:val="0"/>
          <w:numId w:val="33"/>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color w:val="000000"/>
          <w:sz w:val="28"/>
          <w:szCs w:val="28"/>
        </w:rPr>
        <w:t>Реорганизация </w:t>
      </w:r>
      <w:r w:rsidRPr="004F5397">
        <w:rPr>
          <w:rFonts w:ascii="Times New Roman" w:eastAsia="Times New Roman" w:hAnsi="Times New Roman" w:cs="Times New Roman"/>
          <w:b/>
          <w:bCs/>
          <w:color w:val="000000"/>
          <w:sz w:val="28"/>
          <w:szCs w:val="28"/>
        </w:rPr>
        <w:t>Службы внешней разведки «</w:t>
      </w:r>
      <w:proofErr w:type="spellStart"/>
      <w:r w:rsidRPr="004F5397">
        <w:rPr>
          <w:rFonts w:ascii="Times New Roman" w:eastAsia="Times New Roman" w:hAnsi="Times New Roman" w:cs="Times New Roman"/>
          <w:b/>
          <w:bCs/>
          <w:color w:val="000000"/>
          <w:sz w:val="28"/>
          <w:szCs w:val="28"/>
        </w:rPr>
        <w:t>Сырбар</w:t>
      </w:r>
      <w:proofErr w:type="spellEnd"/>
      <w:r w:rsidRPr="004F5397">
        <w:rPr>
          <w:rFonts w:ascii="Times New Roman" w:eastAsia="Times New Roman" w:hAnsi="Times New Roman" w:cs="Times New Roman"/>
          <w:b/>
          <w:bCs/>
          <w:color w:val="000000"/>
          <w:sz w:val="28"/>
          <w:szCs w:val="28"/>
        </w:rPr>
        <w:t>» </w:t>
      </w:r>
      <w:r w:rsidRPr="004F5397">
        <w:rPr>
          <w:rFonts w:ascii="Times New Roman" w:eastAsia="Times New Roman" w:hAnsi="Times New Roman" w:cs="Times New Roman"/>
          <w:color w:val="000000"/>
          <w:sz w:val="28"/>
          <w:szCs w:val="28"/>
        </w:rPr>
        <w:t>путем ее присоединения к Комитету национальной безопасности Республики Казахстан;</w:t>
      </w:r>
    </w:p>
    <w:p w:rsidR="004F5397" w:rsidRPr="004F5397" w:rsidRDefault="004F5397" w:rsidP="004F5397">
      <w:pPr>
        <w:numPr>
          <w:ilvl w:val="0"/>
          <w:numId w:val="33"/>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color w:val="000000"/>
          <w:sz w:val="28"/>
          <w:szCs w:val="28"/>
        </w:rPr>
        <w:t>Создание </w:t>
      </w:r>
      <w:r w:rsidRPr="004F5397">
        <w:rPr>
          <w:rFonts w:ascii="Times New Roman" w:eastAsia="Times New Roman" w:hAnsi="Times New Roman" w:cs="Times New Roman"/>
          <w:b/>
          <w:bCs/>
          <w:color w:val="000000"/>
          <w:sz w:val="28"/>
          <w:szCs w:val="28"/>
        </w:rPr>
        <w:t>республиканского государственного учреждения «Служба центральных коммуникаций» (СЦК)</w:t>
      </w:r>
      <w:r w:rsidRPr="004F5397">
        <w:rPr>
          <w:rFonts w:ascii="Times New Roman" w:eastAsia="Times New Roman" w:hAnsi="Times New Roman" w:cs="Times New Roman"/>
          <w:color w:val="000000"/>
          <w:sz w:val="28"/>
          <w:szCs w:val="28"/>
        </w:rPr>
        <w:t> при Президенте Республики Казахстан;</w:t>
      </w:r>
    </w:p>
    <w:p w:rsidR="004F5397" w:rsidRPr="004F5397" w:rsidRDefault="004F5397" w:rsidP="004F5397">
      <w:pPr>
        <w:numPr>
          <w:ilvl w:val="0"/>
          <w:numId w:val="33"/>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color w:val="000000"/>
          <w:sz w:val="28"/>
          <w:szCs w:val="28"/>
        </w:rPr>
        <w:t>Создание в июле 2019 года </w:t>
      </w:r>
      <w:r w:rsidRPr="004F5397">
        <w:rPr>
          <w:rFonts w:ascii="Times New Roman" w:eastAsia="Times New Roman" w:hAnsi="Times New Roman" w:cs="Times New Roman"/>
          <w:b/>
          <w:bCs/>
          <w:color w:val="000000"/>
          <w:sz w:val="28"/>
          <w:szCs w:val="28"/>
        </w:rPr>
        <w:t xml:space="preserve">Отдела по </w:t>
      </w:r>
      <w:proofErr w:type="gramStart"/>
      <w:r w:rsidRPr="004F5397">
        <w:rPr>
          <w:rFonts w:ascii="Times New Roman" w:eastAsia="Times New Roman" w:hAnsi="Times New Roman" w:cs="Times New Roman"/>
          <w:b/>
          <w:bCs/>
          <w:color w:val="000000"/>
          <w:sz w:val="28"/>
          <w:szCs w:val="28"/>
        </w:rPr>
        <w:t>контролю за</w:t>
      </w:r>
      <w:proofErr w:type="gramEnd"/>
      <w:r w:rsidRPr="004F5397">
        <w:rPr>
          <w:rFonts w:ascii="Times New Roman" w:eastAsia="Times New Roman" w:hAnsi="Times New Roman" w:cs="Times New Roman"/>
          <w:b/>
          <w:bCs/>
          <w:color w:val="000000"/>
          <w:sz w:val="28"/>
          <w:szCs w:val="28"/>
        </w:rPr>
        <w:t xml:space="preserve"> рассмотрением обращений </w:t>
      </w:r>
      <w:r w:rsidRPr="004F5397">
        <w:rPr>
          <w:rFonts w:ascii="Times New Roman" w:eastAsia="Times New Roman" w:hAnsi="Times New Roman" w:cs="Times New Roman"/>
          <w:color w:val="000000"/>
          <w:sz w:val="28"/>
          <w:szCs w:val="28"/>
        </w:rPr>
        <w:t>Администрации Президента РК;</w:t>
      </w:r>
    </w:p>
    <w:p w:rsidR="004F5397" w:rsidRPr="004F5397" w:rsidRDefault="004F5397" w:rsidP="004F5397">
      <w:pPr>
        <w:numPr>
          <w:ilvl w:val="0"/>
          <w:numId w:val="33"/>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color w:val="000000"/>
          <w:sz w:val="28"/>
          <w:szCs w:val="28"/>
        </w:rPr>
        <w:t>Создание в ноябре 2019 года </w:t>
      </w:r>
      <w:r w:rsidRPr="004F5397">
        <w:rPr>
          <w:rFonts w:ascii="Times New Roman" w:eastAsia="Times New Roman" w:hAnsi="Times New Roman" w:cs="Times New Roman"/>
          <w:b/>
          <w:bCs/>
          <w:color w:val="000000"/>
          <w:sz w:val="28"/>
          <w:szCs w:val="28"/>
        </w:rPr>
        <w:t>Агентства по регулированию и развитию финансового рынка.</w:t>
      </w:r>
    </w:p>
    <w:p w:rsidR="004F5397" w:rsidRPr="004F5397" w:rsidRDefault="004F5397" w:rsidP="004F5397">
      <w:pPr>
        <w:shd w:val="clear" w:color="auto" w:fill="FFFFFF"/>
        <w:tabs>
          <w:tab w:val="left" w:pos="6761"/>
        </w:tabs>
        <w:spacing w:after="0" w:line="240" w:lineRule="auto"/>
        <w:ind w:firstLine="680"/>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b/>
          <w:bCs/>
          <w:color w:val="000000"/>
          <w:sz w:val="28"/>
          <w:szCs w:val="28"/>
        </w:rPr>
        <w:t>Обновление государственных кадров</w:t>
      </w:r>
    </w:p>
    <w:p w:rsidR="004F5397" w:rsidRPr="004F5397" w:rsidRDefault="004F5397" w:rsidP="004F5397">
      <w:pPr>
        <w:shd w:val="clear" w:color="auto" w:fill="FFFFFF"/>
        <w:tabs>
          <w:tab w:val="left" w:pos="6761"/>
        </w:tabs>
        <w:spacing w:after="0" w:line="240" w:lineRule="auto"/>
        <w:ind w:firstLine="680"/>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color w:val="000000"/>
          <w:sz w:val="28"/>
          <w:szCs w:val="28"/>
        </w:rPr>
        <w:t>С целью обновления кадров на руководящих позициях в системе государственной власти по инициативе Главы государства началось формирование на конкурсной основе </w:t>
      </w:r>
      <w:r w:rsidRPr="004F5397">
        <w:rPr>
          <w:rFonts w:ascii="Times New Roman" w:eastAsia="Times New Roman" w:hAnsi="Times New Roman" w:cs="Times New Roman"/>
          <w:b/>
          <w:bCs/>
          <w:color w:val="000000"/>
          <w:sz w:val="28"/>
          <w:szCs w:val="28"/>
        </w:rPr>
        <w:t>Президентского молодежного кадрового резерва.</w:t>
      </w:r>
    </w:p>
    <w:p w:rsidR="004F5397" w:rsidRPr="004F5397" w:rsidRDefault="004F5397" w:rsidP="004F5397">
      <w:pPr>
        <w:shd w:val="clear" w:color="auto" w:fill="FFFFFF"/>
        <w:tabs>
          <w:tab w:val="left" w:pos="6761"/>
        </w:tabs>
        <w:spacing w:after="0" w:line="240" w:lineRule="auto"/>
        <w:ind w:firstLine="680"/>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b/>
          <w:bCs/>
          <w:color w:val="000000"/>
          <w:sz w:val="28"/>
          <w:szCs w:val="28"/>
        </w:rPr>
        <w:t>Дополнительные меры в 2020 году</w:t>
      </w:r>
    </w:p>
    <w:p w:rsidR="004F5397" w:rsidRPr="004F5397" w:rsidRDefault="004F5397" w:rsidP="004F5397">
      <w:pPr>
        <w:numPr>
          <w:ilvl w:val="0"/>
          <w:numId w:val="32"/>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color w:val="000000"/>
          <w:sz w:val="28"/>
          <w:szCs w:val="28"/>
        </w:rPr>
        <w:t>Создание </w:t>
      </w:r>
      <w:r w:rsidRPr="004F5397">
        <w:rPr>
          <w:rFonts w:ascii="Times New Roman" w:eastAsia="Times New Roman" w:hAnsi="Times New Roman" w:cs="Times New Roman"/>
          <w:b/>
          <w:bCs/>
          <w:color w:val="000000"/>
          <w:sz w:val="28"/>
          <w:szCs w:val="28"/>
        </w:rPr>
        <w:t>Высшего совета при Президенте Республики</w:t>
      </w:r>
      <w:r w:rsidRPr="004F5397">
        <w:rPr>
          <w:rFonts w:ascii="Times New Roman" w:eastAsia="Times New Roman" w:hAnsi="Times New Roman" w:cs="Times New Roman"/>
          <w:color w:val="000000"/>
          <w:sz w:val="28"/>
          <w:szCs w:val="28"/>
        </w:rPr>
        <w:t> Казахстан для рассмотрения и принятия решений по вопросам проведения новых реформ;</w:t>
      </w:r>
    </w:p>
    <w:p w:rsidR="004F5397" w:rsidRPr="004F5397" w:rsidRDefault="004F5397" w:rsidP="004F5397">
      <w:pPr>
        <w:numPr>
          <w:ilvl w:val="0"/>
          <w:numId w:val="32"/>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color w:val="000000"/>
          <w:sz w:val="28"/>
          <w:szCs w:val="28"/>
        </w:rPr>
        <w:t>Создание </w:t>
      </w:r>
      <w:r w:rsidRPr="004F5397">
        <w:rPr>
          <w:rFonts w:ascii="Times New Roman" w:eastAsia="Times New Roman" w:hAnsi="Times New Roman" w:cs="Times New Roman"/>
          <w:b/>
          <w:bCs/>
          <w:color w:val="000000"/>
          <w:sz w:val="28"/>
          <w:szCs w:val="28"/>
        </w:rPr>
        <w:t>Агентства по стратегическому планированию и реформам</w:t>
      </w:r>
      <w:r w:rsidRPr="004F5397">
        <w:rPr>
          <w:rFonts w:ascii="Times New Roman" w:eastAsia="Times New Roman" w:hAnsi="Times New Roman" w:cs="Times New Roman"/>
          <w:color w:val="000000"/>
          <w:sz w:val="28"/>
          <w:szCs w:val="28"/>
        </w:rPr>
        <w:t> Республики Казахстан для подготовки материалов и предложений с целью формирования реформ и содействие в их эффективной реализации;</w:t>
      </w:r>
    </w:p>
    <w:p w:rsidR="004F5397" w:rsidRPr="004F5397" w:rsidRDefault="004F5397" w:rsidP="004F5397">
      <w:pPr>
        <w:numPr>
          <w:ilvl w:val="0"/>
          <w:numId w:val="32"/>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color w:val="000000"/>
          <w:sz w:val="28"/>
          <w:szCs w:val="28"/>
        </w:rPr>
        <w:t>Создание </w:t>
      </w:r>
      <w:r w:rsidRPr="004F5397">
        <w:rPr>
          <w:rFonts w:ascii="Times New Roman" w:eastAsia="Times New Roman" w:hAnsi="Times New Roman" w:cs="Times New Roman"/>
          <w:b/>
          <w:bCs/>
          <w:color w:val="000000"/>
          <w:sz w:val="28"/>
          <w:szCs w:val="28"/>
        </w:rPr>
        <w:t>Министерства по чрезвычайным ситуациям Республики Казахстан</w:t>
      </w:r>
      <w:r w:rsidRPr="004F5397">
        <w:rPr>
          <w:rFonts w:ascii="Times New Roman" w:eastAsia="Times New Roman" w:hAnsi="Times New Roman" w:cs="Times New Roman"/>
          <w:color w:val="000000"/>
          <w:sz w:val="28"/>
          <w:szCs w:val="28"/>
        </w:rPr>
        <w:t xml:space="preserve"> в целях </w:t>
      </w:r>
      <w:proofErr w:type="gramStart"/>
      <w:r w:rsidRPr="004F5397">
        <w:rPr>
          <w:rFonts w:ascii="Times New Roman" w:eastAsia="Times New Roman" w:hAnsi="Times New Roman" w:cs="Times New Roman"/>
          <w:color w:val="000000"/>
          <w:sz w:val="28"/>
          <w:szCs w:val="28"/>
        </w:rPr>
        <w:t>повышения эффективности деятельности Министерства внутренних дел</w:t>
      </w:r>
      <w:proofErr w:type="gramEnd"/>
      <w:r w:rsidRPr="004F5397">
        <w:rPr>
          <w:rFonts w:ascii="Times New Roman" w:eastAsia="Times New Roman" w:hAnsi="Times New Roman" w:cs="Times New Roman"/>
          <w:color w:val="000000"/>
          <w:sz w:val="28"/>
          <w:szCs w:val="28"/>
        </w:rPr>
        <w:t xml:space="preserve"> РК посредством освобождения его от непрофильных функций;</w:t>
      </w:r>
    </w:p>
    <w:p w:rsidR="004F5397" w:rsidRPr="004F5397" w:rsidRDefault="004F5397" w:rsidP="004F5397">
      <w:pPr>
        <w:numPr>
          <w:ilvl w:val="0"/>
          <w:numId w:val="32"/>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color w:val="000000"/>
          <w:sz w:val="28"/>
          <w:szCs w:val="28"/>
        </w:rPr>
        <w:t>Создание </w:t>
      </w:r>
      <w:r w:rsidRPr="004F5397">
        <w:rPr>
          <w:rFonts w:ascii="Times New Roman" w:eastAsia="Times New Roman" w:hAnsi="Times New Roman" w:cs="Times New Roman"/>
          <w:b/>
          <w:bCs/>
          <w:color w:val="000000"/>
          <w:sz w:val="28"/>
          <w:szCs w:val="28"/>
        </w:rPr>
        <w:t>Агентства по защите и развитию конкуренции Республики Казахстан</w:t>
      </w:r>
      <w:r w:rsidRPr="004F5397">
        <w:rPr>
          <w:rFonts w:ascii="Times New Roman" w:eastAsia="Times New Roman" w:hAnsi="Times New Roman" w:cs="Times New Roman"/>
          <w:color w:val="000000"/>
          <w:sz w:val="28"/>
          <w:szCs w:val="28"/>
        </w:rPr>
        <w:t xml:space="preserve"> для создания равных условий субъектам рынка путем защиты и развития </w:t>
      </w:r>
      <w:proofErr w:type="gramStart"/>
      <w:r w:rsidRPr="004F5397">
        <w:rPr>
          <w:rFonts w:ascii="Times New Roman" w:eastAsia="Times New Roman" w:hAnsi="Times New Roman" w:cs="Times New Roman"/>
          <w:color w:val="000000"/>
          <w:sz w:val="28"/>
          <w:szCs w:val="28"/>
        </w:rPr>
        <w:t>конкуренции, ограничения</w:t>
      </w:r>
      <w:proofErr w:type="gramEnd"/>
      <w:r w:rsidRPr="004F5397">
        <w:rPr>
          <w:rFonts w:ascii="Times New Roman" w:eastAsia="Times New Roman" w:hAnsi="Times New Roman" w:cs="Times New Roman"/>
          <w:color w:val="000000"/>
          <w:sz w:val="28"/>
          <w:szCs w:val="28"/>
        </w:rPr>
        <w:t xml:space="preserve"> монополистической деятельности и недопущения недобросовестной конкуренции;</w:t>
      </w:r>
    </w:p>
    <w:p w:rsidR="004F5397" w:rsidRPr="004F5397" w:rsidRDefault="004F5397" w:rsidP="004F5397">
      <w:pPr>
        <w:numPr>
          <w:ilvl w:val="0"/>
          <w:numId w:val="32"/>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color w:val="000000"/>
          <w:sz w:val="28"/>
          <w:szCs w:val="28"/>
        </w:rPr>
        <w:t>Преобразование Комитета по статистике Министерства национальной экономики Республики Казахстан в </w:t>
      </w:r>
      <w:r w:rsidRPr="004F5397">
        <w:rPr>
          <w:rFonts w:ascii="Times New Roman" w:eastAsia="Times New Roman" w:hAnsi="Times New Roman" w:cs="Times New Roman"/>
          <w:b/>
          <w:bCs/>
          <w:color w:val="000000"/>
          <w:sz w:val="28"/>
          <w:szCs w:val="28"/>
        </w:rPr>
        <w:t>Бюро национальной статистики Агентства по стратегическому планированию и реформам РК</w:t>
      </w:r>
      <w:r w:rsidRPr="004F5397">
        <w:rPr>
          <w:rFonts w:ascii="Times New Roman" w:eastAsia="Times New Roman" w:hAnsi="Times New Roman" w:cs="Times New Roman"/>
          <w:color w:val="000000"/>
          <w:sz w:val="28"/>
          <w:szCs w:val="28"/>
        </w:rPr>
        <w:t>;</w:t>
      </w:r>
    </w:p>
    <w:p w:rsidR="004F5397" w:rsidRPr="004F5397" w:rsidRDefault="004F5397" w:rsidP="004F5397">
      <w:pPr>
        <w:numPr>
          <w:ilvl w:val="0"/>
          <w:numId w:val="32"/>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color w:val="000000"/>
          <w:sz w:val="28"/>
          <w:szCs w:val="28"/>
        </w:rPr>
        <w:t>Упразднение института ответственных секретарей Министе</w:t>
      </w:r>
      <w:proofErr w:type="gramStart"/>
      <w:r w:rsidRPr="004F5397">
        <w:rPr>
          <w:rFonts w:ascii="Times New Roman" w:eastAsia="Times New Roman" w:hAnsi="Times New Roman" w:cs="Times New Roman"/>
          <w:color w:val="000000"/>
          <w:sz w:val="28"/>
          <w:szCs w:val="28"/>
        </w:rPr>
        <w:t>рств </w:t>
      </w:r>
      <w:r w:rsidRPr="004F5397">
        <w:rPr>
          <w:rFonts w:ascii="Times New Roman" w:eastAsia="Times New Roman" w:hAnsi="Times New Roman" w:cs="Times New Roman"/>
          <w:b/>
          <w:bCs/>
          <w:color w:val="000000"/>
          <w:sz w:val="28"/>
          <w:szCs w:val="28"/>
        </w:rPr>
        <w:t>с ц</w:t>
      </w:r>
      <w:proofErr w:type="gramEnd"/>
      <w:r w:rsidRPr="004F5397">
        <w:rPr>
          <w:rFonts w:ascii="Times New Roman" w:eastAsia="Times New Roman" w:hAnsi="Times New Roman" w:cs="Times New Roman"/>
          <w:b/>
          <w:bCs/>
          <w:color w:val="000000"/>
          <w:sz w:val="28"/>
          <w:szCs w:val="28"/>
        </w:rPr>
        <w:t>елью повышения ответственности министров</w:t>
      </w:r>
      <w:r w:rsidRPr="004F5397">
        <w:rPr>
          <w:rFonts w:ascii="Times New Roman" w:eastAsia="Times New Roman" w:hAnsi="Times New Roman" w:cs="Times New Roman"/>
          <w:color w:val="000000"/>
          <w:sz w:val="28"/>
          <w:szCs w:val="28"/>
        </w:rPr>
        <w:t> за деятельность их руководимых ими органом;</w:t>
      </w:r>
    </w:p>
    <w:p w:rsidR="004F5397" w:rsidRPr="004F5397" w:rsidRDefault="004F5397" w:rsidP="004F5397">
      <w:pPr>
        <w:numPr>
          <w:ilvl w:val="0"/>
          <w:numId w:val="32"/>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b/>
          <w:bCs/>
          <w:color w:val="000000"/>
          <w:sz w:val="28"/>
          <w:szCs w:val="28"/>
        </w:rPr>
        <w:t>Сокращение численности госслужащих на 25% </w:t>
      </w:r>
      <w:r w:rsidRPr="004F5397">
        <w:rPr>
          <w:rFonts w:ascii="Times New Roman" w:eastAsia="Times New Roman" w:hAnsi="Times New Roman" w:cs="Times New Roman"/>
          <w:color w:val="000000"/>
          <w:sz w:val="28"/>
          <w:szCs w:val="28"/>
        </w:rPr>
        <w:t>к концу 2021 года;</w:t>
      </w:r>
    </w:p>
    <w:p w:rsidR="004F5397" w:rsidRPr="004F5397" w:rsidRDefault="004F5397" w:rsidP="004F5397">
      <w:pPr>
        <w:numPr>
          <w:ilvl w:val="0"/>
          <w:numId w:val="32"/>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b/>
          <w:bCs/>
          <w:color w:val="000000"/>
          <w:sz w:val="28"/>
          <w:szCs w:val="28"/>
        </w:rPr>
        <w:t xml:space="preserve">Внедрение с 1 июля 2021 г. </w:t>
      </w:r>
      <w:proofErr w:type="spellStart"/>
      <w:r w:rsidRPr="004F5397">
        <w:rPr>
          <w:rFonts w:ascii="Times New Roman" w:eastAsia="Times New Roman" w:hAnsi="Times New Roman" w:cs="Times New Roman"/>
          <w:b/>
          <w:bCs/>
          <w:color w:val="000000"/>
          <w:sz w:val="28"/>
          <w:szCs w:val="28"/>
        </w:rPr>
        <w:t>факторно-балльной</w:t>
      </w:r>
      <w:proofErr w:type="spellEnd"/>
      <w:r w:rsidRPr="004F5397">
        <w:rPr>
          <w:rFonts w:ascii="Times New Roman" w:eastAsia="Times New Roman" w:hAnsi="Times New Roman" w:cs="Times New Roman"/>
          <w:b/>
          <w:bCs/>
          <w:color w:val="000000"/>
          <w:sz w:val="28"/>
          <w:szCs w:val="28"/>
        </w:rPr>
        <w:t xml:space="preserve"> шкалы оплаты труда госслужащих</w:t>
      </w:r>
      <w:r w:rsidRPr="004F5397">
        <w:rPr>
          <w:rFonts w:ascii="Times New Roman" w:eastAsia="Times New Roman" w:hAnsi="Times New Roman" w:cs="Times New Roman"/>
          <w:color w:val="000000"/>
          <w:sz w:val="28"/>
          <w:szCs w:val="28"/>
        </w:rPr>
        <w:t>, что призвано способствовать усилению их ответственности и мотивации.</w:t>
      </w:r>
    </w:p>
    <w:p w:rsidR="004F5397" w:rsidRPr="004F5397" w:rsidRDefault="004F5397" w:rsidP="004F5397">
      <w:pPr>
        <w:pStyle w:val="a6"/>
        <w:numPr>
          <w:ilvl w:val="0"/>
          <w:numId w:val="32"/>
        </w:numPr>
        <w:shd w:val="clear" w:color="auto" w:fill="FFFFFF"/>
        <w:tabs>
          <w:tab w:val="left" w:pos="6761"/>
        </w:tabs>
        <w:jc w:val="both"/>
        <w:rPr>
          <w:color w:val="151515"/>
          <w:sz w:val="28"/>
          <w:szCs w:val="28"/>
        </w:rPr>
      </w:pPr>
      <w:r w:rsidRPr="004F5397">
        <w:rPr>
          <w:b/>
          <w:bCs/>
          <w:color w:val="000000"/>
          <w:sz w:val="28"/>
          <w:szCs w:val="28"/>
        </w:rPr>
        <w:t>Меры, принятые в 2020 году</w:t>
      </w:r>
    </w:p>
    <w:p w:rsidR="004F5397" w:rsidRPr="004F5397" w:rsidRDefault="004F5397" w:rsidP="004F5397">
      <w:pPr>
        <w:numPr>
          <w:ilvl w:val="0"/>
          <w:numId w:val="32"/>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color w:val="000000"/>
          <w:sz w:val="28"/>
          <w:szCs w:val="28"/>
        </w:rPr>
        <w:t>Создание </w:t>
      </w:r>
      <w:r w:rsidRPr="004F5397">
        <w:rPr>
          <w:rFonts w:ascii="Times New Roman" w:eastAsia="Times New Roman" w:hAnsi="Times New Roman" w:cs="Times New Roman"/>
          <w:b/>
          <w:bCs/>
          <w:color w:val="000000"/>
          <w:sz w:val="28"/>
          <w:szCs w:val="28"/>
        </w:rPr>
        <w:t>Агентства финансового мониторинга для борьбы с "теневой" экономикой</w:t>
      </w:r>
      <w:r w:rsidRPr="004F5397">
        <w:rPr>
          <w:rFonts w:ascii="Times New Roman" w:eastAsia="Times New Roman" w:hAnsi="Times New Roman" w:cs="Times New Roman"/>
          <w:color w:val="000000"/>
          <w:sz w:val="28"/>
          <w:szCs w:val="28"/>
        </w:rPr>
        <w:t> с целью снижения ее уровня до 15% к 2025 году;</w:t>
      </w:r>
    </w:p>
    <w:p w:rsidR="004F5397" w:rsidRPr="004F5397" w:rsidRDefault="004F5397" w:rsidP="004F5397">
      <w:pPr>
        <w:numPr>
          <w:ilvl w:val="0"/>
          <w:numId w:val="32"/>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color w:val="000000"/>
          <w:sz w:val="28"/>
          <w:szCs w:val="28"/>
        </w:rPr>
        <w:t>Создание новой </w:t>
      </w:r>
      <w:r w:rsidRPr="004F5397">
        <w:rPr>
          <w:rFonts w:ascii="Times New Roman" w:eastAsia="Times New Roman" w:hAnsi="Times New Roman" w:cs="Times New Roman"/>
          <w:b/>
          <w:bCs/>
          <w:color w:val="000000"/>
          <w:sz w:val="28"/>
          <w:szCs w:val="28"/>
        </w:rPr>
        <w:t>Системы государственного планирования</w:t>
      </w:r>
      <w:r w:rsidRPr="004F5397">
        <w:rPr>
          <w:rFonts w:ascii="Times New Roman" w:eastAsia="Times New Roman" w:hAnsi="Times New Roman" w:cs="Times New Roman"/>
          <w:color w:val="000000"/>
          <w:sz w:val="28"/>
          <w:szCs w:val="28"/>
        </w:rPr>
        <w:t>, призванной выстроить более гибкую архитектуру программных документов и четко закрепить прямую ответственность руководителей госорганов и организаций за выполнение поставленных задач;</w:t>
      </w:r>
    </w:p>
    <w:p w:rsidR="004F5397" w:rsidRPr="004F5397" w:rsidRDefault="004F5397" w:rsidP="004F5397">
      <w:pPr>
        <w:numPr>
          <w:ilvl w:val="0"/>
          <w:numId w:val="32"/>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r w:rsidRPr="004F5397">
        <w:rPr>
          <w:rFonts w:ascii="Times New Roman" w:eastAsia="Times New Roman" w:hAnsi="Times New Roman" w:cs="Times New Roman"/>
          <w:b/>
          <w:bCs/>
          <w:color w:val="000000"/>
          <w:sz w:val="28"/>
          <w:szCs w:val="28"/>
        </w:rPr>
        <w:t>Концепции развития государственного управления до 2030 года</w:t>
      </w:r>
      <w:r w:rsidRPr="004F5397">
        <w:rPr>
          <w:rFonts w:ascii="Times New Roman" w:eastAsia="Times New Roman" w:hAnsi="Times New Roman" w:cs="Times New Roman"/>
          <w:color w:val="000000"/>
          <w:sz w:val="28"/>
          <w:szCs w:val="28"/>
        </w:rPr>
        <w:t>, призванной обеспечить переход от административно-контрольной ориентированности к сервисной модели взаимодействия государства и населения.</w:t>
      </w:r>
    </w:p>
    <w:p w:rsidR="004F5397" w:rsidRPr="004F5397" w:rsidRDefault="004F5397" w:rsidP="004F5397">
      <w:pPr>
        <w:pStyle w:val="a6"/>
        <w:numPr>
          <w:ilvl w:val="0"/>
          <w:numId w:val="32"/>
        </w:numPr>
        <w:shd w:val="clear" w:color="auto" w:fill="FFFFFF"/>
        <w:tabs>
          <w:tab w:val="left" w:pos="6761"/>
        </w:tabs>
        <w:jc w:val="both"/>
        <w:rPr>
          <w:color w:val="151515"/>
          <w:sz w:val="28"/>
          <w:szCs w:val="28"/>
        </w:rPr>
      </w:pPr>
      <w:r w:rsidRPr="004F5397">
        <w:rPr>
          <w:b/>
          <w:bCs/>
          <w:color w:val="000000"/>
          <w:sz w:val="28"/>
          <w:szCs w:val="28"/>
        </w:rPr>
        <w:t>Социально-экономическое измерение реформ</w:t>
      </w:r>
    </w:p>
    <w:p w:rsidR="004F5397" w:rsidRPr="004F5397" w:rsidRDefault="004F5397" w:rsidP="004F5397">
      <w:pPr>
        <w:numPr>
          <w:ilvl w:val="0"/>
          <w:numId w:val="32"/>
        </w:numPr>
        <w:shd w:val="clear" w:color="auto" w:fill="FFFFFF"/>
        <w:tabs>
          <w:tab w:val="left" w:pos="6761"/>
        </w:tabs>
        <w:spacing w:after="0" w:line="240" w:lineRule="auto"/>
        <w:jc w:val="both"/>
        <w:rPr>
          <w:rFonts w:ascii="Times New Roman" w:eastAsia="Times New Roman" w:hAnsi="Times New Roman" w:cs="Times New Roman"/>
          <w:color w:val="151515"/>
          <w:sz w:val="28"/>
          <w:szCs w:val="28"/>
        </w:rPr>
      </w:pPr>
      <w:proofErr w:type="gramStart"/>
      <w:r w:rsidRPr="004F5397">
        <w:rPr>
          <w:rFonts w:ascii="Times New Roman" w:eastAsia="Times New Roman" w:hAnsi="Times New Roman" w:cs="Times New Roman"/>
          <w:b/>
          <w:bCs/>
          <w:color w:val="000000"/>
          <w:sz w:val="28"/>
          <w:szCs w:val="28"/>
        </w:rPr>
        <w:t>Совершенствование налогообложения, землепользования и иностранной рабочей силы</w:t>
      </w:r>
      <w:r w:rsidRPr="004F5397">
        <w:rPr>
          <w:rFonts w:ascii="Times New Roman" w:eastAsia="Times New Roman" w:hAnsi="Times New Roman" w:cs="Times New Roman"/>
          <w:color w:val="000000"/>
          <w:sz w:val="28"/>
          <w:szCs w:val="28"/>
        </w:rPr>
        <w:t xml:space="preserve"> путем введения моратория на создание новых государственных компаний и субъектов </w:t>
      </w:r>
      <w:proofErr w:type="spellStart"/>
      <w:r w:rsidRPr="004F5397">
        <w:rPr>
          <w:rFonts w:ascii="Times New Roman" w:eastAsia="Times New Roman" w:hAnsi="Times New Roman" w:cs="Times New Roman"/>
          <w:color w:val="000000"/>
          <w:sz w:val="28"/>
          <w:szCs w:val="28"/>
        </w:rPr>
        <w:t>квазигосударственного</w:t>
      </w:r>
      <w:proofErr w:type="spellEnd"/>
      <w:r w:rsidRPr="004F5397">
        <w:rPr>
          <w:rFonts w:ascii="Times New Roman" w:eastAsia="Times New Roman" w:hAnsi="Times New Roman" w:cs="Times New Roman"/>
          <w:color w:val="000000"/>
          <w:sz w:val="28"/>
          <w:szCs w:val="28"/>
        </w:rPr>
        <w:t xml:space="preserve"> сектора, освобождения субъектов </w:t>
      </w:r>
      <w:proofErr w:type="spellStart"/>
      <w:r w:rsidRPr="004F5397">
        <w:rPr>
          <w:rFonts w:ascii="Times New Roman" w:eastAsia="Times New Roman" w:hAnsi="Times New Roman" w:cs="Times New Roman"/>
          <w:color w:val="000000"/>
          <w:sz w:val="28"/>
          <w:szCs w:val="28"/>
        </w:rPr>
        <w:t>микро-и</w:t>
      </w:r>
      <w:proofErr w:type="spellEnd"/>
      <w:r w:rsidRPr="004F5397">
        <w:rPr>
          <w:rFonts w:ascii="Times New Roman" w:eastAsia="Times New Roman" w:hAnsi="Times New Roman" w:cs="Times New Roman"/>
          <w:color w:val="000000"/>
          <w:sz w:val="28"/>
          <w:szCs w:val="28"/>
        </w:rPr>
        <w:t xml:space="preserve"> малого предпринимательства от уплаты налогов и введения запрета на их проверки уполномоченными государственными органами в течение 3 лет, отсрочки введения обязательной выплаты работодателями 5%-ного взноса в Единый национальный пенсионный фонд до 2023 года, введения безналичных платежей и</w:t>
      </w:r>
      <w:proofErr w:type="gramEnd"/>
      <w:r w:rsidRPr="004F5397">
        <w:rPr>
          <w:rFonts w:ascii="Times New Roman" w:eastAsia="Times New Roman" w:hAnsi="Times New Roman" w:cs="Times New Roman"/>
          <w:color w:val="000000"/>
          <w:sz w:val="28"/>
          <w:szCs w:val="28"/>
        </w:rPr>
        <w:t xml:space="preserve"> развития небанковских платежных систем, поручения изымать неиспользуемые сельскохозяйственные земли у безответственных землевладельцев, введения 40%-ного сокращения квоты на привлечение иностранной рабочей силы, проведения ежегодных проверок на предприятиях, привлекающих иностранную рабочую силу, и разработка Министерством финансов и Национальным банком Единого реестра внешнего долга в виде оцифрованной базы данных.</w:t>
      </w:r>
    </w:p>
    <w:p w:rsidR="004F5397" w:rsidRPr="004F5397" w:rsidRDefault="004F5397" w:rsidP="004F5397">
      <w:pPr>
        <w:shd w:val="clear" w:color="auto" w:fill="FFFFFF"/>
        <w:tabs>
          <w:tab w:val="left" w:pos="6761"/>
        </w:tabs>
        <w:spacing w:after="0" w:line="240" w:lineRule="auto"/>
        <w:ind w:firstLine="680"/>
        <w:jc w:val="both"/>
        <w:rPr>
          <w:rFonts w:ascii="Times New Roman" w:eastAsia="Times New Roman" w:hAnsi="Times New Roman" w:cs="Times New Roman"/>
          <w:b/>
          <w:bCs/>
          <w:color w:val="000000"/>
          <w:sz w:val="28"/>
          <w:szCs w:val="28"/>
          <w:lang w:val="kk-KZ"/>
        </w:rPr>
      </w:pPr>
      <w:r w:rsidRPr="004F5397">
        <w:rPr>
          <w:rFonts w:ascii="Times New Roman" w:eastAsia="Times New Roman" w:hAnsi="Times New Roman" w:cs="Times New Roman"/>
          <w:b/>
          <w:bCs/>
          <w:color w:val="000000"/>
          <w:sz w:val="28"/>
          <w:szCs w:val="28"/>
          <w:lang w:val="kk-KZ"/>
        </w:rPr>
        <w:t>Конституционные реформы 2022 г.:</w:t>
      </w:r>
    </w:p>
    <w:p w:rsidR="004F5397" w:rsidRPr="004F5397" w:rsidRDefault="004F5397" w:rsidP="004F5397">
      <w:pPr>
        <w:pStyle w:val="a3"/>
        <w:shd w:val="clear" w:color="auto" w:fill="FFFFFF"/>
        <w:tabs>
          <w:tab w:val="left" w:pos="6761"/>
        </w:tabs>
        <w:spacing w:before="0" w:beforeAutospacing="0" w:after="0" w:afterAutospacing="0"/>
        <w:ind w:firstLine="680"/>
        <w:jc w:val="both"/>
        <w:rPr>
          <w:color w:val="3C4043"/>
          <w:sz w:val="28"/>
          <w:szCs w:val="28"/>
        </w:rPr>
      </w:pPr>
      <w:r w:rsidRPr="004F5397">
        <w:rPr>
          <w:color w:val="3C4043"/>
          <w:sz w:val="28"/>
          <w:szCs w:val="28"/>
        </w:rPr>
        <w:t>1. Отмен</w:t>
      </w:r>
      <w:r w:rsidRPr="004F5397">
        <w:rPr>
          <w:color w:val="3C4043"/>
          <w:sz w:val="28"/>
          <w:szCs w:val="28"/>
          <w:lang w:val="kk-KZ"/>
        </w:rPr>
        <w:t>а</w:t>
      </w:r>
      <w:r w:rsidRPr="004F5397">
        <w:rPr>
          <w:color w:val="3C4043"/>
          <w:sz w:val="28"/>
          <w:szCs w:val="28"/>
        </w:rPr>
        <w:t xml:space="preserve"> смертной казни.</w:t>
      </w:r>
    </w:p>
    <w:p w:rsidR="004F5397" w:rsidRPr="004F5397" w:rsidRDefault="004F5397" w:rsidP="004F5397">
      <w:pPr>
        <w:pStyle w:val="a3"/>
        <w:shd w:val="clear" w:color="auto" w:fill="FFFFFF"/>
        <w:tabs>
          <w:tab w:val="left" w:pos="6761"/>
        </w:tabs>
        <w:spacing w:before="0" w:beforeAutospacing="0" w:after="0" w:afterAutospacing="0"/>
        <w:ind w:firstLine="680"/>
        <w:jc w:val="both"/>
        <w:rPr>
          <w:color w:val="3C4043"/>
          <w:sz w:val="28"/>
          <w:szCs w:val="28"/>
        </w:rPr>
      </w:pPr>
      <w:r w:rsidRPr="004F5397">
        <w:rPr>
          <w:color w:val="3C4043"/>
          <w:sz w:val="28"/>
          <w:szCs w:val="28"/>
        </w:rPr>
        <w:t xml:space="preserve">2. Исключение из полномочий Президента приостановления и отмены действий актов </w:t>
      </w:r>
      <w:proofErr w:type="spellStart"/>
      <w:r w:rsidRPr="004F5397">
        <w:rPr>
          <w:color w:val="3C4043"/>
          <w:sz w:val="28"/>
          <w:szCs w:val="28"/>
        </w:rPr>
        <w:t>акимов</w:t>
      </w:r>
      <w:proofErr w:type="spellEnd"/>
      <w:r w:rsidRPr="004F5397">
        <w:rPr>
          <w:color w:val="3C4043"/>
          <w:sz w:val="28"/>
          <w:szCs w:val="28"/>
        </w:rPr>
        <w:t xml:space="preserve"> областей и городов республиканского значения, а также освобождения от должностей районных и нижестоящих </w:t>
      </w:r>
      <w:proofErr w:type="spellStart"/>
      <w:r w:rsidRPr="004F5397">
        <w:rPr>
          <w:color w:val="3C4043"/>
          <w:sz w:val="28"/>
          <w:szCs w:val="28"/>
        </w:rPr>
        <w:t>акимов</w:t>
      </w:r>
      <w:proofErr w:type="spellEnd"/>
      <w:r w:rsidRPr="004F5397">
        <w:rPr>
          <w:color w:val="3C4043"/>
          <w:sz w:val="28"/>
          <w:szCs w:val="28"/>
        </w:rPr>
        <w:t>.</w:t>
      </w:r>
    </w:p>
    <w:p w:rsidR="004F5397" w:rsidRPr="004F5397" w:rsidRDefault="004F5397" w:rsidP="004F5397">
      <w:pPr>
        <w:pStyle w:val="a3"/>
        <w:shd w:val="clear" w:color="auto" w:fill="FFFFFF"/>
        <w:tabs>
          <w:tab w:val="left" w:pos="6761"/>
        </w:tabs>
        <w:spacing w:before="0" w:beforeAutospacing="0" w:after="0" w:afterAutospacing="0"/>
        <w:ind w:firstLine="680"/>
        <w:jc w:val="both"/>
        <w:rPr>
          <w:color w:val="3C4043"/>
          <w:sz w:val="28"/>
          <w:szCs w:val="28"/>
        </w:rPr>
      </w:pPr>
      <w:r w:rsidRPr="004F5397">
        <w:rPr>
          <w:color w:val="3C4043"/>
          <w:sz w:val="28"/>
          <w:szCs w:val="28"/>
        </w:rPr>
        <w:t>3. Формирование Мажилиса Парламента по смешанной системе с избранием 70% депутатов на пропорциональной и 30% – на мажоритарной основе.</w:t>
      </w:r>
    </w:p>
    <w:p w:rsidR="004F5397" w:rsidRPr="004F5397" w:rsidRDefault="004F5397" w:rsidP="004F5397">
      <w:pPr>
        <w:pStyle w:val="a3"/>
        <w:shd w:val="clear" w:color="auto" w:fill="FFFFFF"/>
        <w:tabs>
          <w:tab w:val="left" w:pos="6761"/>
        </w:tabs>
        <w:spacing w:before="0" w:beforeAutospacing="0" w:after="0" w:afterAutospacing="0"/>
        <w:ind w:firstLine="680"/>
        <w:jc w:val="both"/>
        <w:rPr>
          <w:color w:val="3C4043"/>
          <w:sz w:val="28"/>
          <w:szCs w:val="28"/>
        </w:rPr>
      </w:pPr>
      <w:r w:rsidRPr="004F5397">
        <w:rPr>
          <w:color w:val="3C4043"/>
          <w:sz w:val="28"/>
          <w:szCs w:val="28"/>
        </w:rPr>
        <w:t>4. Упразднение квоты Ассамблеи народа Казахстана в Мажилисе Парламента.</w:t>
      </w:r>
    </w:p>
    <w:p w:rsidR="004F5397" w:rsidRPr="004F5397" w:rsidRDefault="004F5397" w:rsidP="004F5397">
      <w:pPr>
        <w:pStyle w:val="a3"/>
        <w:shd w:val="clear" w:color="auto" w:fill="FFFFFF"/>
        <w:tabs>
          <w:tab w:val="left" w:pos="6761"/>
        </w:tabs>
        <w:spacing w:before="0" w:beforeAutospacing="0" w:after="0" w:afterAutospacing="0"/>
        <w:ind w:firstLine="680"/>
        <w:jc w:val="both"/>
        <w:rPr>
          <w:color w:val="3C4043"/>
          <w:sz w:val="28"/>
          <w:szCs w:val="28"/>
        </w:rPr>
      </w:pPr>
      <w:r w:rsidRPr="004F5397">
        <w:rPr>
          <w:color w:val="3C4043"/>
          <w:sz w:val="28"/>
          <w:szCs w:val="28"/>
        </w:rPr>
        <w:t>5. Сокращение президентской квоты в Сенате Парламента с 15 до 10 депутатов.</w:t>
      </w:r>
    </w:p>
    <w:p w:rsidR="004F5397" w:rsidRPr="004F5397" w:rsidRDefault="004F5397" w:rsidP="004F5397">
      <w:pPr>
        <w:pStyle w:val="a3"/>
        <w:shd w:val="clear" w:color="auto" w:fill="FFFFFF"/>
        <w:tabs>
          <w:tab w:val="left" w:pos="6761"/>
        </w:tabs>
        <w:spacing w:before="0" w:beforeAutospacing="0" w:after="0" w:afterAutospacing="0"/>
        <w:ind w:firstLine="680"/>
        <w:jc w:val="both"/>
        <w:rPr>
          <w:color w:val="3C4043"/>
          <w:sz w:val="28"/>
          <w:szCs w:val="28"/>
        </w:rPr>
      </w:pPr>
      <w:r w:rsidRPr="004F5397">
        <w:rPr>
          <w:color w:val="3C4043"/>
          <w:sz w:val="28"/>
          <w:szCs w:val="28"/>
        </w:rPr>
        <w:t>6. Наделение Мажилиса правом принятия законов, а Сената – правом их одобрения или неодобрения.</w:t>
      </w:r>
    </w:p>
    <w:p w:rsidR="004F5397" w:rsidRPr="004F5397" w:rsidRDefault="004F5397" w:rsidP="004F5397">
      <w:pPr>
        <w:pStyle w:val="a3"/>
        <w:shd w:val="clear" w:color="auto" w:fill="FFFFFF"/>
        <w:tabs>
          <w:tab w:val="left" w:pos="6761"/>
        </w:tabs>
        <w:spacing w:before="0" w:beforeAutospacing="0" w:after="0" w:afterAutospacing="0"/>
        <w:ind w:firstLine="680"/>
        <w:jc w:val="both"/>
        <w:rPr>
          <w:color w:val="3C4043"/>
          <w:sz w:val="28"/>
          <w:szCs w:val="28"/>
        </w:rPr>
      </w:pPr>
      <w:r w:rsidRPr="004F5397">
        <w:rPr>
          <w:color w:val="3C4043"/>
          <w:sz w:val="28"/>
          <w:szCs w:val="28"/>
        </w:rPr>
        <w:t>7. Создание Конституционного суда с предоставлением возможности обращения в него гражданам, генеральному прокурору и Уполномоченному по правам человека.</w:t>
      </w:r>
    </w:p>
    <w:p w:rsidR="004F5397" w:rsidRPr="004F5397" w:rsidRDefault="004F5397" w:rsidP="004F5397">
      <w:pPr>
        <w:pStyle w:val="a3"/>
        <w:shd w:val="clear" w:color="auto" w:fill="FFFFFF"/>
        <w:tabs>
          <w:tab w:val="left" w:pos="6761"/>
        </w:tabs>
        <w:spacing w:before="0" w:beforeAutospacing="0" w:after="0" w:afterAutospacing="0"/>
        <w:ind w:firstLine="680"/>
        <w:jc w:val="both"/>
        <w:rPr>
          <w:color w:val="3C4043"/>
          <w:sz w:val="28"/>
          <w:szCs w:val="28"/>
        </w:rPr>
      </w:pPr>
      <w:r w:rsidRPr="004F5397">
        <w:rPr>
          <w:color w:val="3C4043"/>
          <w:sz w:val="28"/>
          <w:szCs w:val="28"/>
        </w:rPr>
        <w:t xml:space="preserve">8. Преобразование Счетного комитета по </w:t>
      </w:r>
      <w:proofErr w:type="gramStart"/>
      <w:r w:rsidRPr="004F5397">
        <w:rPr>
          <w:color w:val="3C4043"/>
          <w:sz w:val="28"/>
          <w:szCs w:val="28"/>
        </w:rPr>
        <w:t>контролю за</w:t>
      </w:r>
      <w:proofErr w:type="gramEnd"/>
      <w:r w:rsidRPr="004F5397">
        <w:rPr>
          <w:color w:val="3C4043"/>
          <w:sz w:val="28"/>
          <w:szCs w:val="28"/>
        </w:rPr>
        <w:t xml:space="preserve"> исполнением республиканского бюджета в Высшую аудиторскую палату.</w:t>
      </w:r>
    </w:p>
    <w:p w:rsidR="004F5397" w:rsidRPr="004F5397" w:rsidRDefault="004F5397" w:rsidP="004F5397">
      <w:pPr>
        <w:shd w:val="clear" w:color="auto" w:fill="FFFFFF"/>
        <w:tabs>
          <w:tab w:val="left" w:pos="6761"/>
        </w:tabs>
        <w:spacing w:after="0" w:line="240" w:lineRule="auto"/>
        <w:ind w:firstLine="680"/>
        <w:jc w:val="both"/>
        <w:rPr>
          <w:rFonts w:ascii="Times New Roman" w:hAnsi="Times New Roman" w:cs="Times New Roman"/>
          <w:sz w:val="28"/>
          <w:szCs w:val="28"/>
          <w:lang w:val="kk-KZ"/>
        </w:rPr>
      </w:pPr>
    </w:p>
    <w:p w:rsidR="004F5397" w:rsidRPr="004F5397" w:rsidRDefault="004F5397" w:rsidP="004F5397">
      <w:pPr>
        <w:shd w:val="clear" w:color="auto" w:fill="FFFFFF"/>
        <w:tabs>
          <w:tab w:val="left" w:pos="6761"/>
        </w:tabs>
        <w:spacing w:after="0" w:line="240" w:lineRule="auto"/>
        <w:ind w:firstLine="680"/>
        <w:jc w:val="both"/>
        <w:rPr>
          <w:rFonts w:ascii="Times New Roman" w:eastAsia="Times New Roman" w:hAnsi="Times New Roman" w:cs="Times New Roman"/>
          <w:color w:val="151515"/>
          <w:sz w:val="28"/>
          <w:szCs w:val="28"/>
        </w:rPr>
      </w:pPr>
      <w:r w:rsidRPr="004F5397">
        <w:rPr>
          <w:rFonts w:ascii="Times New Roman" w:hAnsi="Times New Roman" w:cs="Times New Roman"/>
          <w:sz w:val="28"/>
          <w:szCs w:val="28"/>
          <w:lang w:val="kk-KZ"/>
        </w:rPr>
        <w:t xml:space="preserve">2 в. </w:t>
      </w:r>
      <w:r w:rsidRPr="004F5397">
        <w:rPr>
          <w:rFonts w:ascii="Times New Roman" w:hAnsi="Times New Roman" w:cs="Times New Roman"/>
          <w:sz w:val="28"/>
          <w:szCs w:val="28"/>
        </w:rPr>
        <w:t xml:space="preserve"> </w:t>
      </w:r>
      <w:proofErr w:type="spellStart"/>
      <w:r w:rsidRPr="004F5397">
        <w:rPr>
          <w:rFonts w:ascii="Times New Roman" w:hAnsi="Times New Roman" w:cs="Times New Roman"/>
          <w:sz w:val="28"/>
          <w:szCs w:val="28"/>
        </w:rPr>
        <w:t>Концепци</w:t>
      </w:r>
      <w:proofErr w:type="spellEnd"/>
      <w:r w:rsidRPr="004F5397">
        <w:rPr>
          <w:rFonts w:ascii="Times New Roman" w:hAnsi="Times New Roman" w:cs="Times New Roman"/>
          <w:sz w:val="28"/>
          <w:szCs w:val="28"/>
          <w:lang w:val="kk-KZ"/>
        </w:rPr>
        <w:t>я</w:t>
      </w:r>
      <w:r w:rsidRPr="004F5397">
        <w:rPr>
          <w:rFonts w:ascii="Times New Roman" w:hAnsi="Times New Roman" w:cs="Times New Roman"/>
          <w:sz w:val="28"/>
          <w:szCs w:val="28"/>
        </w:rPr>
        <w:t xml:space="preserve"> «Слышащего государства»</w:t>
      </w:r>
      <w:r w:rsidRPr="004F5397">
        <w:rPr>
          <w:rFonts w:ascii="Times New Roman" w:hAnsi="Times New Roman" w:cs="Times New Roman"/>
          <w:sz w:val="28"/>
          <w:szCs w:val="28"/>
          <w:lang w:val="kk-KZ"/>
        </w:rPr>
        <w:t>: сущность и содержание.</w:t>
      </w:r>
      <w:r w:rsidRPr="004F5397">
        <w:rPr>
          <w:rFonts w:ascii="Times New Roman" w:hAnsi="Times New Roman" w:cs="Times New Roman"/>
          <w:sz w:val="28"/>
          <w:szCs w:val="28"/>
        </w:rPr>
        <w:t xml:space="preserve"> </w:t>
      </w:r>
    </w:p>
    <w:p w:rsidR="004F5397" w:rsidRPr="004F5397" w:rsidRDefault="004F5397" w:rsidP="004F5397">
      <w:pPr>
        <w:tabs>
          <w:tab w:val="left" w:pos="6761"/>
        </w:tabs>
        <w:spacing w:after="0" w:line="240" w:lineRule="auto"/>
        <w:ind w:firstLine="680"/>
        <w:jc w:val="both"/>
        <w:rPr>
          <w:rFonts w:ascii="Times New Roman" w:hAnsi="Times New Roman" w:cs="Times New Roman"/>
          <w:sz w:val="28"/>
          <w:szCs w:val="28"/>
        </w:rPr>
      </w:pPr>
      <w:r w:rsidRPr="004F5397">
        <w:rPr>
          <w:rFonts w:ascii="Times New Roman" w:hAnsi="Times New Roman" w:cs="Times New Roman"/>
          <w:sz w:val="28"/>
          <w:szCs w:val="28"/>
        </w:rPr>
        <w:t xml:space="preserve"> Весь мир вступил в новую эру государственного управления, когда институты и инструменты управления государством меняются, подстраиваясь под современные реалии, когда во главе угла стоят интересы граждан. Когда правительство должно не просто слушать и реагировать на кризисные ситуации, но и слышать и действовать в интересах граждан посредством многосторонних обсуждений и приходить к наилучшему решению.</w:t>
      </w:r>
    </w:p>
    <w:p w:rsidR="004F5397" w:rsidRPr="004F5397" w:rsidRDefault="004F5397" w:rsidP="004F5397">
      <w:pPr>
        <w:tabs>
          <w:tab w:val="left" w:pos="6761"/>
        </w:tabs>
        <w:spacing w:after="0" w:line="240" w:lineRule="auto"/>
        <w:ind w:firstLine="680"/>
        <w:jc w:val="both"/>
        <w:rPr>
          <w:rFonts w:ascii="Times New Roman" w:hAnsi="Times New Roman" w:cs="Times New Roman"/>
          <w:sz w:val="28"/>
          <w:szCs w:val="28"/>
        </w:rPr>
      </w:pPr>
      <w:r w:rsidRPr="004F5397">
        <w:rPr>
          <w:rFonts w:ascii="Times New Roman" w:hAnsi="Times New Roman" w:cs="Times New Roman"/>
          <w:sz w:val="28"/>
          <w:szCs w:val="28"/>
        </w:rPr>
        <w:t>В </w:t>
      </w:r>
      <w:hyperlink r:id="rId38" w:history="1">
        <w:r w:rsidRPr="004F5397">
          <w:rPr>
            <w:rStyle w:val="aa"/>
            <w:rFonts w:ascii="Times New Roman" w:hAnsi="Times New Roman" w:cs="Times New Roman"/>
            <w:sz w:val="28"/>
            <w:szCs w:val="28"/>
          </w:rPr>
          <w:t>Стратегическом плане развития Казахстана до 2025 года</w:t>
        </w:r>
      </w:hyperlink>
      <w:r w:rsidRPr="004F5397">
        <w:rPr>
          <w:rFonts w:ascii="Times New Roman" w:hAnsi="Times New Roman" w:cs="Times New Roman"/>
          <w:sz w:val="28"/>
          <w:szCs w:val="28"/>
        </w:rPr>
        <w:t>, утвержденного Указом Президента РК15 февраля 2018 года, в главе «Реформа 7. Госсектор как лидер изменений», где реформа нацелена на повышение роли государственных органов как инициаторов и проводников изменений в стране на собственном примере демонстрирующих эти изменения. В своем Послании народу Казахстана от 2 сентября 2019 года «Конструктивный общественный диалог- основа стабильности и процветания Казахстана», Глава государства К.-Ж. Токаев отметил, что общей задачей всей страны является реализация концепции «Слышащего государства», которая даст оперативное и эффективное реагирование на запросы граждан.</w:t>
      </w:r>
    </w:p>
    <w:p w:rsidR="004F5397" w:rsidRPr="004F5397" w:rsidRDefault="004F5397" w:rsidP="004F5397">
      <w:pPr>
        <w:tabs>
          <w:tab w:val="left" w:pos="6761"/>
        </w:tabs>
        <w:spacing w:after="0" w:line="240" w:lineRule="auto"/>
        <w:ind w:firstLine="680"/>
        <w:jc w:val="both"/>
        <w:rPr>
          <w:rFonts w:ascii="Times New Roman" w:hAnsi="Times New Roman" w:cs="Times New Roman"/>
          <w:i/>
          <w:sz w:val="28"/>
          <w:szCs w:val="28"/>
        </w:rPr>
      </w:pPr>
      <w:r w:rsidRPr="004F5397">
        <w:rPr>
          <w:rFonts w:ascii="Times New Roman" w:hAnsi="Times New Roman" w:cs="Times New Roman"/>
          <w:i/>
          <w:sz w:val="28"/>
          <w:szCs w:val="28"/>
        </w:rPr>
        <w:t>Все права защищены. Используйте активную ссылку на strategy2050.kz: </w:t>
      </w:r>
    </w:p>
    <w:p w:rsidR="004F5397" w:rsidRPr="004F5397" w:rsidRDefault="004F5397" w:rsidP="004F5397">
      <w:pPr>
        <w:tabs>
          <w:tab w:val="left" w:pos="6761"/>
        </w:tabs>
        <w:spacing w:after="0" w:line="240" w:lineRule="auto"/>
        <w:ind w:firstLine="680"/>
        <w:jc w:val="both"/>
        <w:rPr>
          <w:rFonts w:ascii="Times New Roman" w:hAnsi="Times New Roman" w:cs="Times New Roman"/>
          <w:sz w:val="28"/>
          <w:szCs w:val="28"/>
        </w:rPr>
      </w:pPr>
      <w:r w:rsidRPr="004F5397">
        <w:rPr>
          <w:rFonts w:ascii="Times New Roman" w:hAnsi="Times New Roman" w:cs="Times New Roman"/>
          <w:sz w:val="28"/>
          <w:szCs w:val="28"/>
        </w:rPr>
        <w:t xml:space="preserve">«Слышащее государство» – это, государство, где главным являются интересы гражданина, где налажен механизм взаимодействия государственных органов с гражданами и функционирует </w:t>
      </w:r>
      <w:proofErr w:type="spellStart"/>
      <w:r w:rsidRPr="004F5397">
        <w:rPr>
          <w:rFonts w:ascii="Times New Roman" w:hAnsi="Times New Roman" w:cs="Times New Roman"/>
          <w:sz w:val="28"/>
          <w:szCs w:val="28"/>
        </w:rPr>
        <w:t>безбарьерная</w:t>
      </w:r>
      <w:proofErr w:type="spellEnd"/>
      <w:r w:rsidRPr="004F5397">
        <w:rPr>
          <w:rFonts w:ascii="Times New Roman" w:hAnsi="Times New Roman" w:cs="Times New Roman"/>
          <w:sz w:val="28"/>
          <w:szCs w:val="28"/>
        </w:rPr>
        <w:t xml:space="preserve"> инфраструктура, позволяющая гражданам быть вовлеченными в процесс принятия решения и </w:t>
      </w:r>
      <w:proofErr w:type="gramStart"/>
      <w:r w:rsidRPr="004F5397">
        <w:rPr>
          <w:rFonts w:ascii="Times New Roman" w:hAnsi="Times New Roman" w:cs="Times New Roman"/>
          <w:sz w:val="28"/>
          <w:szCs w:val="28"/>
        </w:rPr>
        <w:t>контроля за</w:t>
      </w:r>
      <w:proofErr w:type="gramEnd"/>
      <w:r w:rsidRPr="004F5397">
        <w:rPr>
          <w:rFonts w:ascii="Times New Roman" w:hAnsi="Times New Roman" w:cs="Times New Roman"/>
          <w:sz w:val="28"/>
          <w:szCs w:val="28"/>
        </w:rPr>
        <w:t xml:space="preserve"> ними. «Слышащее государство» должно работать по принципу сервисного государства, где главная задача деятельности государственных органов является качественное выполнение потребностей своих граждан.</w:t>
      </w:r>
    </w:p>
    <w:p w:rsidR="004F5397" w:rsidRPr="004F5397" w:rsidRDefault="004F5397" w:rsidP="004F5397">
      <w:pPr>
        <w:tabs>
          <w:tab w:val="left" w:pos="6761"/>
        </w:tabs>
        <w:spacing w:after="0" w:line="240" w:lineRule="auto"/>
        <w:ind w:firstLine="680"/>
        <w:jc w:val="both"/>
        <w:rPr>
          <w:rFonts w:ascii="Times New Roman" w:hAnsi="Times New Roman" w:cs="Times New Roman"/>
          <w:color w:val="000000"/>
          <w:sz w:val="28"/>
          <w:szCs w:val="28"/>
          <w:shd w:val="clear" w:color="auto" w:fill="FFFFFF"/>
          <w:lang w:val="kk-KZ"/>
        </w:rPr>
      </w:pPr>
      <w:r w:rsidRPr="004F5397">
        <w:rPr>
          <w:rFonts w:ascii="Times New Roman" w:hAnsi="Times New Roman" w:cs="Times New Roman"/>
          <w:color w:val="000000"/>
          <w:sz w:val="28"/>
          <w:szCs w:val="28"/>
          <w:shd w:val="clear" w:color="auto" w:fill="FFFFFF"/>
        </w:rPr>
        <w:t xml:space="preserve">В Послании Президента народу Казахстана от 2 сентября 2019 года «Конструктивный общественный диалог — основа стабильности и процветания Казахстана» отмечена необходимость внедрения концепции «слышащего государства» — модели оперативного и эффективного реагирования на конструктивные запросы граждан для формирования обратной связи между гражданами и государственными органами. </w:t>
      </w:r>
    </w:p>
    <w:p w:rsidR="004F5397" w:rsidRPr="004F5397" w:rsidRDefault="004F5397" w:rsidP="004F5397">
      <w:pPr>
        <w:tabs>
          <w:tab w:val="left" w:pos="6761"/>
        </w:tabs>
        <w:spacing w:after="0" w:line="240" w:lineRule="auto"/>
        <w:ind w:firstLine="680"/>
        <w:jc w:val="both"/>
        <w:rPr>
          <w:rFonts w:ascii="Times New Roman" w:hAnsi="Times New Roman" w:cs="Times New Roman"/>
          <w:sz w:val="28"/>
          <w:szCs w:val="28"/>
          <w:lang w:val="kk-KZ"/>
        </w:rPr>
      </w:pPr>
      <w:r w:rsidRPr="004F5397">
        <w:rPr>
          <w:rFonts w:ascii="Times New Roman" w:hAnsi="Times New Roman" w:cs="Times New Roman"/>
          <w:color w:val="000000"/>
          <w:sz w:val="28"/>
          <w:szCs w:val="28"/>
          <w:shd w:val="clear" w:color="auto" w:fill="FFFFFF"/>
        </w:rPr>
        <w:t>Идея «слышащего государства» предполагает повышение чувствительности государственного аппарата к запросам населения, выработку лучших технологий и практик коммуникаций между властью и обществом. «Слышащее государство» должно работать по принципу сервисного государства, где главная задача деятельности государственных органов является качественное выполнение потребностей своих граждан.</w:t>
      </w:r>
      <w:r w:rsidRPr="004F5397">
        <w:rPr>
          <w:rFonts w:ascii="Times New Roman" w:hAnsi="Times New Roman" w:cs="Times New Roman"/>
          <w:color w:val="000000"/>
          <w:sz w:val="28"/>
          <w:szCs w:val="28"/>
          <w:shd w:val="clear" w:color="auto" w:fill="FFFFFF"/>
          <w:lang w:val="kk-KZ"/>
        </w:rPr>
        <w:t xml:space="preserve"> </w:t>
      </w:r>
      <w:r w:rsidRPr="004F5397">
        <w:rPr>
          <w:rFonts w:ascii="Times New Roman" w:hAnsi="Times New Roman" w:cs="Times New Roman"/>
          <w:color w:val="000000"/>
          <w:sz w:val="28"/>
          <w:szCs w:val="28"/>
          <w:shd w:val="clear" w:color="auto" w:fill="FFFFFF"/>
        </w:rPr>
        <w:t xml:space="preserve">Иными словами, ядром концепции является народ, человек. Как поясняет политолог, директор Экспертного института Европейского права и прав человека Марат </w:t>
      </w:r>
      <w:proofErr w:type="spellStart"/>
      <w:r w:rsidRPr="004F5397">
        <w:rPr>
          <w:rFonts w:ascii="Times New Roman" w:hAnsi="Times New Roman" w:cs="Times New Roman"/>
          <w:color w:val="000000"/>
          <w:sz w:val="28"/>
          <w:szCs w:val="28"/>
          <w:shd w:val="clear" w:color="auto" w:fill="FFFFFF"/>
        </w:rPr>
        <w:t>Башимов</w:t>
      </w:r>
      <w:proofErr w:type="spellEnd"/>
      <w:r w:rsidRPr="004F5397">
        <w:rPr>
          <w:rFonts w:ascii="Times New Roman" w:hAnsi="Times New Roman" w:cs="Times New Roman"/>
          <w:color w:val="000000"/>
          <w:sz w:val="28"/>
          <w:szCs w:val="28"/>
          <w:shd w:val="clear" w:color="auto" w:fill="FFFFFF"/>
        </w:rPr>
        <w:t xml:space="preserve">, концепция «слышащего государства» является реализацией принципов Конституции Республики Казахстан: принципов открытости, справедливости, равенства, народовластия, когда во главу угла ставится человек. В этом контексте Конституция гласит, что в деятельности государства и государственных органов высшей ценностью является человек. Связь человека с государством и гражданским обществом — все </w:t>
      </w:r>
      <w:proofErr w:type="gramStart"/>
      <w:r w:rsidRPr="004F5397">
        <w:rPr>
          <w:rFonts w:ascii="Times New Roman" w:hAnsi="Times New Roman" w:cs="Times New Roman"/>
          <w:color w:val="000000"/>
          <w:sz w:val="28"/>
          <w:szCs w:val="28"/>
          <w:shd w:val="clear" w:color="auto" w:fill="FFFFFF"/>
        </w:rPr>
        <w:t>в</w:t>
      </w:r>
      <w:proofErr w:type="gramEnd"/>
      <w:r w:rsidRPr="004F5397">
        <w:rPr>
          <w:rFonts w:ascii="Times New Roman" w:hAnsi="Times New Roman" w:cs="Times New Roman"/>
          <w:color w:val="000000"/>
          <w:sz w:val="28"/>
          <w:szCs w:val="28"/>
          <w:shd w:val="clear" w:color="auto" w:fill="FFFFFF"/>
        </w:rPr>
        <w:t xml:space="preserve"> взаимосвязанности дает возможность построению правового государства. Именно к этому и стремится страна через реализацию концепции.</w:t>
      </w:r>
    </w:p>
    <w:p w:rsidR="004F5397" w:rsidRPr="004F5397" w:rsidRDefault="004F5397" w:rsidP="004F5397">
      <w:pPr>
        <w:tabs>
          <w:tab w:val="left" w:pos="6761"/>
        </w:tabs>
        <w:spacing w:after="0" w:line="240" w:lineRule="auto"/>
        <w:ind w:firstLine="680"/>
        <w:jc w:val="both"/>
        <w:rPr>
          <w:rFonts w:ascii="Times New Roman" w:hAnsi="Times New Roman" w:cs="Times New Roman"/>
          <w:sz w:val="28"/>
          <w:szCs w:val="28"/>
        </w:rPr>
      </w:pPr>
      <w:r w:rsidRPr="004F5397">
        <w:rPr>
          <w:rFonts w:ascii="Times New Roman" w:hAnsi="Times New Roman" w:cs="Times New Roman"/>
          <w:sz w:val="28"/>
          <w:szCs w:val="28"/>
        </w:rPr>
        <w:t xml:space="preserve">Нужно понимать, </w:t>
      </w:r>
      <w:r w:rsidRPr="004F5397">
        <w:rPr>
          <w:rFonts w:ascii="Times New Roman" w:hAnsi="Times New Roman" w:cs="Times New Roman"/>
          <w:sz w:val="28"/>
          <w:szCs w:val="28"/>
          <w:lang w:val="kk-KZ"/>
        </w:rPr>
        <w:t xml:space="preserve">что </w:t>
      </w:r>
      <w:r w:rsidRPr="004F5397">
        <w:rPr>
          <w:rFonts w:ascii="Times New Roman" w:hAnsi="Times New Roman" w:cs="Times New Roman"/>
          <w:sz w:val="28"/>
          <w:szCs w:val="28"/>
        </w:rPr>
        <w:t>задачей концепции «слышащего государства» является не просто сбор запросов от граждан, а также и вовлечение населения в поиски решения этих проблем и недопущения новых. «Слышащее государство» должно быть системным и охватывать всю страну, все города, поселки и села, а не только агломерации.</w:t>
      </w:r>
    </w:p>
    <w:p w:rsidR="004F5397" w:rsidRPr="004F5397" w:rsidRDefault="004F5397" w:rsidP="004F5397">
      <w:pPr>
        <w:tabs>
          <w:tab w:val="left" w:pos="6761"/>
        </w:tabs>
        <w:spacing w:after="0" w:line="240" w:lineRule="auto"/>
        <w:ind w:firstLine="680"/>
        <w:jc w:val="both"/>
        <w:rPr>
          <w:rFonts w:ascii="Times New Roman" w:hAnsi="Times New Roman" w:cs="Times New Roman"/>
          <w:sz w:val="28"/>
          <w:szCs w:val="28"/>
        </w:rPr>
      </w:pPr>
      <w:r w:rsidRPr="004F5397">
        <w:rPr>
          <w:rFonts w:ascii="Times New Roman" w:hAnsi="Times New Roman" w:cs="Times New Roman"/>
          <w:sz w:val="28"/>
          <w:szCs w:val="28"/>
        </w:rPr>
        <w:t>В Казахстане необходимость перехода к концепции вызвана кризисом государственной службы, уровень доверия граждан к государственным институтам низкий и вовлеченность населения не на должном уровне.</w:t>
      </w:r>
    </w:p>
    <w:p w:rsidR="004F5397" w:rsidRPr="004F5397" w:rsidRDefault="004F5397" w:rsidP="004F5397">
      <w:pPr>
        <w:tabs>
          <w:tab w:val="left" w:pos="6761"/>
        </w:tabs>
        <w:spacing w:after="0" w:line="240" w:lineRule="auto"/>
        <w:ind w:firstLine="680"/>
        <w:jc w:val="both"/>
        <w:rPr>
          <w:rFonts w:ascii="Times New Roman" w:hAnsi="Times New Roman" w:cs="Times New Roman"/>
          <w:sz w:val="28"/>
          <w:szCs w:val="28"/>
          <w:lang w:val="kk-KZ"/>
        </w:rPr>
      </w:pPr>
      <w:r w:rsidRPr="004F5397">
        <w:rPr>
          <w:rFonts w:ascii="Times New Roman" w:hAnsi="Times New Roman" w:cs="Times New Roman"/>
          <w:sz w:val="28"/>
          <w:szCs w:val="28"/>
        </w:rPr>
        <w:t>«Нам предстоит восстановить доверие граждан, убеждая их цифрами, фактами, действиями, оперативно реагируя на критику и конструктивные предложения граждан», - отмечает К.Ж.Токаев.</w:t>
      </w:r>
    </w:p>
    <w:p w:rsidR="004F5397" w:rsidRPr="004F5397" w:rsidRDefault="004F5397" w:rsidP="004F5397">
      <w:pPr>
        <w:tabs>
          <w:tab w:val="left" w:pos="6761"/>
        </w:tabs>
        <w:spacing w:after="0" w:line="240" w:lineRule="auto"/>
        <w:ind w:firstLine="680"/>
        <w:jc w:val="both"/>
        <w:rPr>
          <w:rFonts w:ascii="Times New Roman" w:hAnsi="Times New Roman" w:cs="Times New Roman"/>
          <w:sz w:val="28"/>
          <w:szCs w:val="28"/>
          <w:lang w:val="kk-KZ"/>
        </w:rPr>
      </w:pPr>
      <w:r w:rsidRPr="004F5397">
        <w:rPr>
          <w:rFonts w:ascii="Times New Roman" w:hAnsi="Times New Roman" w:cs="Times New Roman"/>
          <w:color w:val="000000"/>
          <w:sz w:val="28"/>
          <w:szCs w:val="28"/>
          <w:shd w:val="clear" w:color="auto" w:fill="FFFFFF"/>
        </w:rPr>
        <w:t>6 февраля 2021 года в Министерстве информации и общественного развития Республики Казахстан состоялось первое заседание рабочей группы по разработке подходов по переходу к концепции «Слышащего государства», где обсуждались подходы к реализации концепции, на основе текущих проблем каналов прямой и обратной связи.</w:t>
      </w:r>
    </w:p>
    <w:p w:rsidR="004F5397" w:rsidRPr="004F5397" w:rsidRDefault="004F5397" w:rsidP="004F5397">
      <w:pPr>
        <w:tabs>
          <w:tab w:val="left" w:pos="6761"/>
        </w:tabs>
        <w:spacing w:after="0" w:line="240" w:lineRule="auto"/>
        <w:ind w:firstLine="680"/>
        <w:jc w:val="both"/>
        <w:rPr>
          <w:rFonts w:ascii="Times New Roman" w:hAnsi="Times New Roman" w:cs="Times New Roman"/>
          <w:sz w:val="28"/>
          <w:szCs w:val="28"/>
        </w:rPr>
      </w:pPr>
      <w:r w:rsidRPr="004F5397">
        <w:rPr>
          <w:rFonts w:ascii="Times New Roman" w:hAnsi="Times New Roman" w:cs="Times New Roman"/>
          <w:sz w:val="28"/>
          <w:szCs w:val="28"/>
        </w:rPr>
        <w:t xml:space="preserve">Массовое использование интернета, где информация свободна и повсеместно доступна, однако не всегда достоверна, что вводит людей в заблуждение, в связи с этим людям требуются проверенные источники, информация от первых лиц, а также быстрая реакция со стороны государственных органов на их требования. Изменения в этом плане мы уже наблюдаем, они начались с государственных </w:t>
      </w:r>
      <w:proofErr w:type="spellStart"/>
      <w:r w:rsidRPr="004F5397">
        <w:rPr>
          <w:rFonts w:ascii="Times New Roman" w:hAnsi="Times New Roman" w:cs="Times New Roman"/>
          <w:sz w:val="28"/>
          <w:szCs w:val="28"/>
        </w:rPr>
        <w:t>коммуникаци</w:t>
      </w:r>
      <w:proofErr w:type="spellEnd"/>
      <w:r w:rsidRPr="004F5397">
        <w:rPr>
          <w:rFonts w:ascii="Times New Roman" w:hAnsi="Times New Roman" w:cs="Times New Roman"/>
          <w:sz w:val="28"/>
          <w:szCs w:val="28"/>
          <w:lang w:val="kk-KZ"/>
        </w:rPr>
        <w:t>ях</w:t>
      </w:r>
      <w:r w:rsidRPr="004F5397">
        <w:rPr>
          <w:rFonts w:ascii="Times New Roman" w:hAnsi="Times New Roman" w:cs="Times New Roman"/>
          <w:sz w:val="28"/>
          <w:szCs w:val="28"/>
        </w:rPr>
        <w:t xml:space="preserve"> чиновников. В прошлом году чиновники активно стали открывать свои странички в социальных сетях после того как Президент на расширенном заседании Правительства призвал это сделать. Сам Глава государства имеет странички в социальных сетях, так с 2011 года он активно ведет свои </w:t>
      </w:r>
      <w:proofErr w:type="spellStart"/>
      <w:r w:rsidRPr="004F5397">
        <w:rPr>
          <w:rFonts w:ascii="Times New Roman" w:hAnsi="Times New Roman" w:cs="Times New Roman"/>
          <w:sz w:val="28"/>
          <w:szCs w:val="28"/>
        </w:rPr>
        <w:t>аккаунт</w:t>
      </w:r>
      <w:proofErr w:type="spellEnd"/>
      <w:r w:rsidRPr="004F5397">
        <w:rPr>
          <w:rFonts w:ascii="Times New Roman" w:hAnsi="Times New Roman" w:cs="Times New Roman"/>
          <w:sz w:val="28"/>
          <w:szCs w:val="28"/>
        </w:rPr>
        <w:t xml:space="preserve"> в </w:t>
      </w:r>
      <w:proofErr w:type="spellStart"/>
      <w:r w:rsidRPr="004F5397">
        <w:rPr>
          <w:rFonts w:ascii="Times New Roman" w:hAnsi="Times New Roman" w:cs="Times New Roman"/>
          <w:sz w:val="28"/>
          <w:szCs w:val="28"/>
        </w:rPr>
        <w:t>Twitter</w:t>
      </w:r>
      <w:proofErr w:type="spellEnd"/>
      <w:r w:rsidRPr="004F5397">
        <w:rPr>
          <w:rFonts w:ascii="Times New Roman" w:hAnsi="Times New Roman" w:cs="Times New Roman"/>
          <w:sz w:val="28"/>
          <w:szCs w:val="28"/>
        </w:rPr>
        <w:t xml:space="preserve">, а в прошлом году открыл </w:t>
      </w:r>
      <w:proofErr w:type="spellStart"/>
      <w:r w:rsidRPr="004F5397">
        <w:rPr>
          <w:rFonts w:ascii="Times New Roman" w:hAnsi="Times New Roman" w:cs="Times New Roman"/>
          <w:sz w:val="28"/>
          <w:szCs w:val="28"/>
        </w:rPr>
        <w:t>аккаунт</w:t>
      </w:r>
      <w:proofErr w:type="spellEnd"/>
      <w:r w:rsidRPr="004F5397">
        <w:rPr>
          <w:rFonts w:ascii="Times New Roman" w:hAnsi="Times New Roman" w:cs="Times New Roman"/>
          <w:sz w:val="28"/>
          <w:szCs w:val="28"/>
        </w:rPr>
        <w:t xml:space="preserve"> в </w:t>
      </w:r>
      <w:proofErr w:type="spellStart"/>
      <w:r w:rsidRPr="004F5397">
        <w:rPr>
          <w:rFonts w:ascii="Times New Roman" w:hAnsi="Times New Roman" w:cs="Times New Roman"/>
          <w:sz w:val="28"/>
          <w:szCs w:val="28"/>
        </w:rPr>
        <w:t>Instagram</w:t>
      </w:r>
      <w:proofErr w:type="spellEnd"/>
      <w:r w:rsidRPr="004F5397">
        <w:rPr>
          <w:rFonts w:ascii="Times New Roman" w:hAnsi="Times New Roman" w:cs="Times New Roman"/>
          <w:sz w:val="28"/>
          <w:szCs w:val="28"/>
        </w:rPr>
        <w:t xml:space="preserve">. Тем не менее, не все чиновники активно пользуются своими страничками, они либо заброшены, либо выглядят как показательный отчет о проделанной работе, это, конечно, хорошо, какой </w:t>
      </w:r>
      <w:proofErr w:type="gramStart"/>
      <w:r w:rsidRPr="004F5397">
        <w:rPr>
          <w:rFonts w:ascii="Times New Roman" w:hAnsi="Times New Roman" w:cs="Times New Roman"/>
          <w:sz w:val="28"/>
          <w:szCs w:val="28"/>
        </w:rPr>
        <w:t>бы не</w:t>
      </w:r>
      <w:proofErr w:type="gramEnd"/>
      <w:r w:rsidRPr="004F5397">
        <w:rPr>
          <w:rFonts w:ascii="Times New Roman" w:hAnsi="Times New Roman" w:cs="Times New Roman"/>
          <w:sz w:val="28"/>
          <w:szCs w:val="28"/>
        </w:rPr>
        <w:t xml:space="preserve"> была площадка взаимодействия чиновников с населением, главное открытость к предложениям и результативность.</w:t>
      </w:r>
    </w:p>
    <w:p w:rsidR="004F5397" w:rsidRPr="004F5397" w:rsidRDefault="004F5397" w:rsidP="004F5397">
      <w:pPr>
        <w:tabs>
          <w:tab w:val="left" w:pos="6761"/>
        </w:tabs>
        <w:spacing w:after="0" w:line="240" w:lineRule="auto"/>
        <w:ind w:firstLine="680"/>
        <w:jc w:val="both"/>
        <w:rPr>
          <w:rFonts w:ascii="Times New Roman" w:hAnsi="Times New Roman" w:cs="Times New Roman"/>
          <w:sz w:val="28"/>
          <w:szCs w:val="28"/>
          <w:lang w:val="kk-KZ"/>
        </w:rPr>
      </w:pPr>
    </w:p>
    <w:p w:rsidR="004F5397" w:rsidRPr="004F5397" w:rsidRDefault="004F5397" w:rsidP="004F5397">
      <w:pPr>
        <w:tabs>
          <w:tab w:val="left" w:pos="6761"/>
        </w:tabs>
        <w:spacing w:after="0" w:line="240" w:lineRule="auto"/>
        <w:ind w:firstLine="680"/>
        <w:jc w:val="both"/>
        <w:rPr>
          <w:rFonts w:ascii="Times New Roman" w:hAnsi="Times New Roman" w:cs="Times New Roman"/>
          <w:sz w:val="28"/>
          <w:szCs w:val="28"/>
        </w:rPr>
      </w:pPr>
      <w:r w:rsidRPr="004F5397">
        <w:rPr>
          <w:rFonts w:ascii="Times New Roman" w:hAnsi="Times New Roman" w:cs="Times New Roman"/>
          <w:sz w:val="28"/>
          <w:szCs w:val="28"/>
        </w:rPr>
        <w:t>Для возврата общественного доверия в</w:t>
      </w:r>
      <w:r w:rsidRPr="004F5397">
        <w:rPr>
          <w:rFonts w:ascii="Times New Roman" w:hAnsi="Times New Roman" w:cs="Times New Roman"/>
          <w:sz w:val="28"/>
          <w:szCs w:val="28"/>
          <w:lang w:val="kk-KZ"/>
        </w:rPr>
        <w:t xml:space="preserve"> июне </w:t>
      </w:r>
      <w:r w:rsidRPr="004F5397">
        <w:rPr>
          <w:rFonts w:ascii="Times New Roman" w:hAnsi="Times New Roman" w:cs="Times New Roman"/>
          <w:sz w:val="28"/>
          <w:szCs w:val="28"/>
        </w:rPr>
        <w:t xml:space="preserve"> </w:t>
      </w:r>
      <w:r w:rsidRPr="004F5397">
        <w:rPr>
          <w:rFonts w:ascii="Times New Roman" w:hAnsi="Times New Roman" w:cs="Times New Roman"/>
          <w:sz w:val="28"/>
          <w:szCs w:val="28"/>
          <w:lang w:val="kk-KZ"/>
        </w:rPr>
        <w:t>2019</w:t>
      </w:r>
      <w:r w:rsidRPr="004F5397">
        <w:rPr>
          <w:rFonts w:ascii="Times New Roman" w:hAnsi="Times New Roman" w:cs="Times New Roman"/>
          <w:sz w:val="28"/>
          <w:szCs w:val="28"/>
        </w:rPr>
        <w:t xml:space="preserve"> год</w:t>
      </w:r>
      <w:r w:rsidRPr="004F5397">
        <w:rPr>
          <w:rFonts w:ascii="Times New Roman" w:hAnsi="Times New Roman" w:cs="Times New Roman"/>
          <w:sz w:val="28"/>
          <w:szCs w:val="28"/>
          <w:lang w:val="kk-KZ"/>
        </w:rPr>
        <w:t>а</w:t>
      </w:r>
      <w:r w:rsidRPr="004F5397">
        <w:rPr>
          <w:rFonts w:ascii="Times New Roman" w:hAnsi="Times New Roman" w:cs="Times New Roman"/>
          <w:sz w:val="28"/>
          <w:szCs w:val="28"/>
        </w:rPr>
        <w:t xml:space="preserve"> был создан </w:t>
      </w:r>
      <w:hyperlink r:id="rId39" w:history="1">
        <w:r w:rsidRPr="004F5397">
          <w:rPr>
            <w:rStyle w:val="aa"/>
            <w:rFonts w:ascii="Times New Roman" w:hAnsi="Times New Roman" w:cs="Times New Roman"/>
            <w:sz w:val="28"/>
            <w:szCs w:val="28"/>
          </w:rPr>
          <w:t>Национальный совет общественного доверия</w:t>
        </w:r>
      </w:hyperlink>
      <w:r w:rsidRPr="004F5397">
        <w:rPr>
          <w:rFonts w:ascii="Times New Roman" w:hAnsi="Times New Roman" w:cs="Times New Roman"/>
          <w:sz w:val="28"/>
          <w:szCs w:val="28"/>
        </w:rPr>
        <w:t xml:space="preserve"> при Президенте РК. Данный Национальный совет является консультативно-совещательным органом при Президенте Республики Казахстан, основной целью которого является выработка предложений и рекомендаций по актуальным вопросам государственной политики на основе широкого обсуждения с представителями общественности и политических партий, гражданского общества. </w:t>
      </w:r>
      <w:proofErr w:type="gramStart"/>
      <w:r w:rsidRPr="004F5397">
        <w:rPr>
          <w:rFonts w:ascii="Times New Roman" w:hAnsi="Times New Roman" w:cs="Times New Roman"/>
          <w:sz w:val="28"/>
          <w:szCs w:val="28"/>
        </w:rPr>
        <w:t>В компетенцию Национального совета входят такие задачи, как, проведение общественной экспертизы проектов концепций, государственных программ и нормативных правовых актов; рассмотрение значимых стратегических проблем с учетом мнения общественности и гражданского общества; обеспечение конструктивного диалога между представителями общественности, политических партий, неправительственного сектора и государственных органов; осуществление иной деятельности в рамках своей компетенции, не противоречащей законодательству Республики Казахстан.</w:t>
      </w:r>
      <w:proofErr w:type="gramEnd"/>
    </w:p>
    <w:p w:rsidR="004F5397" w:rsidRPr="004F5397" w:rsidRDefault="004F5397" w:rsidP="004F5397">
      <w:pPr>
        <w:tabs>
          <w:tab w:val="left" w:pos="6761"/>
        </w:tabs>
        <w:spacing w:after="0" w:line="240" w:lineRule="auto"/>
        <w:ind w:firstLine="680"/>
        <w:jc w:val="both"/>
        <w:rPr>
          <w:rFonts w:ascii="Times New Roman" w:hAnsi="Times New Roman" w:cs="Times New Roman"/>
          <w:sz w:val="28"/>
          <w:szCs w:val="28"/>
        </w:rPr>
      </w:pPr>
      <w:r w:rsidRPr="004F5397">
        <w:rPr>
          <w:rFonts w:ascii="Times New Roman" w:hAnsi="Times New Roman" w:cs="Times New Roman"/>
          <w:sz w:val="28"/>
          <w:szCs w:val="28"/>
        </w:rPr>
        <w:t>Национальный совет общественного доверия сыграл особую роль в процессе разработки нового Закона «О порядке организации и проведения мирных собраний в Республике Казахстан». На втором заседании НСОД Президентом было поручено внести изменения в Закон «О выборах в РК».</w:t>
      </w:r>
    </w:p>
    <w:p w:rsidR="004F5397" w:rsidRPr="004F5397" w:rsidRDefault="004F5397" w:rsidP="004F5397">
      <w:pPr>
        <w:tabs>
          <w:tab w:val="left" w:pos="6761"/>
        </w:tabs>
        <w:spacing w:after="0" w:line="240" w:lineRule="auto"/>
        <w:ind w:firstLine="680"/>
        <w:jc w:val="both"/>
        <w:rPr>
          <w:rFonts w:ascii="Times New Roman" w:hAnsi="Times New Roman" w:cs="Times New Roman"/>
          <w:sz w:val="28"/>
          <w:szCs w:val="28"/>
        </w:rPr>
      </w:pPr>
      <w:r w:rsidRPr="004F5397">
        <w:rPr>
          <w:rFonts w:ascii="Times New Roman" w:hAnsi="Times New Roman" w:cs="Times New Roman"/>
          <w:sz w:val="28"/>
          <w:szCs w:val="28"/>
        </w:rPr>
        <w:t xml:space="preserve">Реализация базовых принципов концепции «слышащего государства» </w:t>
      </w:r>
      <w:r w:rsidRPr="004F5397">
        <w:rPr>
          <w:rFonts w:ascii="Times New Roman" w:hAnsi="Times New Roman" w:cs="Times New Roman"/>
          <w:sz w:val="28"/>
          <w:szCs w:val="28"/>
          <w:lang w:val="kk-KZ"/>
        </w:rPr>
        <w:t xml:space="preserve">направлена на </w:t>
      </w:r>
      <w:proofErr w:type="spellStart"/>
      <w:r w:rsidRPr="004F5397">
        <w:rPr>
          <w:rFonts w:ascii="Times New Roman" w:hAnsi="Times New Roman" w:cs="Times New Roman"/>
          <w:sz w:val="28"/>
          <w:szCs w:val="28"/>
        </w:rPr>
        <w:t>модерниз</w:t>
      </w:r>
      <w:proofErr w:type="spellEnd"/>
      <w:r w:rsidRPr="004F5397">
        <w:rPr>
          <w:rFonts w:ascii="Times New Roman" w:hAnsi="Times New Roman" w:cs="Times New Roman"/>
          <w:sz w:val="28"/>
          <w:szCs w:val="28"/>
          <w:lang w:val="kk-KZ"/>
        </w:rPr>
        <w:t xml:space="preserve">ацию </w:t>
      </w:r>
      <w:r w:rsidRPr="004F5397">
        <w:rPr>
          <w:rFonts w:ascii="Times New Roman" w:hAnsi="Times New Roman" w:cs="Times New Roman"/>
          <w:sz w:val="28"/>
          <w:szCs w:val="28"/>
        </w:rPr>
        <w:t xml:space="preserve"> </w:t>
      </w:r>
      <w:proofErr w:type="spellStart"/>
      <w:r w:rsidRPr="004F5397">
        <w:rPr>
          <w:rFonts w:ascii="Times New Roman" w:hAnsi="Times New Roman" w:cs="Times New Roman"/>
          <w:sz w:val="28"/>
          <w:szCs w:val="28"/>
        </w:rPr>
        <w:t>политическ</w:t>
      </w:r>
      <w:proofErr w:type="spellEnd"/>
      <w:r w:rsidRPr="004F5397">
        <w:rPr>
          <w:rFonts w:ascii="Times New Roman" w:hAnsi="Times New Roman" w:cs="Times New Roman"/>
          <w:sz w:val="28"/>
          <w:szCs w:val="28"/>
          <w:lang w:val="kk-KZ"/>
        </w:rPr>
        <w:t>ой системы</w:t>
      </w:r>
      <w:r w:rsidRPr="004F5397">
        <w:rPr>
          <w:rFonts w:ascii="Times New Roman" w:hAnsi="Times New Roman" w:cs="Times New Roman"/>
          <w:sz w:val="28"/>
          <w:szCs w:val="28"/>
        </w:rPr>
        <w:t xml:space="preserve"> Казахстана, тем самым повысив эффективность государственного управления, которые, в свою очередь, благоприятно скажутся на качестве предоставления государственных услуг, государственных программ, работ МИО и т.п. Об этих улучшениях государственного управления было предложено еще в 2015 году, в пяти институциональных реформах </w:t>
      </w:r>
      <w:proofErr w:type="spellStart"/>
      <w:r w:rsidRPr="004F5397">
        <w:rPr>
          <w:rFonts w:ascii="Times New Roman" w:hAnsi="Times New Roman" w:cs="Times New Roman"/>
          <w:sz w:val="28"/>
          <w:szCs w:val="28"/>
        </w:rPr>
        <w:t>Елбасы</w:t>
      </w:r>
      <w:proofErr w:type="spellEnd"/>
      <w:r w:rsidRPr="004F5397">
        <w:rPr>
          <w:rFonts w:ascii="Times New Roman" w:hAnsi="Times New Roman" w:cs="Times New Roman"/>
          <w:sz w:val="28"/>
          <w:szCs w:val="28"/>
        </w:rPr>
        <w:t>.</w:t>
      </w:r>
    </w:p>
    <w:p w:rsidR="004F5397" w:rsidRPr="004F5397" w:rsidRDefault="004F5397" w:rsidP="004F5397">
      <w:pPr>
        <w:tabs>
          <w:tab w:val="left" w:pos="6761"/>
        </w:tabs>
        <w:spacing w:after="0" w:line="240" w:lineRule="auto"/>
        <w:ind w:firstLine="680"/>
        <w:jc w:val="both"/>
        <w:rPr>
          <w:rFonts w:ascii="Times New Roman" w:hAnsi="Times New Roman" w:cs="Times New Roman"/>
          <w:sz w:val="28"/>
          <w:szCs w:val="28"/>
        </w:rPr>
      </w:pPr>
      <w:r w:rsidRPr="004F5397">
        <w:rPr>
          <w:rFonts w:ascii="Times New Roman" w:hAnsi="Times New Roman" w:cs="Times New Roman"/>
          <w:sz w:val="28"/>
          <w:szCs w:val="28"/>
        </w:rPr>
        <w:t>Для того</w:t>
      </w:r>
      <w:proofErr w:type="gramStart"/>
      <w:r w:rsidRPr="004F5397">
        <w:rPr>
          <w:rFonts w:ascii="Times New Roman" w:hAnsi="Times New Roman" w:cs="Times New Roman"/>
          <w:sz w:val="28"/>
          <w:szCs w:val="28"/>
        </w:rPr>
        <w:t>,</w:t>
      </w:r>
      <w:proofErr w:type="gramEnd"/>
      <w:r w:rsidRPr="004F5397">
        <w:rPr>
          <w:rFonts w:ascii="Times New Roman" w:hAnsi="Times New Roman" w:cs="Times New Roman"/>
          <w:sz w:val="28"/>
          <w:szCs w:val="28"/>
        </w:rPr>
        <w:t xml:space="preserve"> чтобы население было социально активным и вовлеченным в политический процесс, необходимо поддерживать и укреплять гражданское общество, которое напрямую взаимодействует с народом. Можно выработать свои механизм такого взаимодействия или опираться на опыт развитых стран.</w:t>
      </w:r>
    </w:p>
    <w:p w:rsidR="004F5397" w:rsidRPr="004F5397" w:rsidRDefault="004F5397" w:rsidP="004F5397">
      <w:pPr>
        <w:tabs>
          <w:tab w:val="left" w:pos="6761"/>
        </w:tabs>
        <w:spacing w:after="0" w:line="240" w:lineRule="auto"/>
        <w:ind w:firstLine="680"/>
        <w:jc w:val="both"/>
        <w:rPr>
          <w:rFonts w:ascii="Times New Roman" w:hAnsi="Times New Roman" w:cs="Times New Roman"/>
          <w:sz w:val="28"/>
          <w:szCs w:val="28"/>
        </w:rPr>
      </w:pPr>
      <w:r w:rsidRPr="004F5397">
        <w:rPr>
          <w:rFonts w:ascii="Times New Roman" w:hAnsi="Times New Roman" w:cs="Times New Roman"/>
          <w:sz w:val="28"/>
          <w:szCs w:val="28"/>
        </w:rPr>
        <w:t xml:space="preserve">Международный опыт развитых стран показывает, что при открытом государстве население активно вовлечено в процесс принятия решений. Уже давно многие страны имеют порталы открытых данных, где правительства публикуют данные, которые могут быть использованы как общественными организациями с целью осуществления </w:t>
      </w:r>
      <w:proofErr w:type="gramStart"/>
      <w:r w:rsidRPr="004F5397">
        <w:rPr>
          <w:rFonts w:ascii="Times New Roman" w:hAnsi="Times New Roman" w:cs="Times New Roman"/>
          <w:sz w:val="28"/>
          <w:szCs w:val="28"/>
        </w:rPr>
        <w:t>контроля за</w:t>
      </w:r>
      <w:proofErr w:type="gramEnd"/>
      <w:r w:rsidRPr="004F5397">
        <w:rPr>
          <w:rFonts w:ascii="Times New Roman" w:hAnsi="Times New Roman" w:cs="Times New Roman"/>
          <w:sz w:val="28"/>
          <w:szCs w:val="28"/>
        </w:rPr>
        <w:t xml:space="preserve"> деятельностью органов власти, бизнесом, создавая и развивая существующие информационные продукты, так и гражданами. В Казахстане также имеется такой портал как </w:t>
      </w:r>
      <w:hyperlink r:id="rId40" w:history="1">
        <w:r w:rsidRPr="004F5397">
          <w:rPr>
            <w:rStyle w:val="aa"/>
            <w:rFonts w:ascii="Times New Roman" w:hAnsi="Times New Roman" w:cs="Times New Roman"/>
            <w:sz w:val="28"/>
            <w:szCs w:val="28"/>
          </w:rPr>
          <w:t>«Открытые данные»</w:t>
        </w:r>
      </w:hyperlink>
      <w:r w:rsidRPr="004F5397">
        <w:rPr>
          <w:rFonts w:ascii="Times New Roman" w:hAnsi="Times New Roman" w:cs="Times New Roman"/>
          <w:sz w:val="28"/>
          <w:szCs w:val="28"/>
        </w:rPr>
        <w:t>, это часть инициативы Открытого правительства, которое является элементом «Электронного правительства» РК.</w:t>
      </w:r>
    </w:p>
    <w:p w:rsidR="004F5397" w:rsidRPr="004F5397" w:rsidRDefault="004F5397" w:rsidP="004F5397">
      <w:pPr>
        <w:tabs>
          <w:tab w:val="left" w:pos="6761"/>
        </w:tabs>
        <w:spacing w:after="0" w:line="240" w:lineRule="auto"/>
        <w:ind w:firstLine="680"/>
        <w:jc w:val="both"/>
        <w:rPr>
          <w:rFonts w:ascii="Times New Roman" w:hAnsi="Times New Roman" w:cs="Times New Roman"/>
          <w:sz w:val="28"/>
          <w:szCs w:val="28"/>
        </w:rPr>
      </w:pPr>
      <w:r w:rsidRPr="004F5397">
        <w:rPr>
          <w:rFonts w:ascii="Times New Roman" w:hAnsi="Times New Roman" w:cs="Times New Roman"/>
          <w:sz w:val="28"/>
          <w:szCs w:val="28"/>
        </w:rPr>
        <w:t>В Великобритании уже давно действует Бюро консультаций для граждан. Оно представляет собой бесплатные, независимые консультации гражданам через неправительственные организации по любым вопросам. Бюро помогает решить проблемы граждан от проблем погашения кредитов до проблем иммиграции. Благодаря работе бюро правительство слышит запросы граждан, может прощупать направления, которые требуют изменений.</w:t>
      </w:r>
    </w:p>
    <w:p w:rsidR="004F5397" w:rsidRPr="004F5397" w:rsidRDefault="004F5397" w:rsidP="004F5397">
      <w:pPr>
        <w:tabs>
          <w:tab w:val="left" w:pos="6761"/>
        </w:tabs>
        <w:spacing w:after="0" w:line="240" w:lineRule="auto"/>
        <w:ind w:firstLine="680"/>
        <w:jc w:val="both"/>
        <w:rPr>
          <w:rFonts w:ascii="Times New Roman" w:hAnsi="Times New Roman" w:cs="Times New Roman"/>
          <w:sz w:val="28"/>
          <w:szCs w:val="28"/>
        </w:rPr>
      </w:pPr>
      <w:r w:rsidRPr="004F5397">
        <w:rPr>
          <w:rFonts w:ascii="Times New Roman" w:hAnsi="Times New Roman" w:cs="Times New Roman"/>
          <w:sz w:val="28"/>
          <w:szCs w:val="28"/>
        </w:rPr>
        <w:t>Широкое распространение в развитых странах имеет процедура «Гражданское жюри», где случайным образом выбираются 15-25 граждан, являющиеся представителями населения по определенным параметрам и отношению к рассматриваемой проблеме. Эта группа людей изучает всю необходимую информацию по рассматриваемому вопросу, представленному экспертами, заслушивают разные точки зрения специалистов, и по итогу озвучивают результаты по вопросу или проекту. Эта технология зародилась в США, однако используется в Великобритании, Израиле, Японии и многих других странах.</w:t>
      </w:r>
    </w:p>
    <w:p w:rsidR="004F5397" w:rsidRPr="004F5397" w:rsidRDefault="004F5397" w:rsidP="004F5397">
      <w:pPr>
        <w:tabs>
          <w:tab w:val="left" w:pos="6761"/>
        </w:tabs>
        <w:spacing w:after="0" w:line="240" w:lineRule="auto"/>
        <w:ind w:firstLine="680"/>
        <w:jc w:val="both"/>
        <w:rPr>
          <w:rFonts w:ascii="Times New Roman" w:hAnsi="Times New Roman" w:cs="Times New Roman"/>
          <w:sz w:val="28"/>
          <w:szCs w:val="28"/>
        </w:rPr>
      </w:pPr>
      <w:r w:rsidRPr="004F5397">
        <w:rPr>
          <w:rFonts w:ascii="Times New Roman" w:hAnsi="Times New Roman" w:cs="Times New Roman"/>
          <w:sz w:val="28"/>
          <w:szCs w:val="28"/>
        </w:rPr>
        <w:t>Также можно, использовать опыт и методологию стран участников международной организации </w:t>
      </w:r>
      <w:hyperlink r:id="rId41" w:history="1">
        <w:r w:rsidRPr="004F5397">
          <w:rPr>
            <w:rStyle w:val="aa"/>
            <w:rFonts w:ascii="Times New Roman" w:hAnsi="Times New Roman" w:cs="Times New Roman"/>
            <w:sz w:val="28"/>
            <w:szCs w:val="28"/>
          </w:rPr>
          <w:t>«</w:t>
        </w:r>
        <w:proofErr w:type="spellStart"/>
        <w:r w:rsidRPr="004F5397">
          <w:rPr>
            <w:rStyle w:val="aa"/>
            <w:rFonts w:ascii="Times New Roman" w:hAnsi="Times New Roman" w:cs="Times New Roman"/>
            <w:sz w:val="28"/>
            <w:szCs w:val="28"/>
          </w:rPr>
          <w:t>Open</w:t>
        </w:r>
        <w:proofErr w:type="spellEnd"/>
        <w:r w:rsidRPr="004F5397">
          <w:rPr>
            <w:rStyle w:val="aa"/>
            <w:rFonts w:ascii="Times New Roman" w:hAnsi="Times New Roman" w:cs="Times New Roman"/>
            <w:sz w:val="28"/>
            <w:szCs w:val="28"/>
          </w:rPr>
          <w:t xml:space="preserve"> </w:t>
        </w:r>
        <w:proofErr w:type="spellStart"/>
        <w:r w:rsidRPr="004F5397">
          <w:rPr>
            <w:rStyle w:val="aa"/>
            <w:rFonts w:ascii="Times New Roman" w:hAnsi="Times New Roman" w:cs="Times New Roman"/>
            <w:sz w:val="28"/>
            <w:szCs w:val="28"/>
          </w:rPr>
          <w:t>Government</w:t>
        </w:r>
        <w:proofErr w:type="spellEnd"/>
        <w:r w:rsidRPr="004F5397">
          <w:rPr>
            <w:rStyle w:val="aa"/>
            <w:rFonts w:ascii="Times New Roman" w:hAnsi="Times New Roman" w:cs="Times New Roman"/>
            <w:sz w:val="28"/>
            <w:szCs w:val="28"/>
          </w:rPr>
          <w:t xml:space="preserve"> </w:t>
        </w:r>
        <w:proofErr w:type="spellStart"/>
        <w:r w:rsidRPr="004F5397">
          <w:rPr>
            <w:rStyle w:val="aa"/>
            <w:rFonts w:ascii="Times New Roman" w:hAnsi="Times New Roman" w:cs="Times New Roman"/>
            <w:sz w:val="28"/>
            <w:szCs w:val="28"/>
          </w:rPr>
          <w:t>Partnership</w:t>
        </w:r>
        <w:proofErr w:type="spellEnd"/>
        <w:r w:rsidRPr="004F5397">
          <w:rPr>
            <w:rStyle w:val="aa"/>
            <w:rFonts w:ascii="Times New Roman" w:hAnsi="Times New Roman" w:cs="Times New Roman"/>
            <w:sz w:val="28"/>
            <w:szCs w:val="28"/>
          </w:rPr>
          <w:t>»</w:t>
        </w:r>
      </w:hyperlink>
      <w:r w:rsidRPr="004F5397">
        <w:rPr>
          <w:rFonts w:ascii="Times New Roman" w:hAnsi="Times New Roman" w:cs="Times New Roman"/>
          <w:sz w:val="28"/>
          <w:szCs w:val="28"/>
        </w:rPr>
        <w:t>, которая нацелена на развитие административного профессионализма, открытого общественному контролю.</w:t>
      </w:r>
    </w:p>
    <w:p w:rsidR="004F5397" w:rsidRPr="004F5397" w:rsidRDefault="004F5397" w:rsidP="004F5397">
      <w:pPr>
        <w:tabs>
          <w:tab w:val="left" w:pos="6761"/>
        </w:tabs>
        <w:spacing w:after="0" w:line="240" w:lineRule="auto"/>
        <w:ind w:firstLine="680"/>
        <w:jc w:val="both"/>
        <w:rPr>
          <w:rFonts w:ascii="Times New Roman" w:hAnsi="Times New Roman" w:cs="Times New Roman"/>
          <w:sz w:val="28"/>
          <w:szCs w:val="28"/>
        </w:rPr>
      </w:pPr>
      <w:r w:rsidRPr="004F5397">
        <w:rPr>
          <w:rFonts w:ascii="Times New Roman" w:hAnsi="Times New Roman" w:cs="Times New Roman"/>
          <w:sz w:val="28"/>
          <w:szCs w:val="28"/>
        </w:rPr>
        <w:t xml:space="preserve">Таким образом, мы понимаем на современном этапе для дальнейшего развития нашей страны необходимо </w:t>
      </w:r>
      <w:proofErr w:type="gramStart"/>
      <w:r w:rsidRPr="004F5397">
        <w:rPr>
          <w:rFonts w:ascii="Times New Roman" w:hAnsi="Times New Roman" w:cs="Times New Roman"/>
          <w:sz w:val="28"/>
          <w:szCs w:val="28"/>
        </w:rPr>
        <w:t>трансформировать</w:t>
      </w:r>
      <w:proofErr w:type="gramEnd"/>
      <w:r w:rsidRPr="004F5397">
        <w:rPr>
          <w:rFonts w:ascii="Times New Roman" w:hAnsi="Times New Roman" w:cs="Times New Roman"/>
          <w:sz w:val="28"/>
          <w:szCs w:val="28"/>
        </w:rPr>
        <w:t xml:space="preserve"> взаимоотношения между институтами государственной власти и населения, которые сейчас не отвечают нынешним реалиям. Реализация базовых элементов концепции «слышащего государства» может способствовать этим изменениям и изменить работу многих государственных институтов, что подведет к прозрачной работе государственных органов на всех уровнях. Если государственные органы будут результативно взаимодействовать по тем или иным вопросам, слышать боли и желания граждан, своевременно реагировать на них и удовлетворять их, в обществе не будет социальной напряженности, каждый будет занят своим делом, общество сможет всецело развиваться. Концепция должна иметь персональный для Казахстана механизм взаимодействия власти и общества, при котором решаемые вопросы и задачи непосредственно напрямую будут услышаны от населения.</w:t>
      </w:r>
    </w:p>
    <w:p w:rsidR="004F5397" w:rsidRPr="004F5397" w:rsidRDefault="004F5397" w:rsidP="004F5397">
      <w:pPr>
        <w:tabs>
          <w:tab w:val="left" w:pos="6761"/>
        </w:tabs>
        <w:spacing w:after="0" w:line="240" w:lineRule="auto"/>
        <w:ind w:firstLine="680"/>
        <w:jc w:val="both"/>
        <w:rPr>
          <w:rFonts w:ascii="Times New Roman" w:hAnsi="Times New Roman" w:cs="Times New Roman"/>
          <w:sz w:val="28"/>
          <w:szCs w:val="28"/>
          <w:lang w:val="kk-KZ"/>
        </w:rPr>
      </w:pPr>
      <w:r w:rsidRPr="004F5397">
        <w:rPr>
          <w:rFonts w:ascii="Times New Roman" w:hAnsi="Times New Roman" w:cs="Times New Roman"/>
          <w:sz w:val="28"/>
          <w:szCs w:val="28"/>
        </w:rPr>
        <w:t>Действующей вакциной от кризиса доверия между гражданами и государственными органами может стать реализация данной концепции, которая должна быть не временным явлением, а константой.</w:t>
      </w:r>
    </w:p>
    <w:p w:rsidR="004F5397" w:rsidRDefault="004F5397" w:rsidP="004F5397">
      <w:pPr>
        <w:tabs>
          <w:tab w:val="left" w:pos="6761"/>
        </w:tabs>
        <w:spacing w:after="0" w:line="240" w:lineRule="auto"/>
        <w:ind w:firstLine="680"/>
        <w:jc w:val="both"/>
        <w:rPr>
          <w:rFonts w:ascii="Times New Roman" w:hAnsi="Times New Roman" w:cs="Times New Roman"/>
          <w:sz w:val="28"/>
          <w:szCs w:val="28"/>
          <w:lang w:val="kk-KZ"/>
        </w:rPr>
      </w:pPr>
    </w:p>
    <w:p w:rsidR="00965FA2" w:rsidRDefault="00965FA2" w:rsidP="00965FA2">
      <w:pPr>
        <w:tabs>
          <w:tab w:val="left" w:pos="6761"/>
        </w:tabs>
        <w:spacing w:after="0" w:line="240" w:lineRule="auto"/>
        <w:ind w:firstLine="680"/>
        <w:jc w:val="center"/>
        <w:rPr>
          <w:rFonts w:ascii="Times New Roman" w:hAnsi="Times New Roman" w:cs="Times New Roman"/>
          <w:b/>
          <w:sz w:val="28"/>
          <w:szCs w:val="28"/>
          <w:lang w:val="kk-KZ"/>
        </w:rPr>
      </w:pPr>
      <w:r w:rsidRPr="00965FA2">
        <w:rPr>
          <w:rFonts w:ascii="Times New Roman" w:hAnsi="Times New Roman" w:cs="Times New Roman"/>
          <w:b/>
          <w:sz w:val="28"/>
          <w:szCs w:val="28"/>
          <w:lang w:val="kk-KZ"/>
        </w:rPr>
        <w:t>Список рекомендуемой литературы:</w:t>
      </w:r>
    </w:p>
    <w:p w:rsidR="00000000" w:rsidRPr="00965FA2" w:rsidRDefault="00D35140" w:rsidP="00965FA2">
      <w:pPr>
        <w:numPr>
          <w:ilvl w:val="0"/>
          <w:numId w:val="38"/>
        </w:numPr>
        <w:tabs>
          <w:tab w:val="left" w:pos="6761"/>
        </w:tabs>
        <w:spacing w:after="0" w:line="240" w:lineRule="auto"/>
        <w:jc w:val="both"/>
        <w:rPr>
          <w:rFonts w:ascii="Times New Roman" w:hAnsi="Times New Roman" w:cs="Times New Roman"/>
          <w:sz w:val="28"/>
          <w:szCs w:val="28"/>
        </w:rPr>
      </w:pPr>
      <w:r w:rsidRPr="00965FA2">
        <w:rPr>
          <w:rFonts w:ascii="Times New Roman" w:hAnsi="Times New Roman" w:cs="Times New Roman"/>
          <w:sz w:val="28"/>
          <w:szCs w:val="28"/>
        </w:rPr>
        <w:t xml:space="preserve">Казахстанский путь – 2050. Кн. 1., Кн.2. /Под </w:t>
      </w:r>
      <w:proofErr w:type="spellStart"/>
      <w:r w:rsidRPr="00965FA2">
        <w:rPr>
          <w:rFonts w:ascii="Times New Roman" w:hAnsi="Times New Roman" w:cs="Times New Roman"/>
          <w:sz w:val="28"/>
          <w:szCs w:val="28"/>
        </w:rPr>
        <w:t>общ</w:t>
      </w:r>
      <w:proofErr w:type="gramStart"/>
      <w:r w:rsidRPr="00965FA2">
        <w:rPr>
          <w:rFonts w:ascii="Times New Roman" w:hAnsi="Times New Roman" w:cs="Times New Roman"/>
          <w:sz w:val="28"/>
          <w:szCs w:val="28"/>
        </w:rPr>
        <w:t>.р</w:t>
      </w:r>
      <w:proofErr w:type="gramEnd"/>
      <w:r w:rsidRPr="00965FA2">
        <w:rPr>
          <w:rFonts w:ascii="Times New Roman" w:hAnsi="Times New Roman" w:cs="Times New Roman"/>
          <w:sz w:val="28"/>
          <w:szCs w:val="28"/>
        </w:rPr>
        <w:t>ед.Б.К.Султанова</w:t>
      </w:r>
      <w:proofErr w:type="spellEnd"/>
      <w:r w:rsidRPr="00965FA2">
        <w:rPr>
          <w:rFonts w:ascii="Times New Roman" w:hAnsi="Times New Roman" w:cs="Times New Roman"/>
          <w:sz w:val="28"/>
          <w:szCs w:val="28"/>
        </w:rPr>
        <w:t xml:space="preserve">. – </w:t>
      </w:r>
      <w:proofErr w:type="spellStart"/>
      <w:r w:rsidRPr="00965FA2">
        <w:rPr>
          <w:rFonts w:ascii="Times New Roman" w:hAnsi="Times New Roman" w:cs="Times New Roman"/>
          <w:sz w:val="28"/>
          <w:szCs w:val="28"/>
        </w:rPr>
        <w:t>Алматы</w:t>
      </w:r>
      <w:proofErr w:type="spellEnd"/>
      <w:r w:rsidRPr="00965FA2">
        <w:rPr>
          <w:rFonts w:ascii="Times New Roman" w:hAnsi="Times New Roman" w:cs="Times New Roman"/>
          <w:sz w:val="28"/>
          <w:szCs w:val="28"/>
        </w:rPr>
        <w:t>: КИСИ, 2014.</w:t>
      </w:r>
    </w:p>
    <w:p w:rsidR="00000000" w:rsidRPr="00965FA2" w:rsidRDefault="00D35140" w:rsidP="00965FA2">
      <w:pPr>
        <w:numPr>
          <w:ilvl w:val="0"/>
          <w:numId w:val="38"/>
        </w:numPr>
        <w:tabs>
          <w:tab w:val="left" w:pos="6761"/>
        </w:tabs>
        <w:spacing w:after="0" w:line="240" w:lineRule="auto"/>
        <w:jc w:val="both"/>
        <w:rPr>
          <w:rFonts w:ascii="Times New Roman" w:hAnsi="Times New Roman" w:cs="Times New Roman"/>
          <w:sz w:val="28"/>
          <w:szCs w:val="28"/>
        </w:rPr>
      </w:pPr>
      <w:r w:rsidRPr="00965FA2">
        <w:rPr>
          <w:rFonts w:ascii="Times New Roman" w:hAnsi="Times New Roman" w:cs="Times New Roman"/>
          <w:sz w:val="28"/>
          <w:szCs w:val="28"/>
        </w:rPr>
        <w:t>Индустриально-инновационное развитие экономики Казахстана: теория и практика</w:t>
      </w:r>
      <w:proofErr w:type="gramStart"/>
      <w:r w:rsidRPr="00965FA2">
        <w:rPr>
          <w:rFonts w:ascii="Times New Roman" w:hAnsi="Times New Roman" w:cs="Times New Roman"/>
          <w:sz w:val="28"/>
          <w:szCs w:val="28"/>
        </w:rPr>
        <w:t xml:space="preserve"> :</w:t>
      </w:r>
      <w:proofErr w:type="gramEnd"/>
      <w:r w:rsidRPr="00965FA2">
        <w:rPr>
          <w:rFonts w:ascii="Times New Roman" w:hAnsi="Times New Roman" w:cs="Times New Roman"/>
          <w:sz w:val="28"/>
          <w:szCs w:val="28"/>
        </w:rPr>
        <w:t xml:space="preserve"> монография / Е. Б. </w:t>
      </w:r>
      <w:proofErr w:type="spellStart"/>
      <w:r w:rsidRPr="00965FA2">
        <w:rPr>
          <w:rFonts w:ascii="Times New Roman" w:hAnsi="Times New Roman" w:cs="Times New Roman"/>
          <w:sz w:val="28"/>
          <w:szCs w:val="28"/>
        </w:rPr>
        <w:t>Аймагамбетов</w:t>
      </w:r>
      <w:proofErr w:type="spellEnd"/>
      <w:r w:rsidRPr="00965FA2">
        <w:rPr>
          <w:rFonts w:ascii="Times New Roman" w:hAnsi="Times New Roman" w:cs="Times New Roman"/>
          <w:sz w:val="28"/>
          <w:szCs w:val="28"/>
        </w:rPr>
        <w:t xml:space="preserve"> [и др.]. - </w:t>
      </w:r>
      <w:proofErr w:type="spellStart"/>
      <w:r w:rsidRPr="00965FA2">
        <w:rPr>
          <w:rFonts w:ascii="Times New Roman" w:hAnsi="Times New Roman" w:cs="Times New Roman"/>
          <w:sz w:val="28"/>
          <w:szCs w:val="28"/>
        </w:rPr>
        <w:t>Алматы</w:t>
      </w:r>
      <w:proofErr w:type="spellEnd"/>
      <w:proofErr w:type="gramStart"/>
      <w:r w:rsidRPr="00965FA2">
        <w:rPr>
          <w:rFonts w:ascii="Times New Roman" w:hAnsi="Times New Roman" w:cs="Times New Roman"/>
          <w:sz w:val="28"/>
          <w:szCs w:val="28"/>
        </w:rPr>
        <w:t xml:space="preserve"> :</w:t>
      </w:r>
      <w:proofErr w:type="gramEnd"/>
      <w:r w:rsidRPr="00965FA2">
        <w:rPr>
          <w:rFonts w:ascii="Times New Roman" w:hAnsi="Times New Roman" w:cs="Times New Roman"/>
          <w:sz w:val="28"/>
          <w:szCs w:val="28"/>
        </w:rPr>
        <w:t xml:space="preserve"> </w:t>
      </w:r>
      <w:proofErr w:type="spellStart"/>
      <w:r w:rsidRPr="00965FA2">
        <w:rPr>
          <w:rFonts w:ascii="Times New Roman" w:hAnsi="Times New Roman" w:cs="Times New Roman"/>
          <w:sz w:val="28"/>
          <w:szCs w:val="28"/>
        </w:rPr>
        <w:t>Эверо</w:t>
      </w:r>
      <w:proofErr w:type="spellEnd"/>
      <w:r w:rsidRPr="00965FA2">
        <w:rPr>
          <w:rFonts w:ascii="Times New Roman" w:hAnsi="Times New Roman" w:cs="Times New Roman"/>
          <w:sz w:val="28"/>
          <w:szCs w:val="28"/>
        </w:rPr>
        <w:t xml:space="preserve"> , 2018 .</w:t>
      </w:r>
    </w:p>
    <w:p w:rsidR="00965FA2" w:rsidRPr="00965FA2" w:rsidRDefault="00965FA2" w:rsidP="00965FA2">
      <w:pPr>
        <w:pStyle w:val="a6"/>
        <w:numPr>
          <w:ilvl w:val="0"/>
          <w:numId w:val="38"/>
        </w:numPr>
        <w:tabs>
          <w:tab w:val="left" w:pos="6761"/>
        </w:tabs>
        <w:jc w:val="both"/>
        <w:rPr>
          <w:sz w:val="28"/>
          <w:szCs w:val="28"/>
          <w:lang w:val="kk-KZ"/>
        </w:rPr>
      </w:pPr>
      <w:r w:rsidRPr="00965FA2">
        <w:rPr>
          <w:sz w:val="28"/>
          <w:szCs w:val="28"/>
          <w:lang w:val="kk-KZ"/>
        </w:rPr>
        <w:t xml:space="preserve">Нуршаихова Ж. Концепция слышащего государства : от слов к действию </w:t>
      </w:r>
      <w:r w:rsidRPr="00965FA2">
        <w:rPr>
          <w:sz w:val="28"/>
          <w:szCs w:val="28"/>
        </w:rPr>
        <w:fldChar w:fldCharType="begin"/>
      </w:r>
      <w:r w:rsidRPr="00965FA2">
        <w:rPr>
          <w:sz w:val="28"/>
          <w:szCs w:val="28"/>
        </w:rPr>
        <w:instrText>HYPERLINK "https://strategy2050.kz/ru/news/kontseptsiya-slyshashchee-gosudarstvo-ot-slov-k-deystviyu/"</w:instrText>
      </w:r>
      <w:r w:rsidRPr="00965FA2">
        <w:rPr>
          <w:sz w:val="28"/>
          <w:szCs w:val="28"/>
        </w:rPr>
        <w:fldChar w:fldCharType="separate"/>
      </w:r>
      <w:r w:rsidRPr="00965FA2">
        <w:rPr>
          <w:rStyle w:val="aa"/>
          <w:sz w:val="28"/>
          <w:szCs w:val="28"/>
          <w:lang w:val="kk-KZ"/>
        </w:rPr>
        <w:t>https://strategy2050.kz/ru/news/kontseptsiya-slyshashchee-gosudarstvo-ot-slov-k-deystviyu/</w:t>
      </w:r>
      <w:r w:rsidRPr="00965FA2">
        <w:rPr>
          <w:sz w:val="28"/>
          <w:szCs w:val="28"/>
        </w:rPr>
        <w:fldChar w:fldCharType="end"/>
      </w:r>
      <w:r w:rsidRPr="00965FA2">
        <w:rPr>
          <w:sz w:val="28"/>
          <w:szCs w:val="28"/>
          <w:lang w:val="kk-KZ"/>
        </w:rPr>
        <w:t>)</w:t>
      </w:r>
    </w:p>
    <w:p w:rsidR="00965FA2" w:rsidRPr="00965FA2" w:rsidRDefault="00965FA2" w:rsidP="00965FA2">
      <w:pPr>
        <w:numPr>
          <w:ilvl w:val="0"/>
          <w:numId w:val="38"/>
        </w:numPr>
        <w:tabs>
          <w:tab w:val="left" w:pos="6761"/>
        </w:tabs>
        <w:spacing w:after="0" w:line="240" w:lineRule="auto"/>
        <w:jc w:val="both"/>
        <w:rPr>
          <w:rFonts w:ascii="Times New Roman" w:hAnsi="Times New Roman" w:cs="Times New Roman"/>
          <w:sz w:val="28"/>
          <w:szCs w:val="28"/>
        </w:rPr>
      </w:pPr>
      <w:r w:rsidRPr="00965FA2">
        <w:rPr>
          <w:rFonts w:ascii="Times New Roman" w:hAnsi="Times New Roman" w:cs="Times New Roman"/>
          <w:sz w:val="28"/>
          <w:szCs w:val="28"/>
        </w:rPr>
        <w:t>Стратегия «Казахстан-2050». Новый политический курс состоявшегося государства. Послание Президента Республики Казахстан Н.А.Назарбаева народу Казахстана. – Астана, 2012.</w:t>
      </w:r>
    </w:p>
    <w:p w:rsidR="00000000" w:rsidRPr="00965FA2" w:rsidRDefault="00D35140" w:rsidP="00965FA2">
      <w:pPr>
        <w:numPr>
          <w:ilvl w:val="0"/>
          <w:numId w:val="38"/>
        </w:numPr>
        <w:tabs>
          <w:tab w:val="left" w:pos="6761"/>
        </w:tabs>
        <w:spacing w:after="0" w:line="240" w:lineRule="auto"/>
        <w:jc w:val="both"/>
        <w:rPr>
          <w:rFonts w:ascii="Times New Roman" w:hAnsi="Times New Roman" w:cs="Times New Roman"/>
          <w:sz w:val="28"/>
          <w:szCs w:val="28"/>
        </w:rPr>
      </w:pPr>
      <w:r w:rsidRPr="00965FA2">
        <w:rPr>
          <w:rFonts w:ascii="Times New Roman" w:hAnsi="Times New Roman" w:cs="Times New Roman"/>
          <w:sz w:val="28"/>
          <w:szCs w:val="28"/>
        </w:rPr>
        <w:t>Развитие инновационной дея</w:t>
      </w:r>
      <w:r w:rsidR="00965FA2" w:rsidRPr="00965FA2">
        <w:rPr>
          <w:rFonts w:ascii="Times New Roman" w:hAnsi="Times New Roman" w:cs="Times New Roman"/>
          <w:sz w:val="28"/>
          <w:szCs w:val="28"/>
        </w:rPr>
        <w:t xml:space="preserve">тельности мегаполиса: оценка и </w:t>
      </w:r>
      <w:r w:rsidR="00965FA2" w:rsidRPr="00965FA2">
        <w:rPr>
          <w:rFonts w:ascii="Times New Roman" w:hAnsi="Times New Roman" w:cs="Times New Roman"/>
          <w:sz w:val="28"/>
          <w:szCs w:val="28"/>
          <w:lang w:val="kk-KZ"/>
        </w:rPr>
        <w:t>с</w:t>
      </w:r>
      <w:proofErr w:type="spellStart"/>
      <w:r w:rsidRPr="00965FA2">
        <w:rPr>
          <w:rFonts w:ascii="Times New Roman" w:hAnsi="Times New Roman" w:cs="Times New Roman"/>
          <w:sz w:val="28"/>
          <w:szCs w:val="28"/>
        </w:rPr>
        <w:t>тратеги</w:t>
      </w:r>
      <w:r w:rsidR="00965FA2" w:rsidRPr="00965FA2">
        <w:rPr>
          <w:rFonts w:ascii="Times New Roman" w:hAnsi="Times New Roman" w:cs="Times New Roman"/>
          <w:sz w:val="28"/>
          <w:szCs w:val="28"/>
        </w:rPr>
        <w:t>ческие</w:t>
      </w:r>
      <w:proofErr w:type="spellEnd"/>
      <w:r w:rsidR="00965FA2" w:rsidRPr="00965FA2">
        <w:rPr>
          <w:rFonts w:ascii="Times New Roman" w:hAnsi="Times New Roman" w:cs="Times New Roman"/>
          <w:sz w:val="28"/>
          <w:szCs w:val="28"/>
        </w:rPr>
        <w:t xml:space="preserve"> приоритеты</w:t>
      </w:r>
      <w:r w:rsidRPr="00965FA2">
        <w:rPr>
          <w:rFonts w:ascii="Times New Roman" w:hAnsi="Times New Roman" w:cs="Times New Roman"/>
          <w:sz w:val="28"/>
          <w:szCs w:val="28"/>
        </w:rPr>
        <w:t xml:space="preserve">: монография / под ред.: Г. </w:t>
      </w:r>
      <w:proofErr w:type="spellStart"/>
      <w:r w:rsidRPr="00965FA2">
        <w:rPr>
          <w:rFonts w:ascii="Times New Roman" w:hAnsi="Times New Roman" w:cs="Times New Roman"/>
          <w:sz w:val="28"/>
          <w:szCs w:val="28"/>
        </w:rPr>
        <w:t>Курганбаевой</w:t>
      </w:r>
      <w:proofErr w:type="spellEnd"/>
      <w:r w:rsidRPr="00965FA2">
        <w:rPr>
          <w:rFonts w:ascii="Times New Roman" w:hAnsi="Times New Roman" w:cs="Times New Roman"/>
          <w:sz w:val="28"/>
          <w:szCs w:val="28"/>
        </w:rPr>
        <w:t xml:space="preserve">, Н. Никифоровой, М. </w:t>
      </w:r>
      <w:proofErr w:type="spellStart"/>
      <w:r w:rsidRPr="00965FA2">
        <w:rPr>
          <w:rFonts w:ascii="Times New Roman" w:hAnsi="Times New Roman" w:cs="Times New Roman"/>
          <w:sz w:val="28"/>
          <w:szCs w:val="28"/>
        </w:rPr>
        <w:t>Смыковой</w:t>
      </w:r>
      <w:proofErr w:type="spellEnd"/>
      <w:r w:rsidRPr="00965FA2">
        <w:rPr>
          <w:rFonts w:ascii="Times New Roman" w:hAnsi="Times New Roman" w:cs="Times New Roman"/>
          <w:sz w:val="28"/>
          <w:szCs w:val="28"/>
        </w:rPr>
        <w:t xml:space="preserve">. - </w:t>
      </w:r>
      <w:proofErr w:type="spellStart"/>
      <w:r w:rsidRPr="00965FA2">
        <w:rPr>
          <w:rFonts w:ascii="Times New Roman" w:hAnsi="Times New Roman" w:cs="Times New Roman"/>
          <w:sz w:val="28"/>
          <w:szCs w:val="28"/>
        </w:rPr>
        <w:t>Алматы</w:t>
      </w:r>
      <w:proofErr w:type="spellEnd"/>
      <w:proofErr w:type="gramStart"/>
      <w:r w:rsidRPr="00965FA2">
        <w:rPr>
          <w:rFonts w:ascii="Times New Roman" w:hAnsi="Times New Roman" w:cs="Times New Roman"/>
          <w:sz w:val="28"/>
          <w:szCs w:val="28"/>
        </w:rPr>
        <w:t xml:space="preserve"> :</w:t>
      </w:r>
      <w:proofErr w:type="gramEnd"/>
      <w:r w:rsidRPr="00965FA2">
        <w:rPr>
          <w:rFonts w:ascii="Times New Roman" w:hAnsi="Times New Roman" w:cs="Times New Roman"/>
          <w:sz w:val="28"/>
          <w:szCs w:val="28"/>
        </w:rPr>
        <w:t xml:space="preserve"> ИП </w:t>
      </w:r>
      <w:proofErr w:type="spellStart"/>
      <w:r w:rsidRPr="00965FA2">
        <w:rPr>
          <w:rFonts w:ascii="Times New Roman" w:hAnsi="Times New Roman" w:cs="Times New Roman"/>
          <w:sz w:val="28"/>
          <w:szCs w:val="28"/>
        </w:rPr>
        <w:t>Балауса</w:t>
      </w:r>
      <w:proofErr w:type="spellEnd"/>
      <w:r w:rsidRPr="00965FA2">
        <w:rPr>
          <w:rFonts w:ascii="Times New Roman" w:hAnsi="Times New Roman" w:cs="Times New Roman"/>
          <w:sz w:val="28"/>
          <w:szCs w:val="28"/>
        </w:rPr>
        <w:t>, 2018. - 226 с.</w:t>
      </w:r>
    </w:p>
    <w:p w:rsidR="00000000" w:rsidRPr="00965FA2" w:rsidRDefault="00D35140" w:rsidP="00965FA2">
      <w:pPr>
        <w:numPr>
          <w:ilvl w:val="0"/>
          <w:numId w:val="38"/>
        </w:numPr>
        <w:tabs>
          <w:tab w:val="left" w:pos="6761"/>
        </w:tabs>
        <w:spacing w:after="0" w:line="240" w:lineRule="auto"/>
        <w:jc w:val="both"/>
        <w:rPr>
          <w:rFonts w:ascii="Times New Roman" w:hAnsi="Times New Roman" w:cs="Times New Roman"/>
          <w:sz w:val="28"/>
          <w:szCs w:val="28"/>
        </w:rPr>
      </w:pPr>
      <w:r w:rsidRPr="00965FA2">
        <w:rPr>
          <w:rFonts w:ascii="Times New Roman" w:hAnsi="Times New Roman" w:cs="Times New Roman"/>
          <w:sz w:val="28"/>
          <w:szCs w:val="28"/>
        </w:rPr>
        <w:t> Экономическая политика Казахстана</w:t>
      </w:r>
      <w:r w:rsidRPr="00965FA2">
        <w:rPr>
          <w:rFonts w:ascii="Times New Roman" w:hAnsi="Times New Roman" w:cs="Times New Roman"/>
          <w:bCs/>
          <w:sz w:val="28"/>
          <w:szCs w:val="28"/>
        </w:rPr>
        <w:t>:</w:t>
      </w:r>
      <w:r w:rsidRPr="00965FA2">
        <w:rPr>
          <w:rFonts w:ascii="Times New Roman" w:hAnsi="Times New Roman" w:cs="Times New Roman"/>
          <w:sz w:val="28"/>
          <w:szCs w:val="28"/>
        </w:rPr>
        <w:t> реалии и современные вызовы : монография /  под общ</w:t>
      </w:r>
      <w:proofErr w:type="gramStart"/>
      <w:r w:rsidRPr="00965FA2">
        <w:rPr>
          <w:rFonts w:ascii="Times New Roman" w:hAnsi="Times New Roman" w:cs="Times New Roman"/>
          <w:sz w:val="28"/>
          <w:szCs w:val="28"/>
        </w:rPr>
        <w:t>.</w:t>
      </w:r>
      <w:proofErr w:type="gramEnd"/>
      <w:r w:rsidRPr="00965FA2">
        <w:rPr>
          <w:rFonts w:ascii="Times New Roman" w:hAnsi="Times New Roman" w:cs="Times New Roman"/>
          <w:sz w:val="28"/>
          <w:szCs w:val="28"/>
        </w:rPr>
        <w:t xml:space="preserve"> </w:t>
      </w:r>
      <w:proofErr w:type="gramStart"/>
      <w:r w:rsidRPr="00965FA2">
        <w:rPr>
          <w:rFonts w:ascii="Times New Roman" w:hAnsi="Times New Roman" w:cs="Times New Roman"/>
          <w:sz w:val="28"/>
          <w:szCs w:val="28"/>
        </w:rPr>
        <w:t>р</w:t>
      </w:r>
      <w:proofErr w:type="gramEnd"/>
      <w:r w:rsidRPr="00965FA2">
        <w:rPr>
          <w:rFonts w:ascii="Times New Roman" w:hAnsi="Times New Roman" w:cs="Times New Roman"/>
          <w:sz w:val="28"/>
          <w:szCs w:val="28"/>
        </w:rPr>
        <w:t xml:space="preserve">ед.: А. Б. </w:t>
      </w:r>
      <w:proofErr w:type="spellStart"/>
      <w:r w:rsidRPr="00965FA2">
        <w:rPr>
          <w:rFonts w:ascii="Times New Roman" w:hAnsi="Times New Roman" w:cs="Times New Roman"/>
          <w:sz w:val="28"/>
          <w:szCs w:val="28"/>
        </w:rPr>
        <w:t>Темирбековой</w:t>
      </w:r>
      <w:proofErr w:type="spellEnd"/>
      <w:r w:rsidRPr="00965FA2">
        <w:rPr>
          <w:rFonts w:ascii="Times New Roman" w:hAnsi="Times New Roman" w:cs="Times New Roman"/>
          <w:sz w:val="28"/>
          <w:szCs w:val="28"/>
        </w:rPr>
        <w:t xml:space="preserve">, Р. Т. </w:t>
      </w:r>
      <w:proofErr w:type="spellStart"/>
      <w:r w:rsidRPr="00965FA2">
        <w:rPr>
          <w:rFonts w:ascii="Times New Roman" w:hAnsi="Times New Roman" w:cs="Times New Roman"/>
          <w:sz w:val="28"/>
          <w:szCs w:val="28"/>
        </w:rPr>
        <w:t>Дуламба</w:t>
      </w:r>
      <w:r w:rsidRPr="00965FA2">
        <w:rPr>
          <w:rFonts w:ascii="Times New Roman" w:hAnsi="Times New Roman" w:cs="Times New Roman"/>
          <w:sz w:val="28"/>
          <w:szCs w:val="28"/>
        </w:rPr>
        <w:t>евой</w:t>
      </w:r>
      <w:proofErr w:type="spellEnd"/>
      <w:r w:rsidRPr="00965FA2">
        <w:rPr>
          <w:rFonts w:ascii="Times New Roman" w:hAnsi="Times New Roman" w:cs="Times New Roman"/>
          <w:sz w:val="28"/>
          <w:szCs w:val="28"/>
        </w:rPr>
        <w:t xml:space="preserve">. - </w:t>
      </w:r>
      <w:proofErr w:type="spellStart"/>
      <w:r w:rsidRPr="00965FA2">
        <w:rPr>
          <w:rFonts w:ascii="Times New Roman" w:hAnsi="Times New Roman" w:cs="Times New Roman"/>
          <w:sz w:val="28"/>
          <w:szCs w:val="28"/>
        </w:rPr>
        <w:t>Алматы</w:t>
      </w:r>
      <w:proofErr w:type="spellEnd"/>
      <w:proofErr w:type="gramStart"/>
      <w:r w:rsidRPr="00965FA2">
        <w:rPr>
          <w:rFonts w:ascii="Times New Roman" w:hAnsi="Times New Roman" w:cs="Times New Roman"/>
          <w:sz w:val="28"/>
          <w:szCs w:val="28"/>
        </w:rPr>
        <w:t xml:space="preserve"> :</w:t>
      </w:r>
      <w:proofErr w:type="gramEnd"/>
      <w:r w:rsidRPr="00965FA2">
        <w:rPr>
          <w:rFonts w:ascii="Times New Roman" w:hAnsi="Times New Roman" w:cs="Times New Roman"/>
          <w:sz w:val="28"/>
          <w:szCs w:val="28"/>
        </w:rPr>
        <w:t xml:space="preserve"> </w:t>
      </w:r>
      <w:proofErr w:type="spellStart"/>
      <w:r w:rsidRPr="00965FA2">
        <w:rPr>
          <w:rFonts w:ascii="Times New Roman" w:hAnsi="Times New Roman" w:cs="Times New Roman"/>
          <w:sz w:val="28"/>
          <w:szCs w:val="28"/>
        </w:rPr>
        <w:t>AlmaU</w:t>
      </w:r>
      <w:proofErr w:type="spellEnd"/>
      <w:r w:rsidRPr="00965FA2">
        <w:rPr>
          <w:rFonts w:ascii="Times New Roman" w:hAnsi="Times New Roman" w:cs="Times New Roman"/>
          <w:sz w:val="28"/>
          <w:szCs w:val="28"/>
        </w:rPr>
        <w:t>, 2019. - 367 с.</w:t>
      </w:r>
    </w:p>
    <w:p w:rsidR="00000000" w:rsidRPr="00965FA2" w:rsidRDefault="00D35140" w:rsidP="00965FA2">
      <w:pPr>
        <w:numPr>
          <w:ilvl w:val="0"/>
          <w:numId w:val="38"/>
        </w:numPr>
        <w:tabs>
          <w:tab w:val="left" w:pos="6761"/>
        </w:tabs>
        <w:spacing w:after="0" w:line="240" w:lineRule="auto"/>
        <w:jc w:val="both"/>
        <w:rPr>
          <w:rFonts w:ascii="Times New Roman" w:hAnsi="Times New Roman" w:cs="Times New Roman"/>
          <w:sz w:val="28"/>
          <w:szCs w:val="28"/>
        </w:rPr>
      </w:pPr>
      <w:r w:rsidRPr="00965FA2">
        <w:rPr>
          <w:rFonts w:ascii="Times New Roman" w:hAnsi="Times New Roman" w:cs="Times New Roman"/>
          <w:sz w:val="28"/>
          <w:szCs w:val="28"/>
        </w:rPr>
        <w:t xml:space="preserve">Шваб К. Төртінші индустриялық революция: ғылыми </w:t>
      </w:r>
      <w:proofErr w:type="spellStart"/>
      <w:r w:rsidRPr="00965FA2">
        <w:rPr>
          <w:rFonts w:ascii="Times New Roman" w:hAnsi="Times New Roman" w:cs="Times New Roman"/>
          <w:sz w:val="28"/>
          <w:szCs w:val="28"/>
        </w:rPr>
        <w:t>басылым</w:t>
      </w:r>
      <w:proofErr w:type="spellEnd"/>
      <w:r w:rsidRPr="00965FA2">
        <w:rPr>
          <w:rFonts w:ascii="Times New Roman" w:hAnsi="Times New Roman" w:cs="Times New Roman"/>
          <w:sz w:val="28"/>
          <w:szCs w:val="28"/>
        </w:rPr>
        <w:t xml:space="preserve">/ К. Шваб; Ұлттық </w:t>
      </w:r>
      <w:proofErr w:type="spellStart"/>
      <w:r w:rsidRPr="00965FA2">
        <w:rPr>
          <w:rFonts w:ascii="Times New Roman" w:hAnsi="Times New Roman" w:cs="Times New Roman"/>
          <w:sz w:val="28"/>
          <w:szCs w:val="28"/>
        </w:rPr>
        <w:t>аударма</w:t>
      </w:r>
      <w:proofErr w:type="spellEnd"/>
      <w:r w:rsidRPr="00965FA2">
        <w:rPr>
          <w:rFonts w:ascii="Times New Roman" w:hAnsi="Times New Roman" w:cs="Times New Roman"/>
          <w:sz w:val="28"/>
          <w:szCs w:val="28"/>
        </w:rPr>
        <w:t xml:space="preserve"> </w:t>
      </w:r>
      <w:proofErr w:type="spellStart"/>
      <w:r w:rsidRPr="00965FA2">
        <w:rPr>
          <w:rFonts w:ascii="Times New Roman" w:hAnsi="Times New Roman" w:cs="Times New Roman"/>
          <w:sz w:val="28"/>
          <w:szCs w:val="28"/>
        </w:rPr>
        <w:t>бюросы</w:t>
      </w:r>
      <w:proofErr w:type="spellEnd"/>
      <w:r w:rsidRPr="00965FA2">
        <w:rPr>
          <w:rFonts w:ascii="Times New Roman" w:hAnsi="Times New Roman" w:cs="Times New Roman"/>
          <w:sz w:val="28"/>
          <w:szCs w:val="28"/>
        </w:rPr>
        <w:t xml:space="preserve">. - </w:t>
      </w:r>
      <w:proofErr w:type="spellStart"/>
      <w:r w:rsidRPr="00965FA2">
        <w:rPr>
          <w:rFonts w:ascii="Times New Roman" w:hAnsi="Times New Roman" w:cs="Times New Roman"/>
          <w:sz w:val="28"/>
          <w:szCs w:val="28"/>
        </w:rPr>
        <w:t>Алматы</w:t>
      </w:r>
      <w:proofErr w:type="spellEnd"/>
      <w:r w:rsidRPr="00965FA2">
        <w:rPr>
          <w:rFonts w:ascii="Times New Roman" w:hAnsi="Times New Roman" w:cs="Times New Roman"/>
          <w:sz w:val="28"/>
          <w:szCs w:val="28"/>
        </w:rPr>
        <w:t>: Дәуі</w:t>
      </w:r>
      <w:proofErr w:type="gramStart"/>
      <w:r w:rsidRPr="00965FA2">
        <w:rPr>
          <w:rFonts w:ascii="Times New Roman" w:hAnsi="Times New Roman" w:cs="Times New Roman"/>
          <w:sz w:val="28"/>
          <w:szCs w:val="28"/>
        </w:rPr>
        <w:t>р</w:t>
      </w:r>
      <w:proofErr w:type="gramEnd"/>
      <w:r w:rsidRPr="00965FA2">
        <w:rPr>
          <w:rFonts w:ascii="Times New Roman" w:hAnsi="Times New Roman" w:cs="Times New Roman"/>
          <w:sz w:val="28"/>
          <w:szCs w:val="28"/>
        </w:rPr>
        <w:t>, 2018.</w:t>
      </w:r>
      <w:r w:rsidRPr="00965FA2">
        <w:rPr>
          <w:rFonts w:ascii="Times New Roman" w:hAnsi="Times New Roman" w:cs="Times New Roman"/>
          <w:sz w:val="28"/>
          <w:szCs w:val="28"/>
          <w:lang w:val="kk-KZ"/>
        </w:rPr>
        <w:t xml:space="preserve"> </w:t>
      </w:r>
    </w:p>
    <w:p w:rsidR="00965FA2" w:rsidRPr="00965FA2" w:rsidRDefault="00965FA2" w:rsidP="00965FA2">
      <w:pPr>
        <w:tabs>
          <w:tab w:val="left" w:pos="6761"/>
        </w:tabs>
        <w:spacing w:after="0" w:line="240" w:lineRule="auto"/>
        <w:ind w:firstLine="680"/>
        <w:jc w:val="both"/>
        <w:rPr>
          <w:rFonts w:ascii="Times New Roman" w:hAnsi="Times New Roman" w:cs="Times New Roman"/>
          <w:sz w:val="28"/>
          <w:szCs w:val="28"/>
        </w:rPr>
      </w:pPr>
    </w:p>
    <w:p w:rsidR="004F5397" w:rsidRPr="00965FA2" w:rsidRDefault="004F5397" w:rsidP="004F5397">
      <w:pPr>
        <w:spacing w:after="0" w:line="240" w:lineRule="auto"/>
        <w:ind w:firstLine="680"/>
        <w:jc w:val="both"/>
        <w:rPr>
          <w:rFonts w:ascii="Times New Roman" w:hAnsi="Times New Roman" w:cs="Times New Roman"/>
          <w:sz w:val="28"/>
          <w:szCs w:val="28"/>
          <w:lang w:val="kk-KZ"/>
        </w:rPr>
      </w:pPr>
    </w:p>
    <w:sectPr w:rsidR="004F5397" w:rsidRPr="00965FA2" w:rsidSect="0010501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nderson BCG Serif">
    <w:altName w:val="Constantia"/>
    <w:charset w:val="00"/>
    <w:family w:val="roman"/>
    <w:pitch w:val="variable"/>
    <w:sig w:usb0="00000001" w:usb1="D000E06B" w:usb2="00000000" w:usb3="00000000" w:csb0="00000093"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81C10"/>
    <w:multiLevelType w:val="hybridMultilevel"/>
    <w:tmpl w:val="AA3EA6F6"/>
    <w:lvl w:ilvl="0" w:tplc="DDF81116">
      <w:start w:val="1"/>
      <w:numFmt w:val="bullet"/>
      <w:lvlText w:val=""/>
      <w:lvlJc w:val="left"/>
      <w:pPr>
        <w:tabs>
          <w:tab w:val="num" w:pos="720"/>
        </w:tabs>
        <w:ind w:left="720" w:hanging="360"/>
      </w:pPr>
      <w:rPr>
        <w:rFonts w:ascii="Wingdings" w:hAnsi="Wingdings" w:hint="default"/>
      </w:rPr>
    </w:lvl>
    <w:lvl w:ilvl="1" w:tplc="F72638FE" w:tentative="1">
      <w:start w:val="1"/>
      <w:numFmt w:val="bullet"/>
      <w:lvlText w:val=""/>
      <w:lvlJc w:val="left"/>
      <w:pPr>
        <w:tabs>
          <w:tab w:val="num" w:pos="1440"/>
        </w:tabs>
        <w:ind w:left="1440" w:hanging="360"/>
      </w:pPr>
      <w:rPr>
        <w:rFonts w:ascii="Wingdings" w:hAnsi="Wingdings" w:hint="default"/>
      </w:rPr>
    </w:lvl>
    <w:lvl w:ilvl="2" w:tplc="F530FD46" w:tentative="1">
      <w:start w:val="1"/>
      <w:numFmt w:val="bullet"/>
      <w:lvlText w:val=""/>
      <w:lvlJc w:val="left"/>
      <w:pPr>
        <w:tabs>
          <w:tab w:val="num" w:pos="2160"/>
        </w:tabs>
        <w:ind w:left="2160" w:hanging="360"/>
      </w:pPr>
      <w:rPr>
        <w:rFonts w:ascii="Wingdings" w:hAnsi="Wingdings" w:hint="default"/>
      </w:rPr>
    </w:lvl>
    <w:lvl w:ilvl="3" w:tplc="10249C30" w:tentative="1">
      <w:start w:val="1"/>
      <w:numFmt w:val="bullet"/>
      <w:lvlText w:val=""/>
      <w:lvlJc w:val="left"/>
      <w:pPr>
        <w:tabs>
          <w:tab w:val="num" w:pos="2880"/>
        </w:tabs>
        <w:ind w:left="2880" w:hanging="360"/>
      </w:pPr>
      <w:rPr>
        <w:rFonts w:ascii="Wingdings" w:hAnsi="Wingdings" w:hint="default"/>
      </w:rPr>
    </w:lvl>
    <w:lvl w:ilvl="4" w:tplc="720CAB3A" w:tentative="1">
      <w:start w:val="1"/>
      <w:numFmt w:val="bullet"/>
      <w:lvlText w:val=""/>
      <w:lvlJc w:val="left"/>
      <w:pPr>
        <w:tabs>
          <w:tab w:val="num" w:pos="3600"/>
        </w:tabs>
        <w:ind w:left="3600" w:hanging="360"/>
      </w:pPr>
      <w:rPr>
        <w:rFonts w:ascii="Wingdings" w:hAnsi="Wingdings" w:hint="default"/>
      </w:rPr>
    </w:lvl>
    <w:lvl w:ilvl="5" w:tplc="4FDC0BE4" w:tentative="1">
      <w:start w:val="1"/>
      <w:numFmt w:val="bullet"/>
      <w:lvlText w:val=""/>
      <w:lvlJc w:val="left"/>
      <w:pPr>
        <w:tabs>
          <w:tab w:val="num" w:pos="4320"/>
        </w:tabs>
        <w:ind w:left="4320" w:hanging="360"/>
      </w:pPr>
      <w:rPr>
        <w:rFonts w:ascii="Wingdings" w:hAnsi="Wingdings" w:hint="default"/>
      </w:rPr>
    </w:lvl>
    <w:lvl w:ilvl="6" w:tplc="A7B44AA4" w:tentative="1">
      <w:start w:val="1"/>
      <w:numFmt w:val="bullet"/>
      <w:lvlText w:val=""/>
      <w:lvlJc w:val="left"/>
      <w:pPr>
        <w:tabs>
          <w:tab w:val="num" w:pos="5040"/>
        </w:tabs>
        <w:ind w:left="5040" w:hanging="360"/>
      </w:pPr>
      <w:rPr>
        <w:rFonts w:ascii="Wingdings" w:hAnsi="Wingdings" w:hint="default"/>
      </w:rPr>
    </w:lvl>
    <w:lvl w:ilvl="7" w:tplc="F816E55E" w:tentative="1">
      <w:start w:val="1"/>
      <w:numFmt w:val="bullet"/>
      <w:lvlText w:val=""/>
      <w:lvlJc w:val="left"/>
      <w:pPr>
        <w:tabs>
          <w:tab w:val="num" w:pos="5760"/>
        </w:tabs>
        <w:ind w:left="5760" w:hanging="360"/>
      </w:pPr>
      <w:rPr>
        <w:rFonts w:ascii="Wingdings" w:hAnsi="Wingdings" w:hint="default"/>
      </w:rPr>
    </w:lvl>
    <w:lvl w:ilvl="8" w:tplc="CE96EBBE" w:tentative="1">
      <w:start w:val="1"/>
      <w:numFmt w:val="bullet"/>
      <w:lvlText w:val=""/>
      <w:lvlJc w:val="left"/>
      <w:pPr>
        <w:tabs>
          <w:tab w:val="num" w:pos="6480"/>
        </w:tabs>
        <w:ind w:left="6480" w:hanging="360"/>
      </w:pPr>
      <w:rPr>
        <w:rFonts w:ascii="Wingdings" w:hAnsi="Wingdings" w:hint="default"/>
      </w:rPr>
    </w:lvl>
  </w:abstractNum>
  <w:abstractNum w:abstractNumId="1">
    <w:nsid w:val="09A36A57"/>
    <w:multiLevelType w:val="hybridMultilevel"/>
    <w:tmpl w:val="B10A6F00"/>
    <w:lvl w:ilvl="0" w:tplc="B8447FD4">
      <w:start w:val="1"/>
      <w:numFmt w:val="bullet"/>
      <w:lvlText w:val=""/>
      <w:lvlJc w:val="left"/>
      <w:pPr>
        <w:tabs>
          <w:tab w:val="num" w:pos="720"/>
        </w:tabs>
        <w:ind w:left="720" w:hanging="360"/>
      </w:pPr>
      <w:rPr>
        <w:rFonts w:ascii="Symbol" w:hAnsi="Symbol" w:hint="default"/>
      </w:rPr>
    </w:lvl>
    <w:lvl w:ilvl="1" w:tplc="53E609FA" w:tentative="1">
      <w:start w:val="1"/>
      <w:numFmt w:val="bullet"/>
      <w:lvlText w:val="•"/>
      <w:lvlJc w:val="left"/>
      <w:pPr>
        <w:tabs>
          <w:tab w:val="num" w:pos="1440"/>
        </w:tabs>
        <w:ind w:left="1440" w:hanging="360"/>
      </w:pPr>
      <w:rPr>
        <w:rFonts w:ascii="Times New Roman" w:hAnsi="Times New Roman" w:hint="default"/>
      </w:rPr>
    </w:lvl>
    <w:lvl w:ilvl="2" w:tplc="3D94D908" w:tentative="1">
      <w:start w:val="1"/>
      <w:numFmt w:val="bullet"/>
      <w:lvlText w:val="•"/>
      <w:lvlJc w:val="left"/>
      <w:pPr>
        <w:tabs>
          <w:tab w:val="num" w:pos="2160"/>
        </w:tabs>
        <w:ind w:left="2160" w:hanging="360"/>
      </w:pPr>
      <w:rPr>
        <w:rFonts w:ascii="Times New Roman" w:hAnsi="Times New Roman" w:hint="default"/>
      </w:rPr>
    </w:lvl>
    <w:lvl w:ilvl="3" w:tplc="89A2898C" w:tentative="1">
      <w:start w:val="1"/>
      <w:numFmt w:val="bullet"/>
      <w:lvlText w:val="•"/>
      <w:lvlJc w:val="left"/>
      <w:pPr>
        <w:tabs>
          <w:tab w:val="num" w:pos="2880"/>
        </w:tabs>
        <w:ind w:left="2880" w:hanging="360"/>
      </w:pPr>
      <w:rPr>
        <w:rFonts w:ascii="Times New Roman" w:hAnsi="Times New Roman" w:hint="default"/>
      </w:rPr>
    </w:lvl>
    <w:lvl w:ilvl="4" w:tplc="2EEED4B6" w:tentative="1">
      <w:start w:val="1"/>
      <w:numFmt w:val="bullet"/>
      <w:lvlText w:val="•"/>
      <w:lvlJc w:val="left"/>
      <w:pPr>
        <w:tabs>
          <w:tab w:val="num" w:pos="3600"/>
        </w:tabs>
        <w:ind w:left="3600" w:hanging="360"/>
      </w:pPr>
      <w:rPr>
        <w:rFonts w:ascii="Times New Roman" w:hAnsi="Times New Roman" w:hint="default"/>
      </w:rPr>
    </w:lvl>
    <w:lvl w:ilvl="5" w:tplc="EA3A441C" w:tentative="1">
      <w:start w:val="1"/>
      <w:numFmt w:val="bullet"/>
      <w:lvlText w:val="•"/>
      <w:lvlJc w:val="left"/>
      <w:pPr>
        <w:tabs>
          <w:tab w:val="num" w:pos="4320"/>
        </w:tabs>
        <w:ind w:left="4320" w:hanging="360"/>
      </w:pPr>
      <w:rPr>
        <w:rFonts w:ascii="Times New Roman" w:hAnsi="Times New Roman" w:hint="default"/>
      </w:rPr>
    </w:lvl>
    <w:lvl w:ilvl="6" w:tplc="3BDCB558" w:tentative="1">
      <w:start w:val="1"/>
      <w:numFmt w:val="bullet"/>
      <w:lvlText w:val="•"/>
      <w:lvlJc w:val="left"/>
      <w:pPr>
        <w:tabs>
          <w:tab w:val="num" w:pos="5040"/>
        </w:tabs>
        <w:ind w:left="5040" w:hanging="360"/>
      </w:pPr>
      <w:rPr>
        <w:rFonts w:ascii="Times New Roman" w:hAnsi="Times New Roman" w:hint="default"/>
      </w:rPr>
    </w:lvl>
    <w:lvl w:ilvl="7" w:tplc="8FE8556A" w:tentative="1">
      <w:start w:val="1"/>
      <w:numFmt w:val="bullet"/>
      <w:lvlText w:val="•"/>
      <w:lvlJc w:val="left"/>
      <w:pPr>
        <w:tabs>
          <w:tab w:val="num" w:pos="5760"/>
        </w:tabs>
        <w:ind w:left="5760" w:hanging="360"/>
      </w:pPr>
      <w:rPr>
        <w:rFonts w:ascii="Times New Roman" w:hAnsi="Times New Roman" w:hint="default"/>
      </w:rPr>
    </w:lvl>
    <w:lvl w:ilvl="8" w:tplc="17A447DC" w:tentative="1">
      <w:start w:val="1"/>
      <w:numFmt w:val="bullet"/>
      <w:lvlText w:val="•"/>
      <w:lvlJc w:val="left"/>
      <w:pPr>
        <w:tabs>
          <w:tab w:val="num" w:pos="6480"/>
        </w:tabs>
        <w:ind w:left="6480" w:hanging="360"/>
      </w:pPr>
      <w:rPr>
        <w:rFonts w:ascii="Times New Roman" w:hAnsi="Times New Roman" w:hint="default"/>
      </w:rPr>
    </w:lvl>
  </w:abstractNum>
  <w:abstractNum w:abstractNumId="2">
    <w:nsid w:val="0C844801"/>
    <w:multiLevelType w:val="hybridMultilevel"/>
    <w:tmpl w:val="30FE0708"/>
    <w:lvl w:ilvl="0" w:tplc="0754A486">
      <w:start w:val="1"/>
      <w:numFmt w:val="bullet"/>
      <w:lvlText w:val=""/>
      <w:lvlJc w:val="left"/>
      <w:pPr>
        <w:tabs>
          <w:tab w:val="num" w:pos="720"/>
        </w:tabs>
        <w:ind w:left="720" w:hanging="360"/>
      </w:pPr>
      <w:rPr>
        <w:rFonts w:ascii="Wingdings" w:hAnsi="Wingdings" w:hint="default"/>
      </w:rPr>
    </w:lvl>
    <w:lvl w:ilvl="1" w:tplc="34CE30EC" w:tentative="1">
      <w:start w:val="1"/>
      <w:numFmt w:val="bullet"/>
      <w:lvlText w:val=""/>
      <w:lvlJc w:val="left"/>
      <w:pPr>
        <w:tabs>
          <w:tab w:val="num" w:pos="1440"/>
        </w:tabs>
        <w:ind w:left="1440" w:hanging="360"/>
      </w:pPr>
      <w:rPr>
        <w:rFonts w:ascii="Wingdings" w:hAnsi="Wingdings" w:hint="default"/>
      </w:rPr>
    </w:lvl>
    <w:lvl w:ilvl="2" w:tplc="40C04FCE" w:tentative="1">
      <w:start w:val="1"/>
      <w:numFmt w:val="bullet"/>
      <w:lvlText w:val=""/>
      <w:lvlJc w:val="left"/>
      <w:pPr>
        <w:tabs>
          <w:tab w:val="num" w:pos="2160"/>
        </w:tabs>
        <w:ind w:left="2160" w:hanging="360"/>
      </w:pPr>
      <w:rPr>
        <w:rFonts w:ascii="Wingdings" w:hAnsi="Wingdings" w:hint="default"/>
      </w:rPr>
    </w:lvl>
    <w:lvl w:ilvl="3" w:tplc="FDE6066C" w:tentative="1">
      <w:start w:val="1"/>
      <w:numFmt w:val="bullet"/>
      <w:lvlText w:val=""/>
      <w:lvlJc w:val="left"/>
      <w:pPr>
        <w:tabs>
          <w:tab w:val="num" w:pos="2880"/>
        </w:tabs>
        <w:ind w:left="2880" w:hanging="360"/>
      </w:pPr>
      <w:rPr>
        <w:rFonts w:ascii="Wingdings" w:hAnsi="Wingdings" w:hint="default"/>
      </w:rPr>
    </w:lvl>
    <w:lvl w:ilvl="4" w:tplc="BB86B610" w:tentative="1">
      <w:start w:val="1"/>
      <w:numFmt w:val="bullet"/>
      <w:lvlText w:val=""/>
      <w:lvlJc w:val="left"/>
      <w:pPr>
        <w:tabs>
          <w:tab w:val="num" w:pos="3600"/>
        </w:tabs>
        <w:ind w:left="3600" w:hanging="360"/>
      </w:pPr>
      <w:rPr>
        <w:rFonts w:ascii="Wingdings" w:hAnsi="Wingdings" w:hint="default"/>
      </w:rPr>
    </w:lvl>
    <w:lvl w:ilvl="5" w:tplc="F710BC12" w:tentative="1">
      <w:start w:val="1"/>
      <w:numFmt w:val="bullet"/>
      <w:lvlText w:val=""/>
      <w:lvlJc w:val="left"/>
      <w:pPr>
        <w:tabs>
          <w:tab w:val="num" w:pos="4320"/>
        </w:tabs>
        <w:ind w:left="4320" w:hanging="360"/>
      </w:pPr>
      <w:rPr>
        <w:rFonts w:ascii="Wingdings" w:hAnsi="Wingdings" w:hint="default"/>
      </w:rPr>
    </w:lvl>
    <w:lvl w:ilvl="6" w:tplc="759C61BE" w:tentative="1">
      <w:start w:val="1"/>
      <w:numFmt w:val="bullet"/>
      <w:lvlText w:val=""/>
      <w:lvlJc w:val="left"/>
      <w:pPr>
        <w:tabs>
          <w:tab w:val="num" w:pos="5040"/>
        </w:tabs>
        <w:ind w:left="5040" w:hanging="360"/>
      </w:pPr>
      <w:rPr>
        <w:rFonts w:ascii="Wingdings" w:hAnsi="Wingdings" w:hint="default"/>
      </w:rPr>
    </w:lvl>
    <w:lvl w:ilvl="7" w:tplc="3E58456A" w:tentative="1">
      <w:start w:val="1"/>
      <w:numFmt w:val="bullet"/>
      <w:lvlText w:val=""/>
      <w:lvlJc w:val="left"/>
      <w:pPr>
        <w:tabs>
          <w:tab w:val="num" w:pos="5760"/>
        </w:tabs>
        <w:ind w:left="5760" w:hanging="360"/>
      </w:pPr>
      <w:rPr>
        <w:rFonts w:ascii="Wingdings" w:hAnsi="Wingdings" w:hint="default"/>
      </w:rPr>
    </w:lvl>
    <w:lvl w:ilvl="8" w:tplc="4E4C4A3E" w:tentative="1">
      <w:start w:val="1"/>
      <w:numFmt w:val="bullet"/>
      <w:lvlText w:val=""/>
      <w:lvlJc w:val="left"/>
      <w:pPr>
        <w:tabs>
          <w:tab w:val="num" w:pos="6480"/>
        </w:tabs>
        <w:ind w:left="6480" w:hanging="360"/>
      </w:pPr>
      <w:rPr>
        <w:rFonts w:ascii="Wingdings" w:hAnsi="Wingdings" w:hint="default"/>
      </w:rPr>
    </w:lvl>
  </w:abstractNum>
  <w:abstractNum w:abstractNumId="3">
    <w:nsid w:val="10B404F9"/>
    <w:multiLevelType w:val="hybridMultilevel"/>
    <w:tmpl w:val="00006ACC"/>
    <w:lvl w:ilvl="0" w:tplc="B8447FD4">
      <w:start w:val="1"/>
      <w:numFmt w:val="bullet"/>
      <w:lvlText w:val=""/>
      <w:lvlJc w:val="left"/>
      <w:pPr>
        <w:tabs>
          <w:tab w:val="num" w:pos="720"/>
        </w:tabs>
        <w:ind w:left="720" w:hanging="360"/>
      </w:pPr>
      <w:rPr>
        <w:rFonts w:ascii="Symbol" w:hAnsi="Symbol" w:hint="default"/>
      </w:rPr>
    </w:lvl>
    <w:lvl w:ilvl="1" w:tplc="20B2D2F4" w:tentative="1">
      <w:start w:val="1"/>
      <w:numFmt w:val="bullet"/>
      <w:lvlText w:val="•"/>
      <w:lvlJc w:val="left"/>
      <w:pPr>
        <w:tabs>
          <w:tab w:val="num" w:pos="1440"/>
        </w:tabs>
        <w:ind w:left="1440" w:hanging="360"/>
      </w:pPr>
      <w:rPr>
        <w:rFonts w:ascii="Arial" w:hAnsi="Arial" w:hint="default"/>
      </w:rPr>
    </w:lvl>
    <w:lvl w:ilvl="2" w:tplc="508EAF2A" w:tentative="1">
      <w:start w:val="1"/>
      <w:numFmt w:val="bullet"/>
      <w:lvlText w:val="•"/>
      <w:lvlJc w:val="left"/>
      <w:pPr>
        <w:tabs>
          <w:tab w:val="num" w:pos="2160"/>
        </w:tabs>
        <w:ind w:left="2160" w:hanging="360"/>
      </w:pPr>
      <w:rPr>
        <w:rFonts w:ascii="Arial" w:hAnsi="Arial" w:hint="default"/>
      </w:rPr>
    </w:lvl>
    <w:lvl w:ilvl="3" w:tplc="5BB4777C" w:tentative="1">
      <w:start w:val="1"/>
      <w:numFmt w:val="bullet"/>
      <w:lvlText w:val="•"/>
      <w:lvlJc w:val="left"/>
      <w:pPr>
        <w:tabs>
          <w:tab w:val="num" w:pos="2880"/>
        </w:tabs>
        <w:ind w:left="2880" w:hanging="360"/>
      </w:pPr>
      <w:rPr>
        <w:rFonts w:ascii="Arial" w:hAnsi="Arial" w:hint="default"/>
      </w:rPr>
    </w:lvl>
    <w:lvl w:ilvl="4" w:tplc="693A3BFA" w:tentative="1">
      <w:start w:val="1"/>
      <w:numFmt w:val="bullet"/>
      <w:lvlText w:val="•"/>
      <w:lvlJc w:val="left"/>
      <w:pPr>
        <w:tabs>
          <w:tab w:val="num" w:pos="3600"/>
        </w:tabs>
        <w:ind w:left="3600" w:hanging="360"/>
      </w:pPr>
      <w:rPr>
        <w:rFonts w:ascii="Arial" w:hAnsi="Arial" w:hint="default"/>
      </w:rPr>
    </w:lvl>
    <w:lvl w:ilvl="5" w:tplc="65F01490" w:tentative="1">
      <w:start w:val="1"/>
      <w:numFmt w:val="bullet"/>
      <w:lvlText w:val="•"/>
      <w:lvlJc w:val="left"/>
      <w:pPr>
        <w:tabs>
          <w:tab w:val="num" w:pos="4320"/>
        </w:tabs>
        <w:ind w:left="4320" w:hanging="360"/>
      </w:pPr>
      <w:rPr>
        <w:rFonts w:ascii="Arial" w:hAnsi="Arial" w:hint="default"/>
      </w:rPr>
    </w:lvl>
    <w:lvl w:ilvl="6" w:tplc="398C34D4" w:tentative="1">
      <w:start w:val="1"/>
      <w:numFmt w:val="bullet"/>
      <w:lvlText w:val="•"/>
      <w:lvlJc w:val="left"/>
      <w:pPr>
        <w:tabs>
          <w:tab w:val="num" w:pos="5040"/>
        </w:tabs>
        <w:ind w:left="5040" w:hanging="360"/>
      </w:pPr>
      <w:rPr>
        <w:rFonts w:ascii="Arial" w:hAnsi="Arial" w:hint="default"/>
      </w:rPr>
    </w:lvl>
    <w:lvl w:ilvl="7" w:tplc="0E924022" w:tentative="1">
      <w:start w:val="1"/>
      <w:numFmt w:val="bullet"/>
      <w:lvlText w:val="•"/>
      <w:lvlJc w:val="left"/>
      <w:pPr>
        <w:tabs>
          <w:tab w:val="num" w:pos="5760"/>
        </w:tabs>
        <w:ind w:left="5760" w:hanging="360"/>
      </w:pPr>
      <w:rPr>
        <w:rFonts w:ascii="Arial" w:hAnsi="Arial" w:hint="default"/>
      </w:rPr>
    </w:lvl>
    <w:lvl w:ilvl="8" w:tplc="ED94C5FE" w:tentative="1">
      <w:start w:val="1"/>
      <w:numFmt w:val="bullet"/>
      <w:lvlText w:val="•"/>
      <w:lvlJc w:val="left"/>
      <w:pPr>
        <w:tabs>
          <w:tab w:val="num" w:pos="6480"/>
        </w:tabs>
        <w:ind w:left="6480" w:hanging="360"/>
      </w:pPr>
      <w:rPr>
        <w:rFonts w:ascii="Arial" w:hAnsi="Arial" w:hint="default"/>
      </w:rPr>
    </w:lvl>
  </w:abstractNum>
  <w:abstractNum w:abstractNumId="4">
    <w:nsid w:val="15604519"/>
    <w:multiLevelType w:val="hybridMultilevel"/>
    <w:tmpl w:val="07F0E3F2"/>
    <w:lvl w:ilvl="0" w:tplc="810C19D6">
      <w:start w:val="1"/>
      <w:numFmt w:val="decimal"/>
      <w:lvlText w:val="%1."/>
      <w:lvlJc w:val="left"/>
      <w:pPr>
        <w:tabs>
          <w:tab w:val="num" w:pos="720"/>
        </w:tabs>
        <w:ind w:left="720" w:hanging="360"/>
      </w:pPr>
    </w:lvl>
    <w:lvl w:ilvl="1" w:tplc="9476E08E" w:tentative="1">
      <w:start w:val="1"/>
      <w:numFmt w:val="decimal"/>
      <w:lvlText w:val="%2."/>
      <w:lvlJc w:val="left"/>
      <w:pPr>
        <w:tabs>
          <w:tab w:val="num" w:pos="1440"/>
        </w:tabs>
        <w:ind w:left="1440" w:hanging="360"/>
      </w:pPr>
    </w:lvl>
    <w:lvl w:ilvl="2" w:tplc="5A7A84BA" w:tentative="1">
      <w:start w:val="1"/>
      <w:numFmt w:val="decimal"/>
      <w:lvlText w:val="%3."/>
      <w:lvlJc w:val="left"/>
      <w:pPr>
        <w:tabs>
          <w:tab w:val="num" w:pos="2160"/>
        </w:tabs>
        <w:ind w:left="2160" w:hanging="360"/>
      </w:pPr>
    </w:lvl>
    <w:lvl w:ilvl="3" w:tplc="449A29E8" w:tentative="1">
      <w:start w:val="1"/>
      <w:numFmt w:val="decimal"/>
      <w:lvlText w:val="%4."/>
      <w:lvlJc w:val="left"/>
      <w:pPr>
        <w:tabs>
          <w:tab w:val="num" w:pos="2880"/>
        </w:tabs>
        <w:ind w:left="2880" w:hanging="360"/>
      </w:pPr>
    </w:lvl>
    <w:lvl w:ilvl="4" w:tplc="0B004024" w:tentative="1">
      <w:start w:val="1"/>
      <w:numFmt w:val="decimal"/>
      <w:lvlText w:val="%5."/>
      <w:lvlJc w:val="left"/>
      <w:pPr>
        <w:tabs>
          <w:tab w:val="num" w:pos="3600"/>
        </w:tabs>
        <w:ind w:left="3600" w:hanging="360"/>
      </w:pPr>
    </w:lvl>
    <w:lvl w:ilvl="5" w:tplc="287A5668" w:tentative="1">
      <w:start w:val="1"/>
      <w:numFmt w:val="decimal"/>
      <w:lvlText w:val="%6."/>
      <w:lvlJc w:val="left"/>
      <w:pPr>
        <w:tabs>
          <w:tab w:val="num" w:pos="4320"/>
        </w:tabs>
        <w:ind w:left="4320" w:hanging="360"/>
      </w:pPr>
    </w:lvl>
    <w:lvl w:ilvl="6" w:tplc="2BB4109E" w:tentative="1">
      <w:start w:val="1"/>
      <w:numFmt w:val="decimal"/>
      <w:lvlText w:val="%7."/>
      <w:lvlJc w:val="left"/>
      <w:pPr>
        <w:tabs>
          <w:tab w:val="num" w:pos="5040"/>
        </w:tabs>
        <w:ind w:left="5040" w:hanging="360"/>
      </w:pPr>
    </w:lvl>
    <w:lvl w:ilvl="7" w:tplc="E6A26244" w:tentative="1">
      <w:start w:val="1"/>
      <w:numFmt w:val="decimal"/>
      <w:lvlText w:val="%8."/>
      <w:lvlJc w:val="left"/>
      <w:pPr>
        <w:tabs>
          <w:tab w:val="num" w:pos="5760"/>
        </w:tabs>
        <w:ind w:left="5760" w:hanging="360"/>
      </w:pPr>
    </w:lvl>
    <w:lvl w:ilvl="8" w:tplc="57D2A410" w:tentative="1">
      <w:start w:val="1"/>
      <w:numFmt w:val="decimal"/>
      <w:lvlText w:val="%9."/>
      <w:lvlJc w:val="left"/>
      <w:pPr>
        <w:tabs>
          <w:tab w:val="num" w:pos="6480"/>
        </w:tabs>
        <w:ind w:left="6480" w:hanging="360"/>
      </w:pPr>
    </w:lvl>
  </w:abstractNum>
  <w:abstractNum w:abstractNumId="5">
    <w:nsid w:val="1AF156E1"/>
    <w:multiLevelType w:val="hybridMultilevel"/>
    <w:tmpl w:val="591AB05C"/>
    <w:lvl w:ilvl="0" w:tplc="B8447FD4">
      <w:start w:val="1"/>
      <w:numFmt w:val="bullet"/>
      <w:lvlText w:val=""/>
      <w:lvlJc w:val="left"/>
      <w:pPr>
        <w:tabs>
          <w:tab w:val="num" w:pos="720"/>
        </w:tabs>
        <w:ind w:left="720" w:hanging="360"/>
      </w:pPr>
      <w:rPr>
        <w:rFonts w:ascii="Symbol" w:hAnsi="Symbol" w:hint="default"/>
      </w:rPr>
    </w:lvl>
    <w:lvl w:ilvl="1" w:tplc="AAAAC27A" w:tentative="1">
      <w:start w:val="1"/>
      <w:numFmt w:val="bullet"/>
      <w:lvlText w:val=""/>
      <w:lvlJc w:val="left"/>
      <w:pPr>
        <w:tabs>
          <w:tab w:val="num" w:pos="1440"/>
        </w:tabs>
        <w:ind w:left="1440" w:hanging="360"/>
      </w:pPr>
      <w:rPr>
        <w:rFonts w:ascii="Wingdings" w:hAnsi="Wingdings" w:hint="default"/>
      </w:rPr>
    </w:lvl>
    <w:lvl w:ilvl="2" w:tplc="751663F6" w:tentative="1">
      <w:start w:val="1"/>
      <w:numFmt w:val="bullet"/>
      <w:lvlText w:val=""/>
      <w:lvlJc w:val="left"/>
      <w:pPr>
        <w:tabs>
          <w:tab w:val="num" w:pos="2160"/>
        </w:tabs>
        <w:ind w:left="2160" w:hanging="360"/>
      </w:pPr>
      <w:rPr>
        <w:rFonts w:ascii="Wingdings" w:hAnsi="Wingdings" w:hint="default"/>
      </w:rPr>
    </w:lvl>
    <w:lvl w:ilvl="3" w:tplc="722471B6" w:tentative="1">
      <w:start w:val="1"/>
      <w:numFmt w:val="bullet"/>
      <w:lvlText w:val=""/>
      <w:lvlJc w:val="left"/>
      <w:pPr>
        <w:tabs>
          <w:tab w:val="num" w:pos="2880"/>
        </w:tabs>
        <w:ind w:left="2880" w:hanging="360"/>
      </w:pPr>
      <w:rPr>
        <w:rFonts w:ascii="Wingdings" w:hAnsi="Wingdings" w:hint="default"/>
      </w:rPr>
    </w:lvl>
    <w:lvl w:ilvl="4" w:tplc="B65C95FE" w:tentative="1">
      <w:start w:val="1"/>
      <w:numFmt w:val="bullet"/>
      <w:lvlText w:val=""/>
      <w:lvlJc w:val="left"/>
      <w:pPr>
        <w:tabs>
          <w:tab w:val="num" w:pos="3600"/>
        </w:tabs>
        <w:ind w:left="3600" w:hanging="360"/>
      </w:pPr>
      <w:rPr>
        <w:rFonts w:ascii="Wingdings" w:hAnsi="Wingdings" w:hint="default"/>
      </w:rPr>
    </w:lvl>
    <w:lvl w:ilvl="5" w:tplc="C57EEDBE" w:tentative="1">
      <w:start w:val="1"/>
      <w:numFmt w:val="bullet"/>
      <w:lvlText w:val=""/>
      <w:lvlJc w:val="left"/>
      <w:pPr>
        <w:tabs>
          <w:tab w:val="num" w:pos="4320"/>
        </w:tabs>
        <w:ind w:left="4320" w:hanging="360"/>
      </w:pPr>
      <w:rPr>
        <w:rFonts w:ascii="Wingdings" w:hAnsi="Wingdings" w:hint="default"/>
      </w:rPr>
    </w:lvl>
    <w:lvl w:ilvl="6" w:tplc="57D034CE" w:tentative="1">
      <w:start w:val="1"/>
      <w:numFmt w:val="bullet"/>
      <w:lvlText w:val=""/>
      <w:lvlJc w:val="left"/>
      <w:pPr>
        <w:tabs>
          <w:tab w:val="num" w:pos="5040"/>
        </w:tabs>
        <w:ind w:left="5040" w:hanging="360"/>
      </w:pPr>
      <w:rPr>
        <w:rFonts w:ascii="Wingdings" w:hAnsi="Wingdings" w:hint="default"/>
      </w:rPr>
    </w:lvl>
    <w:lvl w:ilvl="7" w:tplc="1CF8A334" w:tentative="1">
      <w:start w:val="1"/>
      <w:numFmt w:val="bullet"/>
      <w:lvlText w:val=""/>
      <w:lvlJc w:val="left"/>
      <w:pPr>
        <w:tabs>
          <w:tab w:val="num" w:pos="5760"/>
        </w:tabs>
        <w:ind w:left="5760" w:hanging="360"/>
      </w:pPr>
      <w:rPr>
        <w:rFonts w:ascii="Wingdings" w:hAnsi="Wingdings" w:hint="default"/>
      </w:rPr>
    </w:lvl>
    <w:lvl w:ilvl="8" w:tplc="7F52FF1A" w:tentative="1">
      <w:start w:val="1"/>
      <w:numFmt w:val="bullet"/>
      <w:lvlText w:val=""/>
      <w:lvlJc w:val="left"/>
      <w:pPr>
        <w:tabs>
          <w:tab w:val="num" w:pos="6480"/>
        </w:tabs>
        <w:ind w:left="6480" w:hanging="360"/>
      </w:pPr>
      <w:rPr>
        <w:rFonts w:ascii="Wingdings" w:hAnsi="Wingdings" w:hint="default"/>
      </w:rPr>
    </w:lvl>
  </w:abstractNum>
  <w:abstractNum w:abstractNumId="6">
    <w:nsid w:val="1C983333"/>
    <w:multiLevelType w:val="hybridMultilevel"/>
    <w:tmpl w:val="B290B498"/>
    <w:lvl w:ilvl="0" w:tplc="A2CAC5C0">
      <w:start w:val="1"/>
      <w:numFmt w:val="bullet"/>
      <w:lvlText w:val="•"/>
      <w:lvlJc w:val="left"/>
      <w:pPr>
        <w:tabs>
          <w:tab w:val="num" w:pos="720"/>
        </w:tabs>
        <w:ind w:left="720" w:hanging="360"/>
      </w:pPr>
      <w:rPr>
        <w:rFonts w:ascii="Arial" w:hAnsi="Arial" w:hint="default"/>
      </w:rPr>
    </w:lvl>
    <w:lvl w:ilvl="1" w:tplc="12D82BAE" w:tentative="1">
      <w:start w:val="1"/>
      <w:numFmt w:val="bullet"/>
      <w:lvlText w:val="•"/>
      <w:lvlJc w:val="left"/>
      <w:pPr>
        <w:tabs>
          <w:tab w:val="num" w:pos="1440"/>
        </w:tabs>
        <w:ind w:left="1440" w:hanging="360"/>
      </w:pPr>
      <w:rPr>
        <w:rFonts w:ascii="Arial" w:hAnsi="Arial" w:hint="default"/>
      </w:rPr>
    </w:lvl>
    <w:lvl w:ilvl="2" w:tplc="36BC2708" w:tentative="1">
      <w:start w:val="1"/>
      <w:numFmt w:val="bullet"/>
      <w:lvlText w:val="•"/>
      <w:lvlJc w:val="left"/>
      <w:pPr>
        <w:tabs>
          <w:tab w:val="num" w:pos="2160"/>
        </w:tabs>
        <w:ind w:left="2160" w:hanging="360"/>
      </w:pPr>
      <w:rPr>
        <w:rFonts w:ascii="Arial" w:hAnsi="Arial" w:hint="default"/>
      </w:rPr>
    </w:lvl>
    <w:lvl w:ilvl="3" w:tplc="A39041F0" w:tentative="1">
      <w:start w:val="1"/>
      <w:numFmt w:val="bullet"/>
      <w:lvlText w:val="•"/>
      <w:lvlJc w:val="left"/>
      <w:pPr>
        <w:tabs>
          <w:tab w:val="num" w:pos="2880"/>
        </w:tabs>
        <w:ind w:left="2880" w:hanging="360"/>
      </w:pPr>
      <w:rPr>
        <w:rFonts w:ascii="Arial" w:hAnsi="Arial" w:hint="default"/>
      </w:rPr>
    </w:lvl>
    <w:lvl w:ilvl="4" w:tplc="ED2AF706" w:tentative="1">
      <w:start w:val="1"/>
      <w:numFmt w:val="bullet"/>
      <w:lvlText w:val="•"/>
      <w:lvlJc w:val="left"/>
      <w:pPr>
        <w:tabs>
          <w:tab w:val="num" w:pos="3600"/>
        </w:tabs>
        <w:ind w:left="3600" w:hanging="360"/>
      </w:pPr>
      <w:rPr>
        <w:rFonts w:ascii="Arial" w:hAnsi="Arial" w:hint="default"/>
      </w:rPr>
    </w:lvl>
    <w:lvl w:ilvl="5" w:tplc="32345DD2" w:tentative="1">
      <w:start w:val="1"/>
      <w:numFmt w:val="bullet"/>
      <w:lvlText w:val="•"/>
      <w:lvlJc w:val="left"/>
      <w:pPr>
        <w:tabs>
          <w:tab w:val="num" w:pos="4320"/>
        </w:tabs>
        <w:ind w:left="4320" w:hanging="360"/>
      </w:pPr>
      <w:rPr>
        <w:rFonts w:ascii="Arial" w:hAnsi="Arial" w:hint="default"/>
      </w:rPr>
    </w:lvl>
    <w:lvl w:ilvl="6" w:tplc="DDE41B96" w:tentative="1">
      <w:start w:val="1"/>
      <w:numFmt w:val="bullet"/>
      <w:lvlText w:val="•"/>
      <w:lvlJc w:val="left"/>
      <w:pPr>
        <w:tabs>
          <w:tab w:val="num" w:pos="5040"/>
        </w:tabs>
        <w:ind w:left="5040" w:hanging="360"/>
      </w:pPr>
      <w:rPr>
        <w:rFonts w:ascii="Arial" w:hAnsi="Arial" w:hint="default"/>
      </w:rPr>
    </w:lvl>
    <w:lvl w:ilvl="7" w:tplc="88FEF140" w:tentative="1">
      <w:start w:val="1"/>
      <w:numFmt w:val="bullet"/>
      <w:lvlText w:val="•"/>
      <w:lvlJc w:val="left"/>
      <w:pPr>
        <w:tabs>
          <w:tab w:val="num" w:pos="5760"/>
        </w:tabs>
        <w:ind w:left="5760" w:hanging="360"/>
      </w:pPr>
      <w:rPr>
        <w:rFonts w:ascii="Arial" w:hAnsi="Arial" w:hint="default"/>
      </w:rPr>
    </w:lvl>
    <w:lvl w:ilvl="8" w:tplc="CC5A141A" w:tentative="1">
      <w:start w:val="1"/>
      <w:numFmt w:val="bullet"/>
      <w:lvlText w:val="•"/>
      <w:lvlJc w:val="left"/>
      <w:pPr>
        <w:tabs>
          <w:tab w:val="num" w:pos="6480"/>
        </w:tabs>
        <w:ind w:left="6480" w:hanging="360"/>
      </w:pPr>
      <w:rPr>
        <w:rFonts w:ascii="Arial" w:hAnsi="Arial" w:hint="default"/>
      </w:rPr>
    </w:lvl>
  </w:abstractNum>
  <w:abstractNum w:abstractNumId="7">
    <w:nsid w:val="20435E09"/>
    <w:multiLevelType w:val="hybridMultilevel"/>
    <w:tmpl w:val="7486C4CC"/>
    <w:lvl w:ilvl="0" w:tplc="4FC47090">
      <w:start w:val="1"/>
      <w:numFmt w:val="bullet"/>
      <w:lvlText w:val="•"/>
      <w:lvlJc w:val="left"/>
      <w:pPr>
        <w:tabs>
          <w:tab w:val="num" w:pos="720"/>
        </w:tabs>
        <w:ind w:left="720" w:hanging="360"/>
      </w:pPr>
      <w:rPr>
        <w:rFonts w:ascii="Arial" w:hAnsi="Arial" w:hint="default"/>
      </w:rPr>
    </w:lvl>
    <w:lvl w:ilvl="1" w:tplc="B8BA3344" w:tentative="1">
      <w:start w:val="1"/>
      <w:numFmt w:val="bullet"/>
      <w:lvlText w:val="•"/>
      <w:lvlJc w:val="left"/>
      <w:pPr>
        <w:tabs>
          <w:tab w:val="num" w:pos="1440"/>
        </w:tabs>
        <w:ind w:left="1440" w:hanging="360"/>
      </w:pPr>
      <w:rPr>
        <w:rFonts w:ascii="Arial" w:hAnsi="Arial" w:hint="default"/>
      </w:rPr>
    </w:lvl>
    <w:lvl w:ilvl="2" w:tplc="3198EAA8" w:tentative="1">
      <w:start w:val="1"/>
      <w:numFmt w:val="bullet"/>
      <w:lvlText w:val="•"/>
      <w:lvlJc w:val="left"/>
      <w:pPr>
        <w:tabs>
          <w:tab w:val="num" w:pos="2160"/>
        </w:tabs>
        <w:ind w:left="2160" w:hanging="360"/>
      </w:pPr>
      <w:rPr>
        <w:rFonts w:ascii="Arial" w:hAnsi="Arial" w:hint="default"/>
      </w:rPr>
    </w:lvl>
    <w:lvl w:ilvl="3" w:tplc="DBF605D2" w:tentative="1">
      <w:start w:val="1"/>
      <w:numFmt w:val="bullet"/>
      <w:lvlText w:val="•"/>
      <w:lvlJc w:val="left"/>
      <w:pPr>
        <w:tabs>
          <w:tab w:val="num" w:pos="2880"/>
        </w:tabs>
        <w:ind w:left="2880" w:hanging="360"/>
      </w:pPr>
      <w:rPr>
        <w:rFonts w:ascii="Arial" w:hAnsi="Arial" w:hint="default"/>
      </w:rPr>
    </w:lvl>
    <w:lvl w:ilvl="4" w:tplc="C1AC975E" w:tentative="1">
      <w:start w:val="1"/>
      <w:numFmt w:val="bullet"/>
      <w:lvlText w:val="•"/>
      <w:lvlJc w:val="left"/>
      <w:pPr>
        <w:tabs>
          <w:tab w:val="num" w:pos="3600"/>
        </w:tabs>
        <w:ind w:left="3600" w:hanging="360"/>
      </w:pPr>
      <w:rPr>
        <w:rFonts w:ascii="Arial" w:hAnsi="Arial" w:hint="default"/>
      </w:rPr>
    </w:lvl>
    <w:lvl w:ilvl="5" w:tplc="6F4AD458" w:tentative="1">
      <w:start w:val="1"/>
      <w:numFmt w:val="bullet"/>
      <w:lvlText w:val="•"/>
      <w:lvlJc w:val="left"/>
      <w:pPr>
        <w:tabs>
          <w:tab w:val="num" w:pos="4320"/>
        </w:tabs>
        <w:ind w:left="4320" w:hanging="360"/>
      </w:pPr>
      <w:rPr>
        <w:rFonts w:ascii="Arial" w:hAnsi="Arial" w:hint="default"/>
      </w:rPr>
    </w:lvl>
    <w:lvl w:ilvl="6" w:tplc="AFA86396" w:tentative="1">
      <w:start w:val="1"/>
      <w:numFmt w:val="bullet"/>
      <w:lvlText w:val="•"/>
      <w:lvlJc w:val="left"/>
      <w:pPr>
        <w:tabs>
          <w:tab w:val="num" w:pos="5040"/>
        </w:tabs>
        <w:ind w:left="5040" w:hanging="360"/>
      </w:pPr>
      <w:rPr>
        <w:rFonts w:ascii="Arial" w:hAnsi="Arial" w:hint="default"/>
      </w:rPr>
    </w:lvl>
    <w:lvl w:ilvl="7" w:tplc="0E08C14A" w:tentative="1">
      <w:start w:val="1"/>
      <w:numFmt w:val="bullet"/>
      <w:lvlText w:val="•"/>
      <w:lvlJc w:val="left"/>
      <w:pPr>
        <w:tabs>
          <w:tab w:val="num" w:pos="5760"/>
        </w:tabs>
        <w:ind w:left="5760" w:hanging="360"/>
      </w:pPr>
      <w:rPr>
        <w:rFonts w:ascii="Arial" w:hAnsi="Arial" w:hint="default"/>
      </w:rPr>
    </w:lvl>
    <w:lvl w:ilvl="8" w:tplc="C994E4FE" w:tentative="1">
      <w:start w:val="1"/>
      <w:numFmt w:val="bullet"/>
      <w:lvlText w:val="•"/>
      <w:lvlJc w:val="left"/>
      <w:pPr>
        <w:tabs>
          <w:tab w:val="num" w:pos="6480"/>
        </w:tabs>
        <w:ind w:left="6480" w:hanging="360"/>
      </w:pPr>
      <w:rPr>
        <w:rFonts w:ascii="Arial" w:hAnsi="Arial" w:hint="default"/>
      </w:rPr>
    </w:lvl>
  </w:abstractNum>
  <w:abstractNum w:abstractNumId="8">
    <w:nsid w:val="23052F7B"/>
    <w:multiLevelType w:val="multilevel"/>
    <w:tmpl w:val="8326ECFA"/>
    <w:lvl w:ilvl="0">
      <w:start w:val="1"/>
      <w:numFmt w:val="decimal"/>
      <w:lvlText w:val="%1."/>
      <w:lvlJc w:val="left"/>
      <w:pPr>
        <w:tabs>
          <w:tab w:val="num" w:pos="1211"/>
        </w:tabs>
        <w:ind w:left="1211" w:hanging="360"/>
      </w:pPr>
    </w:lvl>
    <w:lvl w:ilvl="1" w:tentative="1">
      <w:start w:val="1"/>
      <w:numFmt w:val="decimal"/>
      <w:lvlText w:val="%2."/>
      <w:lvlJc w:val="left"/>
      <w:pPr>
        <w:tabs>
          <w:tab w:val="num" w:pos="1931"/>
        </w:tabs>
        <w:ind w:left="1931" w:hanging="360"/>
      </w:pPr>
    </w:lvl>
    <w:lvl w:ilvl="2" w:tentative="1">
      <w:start w:val="1"/>
      <w:numFmt w:val="decimal"/>
      <w:lvlText w:val="%3."/>
      <w:lvlJc w:val="left"/>
      <w:pPr>
        <w:tabs>
          <w:tab w:val="num" w:pos="2651"/>
        </w:tabs>
        <w:ind w:left="2651" w:hanging="360"/>
      </w:pPr>
    </w:lvl>
    <w:lvl w:ilvl="3" w:tentative="1">
      <w:start w:val="1"/>
      <w:numFmt w:val="decimal"/>
      <w:lvlText w:val="%4."/>
      <w:lvlJc w:val="left"/>
      <w:pPr>
        <w:tabs>
          <w:tab w:val="num" w:pos="3371"/>
        </w:tabs>
        <w:ind w:left="3371" w:hanging="360"/>
      </w:pPr>
    </w:lvl>
    <w:lvl w:ilvl="4" w:tentative="1">
      <w:start w:val="1"/>
      <w:numFmt w:val="decimal"/>
      <w:lvlText w:val="%5."/>
      <w:lvlJc w:val="left"/>
      <w:pPr>
        <w:tabs>
          <w:tab w:val="num" w:pos="4091"/>
        </w:tabs>
        <w:ind w:left="4091" w:hanging="360"/>
      </w:pPr>
    </w:lvl>
    <w:lvl w:ilvl="5" w:tentative="1">
      <w:start w:val="1"/>
      <w:numFmt w:val="decimal"/>
      <w:lvlText w:val="%6."/>
      <w:lvlJc w:val="left"/>
      <w:pPr>
        <w:tabs>
          <w:tab w:val="num" w:pos="4811"/>
        </w:tabs>
        <w:ind w:left="4811" w:hanging="360"/>
      </w:pPr>
    </w:lvl>
    <w:lvl w:ilvl="6" w:tentative="1">
      <w:start w:val="1"/>
      <w:numFmt w:val="decimal"/>
      <w:lvlText w:val="%7."/>
      <w:lvlJc w:val="left"/>
      <w:pPr>
        <w:tabs>
          <w:tab w:val="num" w:pos="5531"/>
        </w:tabs>
        <w:ind w:left="5531" w:hanging="360"/>
      </w:pPr>
    </w:lvl>
    <w:lvl w:ilvl="7" w:tentative="1">
      <w:start w:val="1"/>
      <w:numFmt w:val="decimal"/>
      <w:lvlText w:val="%8."/>
      <w:lvlJc w:val="left"/>
      <w:pPr>
        <w:tabs>
          <w:tab w:val="num" w:pos="6251"/>
        </w:tabs>
        <w:ind w:left="6251" w:hanging="360"/>
      </w:pPr>
    </w:lvl>
    <w:lvl w:ilvl="8" w:tentative="1">
      <w:start w:val="1"/>
      <w:numFmt w:val="decimal"/>
      <w:lvlText w:val="%9."/>
      <w:lvlJc w:val="left"/>
      <w:pPr>
        <w:tabs>
          <w:tab w:val="num" w:pos="6971"/>
        </w:tabs>
        <w:ind w:left="6971" w:hanging="360"/>
      </w:pPr>
    </w:lvl>
  </w:abstractNum>
  <w:abstractNum w:abstractNumId="9">
    <w:nsid w:val="27BA4B21"/>
    <w:multiLevelType w:val="hybridMultilevel"/>
    <w:tmpl w:val="CCB6F21A"/>
    <w:lvl w:ilvl="0" w:tplc="0419000F">
      <w:start w:val="1"/>
      <w:numFmt w:val="decimal"/>
      <w:lvlText w:val="%1."/>
      <w:lvlJc w:val="left"/>
      <w:pPr>
        <w:tabs>
          <w:tab w:val="num" w:pos="720"/>
        </w:tabs>
        <w:ind w:left="720" w:hanging="360"/>
      </w:pPr>
      <w:rPr>
        <w:rFonts w:hint="default"/>
      </w:rPr>
    </w:lvl>
    <w:lvl w:ilvl="1" w:tplc="E46486C8" w:tentative="1">
      <w:start w:val="1"/>
      <w:numFmt w:val="bullet"/>
      <w:lvlText w:val="•"/>
      <w:lvlJc w:val="left"/>
      <w:pPr>
        <w:tabs>
          <w:tab w:val="num" w:pos="1440"/>
        </w:tabs>
        <w:ind w:left="1440" w:hanging="360"/>
      </w:pPr>
      <w:rPr>
        <w:rFonts w:ascii="Arial" w:hAnsi="Arial" w:hint="default"/>
      </w:rPr>
    </w:lvl>
    <w:lvl w:ilvl="2" w:tplc="4434DDFA" w:tentative="1">
      <w:start w:val="1"/>
      <w:numFmt w:val="bullet"/>
      <w:lvlText w:val="•"/>
      <w:lvlJc w:val="left"/>
      <w:pPr>
        <w:tabs>
          <w:tab w:val="num" w:pos="2160"/>
        </w:tabs>
        <w:ind w:left="2160" w:hanging="360"/>
      </w:pPr>
      <w:rPr>
        <w:rFonts w:ascii="Arial" w:hAnsi="Arial" w:hint="default"/>
      </w:rPr>
    </w:lvl>
    <w:lvl w:ilvl="3" w:tplc="58A40A3A" w:tentative="1">
      <w:start w:val="1"/>
      <w:numFmt w:val="bullet"/>
      <w:lvlText w:val="•"/>
      <w:lvlJc w:val="left"/>
      <w:pPr>
        <w:tabs>
          <w:tab w:val="num" w:pos="2880"/>
        </w:tabs>
        <w:ind w:left="2880" w:hanging="360"/>
      </w:pPr>
      <w:rPr>
        <w:rFonts w:ascii="Arial" w:hAnsi="Arial" w:hint="default"/>
      </w:rPr>
    </w:lvl>
    <w:lvl w:ilvl="4" w:tplc="B3B22830" w:tentative="1">
      <w:start w:val="1"/>
      <w:numFmt w:val="bullet"/>
      <w:lvlText w:val="•"/>
      <w:lvlJc w:val="left"/>
      <w:pPr>
        <w:tabs>
          <w:tab w:val="num" w:pos="3600"/>
        </w:tabs>
        <w:ind w:left="3600" w:hanging="360"/>
      </w:pPr>
      <w:rPr>
        <w:rFonts w:ascii="Arial" w:hAnsi="Arial" w:hint="default"/>
      </w:rPr>
    </w:lvl>
    <w:lvl w:ilvl="5" w:tplc="3B92BBD4" w:tentative="1">
      <w:start w:val="1"/>
      <w:numFmt w:val="bullet"/>
      <w:lvlText w:val="•"/>
      <w:lvlJc w:val="left"/>
      <w:pPr>
        <w:tabs>
          <w:tab w:val="num" w:pos="4320"/>
        </w:tabs>
        <w:ind w:left="4320" w:hanging="360"/>
      </w:pPr>
      <w:rPr>
        <w:rFonts w:ascii="Arial" w:hAnsi="Arial" w:hint="default"/>
      </w:rPr>
    </w:lvl>
    <w:lvl w:ilvl="6" w:tplc="41DABF74" w:tentative="1">
      <w:start w:val="1"/>
      <w:numFmt w:val="bullet"/>
      <w:lvlText w:val="•"/>
      <w:lvlJc w:val="left"/>
      <w:pPr>
        <w:tabs>
          <w:tab w:val="num" w:pos="5040"/>
        </w:tabs>
        <w:ind w:left="5040" w:hanging="360"/>
      </w:pPr>
      <w:rPr>
        <w:rFonts w:ascii="Arial" w:hAnsi="Arial" w:hint="default"/>
      </w:rPr>
    </w:lvl>
    <w:lvl w:ilvl="7" w:tplc="4F38943C" w:tentative="1">
      <w:start w:val="1"/>
      <w:numFmt w:val="bullet"/>
      <w:lvlText w:val="•"/>
      <w:lvlJc w:val="left"/>
      <w:pPr>
        <w:tabs>
          <w:tab w:val="num" w:pos="5760"/>
        </w:tabs>
        <w:ind w:left="5760" w:hanging="360"/>
      </w:pPr>
      <w:rPr>
        <w:rFonts w:ascii="Arial" w:hAnsi="Arial" w:hint="default"/>
      </w:rPr>
    </w:lvl>
    <w:lvl w:ilvl="8" w:tplc="3E9C4552" w:tentative="1">
      <w:start w:val="1"/>
      <w:numFmt w:val="bullet"/>
      <w:lvlText w:val="•"/>
      <w:lvlJc w:val="left"/>
      <w:pPr>
        <w:tabs>
          <w:tab w:val="num" w:pos="6480"/>
        </w:tabs>
        <w:ind w:left="6480" w:hanging="360"/>
      </w:pPr>
      <w:rPr>
        <w:rFonts w:ascii="Arial" w:hAnsi="Arial" w:hint="default"/>
      </w:rPr>
    </w:lvl>
  </w:abstractNum>
  <w:abstractNum w:abstractNumId="10">
    <w:nsid w:val="2AAE0DF2"/>
    <w:multiLevelType w:val="hybridMultilevel"/>
    <w:tmpl w:val="58A2907A"/>
    <w:lvl w:ilvl="0" w:tplc="02D2B54C">
      <w:start w:val="1"/>
      <w:numFmt w:val="bullet"/>
      <w:lvlText w:val="•"/>
      <w:lvlJc w:val="left"/>
      <w:pPr>
        <w:tabs>
          <w:tab w:val="num" w:pos="720"/>
        </w:tabs>
        <w:ind w:left="720" w:hanging="360"/>
      </w:pPr>
      <w:rPr>
        <w:rFonts w:ascii="Arial" w:hAnsi="Arial" w:hint="default"/>
      </w:rPr>
    </w:lvl>
    <w:lvl w:ilvl="1" w:tplc="CE54076C" w:tentative="1">
      <w:start w:val="1"/>
      <w:numFmt w:val="bullet"/>
      <w:lvlText w:val="•"/>
      <w:lvlJc w:val="left"/>
      <w:pPr>
        <w:tabs>
          <w:tab w:val="num" w:pos="1440"/>
        </w:tabs>
        <w:ind w:left="1440" w:hanging="360"/>
      </w:pPr>
      <w:rPr>
        <w:rFonts w:ascii="Arial" w:hAnsi="Arial" w:hint="default"/>
      </w:rPr>
    </w:lvl>
    <w:lvl w:ilvl="2" w:tplc="3DD6BBC8" w:tentative="1">
      <w:start w:val="1"/>
      <w:numFmt w:val="bullet"/>
      <w:lvlText w:val="•"/>
      <w:lvlJc w:val="left"/>
      <w:pPr>
        <w:tabs>
          <w:tab w:val="num" w:pos="2160"/>
        </w:tabs>
        <w:ind w:left="2160" w:hanging="360"/>
      </w:pPr>
      <w:rPr>
        <w:rFonts w:ascii="Arial" w:hAnsi="Arial" w:hint="default"/>
      </w:rPr>
    </w:lvl>
    <w:lvl w:ilvl="3" w:tplc="5B66CFAC" w:tentative="1">
      <w:start w:val="1"/>
      <w:numFmt w:val="bullet"/>
      <w:lvlText w:val="•"/>
      <w:lvlJc w:val="left"/>
      <w:pPr>
        <w:tabs>
          <w:tab w:val="num" w:pos="2880"/>
        </w:tabs>
        <w:ind w:left="2880" w:hanging="360"/>
      </w:pPr>
      <w:rPr>
        <w:rFonts w:ascii="Arial" w:hAnsi="Arial" w:hint="default"/>
      </w:rPr>
    </w:lvl>
    <w:lvl w:ilvl="4" w:tplc="A56A4DEC" w:tentative="1">
      <w:start w:val="1"/>
      <w:numFmt w:val="bullet"/>
      <w:lvlText w:val="•"/>
      <w:lvlJc w:val="left"/>
      <w:pPr>
        <w:tabs>
          <w:tab w:val="num" w:pos="3600"/>
        </w:tabs>
        <w:ind w:left="3600" w:hanging="360"/>
      </w:pPr>
      <w:rPr>
        <w:rFonts w:ascii="Arial" w:hAnsi="Arial" w:hint="default"/>
      </w:rPr>
    </w:lvl>
    <w:lvl w:ilvl="5" w:tplc="CF2C458E" w:tentative="1">
      <w:start w:val="1"/>
      <w:numFmt w:val="bullet"/>
      <w:lvlText w:val="•"/>
      <w:lvlJc w:val="left"/>
      <w:pPr>
        <w:tabs>
          <w:tab w:val="num" w:pos="4320"/>
        </w:tabs>
        <w:ind w:left="4320" w:hanging="360"/>
      </w:pPr>
      <w:rPr>
        <w:rFonts w:ascii="Arial" w:hAnsi="Arial" w:hint="default"/>
      </w:rPr>
    </w:lvl>
    <w:lvl w:ilvl="6" w:tplc="C04499D8" w:tentative="1">
      <w:start w:val="1"/>
      <w:numFmt w:val="bullet"/>
      <w:lvlText w:val="•"/>
      <w:lvlJc w:val="left"/>
      <w:pPr>
        <w:tabs>
          <w:tab w:val="num" w:pos="5040"/>
        </w:tabs>
        <w:ind w:left="5040" w:hanging="360"/>
      </w:pPr>
      <w:rPr>
        <w:rFonts w:ascii="Arial" w:hAnsi="Arial" w:hint="default"/>
      </w:rPr>
    </w:lvl>
    <w:lvl w:ilvl="7" w:tplc="58449128" w:tentative="1">
      <w:start w:val="1"/>
      <w:numFmt w:val="bullet"/>
      <w:lvlText w:val="•"/>
      <w:lvlJc w:val="left"/>
      <w:pPr>
        <w:tabs>
          <w:tab w:val="num" w:pos="5760"/>
        </w:tabs>
        <w:ind w:left="5760" w:hanging="360"/>
      </w:pPr>
      <w:rPr>
        <w:rFonts w:ascii="Arial" w:hAnsi="Arial" w:hint="default"/>
      </w:rPr>
    </w:lvl>
    <w:lvl w:ilvl="8" w:tplc="17CE94B6" w:tentative="1">
      <w:start w:val="1"/>
      <w:numFmt w:val="bullet"/>
      <w:lvlText w:val="•"/>
      <w:lvlJc w:val="left"/>
      <w:pPr>
        <w:tabs>
          <w:tab w:val="num" w:pos="6480"/>
        </w:tabs>
        <w:ind w:left="6480" w:hanging="360"/>
      </w:pPr>
      <w:rPr>
        <w:rFonts w:ascii="Arial" w:hAnsi="Arial" w:hint="default"/>
      </w:rPr>
    </w:lvl>
  </w:abstractNum>
  <w:abstractNum w:abstractNumId="11">
    <w:nsid w:val="2D4D2921"/>
    <w:multiLevelType w:val="hybridMultilevel"/>
    <w:tmpl w:val="1660B398"/>
    <w:lvl w:ilvl="0" w:tplc="484E48F2">
      <w:start w:val="1"/>
      <w:numFmt w:val="bullet"/>
      <w:lvlText w:val="•"/>
      <w:lvlJc w:val="left"/>
      <w:pPr>
        <w:tabs>
          <w:tab w:val="num" w:pos="720"/>
        </w:tabs>
        <w:ind w:left="720" w:hanging="360"/>
      </w:pPr>
      <w:rPr>
        <w:rFonts w:ascii="Arial" w:hAnsi="Arial" w:hint="default"/>
      </w:rPr>
    </w:lvl>
    <w:lvl w:ilvl="1" w:tplc="B9D47130" w:tentative="1">
      <w:start w:val="1"/>
      <w:numFmt w:val="bullet"/>
      <w:lvlText w:val="•"/>
      <w:lvlJc w:val="left"/>
      <w:pPr>
        <w:tabs>
          <w:tab w:val="num" w:pos="1440"/>
        </w:tabs>
        <w:ind w:left="1440" w:hanging="360"/>
      </w:pPr>
      <w:rPr>
        <w:rFonts w:ascii="Arial" w:hAnsi="Arial" w:hint="default"/>
      </w:rPr>
    </w:lvl>
    <w:lvl w:ilvl="2" w:tplc="A97ED1C4" w:tentative="1">
      <w:start w:val="1"/>
      <w:numFmt w:val="bullet"/>
      <w:lvlText w:val="•"/>
      <w:lvlJc w:val="left"/>
      <w:pPr>
        <w:tabs>
          <w:tab w:val="num" w:pos="2160"/>
        </w:tabs>
        <w:ind w:left="2160" w:hanging="360"/>
      </w:pPr>
      <w:rPr>
        <w:rFonts w:ascii="Arial" w:hAnsi="Arial" w:hint="default"/>
      </w:rPr>
    </w:lvl>
    <w:lvl w:ilvl="3" w:tplc="D1763EAE" w:tentative="1">
      <w:start w:val="1"/>
      <w:numFmt w:val="bullet"/>
      <w:lvlText w:val="•"/>
      <w:lvlJc w:val="left"/>
      <w:pPr>
        <w:tabs>
          <w:tab w:val="num" w:pos="2880"/>
        </w:tabs>
        <w:ind w:left="2880" w:hanging="360"/>
      </w:pPr>
      <w:rPr>
        <w:rFonts w:ascii="Arial" w:hAnsi="Arial" w:hint="default"/>
      </w:rPr>
    </w:lvl>
    <w:lvl w:ilvl="4" w:tplc="E3164172" w:tentative="1">
      <w:start w:val="1"/>
      <w:numFmt w:val="bullet"/>
      <w:lvlText w:val="•"/>
      <w:lvlJc w:val="left"/>
      <w:pPr>
        <w:tabs>
          <w:tab w:val="num" w:pos="3600"/>
        </w:tabs>
        <w:ind w:left="3600" w:hanging="360"/>
      </w:pPr>
      <w:rPr>
        <w:rFonts w:ascii="Arial" w:hAnsi="Arial" w:hint="default"/>
      </w:rPr>
    </w:lvl>
    <w:lvl w:ilvl="5" w:tplc="3E2220BE" w:tentative="1">
      <w:start w:val="1"/>
      <w:numFmt w:val="bullet"/>
      <w:lvlText w:val="•"/>
      <w:lvlJc w:val="left"/>
      <w:pPr>
        <w:tabs>
          <w:tab w:val="num" w:pos="4320"/>
        </w:tabs>
        <w:ind w:left="4320" w:hanging="360"/>
      </w:pPr>
      <w:rPr>
        <w:rFonts w:ascii="Arial" w:hAnsi="Arial" w:hint="default"/>
      </w:rPr>
    </w:lvl>
    <w:lvl w:ilvl="6" w:tplc="9912EF2E" w:tentative="1">
      <w:start w:val="1"/>
      <w:numFmt w:val="bullet"/>
      <w:lvlText w:val="•"/>
      <w:lvlJc w:val="left"/>
      <w:pPr>
        <w:tabs>
          <w:tab w:val="num" w:pos="5040"/>
        </w:tabs>
        <w:ind w:left="5040" w:hanging="360"/>
      </w:pPr>
      <w:rPr>
        <w:rFonts w:ascii="Arial" w:hAnsi="Arial" w:hint="default"/>
      </w:rPr>
    </w:lvl>
    <w:lvl w:ilvl="7" w:tplc="61E289BA" w:tentative="1">
      <w:start w:val="1"/>
      <w:numFmt w:val="bullet"/>
      <w:lvlText w:val="•"/>
      <w:lvlJc w:val="left"/>
      <w:pPr>
        <w:tabs>
          <w:tab w:val="num" w:pos="5760"/>
        </w:tabs>
        <w:ind w:left="5760" w:hanging="360"/>
      </w:pPr>
      <w:rPr>
        <w:rFonts w:ascii="Arial" w:hAnsi="Arial" w:hint="default"/>
      </w:rPr>
    </w:lvl>
    <w:lvl w:ilvl="8" w:tplc="25CA1A46" w:tentative="1">
      <w:start w:val="1"/>
      <w:numFmt w:val="bullet"/>
      <w:lvlText w:val="•"/>
      <w:lvlJc w:val="left"/>
      <w:pPr>
        <w:tabs>
          <w:tab w:val="num" w:pos="6480"/>
        </w:tabs>
        <w:ind w:left="6480" w:hanging="360"/>
      </w:pPr>
      <w:rPr>
        <w:rFonts w:ascii="Arial" w:hAnsi="Arial" w:hint="default"/>
      </w:rPr>
    </w:lvl>
  </w:abstractNum>
  <w:abstractNum w:abstractNumId="12">
    <w:nsid w:val="32F92627"/>
    <w:multiLevelType w:val="hybridMultilevel"/>
    <w:tmpl w:val="CB44A31C"/>
    <w:lvl w:ilvl="0" w:tplc="0434C00E">
      <w:start w:val="1"/>
      <w:numFmt w:val="bullet"/>
      <w:lvlText w:val="•"/>
      <w:lvlJc w:val="left"/>
      <w:pPr>
        <w:tabs>
          <w:tab w:val="num" w:pos="720"/>
        </w:tabs>
        <w:ind w:left="720" w:hanging="360"/>
      </w:pPr>
      <w:rPr>
        <w:rFonts w:ascii="Arial" w:hAnsi="Arial" w:hint="default"/>
      </w:rPr>
    </w:lvl>
    <w:lvl w:ilvl="1" w:tplc="4BDA476E" w:tentative="1">
      <w:start w:val="1"/>
      <w:numFmt w:val="bullet"/>
      <w:lvlText w:val="•"/>
      <w:lvlJc w:val="left"/>
      <w:pPr>
        <w:tabs>
          <w:tab w:val="num" w:pos="1440"/>
        </w:tabs>
        <w:ind w:left="1440" w:hanging="360"/>
      </w:pPr>
      <w:rPr>
        <w:rFonts w:ascii="Arial" w:hAnsi="Arial" w:hint="default"/>
      </w:rPr>
    </w:lvl>
    <w:lvl w:ilvl="2" w:tplc="DA8EFC54" w:tentative="1">
      <w:start w:val="1"/>
      <w:numFmt w:val="bullet"/>
      <w:lvlText w:val="•"/>
      <w:lvlJc w:val="left"/>
      <w:pPr>
        <w:tabs>
          <w:tab w:val="num" w:pos="2160"/>
        </w:tabs>
        <w:ind w:left="2160" w:hanging="360"/>
      </w:pPr>
      <w:rPr>
        <w:rFonts w:ascii="Arial" w:hAnsi="Arial" w:hint="default"/>
      </w:rPr>
    </w:lvl>
    <w:lvl w:ilvl="3" w:tplc="CDD05E0C" w:tentative="1">
      <w:start w:val="1"/>
      <w:numFmt w:val="bullet"/>
      <w:lvlText w:val="•"/>
      <w:lvlJc w:val="left"/>
      <w:pPr>
        <w:tabs>
          <w:tab w:val="num" w:pos="2880"/>
        </w:tabs>
        <w:ind w:left="2880" w:hanging="360"/>
      </w:pPr>
      <w:rPr>
        <w:rFonts w:ascii="Arial" w:hAnsi="Arial" w:hint="default"/>
      </w:rPr>
    </w:lvl>
    <w:lvl w:ilvl="4" w:tplc="887ED746" w:tentative="1">
      <w:start w:val="1"/>
      <w:numFmt w:val="bullet"/>
      <w:lvlText w:val="•"/>
      <w:lvlJc w:val="left"/>
      <w:pPr>
        <w:tabs>
          <w:tab w:val="num" w:pos="3600"/>
        </w:tabs>
        <w:ind w:left="3600" w:hanging="360"/>
      </w:pPr>
      <w:rPr>
        <w:rFonts w:ascii="Arial" w:hAnsi="Arial" w:hint="default"/>
      </w:rPr>
    </w:lvl>
    <w:lvl w:ilvl="5" w:tplc="21F29F6C" w:tentative="1">
      <w:start w:val="1"/>
      <w:numFmt w:val="bullet"/>
      <w:lvlText w:val="•"/>
      <w:lvlJc w:val="left"/>
      <w:pPr>
        <w:tabs>
          <w:tab w:val="num" w:pos="4320"/>
        </w:tabs>
        <w:ind w:left="4320" w:hanging="360"/>
      </w:pPr>
      <w:rPr>
        <w:rFonts w:ascii="Arial" w:hAnsi="Arial" w:hint="default"/>
      </w:rPr>
    </w:lvl>
    <w:lvl w:ilvl="6" w:tplc="9200AA96" w:tentative="1">
      <w:start w:val="1"/>
      <w:numFmt w:val="bullet"/>
      <w:lvlText w:val="•"/>
      <w:lvlJc w:val="left"/>
      <w:pPr>
        <w:tabs>
          <w:tab w:val="num" w:pos="5040"/>
        </w:tabs>
        <w:ind w:left="5040" w:hanging="360"/>
      </w:pPr>
      <w:rPr>
        <w:rFonts w:ascii="Arial" w:hAnsi="Arial" w:hint="default"/>
      </w:rPr>
    </w:lvl>
    <w:lvl w:ilvl="7" w:tplc="AC92CC18" w:tentative="1">
      <w:start w:val="1"/>
      <w:numFmt w:val="bullet"/>
      <w:lvlText w:val="•"/>
      <w:lvlJc w:val="left"/>
      <w:pPr>
        <w:tabs>
          <w:tab w:val="num" w:pos="5760"/>
        </w:tabs>
        <w:ind w:left="5760" w:hanging="360"/>
      </w:pPr>
      <w:rPr>
        <w:rFonts w:ascii="Arial" w:hAnsi="Arial" w:hint="default"/>
      </w:rPr>
    </w:lvl>
    <w:lvl w:ilvl="8" w:tplc="3EDA9E46" w:tentative="1">
      <w:start w:val="1"/>
      <w:numFmt w:val="bullet"/>
      <w:lvlText w:val="•"/>
      <w:lvlJc w:val="left"/>
      <w:pPr>
        <w:tabs>
          <w:tab w:val="num" w:pos="6480"/>
        </w:tabs>
        <w:ind w:left="6480" w:hanging="360"/>
      </w:pPr>
      <w:rPr>
        <w:rFonts w:ascii="Arial" w:hAnsi="Arial" w:hint="default"/>
      </w:rPr>
    </w:lvl>
  </w:abstractNum>
  <w:abstractNum w:abstractNumId="13">
    <w:nsid w:val="33E33EC8"/>
    <w:multiLevelType w:val="hybridMultilevel"/>
    <w:tmpl w:val="802C9174"/>
    <w:lvl w:ilvl="0" w:tplc="A0CAE21E">
      <w:start w:val="1"/>
      <w:numFmt w:val="decimal"/>
      <w:lvlText w:val="%1."/>
      <w:lvlJc w:val="left"/>
      <w:pPr>
        <w:tabs>
          <w:tab w:val="num" w:pos="720"/>
        </w:tabs>
        <w:ind w:left="720" w:hanging="360"/>
      </w:pPr>
    </w:lvl>
    <w:lvl w:ilvl="1" w:tplc="46BCFC2C" w:tentative="1">
      <w:start w:val="1"/>
      <w:numFmt w:val="decimal"/>
      <w:lvlText w:val="%2."/>
      <w:lvlJc w:val="left"/>
      <w:pPr>
        <w:tabs>
          <w:tab w:val="num" w:pos="1440"/>
        </w:tabs>
        <w:ind w:left="1440" w:hanging="360"/>
      </w:pPr>
    </w:lvl>
    <w:lvl w:ilvl="2" w:tplc="CF021440" w:tentative="1">
      <w:start w:val="1"/>
      <w:numFmt w:val="decimal"/>
      <w:lvlText w:val="%3."/>
      <w:lvlJc w:val="left"/>
      <w:pPr>
        <w:tabs>
          <w:tab w:val="num" w:pos="2160"/>
        </w:tabs>
        <w:ind w:left="2160" w:hanging="360"/>
      </w:pPr>
    </w:lvl>
    <w:lvl w:ilvl="3" w:tplc="53F8E5EC" w:tentative="1">
      <w:start w:val="1"/>
      <w:numFmt w:val="decimal"/>
      <w:lvlText w:val="%4."/>
      <w:lvlJc w:val="left"/>
      <w:pPr>
        <w:tabs>
          <w:tab w:val="num" w:pos="2880"/>
        </w:tabs>
        <w:ind w:left="2880" w:hanging="360"/>
      </w:pPr>
    </w:lvl>
    <w:lvl w:ilvl="4" w:tplc="14FEA67C" w:tentative="1">
      <w:start w:val="1"/>
      <w:numFmt w:val="decimal"/>
      <w:lvlText w:val="%5."/>
      <w:lvlJc w:val="left"/>
      <w:pPr>
        <w:tabs>
          <w:tab w:val="num" w:pos="3600"/>
        </w:tabs>
        <w:ind w:left="3600" w:hanging="360"/>
      </w:pPr>
    </w:lvl>
    <w:lvl w:ilvl="5" w:tplc="70E09E76" w:tentative="1">
      <w:start w:val="1"/>
      <w:numFmt w:val="decimal"/>
      <w:lvlText w:val="%6."/>
      <w:lvlJc w:val="left"/>
      <w:pPr>
        <w:tabs>
          <w:tab w:val="num" w:pos="4320"/>
        </w:tabs>
        <w:ind w:left="4320" w:hanging="360"/>
      </w:pPr>
    </w:lvl>
    <w:lvl w:ilvl="6" w:tplc="A3EAAF9C" w:tentative="1">
      <w:start w:val="1"/>
      <w:numFmt w:val="decimal"/>
      <w:lvlText w:val="%7."/>
      <w:lvlJc w:val="left"/>
      <w:pPr>
        <w:tabs>
          <w:tab w:val="num" w:pos="5040"/>
        </w:tabs>
        <w:ind w:left="5040" w:hanging="360"/>
      </w:pPr>
    </w:lvl>
    <w:lvl w:ilvl="7" w:tplc="96860318" w:tentative="1">
      <w:start w:val="1"/>
      <w:numFmt w:val="decimal"/>
      <w:lvlText w:val="%8."/>
      <w:lvlJc w:val="left"/>
      <w:pPr>
        <w:tabs>
          <w:tab w:val="num" w:pos="5760"/>
        </w:tabs>
        <w:ind w:left="5760" w:hanging="360"/>
      </w:pPr>
    </w:lvl>
    <w:lvl w:ilvl="8" w:tplc="11A44714" w:tentative="1">
      <w:start w:val="1"/>
      <w:numFmt w:val="decimal"/>
      <w:lvlText w:val="%9."/>
      <w:lvlJc w:val="left"/>
      <w:pPr>
        <w:tabs>
          <w:tab w:val="num" w:pos="6480"/>
        </w:tabs>
        <w:ind w:left="6480" w:hanging="360"/>
      </w:pPr>
    </w:lvl>
  </w:abstractNum>
  <w:abstractNum w:abstractNumId="14">
    <w:nsid w:val="34CF3A02"/>
    <w:multiLevelType w:val="hybridMultilevel"/>
    <w:tmpl w:val="5B78A0CA"/>
    <w:lvl w:ilvl="0" w:tplc="B8447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6B910E4"/>
    <w:multiLevelType w:val="hybridMultilevel"/>
    <w:tmpl w:val="6246745C"/>
    <w:lvl w:ilvl="0" w:tplc="B8447FD4">
      <w:start w:val="1"/>
      <w:numFmt w:val="bullet"/>
      <w:lvlText w:val=""/>
      <w:lvlJc w:val="left"/>
      <w:pPr>
        <w:tabs>
          <w:tab w:val="num" w:pos="720"/>
        </w:tabs>
        <w:ind w:left="720" w:hanging="360"/>
      </w:pPr>
      <w:rPr>
        <w:rFonts w:ascii="Symbol" w:hAnsi="Symbol" w:hint="default"/>
      </w:rPr>
    </w:lvl>
    <w:lvl w:ilvl="1" w:tplc="9700511A" w:tentative="1">
      <w:start w:val="1"/>
      <w:numFmt w:val="bullet"/>
      <w:lvlText w:val=""/>
      <w:lvlJc w:val="left"/>
      <w:pPr>
        <w:tabs>
          <w:tab w:val="num" w:pos="1440"/>
        </w:tabs>
        <w:ind w:left="1440" w:hanging="360"/>
      </w:pPr>
      <w:rPr>
        <w:rFonts w:ascii="Wingdings" w:hAnsi="Wingdings" w:hint="default"/>
      </w:rPr>
    </w:lvl>
    <w:lvl w:ilvl="2" w:tplc="DBF4D302" w:tentative="1">
      <w:start w:val="1"/>
      <w:numFmt w:val="bullet"/>
      <w:lvlText w:val=""/>
      <w:lvlJc w:val="left"/>
      <w:pPr>
        <w:tabs>
          <w:tab w:val="num" w:pos="2160"/>
        </w:tabs>
        <w:ind w:left="2160" w:hanging="360"/>
      </w:pPr>
      <w:rPr>
        <w:rFonts w:ascii="Wingdings" w:hAnsi="Wingdings" w:hint="default"/>
      </w:rPr>
    </w:lvl>
    <w:lvl w:ilvl="3" w:tplc="723C076A" w:tentative="1">
      <w:start w:val="1"/>
      <w:numFmt w:val="bullet"/>
      <w:lvlText w:val=""/>
      <w:lvlJc w:val="left"/>
      <w:pPr>
        <w:tabs>
          <w:tab w:val="num" w:pos="2880"/>
        </w:tabs>
        <w:ind w:left="2880" w:hanging="360"/>
      </w:pPr>
      <w:rPr>
        <w:rFonts w:ascii="Wingdings" w:hAnsi="Wingdings" w:hint="default"/>
      </w:rPr>
    </w:lvl>
    <w:lvl w:ilvl="4" w:tplc="B4129F16" w:tentative="1">
      <w:start w:val="1"/>
      <w:numFmt w:val="bullet"/>
      <w:lvlText w:val=""/>
      <w:lvlJc w:val="left"/>
      <w:pPr>
        <w:tabs>
          <w:tab w:val="num" w:pos="3600"/>
        </w:tabs>
        <w:ind w:left="3600" w:hanging="360"/>
      </w:pPr>
      <w:rPr>
        <w:rFonts w:ascii="Wingdings" w:hAnsi="Wingdings" w:hint="default"/>
      </w:rPr>
    </w:lvl>
    <w:lvl w:ilvl="5" w:tplc="AB960968" w:tentative="1">
      <w:start w:val="1"/>
      <w:numFmt w:val="bullet"/>
      <w:lvlText w:val=""/>
      <w:lvlJc w:val="left"/>
      <w:pPr>
        <w:tabs>
          <w:tab w:val="num" w:pos="4320"/>
        </w:tabs>
        <w:ind w:left="4320" w:hanging="360"/>
      </w:pPr>
      <w:rPr>
        <w:rFonts w:ascii="Wingdings" w:hAnsi="Wingdings" w:hint="default"/>
      </w:rPr>
    </w:lvl>
    <w:lvl w:ilvl="6" w:tplc="5C0A7C64" w:tentative="1">
      <w:start w:val="1"/>
      <w:numFmt w:val="bullet"/>
      <w:lvlText w:val=""/>
      <w:lvlJc w:val="left"/>
      <w:pPr>
        <w:tabs>
          <w:tab w:val="num" w:pos="5040"/>
        </w:tabs>
        <w:ind w:left="5040" w:hanging="360"/>
      </w:pPr>
      <w:rPr>
        <w:rFonts w:ascii="Wingdings" w:hAnsi="Wingdings" w:hint="default"/>
      </w:rPr>
    </w:lvl>
    <w:lvl w:ilvl="7" w:tplc="9E34D122" w:tentative="1">
      <w:start w:val="1"/>
      <w:numFmt w:val="bullet"/>
      <w:lvlText w:val=""/>
      <w:lvlJc w:val="left"/>
      <w:pPr>
        <w:tabs>
          <w:tab w:val="num" w:pos="5760"/>
        </w:tabs>
        <w:ind w:left="5760" w:hanging="360"/>
      </w:pPr>
      <w:rPr>
        <w:rFonts w:ascii="Wingdings" w:hAnsi="Wingdings" w:hint="default"/>
      </w:rPr>
    </w:lvl>
    <w:lvl w:ilvl="8" w:tplc="C1963502" w:tentative="1">
      <w:start w:val="1"/>
      <w:numFmt w:val="bullet"/>
      <w:lvlText w:val=""/>
      <w:lvlJc w:val="left"/>
      <w:pPr>
        <w:tabs>
          <w:tab w:val="num" w:pos="6480"/>
        </w:tabs>
        <w:ind w:left="6480" w:hanging="360"/>
      </w:pPr>
      <w:rPr>
        <w:rFonts w:ascii="Wingdings" w:hAnsi="Wingdings" w:hint="default"/>
      </w:rPr>
    </w:lvl>
  </w:abstractNum>
  <w:abstractNum w:abstractNumId="16">
    <w:nsid w:val="39495DB9"/>
    <w:multiLevelType w:val="multilevel"/>
    <w:tmpl w:val="92D0C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D146B82"/>
    <w:multiLevelType w:val="hybridMultilevel"/>
    <w:tmpl w:val="746242F8"/>
    <w:lvl w:ilvl="0" w:tplc="B8447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DC57CAC"/>
    <w:multiLevelType w:val="hybridMultilevel"/>
    <w:tmpl w:val="2DBCD7BC"/>
    <w:lvl w:ilvl="0" w:tplc="014ACD56">
      <w:start w:val="1"/>
      <w:numFmt w:val="bullet"/>
      <w:lvlText w:val="•"/>
      <w:lvlJc w:val="left"/>
      <w:pPr>
        <w:tabs>
          <w:tab w:val="num" w:pos="720"/>
        </w:tabs>
        <w:ind w:left="720" w:hanging="360"/>
      </w:pPr>
      <w:rPr>
        <w:rFonts w:ascii="Arial" w:hAnsi="Arial" w:hint="default"/>
      </w:rPr>
    </w:lvl>
    <w:lvl w:ilvl="1" w:tplc="EDA676C2" w:tentative="1">
      <w:start w:val="1"/>
      <w:numFmt w:val="bullet"/>
      <w:lvlText w:val="•"/>
      <w:lvlJc w:val="left"/>
      <w:pPr>
        <w:tabs>
          <w:tab w:val="num" w:pos="1440"/>
        </w:tabs>
        <w:ind w:left="1440" w:hanging="360"/>
      </w:pPr>
      <w:rPr>
        <w:rFonts w:ascii="Arial" w:hAnsi="Arial" w:hint="default"/>
      </w:rPr>
    </w:lvl>
    <w:lvl w:ilvl="2" w:tplc="4AA864B4" w:tentative="1">
      <w:start w:val="1"/>
      <w:numFmt w:val="bullet"/>
      <w:lvlText w:val="•"/>
      <w:lvlJc w:val="left"/>
      <w:pPr>
        <w:tabs>
          <w:tab w:val="num" w:pos="2160"/>
        </w:tabs>
        <w:ind w:left="2160" w:hanging="360"/>
      </w:pPr>
      <w:rPr>
        <w:rFonts w:ascii="Arial" w:hAnsi="Arial" w:hint="default"/>
      </w:rPr>
    </w:lvl>
    <w:lvl w:ilvl="3" w:tplc="E3DC0A82" w:tentative="1">
      <w:start w:val="1"/>
      <w:numFmt w:val="bullet"/>
      <w:lvlText w:val="•"/>
      <w:lvlJc w:val="left"/>
      <w:pPr>
        <w:tabs>
          <w:tab w:val="num" w:pos="2880"/>
        </w:tabs>
        <w:ind w:left="2880" w:hanging="360"/>
      </w:pPr>
      <w:rPr>
        <w:rFonts w:ascii="Arial" w:hAnsi="Arial" w:hint="default"/>
      </w:rPr>
    </w:lvl>
    <w:lvl w:ilvl="4" w:tplc="9A7E402C" w:tentative="1">
      <w:start w:val="1"/>
      <w:numFmt w:val="bullet"/>
      <w:lvlText w:val="•"/>
      <w:lvlJc w:val="left"/>
      <w:pPr>
        <w:tabs>
          <w:tab w:val="num" w:pos="3600"/>
        </w:tabs>
        <w:ind w:left="3600" w:hanging="360"/>
      </w:pPr>
      <w:rPr>
        <w:rFonts w:ascii="Arial" w:hAnsi="Arial" w:hint="default"/>
      </w:rPr>
    </w:lvl>
    <w:lvl w:ilvl="5" w:tplc="4B7658E0" w:tentative="1">
      <w:start w:val="1"/>
      <w:numFmt w:val="bullet"/>
      <w:lvlText w:val="•"/>
      <w:lvlJc w:val="left"/>
      <w:pPr>
        <w:tabs>
          <w:tab w:val="num" w:pos="4320"/>
        </w:tabs>
        <w:ind w:left="4320" w:hanging="360"/>
      </w:pPr>
      <w:rPr>
        <w:rFonts w:ascii="Arial" w:hAnsi="Arial" w:hint="default"/>
      </w:rPr>
    </w:lvl>
    <w:lvl w:ilvl="6" w:tplc="1FA203CE" w:tentative="1">
      <w:start w:val="1"/>
      <w:numFmt w:val="bullet"/>
      <w:lvlText w:val="•"/>
      <w:lvlJc w:val="left"/>
      <w:pPr>
        <w:tabs>
          <w:tab w:val="num" w:pos="5040"/>
        </w:tabs>
        <w:ind w:left="5040" w:hanging="360"/>
      </w:pPr>
      <w:rPr>
        <w:rFonts w:ascii="Arial" w:hAnsi="Arial" w:hint="default"/>
      </w:rPr>
    </w:lvl>
    <w:lvl w:ilvl="7" w:tplc="5510CCF4" w:tentative="1">
      <w:start w:val="1"/>
      <w:numFmt w:val="bullet"/>
      <w:lvlText w:val="•"/>
      <w:lvlJc w:val="left"/>
      <w:pPr>
        <w:tabs>
          <w:tab w:val="num" w:pos="5760"/>
        </w:tabs>
        <w:ind w:left="5760" w:hanging="360"/>
      </w:pPr>
      <w:rPr>
        <w:rFonts w:ascii="Arial" w:hAnsi="Arial" w:hint="default"/>
      </w:rPr>
    </w:lvl>
    <w:lvl w:ilvl="8" w:tplc="298C48D0" w:tentative="1">
      <w:start w:val="1"/>
      <w:numFmt w:val="bullet"/>
      <w:lvlText w:val="•"/>
      <w:lvlJc w:val="left"/>
      <w:pPr>
        <w:tabs>
          <w:tab w:val="num" w:pos="6480"/>
        </w:tabs>
        <w:ind w:left="6480" w:hanging="360"/>
      </w:pPr>
      <w:rPr>
        <w:rFonts w:ascii="Arial" w:hAnsi="Arial" w:hint="default"/>
      </w:rPr>
    </w:lvl>
  </w:abstractNum>
  <w:abstractNum w:abstractNumId="19">
    <w:nsid w:val="42FE45FF"/>
    <w:multiLevelType w:val="hybridMultilevel"/>
    <w:tmpl w:val="32847934"/>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20">
    <w:nsid w:val="43224406"/>
    <w:multiLevelType w:val="multilevel"/>
    <w:tmpl w:val="A9C2F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6016059"/>
    <w:multiLevelType w:val="hybridMultilevel"/>
    <w:tmpl w:val="03DEC278"/>
    <w:lvl w:ilvl="0" w:tplc="1E7828E4">
      <w:start w:val="1"/>
      <w:numFmt w:val="bullet"/>
      <w:lvlText w:val="•"/>
      <w:lvlJc w:val="left"/>
      <w:pPr>
        <w:tabs>
          <w:tab w:val="num" w:pos="720"/>
        </w:tabs>
        <w:ind w:left="720" w:hanging="360"/>
      </w:pPr>
      <w:rPr>
        <w:rFonts w:ascii="Arial" w:hAnsi="Arial" w:hint="default"/>
      </w:rPr>
    </w:lvl>
    <w:lvl w:ilvl="1" w:tplc="29A6510A" w:tentative="1">
      <w:start w:val="1"/>
      <w:numFmt w:val="bullet"/>
      <w:lvlText w:val="•"/>
      <w:lvlJc w:val="left"/>
      <w:pPr>
        <w:tabs>
          <w:tab w:val="num" w:pos="1440"/>
        </w:tabs>
        <w:ind w:left="1440" w:hanging="360"/>
      </w:pPr>
      <w:rPr>
        <w:rFonts w:ascii="Arial" w:hAnsi="Arial" w:hint="default"/>
      </w:rPr>
    </w:lvl>
    <w:lvl w:ilvl="2" w:tplc="4C42E966" w:tentative="1">
      <w:start w:val="1"/>
      <w:numFmt w:val="bullet"/>
      <w:lvlText w:val="•"/>
      <w:lvlJc w:val="left"/>
      <w:pPr>
        <w:tabs>
          <w:tab w:val="num" w:pos="2160"/>
        </w:tabs>
        <w:ind w:left="2160" w:hanging="360"/>
      </w:pPr>
      <w:rPr>
        <w:rFonts w:ascii="Arial" w:hAnsi="Arial" w:hint="default"/>
      </w:rPr>
    </w:lvl>
    <w:lvl w:ilvl="3" w:tplc="9A8A3702" w:tentative="1">
      <w:start w:val="1"/>
      <w:numFmt w:val="bullet"/>
      <w:lvlText w:val="•"/>
      <w:lvlJc w:val="left"/>
      <w:pPr>
        <w:tabs>
          <w:tab w:val="num" w:pos="2880"/>
        </w:tabs>
        <w:ind w:left="2880" w:hanging="360"/>
      </w:pPr>
      <w:rPr>
        <w:rFonts w:ascii="Arial" w:hAnsi="Arial" w:hint="default"/>
      </w:rPr>
    </w:lvl>
    <w:lvl w:ilvl="4" w:tplc="C51A015C" w:tentative="1">
      <w:start w:val="1"/>
      <w:numFmt w:val="bullet"/>
      <w:lvlText w:val="•"/>
      <w:lvlJc w:val="left"/>
      <w:pPr>
        <w:tabs>
          <w:tab w:val="num" w:pos="3600"/>
        </w:tabs>
        <w:ind w:left="3600" w:hanging="360"/>
      </w:pPr>
      <w:rPr>
        <w:rFonts w:ascii="Arial" w:hAnsi="Arial" w:hint="default"/>
      </w:rPr>
    </w:lvl>
    <w:lvl w:ilvl="5" w:tplc="6240A6EE" w:tentative="1">
      <w:start w:val="1"/>
      <w:numFmt w:val="bullet"/>
      <w:lvlText w:val="•"/>
      <w:lvlJc w:val="left"/>
      <w:pPr>
        <w:tabs>
          <w:tab w:val="num" w:pos="4320"/>
        </w:tabs>
        <w:ind w:left="4320" w:hanging="360"/>
      </w:pPr>
      <w:rPr>
        <w:rFonts w:ascii="Arial" w:hAnsi="Arial" w:hint="default"/>
      </w:rPr>
    </w:lvl>
    <w:lvl w:ilvl="6" w:tplc="9A30D344" w:tentative="1">
      <w:start w:val="1"/>
      <w:numFmt w:val="bullet"/>
      <w:lvlText w:val="•"/>
      <w:lvlJc w:val="left"/>
      <w:pPr>
        <w:tabs>
          <w:tab w:val="num" w:pos="5040"/>
        </w:tabs>
        <w:ind w:left="5040" w:hanging="360"/>
      </w:pPr>
      <w:rPr>
        <w:rFonts w:ascii="Arial" w:hAnsi="Arial" w:hint="default"/>
      </w:rPr>
    </w:lvl>
    <w:lvl w:ilvl="7" w:tplc="5A8C31DC" w:tentative="1">
      <w:start w:val="1"/>
      <w:numFmt w:val="bullet"/>
      <w:lvlText w:val="•"/>
      <w:lvlJc w:val="left"/>
      <w:pPr>
        <w:tabs>
          <w:tab w:val="num" w:pos="5760"/>
        </w:tabs>
        <w:ind w:left="5760" w:hanging="360"/>
      </w:pPr>
      <w:rPr>
        <w:rFonts w:ascii="Arial" w:hAnsi="Arial" w:hint="default"/>
      </w:rPr>
    </w:lvl>
    <w:lvl w:ilvl="8" w:tplc="18A26E1C" w:tentative="1">
      <w:start w:val="1"/>
      <w:numFmt w:val="bullet"/>
      <w:lvlText w:val="•"/>
      <w:lvlJc w:val="left"/>
      <w:pPr>
        <w:tabs>
          <w:tab w:val="num" w:pos="6480"/>
        </w:tabs>
        <w:ind w:left="6480" w:hanging="360"/>
      </w:pPr>
      <w:rPr>
        <w:rFonts w:ascii="Arial" w:hAnsi="Arial" w:hint="default"/>
      </w:rPr>
    </w:lvl>
  </w:abstractNum>
  <w:abstractNum w:abstractNumId="22">
    <w:nsid w:val="46101876"/>
    <w:multiLevelType w:val="hybridMultilevel"/>
    <w:tmpl w:val="35D69B2C"/>
    <w:lvl w:ilvl="0" w:tplc="5CCC63BE">
      <w:start w:val="1"/>
      <w:numFmt w:val="bullet"/>
      <w:lvlText w:val=""/>
      <w:lvlJc w:val="left"/>
      <w:pPr>
        <w:tabs>
          <w:tab w:val="num" w:pos="720"/>
        </w:tabs>
        <w:ind w:left="720" w:hanging="360"/>
      </w:pPr>
      <w:rPr>
        <w:rFonts w:ascii="Wingdings" w:hAnsi="Wingdings" w:hint="default"/>
      </w:rPr>
    </w:lvl>
    <w:lvl w:ilvl="1" w:tplc="E3A025B8" w:tentative="1">
      <w:start w:val="1"/>
      <w:numFmt w:val="bullet"/>
      <w:lvlText w:val=""/>
      <w:lvlJc w:val="left"/>
      <w:pPr>
        <w:tabs>
          <w:tab w:val="num" w:pos="1440"/>
        </w:tabs>
        <w:ind w:left="1440" w:hanging="360"/>
      </w:pPr>
      <w:rPr>
        <w:rFonts w:ascii="Wingdings" w:hAnsi="Wingdings" w:hint="default"/>
      </w:rPr>
    </w:lvl>
    <w:lvl w:ilvl="2" w:tplc="4BC2C0EC" w:tentative="1">
      <w:start w:val="1"/>
      <w:numFmt w:val="bullet"/>
      <w:lvlText w:val=""/>
      <w:lvlJc w:val="left"/>
      <w:pPr>
        <w:tabs>
          <w:tab w:val="num" w:pos="2160"/>
        </w:tabs>
        <w:ind w:left="2160" w:hanging="360"/>
      </w:pPr>
      <w:rPr>
        <w:rFonts w:ascii="Wingdings" w:hAnsi="Wingdings" w:hint="default"/>
      </w:rPr>
    </w:lvl>
    <w:lvl w:ilvl="3" w:tplc="A4A6263E" w:tentative="1">
      <w:start w:val="1"/>
      <w:numFmt w:val="bullet"/>
      <w:lvlText w:val=""/>
      <w:lvlJc w:val="left"/>
      <w:pPr>
        <w:tabs>
          <w:tab w:val="num" w:pos="2880"/>
        </w:tabs>
        <w:ind w:left="2880" w:hanging="360"/>
      </w:pPr>
      <w:rPr>
        <w:rFonts w:ascii="Wingdings" w:hAnsi="Wingdings" w:hint="default"/>
      </w:rPr>
    </w:lvl>
    <w:lvl w:ilvl="4" w:tplc="92400E30" w:tentative="1">
      <w:start w:val="1"/>
      <w:numFmt w:val="bullet"/>
      <w:lvlText w:val=""/>
      <w:lvlJc w:val="left"/>
      <w:pPr>
        <w:tabs>
          <w:tab w:val="num" w:pos="3600"/>
        </w:tabs>
        <w:ind w:left="3600" w:hanging="360"/>
      </w:pPr>
      <w:rPr>
        <w:rFonts w:ascii="Wingdings" w:hAnsi="Wingdings" w:hint="default"/>
      </w:rPr>
    </w:lvl>
    <w:lvl w:ilvl="5" w:tplc="B07614BC" w:tentative="1">
      <w:start w:val="1"/>
      <w:numFmt w:val="bullet"/>
      <w:lvlText w:val=""/>
      <w:lvlJc w:val="left"/>
      <w:pPr>
        <w:tabs>
          <w:tab w:val="num" w:pos="4320"/>
        </w:tabs>
        <w:ind w:left="4320" w:hanging="360"/>
      </w:pPr>
      <w:rPr>
        <w:rFonts w:ascii="Wingdings" w:hAnsi="Wingdings" w:hint="default"/>
      </w:rPr>
    </w:lvl>
    <w:lvl w:ilvl="6" w:tplc="C46278CA" w:tentative="1">
      <w:start w:val="1"/>
      <w:numFmt w:val="bullet"/>
      <w:lvlText w:val=""/>
      <w:lvlJc w:val="left"/>
      <w:pPr>
        <w:tabs>
          <w:tab w:val="num" w:pos="5040"/>
        </w:tabs>
        <w:ind w:left="5040" w:hanging="360"/>
      </w:pPr>
      <w:rPr>
        <w:rFonts w:ascii="Wingdings" w:hAnsi="Wingdings" w:hint="default"/>
      </w:rPr>
    </w:lvl>
    <w:lvl w:ilvl="7" w:tplc="68285C12" w:tentative="1">
      <w:start w:val="1"/>
      <w:numFmt w:val="bullet"/>
      <w:lvlText w:val=""/>
      <w:lvlJc w:val="left"/>
      <w:pPr>
        <w:tabs>
          <w:tab w:val="num" w:pos="5760"/>
        </w:tabs>
        <w:ind w:left="5760" w:hanging="360"/>
      </w:pPr>
      <w:rPr>
        <w:rFonts w:ascii="Wingdings" w:hAnsi="Wingdings" w:hint="default"/>
      </w:rPr>
    </w:lvl>
    <w:lvl w:ilvl="8" w:tplc="980C7122" w:tentative="1">
      <w:start w:val="1"/>
      <w:numFmt w:val="bullet"/>
      <w:lvlText w:val=""/>
      <w:lvlJc w:val="left"/>
      <w:pPr>
        <w:tabs>
          <w:tab w:val="num" w:pos="6480"/>
        </w:tabs>
        <w:ind w:left="6480" w:hanging="360"/>
      </w:pPr>
      <w:rPr>
        <w:rFonts w:ascii="Wingdings" w:hAnsi="Wingdings" w:hint="default"/>
      </w:rPr>
    </w:lvl>
  </w:abstractNum>
  <w:abstractNum w:abstractNumId="23">
    <w:nsid w:val="494E6DE1"/>
    <w:multiLevelType w:val="multilevel"/>
    <w:tmpl w:val="20108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F507933"/>
    <w:multiLevelType w:val="hybridMultilevel"/>
    <w:tmpl w:val="E4F2BA36"/>
    <w:lvl w:ilvl="0" w:tplc="1BD2A010">
      <w:start w:val="1"/>
      <w:numFmt w:val="decimal"/>
      <w:lvlText w:val="%1."/>
      <w:lvlJc w:val="left"/>
      <w:pPr>
        <w:tabs>
          <w:tab w:val="num" w:pos="720"/>
        </w:tabs>
        <w:ind w:left="720" w:hanging="360"/>
      </w:pPr>
    </w:lvl>
    <w:lvl w:ilvl="1" w:tplc="F58449D6" w:tentative="1">
      <w:start w:val="1"/>
      <w:numFmt w:val="decimal"/>
      <w:lvlText w:val="%2."/>
      <w:lvlJc w:val="left"/>
      <w:pPr>
        <w:tabs>
          <w:tab w:val="num" w:pos="1440"/>
        </w:tabs>
        <w:ind w:left="1440" w:hanging="360"/>
      </w:pPr>
    </w:lvl>
    <w:lvl w:ilvl="2" w:tplc="1334F5A2" w:tentative="1">
      <w:start w:val="1"/>
      <w:numFmt w:val="decimal"/>
      <w:lvlText w:val="%3."/>
      <w:lvlJc w:val="left"/>
      <w:pPr>
        <w:tabs>
          <w:tab w:val="num" w:pos="2160"/>
        </w:tabs>
        <w:ind w:left="2160" w:hanging="360"/>
      </w:pPr>
    </w:lvl>
    <w:lvl w:ilvl="3" w:tplc="F06AC170" w:tentative="1">
      <w:start w:val="1"/>
      <w:numFmt w:val="decimal"/>
      <w:lvlText w:val="%4."/>
      <w:lvlJc w:val="left"/>
      <w:pPr>
        <w:tabs>
          <w:tab w:val="num" w:pos="2880"/>
        </w:tabs>
        <w:ind w:left="2880" w:hanging="360"/>
      </w:pPr>
    </w:lvl>
    <w:lvl w:ilvl="4" w:tplc="9594EEB8" w:tentative="1">
      <w:start w:val="1"/>
      <w:numFmt w:val="decimal"/>
      <w:lvlText w:val="%5."/>
      <w:lvlJc w:val="left"/>
      <w:pPr>
        <w:tabs>
          <w:tab w:val="num" w:pos="3600"/>
        </w:tabs>
        <w:ind w:left="3600" w:hanging="360"/>
      </w:pPr>
    </w:lvl>
    <w:lvl w:ilvl="5" w:tplc="871A8E6C" w:tentative="1">
      <w:start w:val="1"/>
      <w:numFmt w:val="decimal"/>
      <w:lvlText w:val="%6."/>
      <w:lvlJc w:val="left"/>
      <w:pPr>
        <w:tabs>
          <w:tab w:val="num" w:pos="4320"/>
        </w:tabs>
        <w:ind w:left="4320" w:hanging="360"/>
      </w:pPr>
    </w:lvl>
    <w:lvl w:ilvl="6" w:tplc="46CC62D2" w:tentative="1">
      <w:start w:val="1"/>
      <w:numFmt w:val="decimal"/>
      <w:lvlText w:val="%7."/>
      <w:lvlJc w:val="left"/>
      <w:pPr>
        <w:tabs>
          <w:tab w:val="num" w:pos="5040"/>
        </w:tabs>
        <w:ind w:left="5040" w:hanging="360"/>
      </w:pPr>
    </w:lvl>
    <w:lvl w:ilvl="7" w:tplc="AF9C7EBE" w:tentative="1">
      <w:start w:val="1"/>
      <w:numFmt w:val="decimal"/>
      <w:lvlText w:val="%8."/>
      <w:lvlJc w:val="left"/>
      <w:pPr>
        <w:tabs>
          <w:tab w:val="num" w:pos="5760"/>
        </w:tabs>
        <w:ind w:left="5760" w:hanging="360"/>
      </w:pPr>
    </w:lvl>
    <w:lvl w:ilvl="8" w:tplc="ACD631E4" w:tentative="1">
      <w:start w:val="1"/>
      <w:numFmt w:val="decimal"/>
      <w:lvlText w:val="%9."/>
      <w:lvlJc w:val="left"/>
      <w:pPr>
        <w:tabs>
          <w:tab w:val="num" w:pos="6480"/>
        </w:tabs>
        <w:ind w:left="6480" w:hanging="360"/>
      </w:pPr>
    </w:lvl>
  </w:abstractNum>
  <w:abstractNum w:abstractNumId="25">
    <w:nsid w:val="56E025DF"/>
    <w:multiLevelType w:val="hybridMultilevel"/>
    <w:tmpl w:val="0E8A2558"/>
    <w:lvl w:ilvl="0" w:tplc="B8447FD4">
      <w:start w:val="1"/>
      <w:numFmt w:val="bullet"/>
      <w:lvlText w:val=""/>
      <w:lvlJc w:val="left"/>
      <w:pPr>
        <w:tabs>
          <w:tab w:val="num" w:pos="720"/>
        </w:tabs>
        <w:ind w:left="720" w:hanging="360"/>
      </w:pPr>
      <w:rPr>
        <w:rFonts w:ascii="Symbol" w:hAnsi="Symbol" w:hint="default"/>
      </w:rPr>
    </w:lvl>
    <w:lvl w:ilvl="1" w:tplc="80829112" w:tentative="1">
      <w:start w:val="1"/>
      <w:numFmt w:val="bullet"/>
      <w:lvlText w:val=""/>
      <w:lvlJc w:val="left"/>
      <w:pPr>
        <w:tabs>
          <w:tab w:val="num" w:pos="1440"/>
        </w:tabs>
        <w:ind w:left="1440" w:hanging="360"/>
      </w:pPr>
      <w:rPr>
        <w:rFonts w:ascii="Wingdings" w:hAnsi="Wingdings" w:hint="default"/>
      </w:rPr>
    </w:lvl>
    <w:lvl w:ilvl="2" w:tplc="D96A584A" w:tentative="1">
      <w:start w:val="1"/>
      <w:numFmt w:val="bullet"/>
      <w:lvlText w:val=""/>
      <w:lvlJc w:val="left"/>
      <w:pPr>
        <w:tabs>
          <w:tab w:val="num" w:pos="2160"/>
        </w:tabs>
        <w:ind w:left="2160" w:hanging="360"/>
      </w:pPr>
      <w:rPr>
        <w:rFonts w:ascii="Wingdings" w:hAnsi="Wingdings" w:hint="default"/>
      </w:rPr>
    </w:lvl>
    <w:lvl w:ilvl="3" w:tplc="7AF6B6A4" w:tentative="1">
      <w:start w:val="1"/>
      <w:numFmt w:val="bullet"/>
      <w:lvlText w:val=""/>
      <w:lvlJc w:val="left"/>
      <w:pPr>
        <w:tabs>
          <w:tab w:val="num" w:pos="2880"/>
        </w:tabs>
        <w:ind w:left="2880" w:hanging="360"/>
      </w:pPr>
      <w:rPr>
        <w:rFonts w:ascii="Wingdings" w:hAnsi="Wingdings" w:hint="default"/>
      </w:rPr>
    </w:lvl>
    <w:lvl w:ilvl="4" w:tplc="2B967F12" w:tentative="1">
      <w:start w:val="1"/>
      <w:numFmt w:val="bullet"/>
      <w:lvlText w:val=""/>
      <w:lvlJc w:val="left"/>
      <w:pPr>
        <w:tabs>
          <w:tab w:val="num" w:pos="3600"/>
        </w:tabs>
        <w:ind w:left="3600" w:hanging="360"/>
      </w:pPr>
      <w:rPr>
        <w:rFonts w:ascii="Wingdings" w:hAnsi="Wingdings" w:hint="default"/>
      </w:rPr>
    </w:lvl>
    <w:lvl w:ilvl="5" w:tplc="5406C590" w:tentative="1">
      <w:start w:val="1"/>
      <w:numFmt w:val="bullet"/>
      <w:lvlText w:val=""/>
      <w:lvlJc w:val="left"/>
      <w:pPr>
        <w:tabs>
          <w:tab w:val="num" w:pos="4320"/>
        </w:tabs>
        <w:ind w:left="4320" w:hanging="360"/>
      </w:pPr>
      <w:rPr>
        <w:rFonts w:ascii="Wingdings" w:hAnsi="Wingdings" w:hint="default"/>
      </w:rPr>
    </w:lvl>
    <w:lvl w:ilvl="6" w:tplc="A29225E2" w:tentative="1">
      <w:start w:val="1"/>
      <w:numFmt w:val="bullet"/>
      <w:lvlText w:val=""/>
      <w:lvlJc w:val="left"/>
      <w:pPr>
        <w:tabs>
          <w:tab w:val="num" w:pos="5040"/>
        </w:tabs>
        <w:ind w:left="5040" w:hanging="360"/>
      </w:pPr>
      <w:rPr>
        <w:rFonts w:ascii="Wingdings" w:hAnsi="Wingdings" w:hint="default"/>
      </w:rPr>
    </w:lvl>
    <w:lvl w:ilvl="7" w:tplc="9D10DEF6" w:tentative="1">
      <w:start w:val="1"/>
      <w:numFmt w:val="bullet"/>
      <w:lvlText w:val=""/>
      <w:lvlJc w:val="left"/>
      <w:pPr>
        <w:tabs>
          <w:tab w:val="num" w:pos="5760"/>
        </w:tabs>
        <w:ind w:left="5760" w:hanging="360"/>
      </w:pPr>
      <w:rPr>
        <w:rFonts w:ascii="Wingdings" w:hAnsi="Wingdings" w:hint="default"/>
      </w:rPr>
    </w:lvl>
    <w:lvl w:ilvl="8" w:tplc="0F30E724" w:tentative="1">
      <w:start w:val="1"/>
      <w:numFmt w:val="bullet"/>
      <w:lvlText w:val=""/>
      <w:lvlJc w:val="left"/>
      <w:pPr>
        <w:tabs>
          <w:tab w:val="num" w:pos="6480"/>
        </w:tabs>
        <w:ind w:left="6480" w:hanging="360"/>
      </w:pPr>
      <w:rPr>
        <w:rFonts w:ascii="Wingdings" w:hAnsi="Wingdings" w:hint="default"/>
      </w:rPr>
    </w:lvl>
  </w:abstractNum>
  <w:abstractNum w:abstractNumId="26">
    <w:nsid w:val="578373B2"/>
    <w:multiLevelType w:val="hybridMultilevel"/>
    <w:tmpl w:val="926CBCA2"/>
    <w:lvl w:ilvl="0" w:tplc="B8447FD4">
      <w:start w:val="1"/>
      <w:numFmt w:val="bullet"/>
      <w:lvlText w:val=""/>
      <w:lvlJc w:val="left"/>
      <w:pPr>
        <w:tabs>
          <w:tab w:val="num" w:pos="720"/>
        </w:tabs>
        <w:ind w:left="720" w:hanging="360"/>
      </w:pPr>
      <w:rPr>
        <w:rFonts w:ascii="Symbol" w:hAnsi="Symbol" w:hint="default"/>
      </w:rPr>
    </w:lvl>
    <w:lvl w:ilvl="1" w:tplc="B506503A" w:tentative="1">
      <w:start w:val="1"/>
      <w:numFmt w:val="bullet"/>
      <w:lvlText w:val=""/>
      <w:lvlJc w:val="left"/>
      <w:pPr>
        <w:tabs>
          <w:tab w:val="num" w:pos="1440"/>
        </w:tabs>
        <w:ind w:left="1440" w:hanging="360"/>
      </w:pPr>
      <w:rPr>
        <w:rFonts w:ascii="Wingdings" w:hAnsi="Wingdings" w:hint="default"/>
      </w:rPr>
    </w:lvl>
    <w:lvl w:ilvl="2" w:tplc="3A2C1C6C" w:tentative="1">
      <w:start w:val="1"/>
      <w:numFmt w:val="bullet"/>
      <w:lvlText w:val=""/>
      <w:lvlJc w:val="left"/>
      <w:pPr>
        <w:tabs>
          <w:tab w:val="num" w:pos="2160"/>
        </w:tabs>
        <w:ind w:left="2160" w:hanging="360"/>
      </w:pPr>
      <w:rPr>
        <w:rFonts w:ascii="Wingdings" w:hAnsi="Wingdings" w:hint="default"/>
      </w:rPr>
    </w:lvl>
    <w:lvl w:ilvl="3" w:tplc="DDA4620A" w:tentative="1">
      <w:start w:val="1"/>
      <w:numFmt w:val="bullet"/>
      <w:lvlText w:val=""/>
      <w:lvlJc w:val="left"/>
      <w:pPr>
        <w:tabs>
          <w:tab w:val="num" w:pos="2880"/>
        </w:tabs>
        <w:ind w:left="2880" w:hanging="360"/>
      </w:pPr>
      <w:rPr>
        <w:rFonts w:ascii="Wingdings" w:hAnsi="Wingdings" w:hint="default"/>
      </w:rPr>
    </w:lvl>
    <w:lvl w:ilvl="4" w:tplc="8216E7D0" w:tentative="1">
      <w:start w:val="1"/>
      <w:numFmt w:val="bullet"/>
      <w:lvlText w:val=""/>
      <w:lvlJc w:val="left"/>
      <w:pPr>
        <w:tabs>
          <w:tab w:val="num" w:pos="3600"/>
        </w:tabs>
        <w:ind w:left="3600" w:hanging="360"/>
      </w:pPr>
      <w:rPr>
        <w:rFonts w:ascii="Wingdings" w:hAnsi="Wingdings" w:hint="default"/>
      </w:rPr>
    </w:lvl>
    <w:lvl w:ilvl="5" w:tplc="D9C63520" w:tentative="1">
      <w:start w:val="1"/>
      <w:numFmt w:val="bullet"/>
      <w:lvlText w:val=""/>
      <w:lvlJc w:val="left"/>
      <w:pPr>
        <w:tabs>
          <w:tab w:val="num" w:pos="4320"/>
        </w:tabs>
        <w:ind w:left="4320" w:hanging="360"/>
      </w:pPr>
      <w:rPr>
        <w:rFonts w:ascii="Wingdings" w:hAnsi="Wingdings" w:hint="default"/>
      </w:rPr>
    </w:lvl>
    <w:lvl w:ilvl="6" w:tplc="83DE64DC" w:tentative="1">
      <w:start w:val="1"/>
      <w:numFmt w:val="bullet"/>
      <w:lvlText w:val=""/>
      <w:lvlJc w:val="left"/>
      <w:pPr>
        <w:tabs>
          <w:tab w:val="num" w:pos="5040"/>
        </w:tabs>
        <w:ind w:left="5040" w:hanging="360"/>
      </w:pPr>
      <w:rPr>
        <w:rFonts w:ascii="Wingdings" w:hAnsi="Wingdings" w:hint="default"/>
      </w:rPr>
    </w:lvl>
    <w:lvl w:ilvl="7" w:tplc="A044F3AE" w:tentative="1">
      <w:start w:val="1"/>
      <w:numFmt w:val="bullet"/>
      <w:lvlText w:val=""/>
      <w:lvlJc w:val="left"/>
      <w:pPr>
        <w:tabs>
          <w:tab w:val="num" w:pos="5760"/>
        </w:tabs>
        <w:ind w:left="5760" w:hanging="360"/>
      </w:pPr>
      <w:rPr>
        <w:rFonts w:ascii="Wingdings" w:hAnsi="Wingdings" w:hint="default"/>
      </w:rPr>
    </w:lvl>
    <w:lvl w:ilvl="8" w:tplc="09F69458" w:tentative="1">
      <w:start w:val="1"/>
      <w:numFmt w:val="bullet"/>
      <w:lvlText w:val=""/>
      <w:lvlJc w:val="left"/>
      <w:pPr>
        <w:tabs>
          <w:tab w:val="num" w:pos="6480"/>
        </w:tabs>
        <w:ind w:left="6480" w:hanging="360"/>
      </w:pPr>
      <w:rPr>
        <w:rFonts w:ascii="Wingdings" w:hAnsi="Wingdings" w:hint="default"/>
      </w:rPr>
    </w:lvl>
  </w:abstractNum>
  <w:abstractNum w:abstractNumId="27">
    <w:nsid w:val="586C6071"/>
    <w:multiLevelType w:val="hybridMultilevel"/>
    <w:tmpl w:val="240E93B8"/>
    <w:lvl w:ilvl="0" w:tplc="8FAE7BB4">
      <w:start w:val="1"/>
      <w:numFmt w:val="bullet"/>
      <w:lvlText w:val="•"/>
      <w:lvlJc w:val="left"/>
      <w:pPr>
        <w:tabs>
          <w:tab w:val="num" w:pos="720"/>
        </w:tabs>
        <w:ind w:left="720" w:hanging="360"/>
      </w:pPr>
      <w:rPr>
        <w:rFonts w:ascii="Arial" w:hAnsi="Arial" w:hint="default"/>
      </w:rPr>
    </w:lvl>
    <w:lvl w:ilvl="1" w:tplc="155CD294" w:tentative="1">
      <w:start w:val="1"/>
      <w:numFmt w:val="bullet"/>
      <w:lvlText w:val="•"/>
      <w:lvlJc w:val="left"/>
      <w:pPr>
        <w:tabs>
          <w:tab w:val="num" w:pos="1440"/>
        </w:tabs>
        <w:ind w:left="1440" w:hanging="360"/>
      </w:pPr>
      <w:rPr>
        <w:rFonts w:ascii="Arial" w:hAnsi="Arial" w:hint="default"/>
      </w:rPr>
    </w:lvl>
    <w:lvl w:ilvl="2" w:tplc="1CDA2D12" w:tentative="1">
      <w:start w:val="1"/>
      <w:numFmt w:val="bullet"/>
      <w:lvlText w:val="•"/>
      <w:lvlJc w:val="left"/>
      <w:pPr>
        <w:tabs>
          <w:tab w:val="num" w:pos="2160"/>
        </w:tabs>
        <w:ind w:left="2160" w:hanging="360"/>
      </w:pPr>
      <w:rPr>
        <w:rFonts w:ascii="Arial" w:hAnsi="Arial" w:hint="default"/>
      </w:rPr>
    </w:lvl>
    <w:lvl w:ilvl="3" w:tplc="7DC0BC20" w:tentative="1">
      <w:start w:val="1"/>
      <w:numFmt w:val="bullet"/>
      <w:lvlText w:val="•"/>
      <w:lvlJc w:val="left"/>
      <w:pPr>
        <w:tabs>
          <w:tab w:val="num" w:pos="2880"/>
        </w:tabs>
        <w:ind w:left="2880" w:hanging="360"/>
      </w:pPr>
      <w:rPr>
        <w:rFonts w:ascii="Arial" w:hAnsi="Arial" w:hint="default"/>
      </w:rPr>
    </w:lvl>
    <w:lvl w:ilvl="4" w:tplc="97E0F6F2" w:tentative="1">
      <w:start w:val="1"/>
      <w:numFmt w:val="bullet"/>
      <w:lvlText w:val="•"/>
      <w:lvlJc w:val="left"/>
      <w:pPr>
        <w:tabs>
          <w:tab w:val="num" w:pos="3600"/>
        </w:tabs>
        <w:ind w:left="3600" w:hanging="360"/>
      </w:pPr>
      <w:rPr>
        <w:rFonts w:ascii="Arial" w:hAnsi="Arial" w:hint="default"/>
      </w:rPr>
    </w:lvl>
    <w:lvl w:ilvl="5" w:tplc="31785616" w:tentative="1">
      <w:start w:val="1"/>
      <w:numFmt w:val="bullet"/>
      <w:lvlText w:val="•"/>
      <w:lvlJc w:val="left"/>
      <w:pPr>
        <w:tabs>
          <w:tab w:val="num" w:pos="4320"/>
        </w:tabs>
        <w:ind w:left="4320" w:hanging="360"/>
      </w:pPr>
      <w:rPr>
        <w:rFonts w:ascii="Arial" w:hAnsi="Arial" w:hint="default"/>
      </w:rPr>
    </w:lvl>
    <w:lvl w:ilvl="6" w:tplc="F020822E" w:tentative="1">
      <w:start w:val="1"/>
      <w:numFmt w:val="bullet"/>
      <w:lvlText w:val="•"/>
      <w:lvlJc w:val="left"/>
      <w:pPr>
        <w:tabs>
          <w:tab w:val="num" w:pos="5040"/>
        </w:tabs>
        <w:ind w:left="5040" w:hanging="360"/>
      </w:pPr>
      <w:rPr>
        <w:rFonts w:ascii="Arial" w:hAnsi="Arial" w:hint="default"/>
      </w:rPr>
    </w:lvl>
    <w:lvl w:ilvl="7" w:tplc="7BD87824" w:tentative="1">
      <w:start w:val="1"/>
      <w:numFmt w:val="bullet"/>
      <w:lvlText w:val="•"/>
      <w:lvlJc w:val="left"/>
      <w:pPr>
        <w:tabs>
          <w:tab w:val="num" w:pos="5760"/>
        </w:tabs>
        <w:ind w:left="5760" w:hanging="360"/>
      </w:pPr>
      <w:rPr>
        <w:rFonts w:ascii="Arial" w:hAnsi="Arial" w:hint="default"/>
      </w:rPr>
    </w:lvl>
    <w:lvl w:ilvl="8" w:tplc="8826916A" w:tentative="1">
      <w:start w:val="1"/>
      <w:numFmt w:val="bullet"/>
      <w:lvlText w:val="•"/>
      <w:lvlJc w:val="left"/>
      <w:pPr>
        <w:tabs>
          <w:tab w:val="num" w:pos="6480"/>
        </w:tabs>
        <w:ind w:left="6480" w:hanging="360"/>
      </w:pPr>
      <w:rPr>
        <w:rFonts w:ascii="Arial" w:hAnsi="Arial" w:hint="default"/>
      </w:rPr>
    </w:lvl>
  </w:abstractNum>
  <w:abstractNum w:abstractNumId="28">
    <w:nsid w:val="58D952F2"/>
    <w:multiLevelType w:val="hybridMultilevel"/>
    <w:tmpl w:val="A0EAA378"/>
    <w:lvl w:ilvl="0" w:tplc="BA921AC4">
      <w:start w:val="1"/>
      <w:numFmt w:val="bullet"/>
      <w:lvlText w:val="•"/>
      <w:lvlJc w:val="left"/>
      <w:pPr>
        <w:tabs>
          <w:tab w:val="num" w:pos="720"/>
        </w:tabs>
        <w:ind w:left="720" w:hanging="360"/>
      </w:pPr>
      <w:rPr>
        <w:rFonts w:ascii="Arial" w:hAnsi="Arial" w:hint="default"/>
      </w:rPr>
    </w:lvl>
    <w:lvl w:ilvl="1" w:tplc="54162D32" w:tentative="1">
      <w:start w:val="1"/>
      <w:numFmt w:val="bullet"/>
      <w:lvlText w:val="•"/>
      <w:lvlJc w:val="left"/>
      <w:pPr>
        <w:tabs>
          <w:tab w:val="num" w:pos="1440"/>
        </w:tabs>
        <w:ind w:left="1440" w:hanging="360"/>
      </w:pPr>
      <w:rPr>
        <w:rFonts w:ascii="Arial" w:hAnsi="Arial" w:hint="default"/>
      </w:rPr>
    </w:lvl>
    <w:lvl w:ilvl="2" w:tplc="48D0CFFC" w:tentative="1">
      <w:start w:val="1"/>
      <w:numFmt w:val="bullet"/>
      <w:lvlText w:val="•"/>
      <w:lvlJc w:val="left"/>
      <w:pPr>
        <w:tabs>
          <w:tab w:val="num" w:pos="2160"/>
        </w:tabs>
        <w:ind w:left="2160" w:hanging="360"/>
      </w:pPr>
      <w:rPr>
        <w:rFonts w:ascii="Arial" w:hAnsi="Arial" w:hint="default"/>
      </w:rPr>
    </w:lvl>
    <w:lvl w:ilvl="3" w:tplc="95B61552" w:tentative="1">
      <w:start w:val="1"/>
      <w:numFmt w:val="bullet"/>
      <w:lvlText w:val="•"/>
      <w:lvlJc w:val="left"/>
      <w:pPr>
        <w:tabs>
          <w:tab w:val="num" w:pos="2880"/>
        </w:tabs>
        <w:ind w:left="2880" w:hanging="360"/>
      </w:pPr>
      <w:rPr>
        <w:rFonts w:ascii="Arial" w:hAnsi="Arial" w:hint="default"/>
      </w:rPr>
    </w:lvl>
    <w:lvl w:ilvl="4" w:tplc="3BD26C7C" w:tentative="1">
      <w:start w:val="1"/>
      <w:numFmt w:val="bullet"/>
      <w:lvlText w:val="•"/>
      <w:lvlJc w:val="left"/>
      <w:pPr>
        <w:tabs>
          <w:tab w:val="num" w:pos="3600"/>
        </w:tabs>
        <w:ind w:left="3600" w:hanging="360"/>
      </w:pPr>
      <w:rPr>
        <w:rFonts w:ascii="Arial" w:hAnsi="Arial" w:hint="default"/>
      </w:rPr>
    </w:lvl>
    <w:lvl w:ilvl="5" w:tplc="3D0EBF0A" w:tentative="1">
      <w:start w:val="1"/>
      <w:numFmt w:val="bullet"/>
      <w:lvlText w:val="•"/>
      <w:lvlJc w:val="left"/>
      <w:pPr>
        <w:tabs>
          <w:tab w:val="num" w:pos="4320"/>
        </w:tabs>
        <w:ind w:left="4320" w:hanging="360"/>
      </w:pPr>
      <w:rPr>
        <w:rFonts w:ascii="Arial" w:hAnsi="Arial" w:hint="default"/>
      </w:rPr>
    </w:lvl>
    <w:lvl w:ilvl="6" w:tplc="544AF528" w:tentative="1">
      <w:start w:val="1"/>
      <w:numFmt w:val="bullet"/>
      <w:lvlText w:val="•"/>
      <w:lvlJc w:val="left"/>
      <w:pPr>
        <w:tabs>
          <w:tab w:val="num" w:pos="5040"/>
        </w:tabs>
        <w:ind w:left="5040" w:hanging="360"/>
      </w:pPr>
      <w:rPr>
        <w:rFonts w:ascii="Arial" w:hAnsi="Arial" w:hint="default"/>
      </w:rPr>
    </w:lvl>
    <w:lvl w:ilvl="7" w:tplc="A1F0E90C" w:tentative="1">
      <w:start w:val="1"/>
      <w:numFmt w:val="bullet"/>
      <w:lvlText w:val="•"/>
      <w:lvlJc w:val="left"/>
      <w:pPr>
        <w:tabs>
          <w:tab w:val="num" w:pos="5760"/>
        </w:tabs>
        <w:ind w:left="5760" w:hanging="360"/>
      </w:pPr>
      <w:rPr>
        <w:rFonts w:ascii="Arial" w:hAnsi="Arial" w:hint="default"/>
      </w:rPr>
    </w:lvl>
    <w:lvl w:ilvl="8" w:tplc="0F4C4E6C" w:tentative="1">
      <w:start w:val="1"/>
      <w:numFmt w:val="bullet"/>
      <w:lvlText w:val="•"/>
      <w:lvlJc w:val="left"/>
      <w:pPr>
        <w:tabs>
          <w:tab w:val="num" w:pos="6480"/>
        </w:tabs>
        <w:ind w:left="6480" w:hanging="360"/>
      </w:pPr>
      <w:rPr>
        <w:rFonts w:ascii="Arial" w:hAnsi="Arial" w:hint="default"/>
      </w:rPr>
    </w:lvl>
  </w:abstractNum>
  <w:abstractNum w:abstractNumId="29">
    <w:nsid w:val="5D5F3D83"/>
    <w:multiLevelType w:val="hybridMultilevel"/>
    <w:tmpl w:val="2F285BF2"/>
    <w:lvl w:ilvl="0" w:tplc="B8447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E1D5B38"/>
    <w:multiLevelType w:val="hybridMultilevel"/>
    <w:tmpl w:val="F538E7EE"/>
    <w:lvl w:ilvl="0" w:tplc="4A0864BC">
      <w:start w:val="8"/>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nsid w:val="60531C07"/>
    <w:multiLevelType w:val="hybridMultilevel"/>
    <w:tmpl w:val="B9DCCAC2"/>
    <w:lvl w:ilvl="0" w:tplc="0419000F">
      <w:start w:val="1"/>
      <w:numFmt w:val="decimal"/>
      <w:lvlText w:val="%1."/>
      <w:lvlJc w:val="left"/>
      <w:pPr>
        <w:tabs>
          <w:tab w:val="num" w:pos="720"/>
        </w:tabs>
        <w:ind w:left="720" w:hanging="360"/>
      </w:pPr>
      <w:rPr>
        <w:rFonts w:hint="default"/>
      </w:rPr>
    </w:lvl>
    <w:lvl w:ilvl="1" w:tplc="845C3252" w:tentative="1">
      <w:start w:val="1"/>
      <w:numFmt w:val="bullet"/>
      <w:lvlText w:val="•"/>
      <w:lvlJc w:val="left"/>
      <w:pPr>
        <w:tabs>
          <w:tab w:val="num" w:pos="1440"/>
        </w:tabs>
        <w:ind w:left="1440" w:hanging="360"/>
      </w:pPr>
      <w:rPr>
        <w:rFonts w:ascii="Arial" w:hAnsi="Arial" w:hint="default"/>
      </w:rPr>
    </w:lvl>
    <w:lvl w:ilvl="2" w:tplc="F9EA4CE4" w:tentative="1">
      <w:start w:val="1"/>
      <w:numFmt w:val="bullet"/>
      <w:lvlText w:val="•"/>
      <w:lvlJc w:val="left"/>
      <w:pPr>
        <w:tabs>
          <w:tab w:val="num" w:pos="2160"/>
        </w:tabs>
        <w:ind w:left="2160" w:hanging="360"/>
      </w:pPr>
      <w:rPr>
        <w:rFonts w:ascii="Arial" w:hAnsi="Arial" w:hint="default"/>
      </w:rPr>
    </w:lvl>
    <w:lvl w:ilvl="3" w:tplc="356252A2" w:tentative="1">
      <w:start w:val="1"/>
      <w:numFmt w:val="bullet"/>
      <w:lvlText w:val="•"/>
      <w:lvlJc w:val="left"/>
      <w:pPr>
        <w:tabs>
          <w:tab w:val="num" w:pos="2880"/>
        </w:tabs>
        <w:ind w:left="2880" w:hanging="360"/>
      </w:pPr>
      <w:rPr>
        <w:rFonts w:ascii="Arial" w:hAnsi="Arial" w:hint="default"/>
      </w:rPr>
    </w:lvl>
    <w:lvl w:ilvl="4" w:tplc="99FC0944" w:tentative="1">
      <w:start w:val="1"/>
      <w:numFmt w:val="bullet"/>
      <w:lvlText w:val="•"/>
      <w:lvlJc w:val="left"/>
      <w:pPr>
        <w:tabs>
          <w:tab w:val="num" w:pos="3600"/>
        </w:tabs>
        <w:ind w:left="3600" w:hanging="360"/>
      </w:pPr>
      <w:rPr>
        <w:rFonts w:ascii="Arial" w:hAnsi="Arial" w:hint="default"/>
      </w:rPr>
    </w:lvl>
    <w:lvl w:ilvl="5" w:tplc="BD285874" w:tentative="1">
      <w:start w:val="1"/>
      <w:numFmt w:val="bullet"/>
      <w:lvlText w:val="•"/>
      <w:lvlJc w:val="left"/>
      <w:pPr>
        <w:tabs>
          <w:tab w:val="num" w:pos="4320"/>
        </w:tabs>
        <w:ind w:left="4320" w:hanging="360"/>
      </w:pPr>
      <w:rPr>
        <w:rFonts w:ascii="Arial" w:hAnsi="Arial" w:hint="default"/>
      </w:rPr>
    </w:lvl>
    <w:lvl w:ilvl="6" w:tplc="B006648A" w:tentative="1">
      <w:start w:val="1"/>
      <w:numFmt w:val="bullet"/>
      <w:lvlText w:val="•"/>
      <w:lvlJc w:val="left"/>
      <w:pPr>
        <w:tabs>
          <w:tab w:val="num" w:pos="5040"/>
        </w:tabs>
        <w:ind w:left="5040" w:hanging="360"/>
      </w:pPr>
      <w:rPr>
        <w:rFonts w:ascii="Arial" w:hAnsi="Arial" w:hint="default"/>
      </w:rPr>
    </w:lvl>
    <w:lvl w:ilvl="7" w:tplc="87228AD8" w:tentative="1">
      <w:start w:val="1"/>
      <w:numFmt w:val="bullet"/>
      <w:lvlText w:val="•"/>
      <w:lvlJc w:val="left"/>
      <w:pPr>
        <w:tabs>
          <w:tab w:val="num" w:pos="5760"/>
        </w:tabs>
        <w:ind w:left="5760" w:hanging="360"/>
      </w:pPr>
      <w:rPr>
        <w:rFonts w:ascii="Arial" w:hAnsi="Arial" w:hint="default"/>
      </w:rPr>
    </w:lvl>
    <w:lvl w:ilvl="8" w:tplc="10B69674" w:tentative="1">
      <w:start w:val="1"/>
      <w:numFmt w:val="bullet"/>
      <w:lvlText w:val="•"/>
      <w:lvlJc w:val="left"/>
      <w:pPr>
        <w:tabs>
          <w:tab w:val="num" w:pos="6480"/>
        </w:tabs>
        <w:ind w:left="6480" w:hanging="360"/>
      </w:pPr>
      <w:rPr>
        <w:rFonts w:ascii="Arial" w:hAnsi="Arial" w:hint="default"/>
      </w:rPr>
    </w:lvl>
  </w:abstractNum>
  <w:abstractNum w:abstractNumId="32">
    <w:nsid w:val="62D13E7C"/>
    <w:multiLevelType w:val="hybridMultilevel"/>
    <w:tmpl w:val="C5C82F4E"/>
    <w:lvl w:ilvl="0" w:tplc="4566E7D4">
      <w:start w:val="1"/>
      <w:numFmt w:val="decimal"/>
      <w:lvlText w:val="%1."/>
      <w:lvlJc w:val="left"/>
      <w:pPr>
        <w:tabs>
          <w:tab w:val="num" w:pos="720"/>
        </w:tabs>
        <w:ind w:left="720" w:hanging="360"/>
      </w:pPr>
    </w:lvl>
    <w:lvl w:ilvl="1" w:tplc="52865284" w:tentative="1">
      <w:start w:val="1"/>
      <w:numFmt w:val="decimal"/>
      <w:lvlText w:val="%2."/>
      <w:lvlJc w:val="left"/>
      <w:pPr>
        <w:tabs>
          <w:tab w:val="num" w:pos="1440"/>
        </w:tabs>
        <w:ind w:left="1440" w:hanging="360"/>
      </w:pPr>
    </w:lvl>
    <w:lvl w:ilvl="2" w:tplc="FCD62908" w:tentative="1">
      <w:start w:val="1"/>
      <w:numFmt w:val="decimal"/>
      <w:lvlText w:val="%3."/>
      <w:lvlJc w:val="left"/>
      <w:pPr>
        <w:tabs>
          <w:tab w:val="num" w:pos="2160"/>
        </w:tabs>
        <w:ind w:left="2160" w:hanging="360"/>
      </w:pPr>
    </w:lvl>
    <w:lvl w:ilvl="3" w:tplc="9A809AD6" w:tentative="1">
      <w:start w:val="1"/>
      <w:numFmt w:val="decimal"/>
      <w:lvlText w:val="%4."/>
      <w:lvlJc w:val="left"/>
      <w:pPr>
        <w:tabs>
          <w:tab w:val="num" w:pos="2880"/>
        </w:tabs>
        <w:ind w:left="2880" w:hanging="360"/>
      </w:pPr>
    </w:lvl>
    <w:lvl w:ilvl="4" w:tplc="6876010E" w:tentative="1">
      <w:start w:val="1"/>
      <w:numFmt w:val="decimal"/>
      <w:lvlText w:val="%5."/>
      <w:lvlJc w:val="left"/>
      <w:pPr>
        <w:tabs>
          <w:tab w:val="num" w:pos="3600"/>
        </w:tabs>
        <w:ind w:left="3600" w:hanging="360"/>
      </w:pPr>
    </w:lvl>
    <w:lvl w:ilvl="5" w:tplc="BC14F3E0" w:tentative="1">
      <w:start w:val="1"/>
      <w:numFmt w:val="decimal"/>
      <w:lvlText w:val="%6."/>
      <w:lvlJc w:val="left"/>
      <w:pPr>
        <w:tabs>
          <w:tab w:val="num" w:pos="4320"/>
        </w:tabs>
        <w:ind w:left="4320" w:hanging="360"/>
      </w:pPr>
    </w:lvl>
    <w:lvl w:ilvl="6" w:tplc="8A2C3046" w:tentative="1">
      <w:start w:val="1"/>
      <w:numFmt w:val="decimal"/>
      <w:lvlText w:val="%7."/>
      <w:lvlJc w:val="left"/>
      <w:pPr>
        <w:tabs>
          <w:tab w:val="num" w:pos="5040"/>
        </w:tabs>
        <w:ind w:left="5040" w:hanging="360"/>
      </w:pPr>
    </w:lvl>
    <w:lvl w:ilvl="7" w:tplc="3F26280A" w:tentative="1">
      <w:start w:val="1"/>
      <w:numFmt w:val="decimal"/>
      <w:lvlText w:val="%8."/>
      <w:lvlJc w:val="left"/>
      <w:pPr>
        <w:tabs>
          <w:tab w:val="num" w:pos="5760"/>
        </w:tabs>
        <w:ind w:left="5760" w:hanging="360"/>
      </w:pPr>
    </w:lvl>
    <w:lvl w:ilvl="8" w:tplc="7738FA3A" w:tentative="1">
      <w:start w:val="1"/>
      <w:numFmt w:val="decimal"/>
      <w:lvlText w:val="%9."/>
      <w:lvlJc w:val="left"/>
      <w:pPr>
        <w:tabs>
          <w:tab w:val="num" w:pos="6480"/>
        </w:tabs>
        <w:ind w:left="6480" w:hanging="360"/>
      </w:pPr>
    </w:lvl>
  </w:abstractNum>
  <w:abstractNum w:abstractNumId="33">
    <w:nsid w:val="64474F5E"/>
    <w:multiLevelType w:val="hybridMultilevel"/>
    <w:tmpl w:val="31C82F36"/>
    <w:lvl w:ilvl="0" w:tplc="B8447F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AE77CCC"/>
    <w:multiLevelType w:val="hybridMultilevel"/>
    <w:tmpl w:val="C8060486"/>
    <w:lvl w:ilvl="0" w:tplc="B8447F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E53302F"/>
    <w:multiLevelType w:val="hybridMultilevel"/>
    <w:tmpl w:val="6AAE115C"/>
    <w:lvl w:ilvl="0" w:tplc="B8447FD4">
      <w:start w:val="1"/>
      <w:numFmt w:val="bullet"/>
      <w:lvlText w:val=""/>
      <w:lvlJc w:val="left"/>
      <w:pPr>
        <w:tabs>
          <w:tab w:val="num" w:pos="720"/>
        </w:tabs>
        <w:ind w:left="720" w:hanging="360"/>
      </w:pPr>
      <w:rPr>
        <w:rFonts w:ascii="Symbol" w:hAnsi="Symbol" w:hint="default"/>
      </w:rPr>
    </w:lvl>
    <w:lvl w:ilvl="1" w:tplc="F2A8CC3C" w:tentative="1">
      <w:start w:val="1"/>
      <w:numFmt w:val="bullet"/>
      <w:lvlText w:val=""/>
      <w:lvlJc w:val="left"/>
      <w:pPr>
        <w:tabs>
          <w:tab w:val="num" w:pos="1440"/>
        </w:tabs>
        <w:ind w:left="1440" w:hanging="360"/>
      </w:pPr>
      <w:rPr>
        <w:rFonts w:ascii="Wingdings" w:hAnsi="Wingdings" w:hint="default"/>
      </w:rPr>
    </w:lvl>
    <w:lvl w:ilvl="2" w:tplc="9EDC069E" w:tentative="1">
      <w:start w:val="1"/>
      <w:numFmt w:val="bullet"/>
      <w:lvlText w:val=""/>
      <w:lvlJc w:val="left"/>
      <w:pPr>
        <w:tabs>
          <w:tab w:val="num" w:pos="2160"/>
        </w:tabs>
        <w:ind w:left="2160" w:hanging="360"/>
      </w:pPr>
      <w:rPr>
        <w:rFonts w:ascii="Wingdings" w:hAnsi="Wingdings" w:hint="default"/>
      </w:rPr>
    </w:lvl>
    <w:lvl w:ilvl="3" w:tplc="3036EF66" w:tentative="1">
      <w:start w:val="1"/>
      <w:numFmt w:val="bullet"/>
      <w:lvlText w:val=""/>
      <w:lvlJc w:val="left"/>
      <w:pPr>
        <w:tabs>
          <w:tab w:val="num" w:pos="2880"/>
        </w:tabs>
        <w:ind w:left="2880" w:hanging="360"/>
      </w:pPr>
      <w:rPr>
        <w:rFonts w:ascii="Wingdings" w:hAnsi="Wingdings" w:hint="default"/>
      </w:rPr>
    </w:lvl>
    <w:lvl w:ilvl="4" w:tplc="BA4ECF2A" w:tentative="1">
      <w:start w:val="1"/>
      <w:numFmt w:val="bullet"/>
      <w:lvlText w:val=""/>
      <w:lvlJc w:val="left"/>
      <w:pPr>
        <w:tabs>
          <w:tab w:val="num" w:pos="3600"/>
        </w:tabs>
        <w:ind w:left="3600" w:hanging="360"/>
      </w:pPr>
      <w:rPr>
        <w:rFonts w:ascii="Wingdings" w:hAnsi="Wingdings" w:hint="default"/>
      </w:rPr>
    </w:lvl>
    <w:lvl w:ilvl="5" w:tplc="2ACC3DF4" w:tentative="1">
      <w:start w:val="1"/>
      <w:numFmt w:val="bullet"/>
      <w:lvlText w:val=""/>
      <w:lvlJc w:val="left"/>
      <w:pPr>
        <w:tabs>
          <w:tab w:val="num" w:pos="4320"/>
        </w:tabs>
        <w:ind w:left="4320" w:hanging="360"/>
      </w:pPr>
      <w:rPr>
        <w:rFonts w:ascii="Wingdings" w:hAnsi="Wingdings" w:hint="default"/>
      </w:rPr>
    </w:lvl>
    <w:lvl w:ilvl="6" w:tplc="3B4C271C" w:tentative="1">
      <w:start w:val="1"/>
      <w:numFmt w:val="bullet"/>
      <w:lvlText w:val=""/>
      <w:lvlJc w:val="left"/>
      <w:pPr>
        <w:tabs>
          <w:tab w:val="num" w:pos="5040"/>
        </w:tabs>
        <w:ind w:left="5040" w:hanging="360"/>
      </w:pPr>
      <w:rPr>
        <w:rFonts w:ascii="Wingdings" w:hAnsi="Wingdings" w:hint="default"/>
      </w:rPr>
    </w:lvl>
    <w:lvl w:ilvl="7" w:tplc="A2DE9AE2" w:tentative="1">
      <w:start w:val="1"/>
      <w:numFmt w:val="bullet"/>
      <w:lvlText w:val=""/>
      <w:lvlJc w:val="left"/>
      <w:pPr>
        <w:tabs>
          <w:tab w:val="num" w:pos="5760"/>
        </w:tabs>
        <w:ind w:left="5760" w:hanging="360"/>
      </w:pPr>
      <w:rPr>
        <w:rFonts w:ascii="Wingdings" w:hAnsi="Wingdings" w:hint="default"/>
      </w:rPr>
    </w:lvl>
    <w:lvl w:ilvl="8" w:tplc="588EAF3E" w:tentative="1">
      <w:start w:val="1"/>
      <w:numFmt w:val="bullet"/>
      <w:lvlText w:val=""/>
      <w:lvlJc w:val="left"/>
      <w:pPr>
        <w:tabs>
          <w:tab w:val="num" w:pos="6480"/>
        </w:tabs>
        <w:ind w:left="6480" w:hanging="360"/>
      </w:pPr>
      <w:rPr>
        <w:rFonts w:ascii="Wingdings" w:hAnsi="Wingdings" w:hint="default"/>
      </w:rPr>
    </w:lvl>
  </w:abstractNum>
  <w:abstractNum w:abstractNumId="36">
    <w:nsid w:val="6E824CE5"/>
    <w:multiLevelType w:val="hybridMultilevel"/>
    <w:tmpl w:val="56960B1A"/>
    <w:lvl w:ilvl="0" w:tplc="B8447F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3B9476D"/>
    <w:multiLevelType w:val="hybridMultilevel"/>
    <w:tmpl w:val="E34C5BE0"/>
    <w:lvl w:ilvl="0" w:tplc="0419000F">
      <w:start w:val="1"/>
      <w:numFmt w:val="decimal"/>
      <w:lvlText w:val="%1."/>
      <w:lvlJc w:val="left"/>
      <w:pPr>
        <w:tabs>
          <w:tab w:val="num" w:pos="720"/>
        </w:tabs>
        <w:ind w:left="720" w:hanging="360"/>
      </w:pPr>
      <w:rPr>
        <w:rFonts w:hint="default"/>
      </w:rPr>
    </w:lvl>
    <w:lvl w:ilvl="1" w:tplc="6F4E80D6" w:tentative="1">
      <w:start w:val="1"/>
      <w:numFmt w:val="bullet"/>
      <w:lvlText w:val="•"/>
      <w:lvlJc w:val="left"/>
      <w:pPr>
        <w:tabs>
          <w:tab w:val="num" w:pos="1440"/>
        </w:tabs>
        <w:ind w:left="1440" w:hanging="360"/>
      </w:pPr>
      <w:rPr>
        <w:rFonts w:ascii="Arial" w:hAnsi="Arial" w:hint="default"/>
      </w:rPr>
    </w:lvl>
    <w:lvl w:ilvl="2" w:tplc="108E8F5A" w:tentative="1">
      <w:start w:val="1"/>
      <w:numFmt w:val="bullet"/>
      <w:lvlText w:val="•"/>
      <w:lvlJc w:val="left"/>
      <w:pPr>
        <w:tabs>
          <w:tab w:val="num" w:pos="2160"/>
        </w:tabs>
        <w:ind w:left="2160" w:hanging="360"/>
      </w:pPr>
      <w:rPr>
        <w:rFonts w:ascii="Arial" w:hAnsi="Arial" w:hint="default"/>
      </w:rPr>
    </w:lvl>
    <w:lvl w:ilvl="3" w:tplc="D95E6B0E" w:tentative="1">
      <w:start w:val="1"/>
      <w:numFmt w:val="bullet"/>
      <w:lvlText w:val="•"/>
      <w:lvlJc w:val="left"/>
      <w:pPr>
        <w:tabs>
          <w:tab w:val="num" w:pos="2880"/>
        </w:tabs>
        <w:ind w:left="2880" w:hanging="360"/>
      </w:pPr>
      <w:rPr>
        <w:rFonts w:ascii="Arial" w:hAnsi="Arial" w:hint="default"/>
      </w:rPr>
    </w:lvl>
    <w:lvl w:ilvl="4" w:tplc="6A361F20" w:tentative="1">
      <w:start w:val="1"/>
      <w:numFmt w:val="bullet"/>
      <w:lvlText w:val="•"/>
      <w:lvlJc w:val="left"/>
      <w:pPr>
        <w:tabs>
          <w:tab w:val="num" w:pos="3600"/>
        </w:tabs>
        <w:ind w:left="3600" w:hanging="360"/>
      </w:pPr>
      <w:rPr>
        <w:rFonts w:ascii="Arial" w:hAnsi="Arial" w:hint="default"/>
      </w:rPr>
    </w:lvl>
    <w:lvl w:ilvl="5" w:tplc="7E9C901E" w:tentative="1">
      <w:start w:val="1"/>
      <w:numFmt w:val="bullet"/>
      <w:lvlText w:val="•"/>
      <w:lvlJc w:val="left"/>
      <w:pPr>
        <w:tabs>
          <w:tab w:val="num" w:pos="4320"/>
        </w:tabs>
        <w:ind w:left="4320" w:hanging="360"/>
      </w:pPr>
      <w:rPr>
        <w:rFonts w:ascii="Arial" w:hAnsi="Arial" w:hint="default"/>
      </w:rPr>
    </w:lvl>
    <w:lvl w:ilvl="6" w:tplc="56347262" w:tentative="1">
      <w:start w:val="1"/>
      <w:numFmt w:val="bullet"/>
      <w:lvlText w:val="•"/>
      <w:lvlJc w:val="left"/>
      <w:pPr>
        <w:tabs>
          <w:tab w:val="num" w:pos="5040"/>
        </w:tabs>
        <w:ind w:left="5040" w:hanging="360"/>
      </w:pPr>
      <w:rPr>
        <w:rFonts w:ascii="Arial" w:hAnsi="Arial" w:hint="default"/>
      </w:rPr>
    </w:lvl>
    <w:lvl w:ilvl="7" w:tplc="8648E11A" w:tentative="1">
      <w:start w:val="1"/>
      <w:numFmt w:val="bullet"/>
      <w:lvlText w:val="•"/>
      <w:lvlJc w:val="left"/>
      <w:pPr>
        <w:tabs>
          <w:tab w:val="num" w:pos="5760"/>
        </w:tabs>
        <w:ind w:left="5760" w:hanging="360"/>
      </w:pPr>
      <w:rPr>
        <w:rFonts w:ascii="Arial" w:hAnsi="Arial" w:hint="default"/>
      </w:rPr>
    </w:lvl>
    <w:lvl w:ilvl="8" w:tplc="58563E46" w:tentative="1">
      <w:start w:val="1"/>
      <w:numFmt w:val="bullet"/>
      <w:lvlText w:val="•"/>
      <w:lvlJc w:val="left"/>
      <w:pPr>
        <w:tabs>
          <w:tab w:val="num" w:pos="6480"/>
        </w:tabs>
        <w:ind w:left="6480" w:hanging="360"/>
      </w:pPr>
      <w:rPr>
        <w:rFonts w:ascii="Arial" w:hAnsi="Arial" w:hint="default"/>
      </w:rPr>
    </w:lvl>
  </w:abstractNum>
  <w:abstractNum w:abstractNumId="38">
    <w:nsid w:val="73BC3D77"/>
    <w:multiLevelType w:val="hybridMultilevel"/>
    <w:tmpl w:val="84261AFE"/>
    <w:lvl w:ilvl="0" w:tplc="C1EE52C4">
      <w:start w:val="1"/>
      <w:numFmt w:val="bullet"/>
      <w:lvlText w:val="•"/>
      <w:lvlJc w:val="left"/>
      <w:pPr>
        <w:tabs>
          <w:tab w:val="num" w:pos="720"/>
        </w:tabs>
        <w:ind w:left="720" w:hanging="360"/>
      </w:pPr>
      <w:rPr>
        <w:rFonts w:ascii="Arial" w:hAnsi="Arial" w:hint="default"/>
      </w:rPr>
    </w:lvl>
    <w:lvl w:ilvl="1" w:tplc="B02621E2" w:tentative="1">
      <w:start w:val="1"/>
      <w:numFmt w:val="bullet"/>
      <w:lvlText w:val="•"/>
      <w:lvlJc w:val="left"/>
      <w:pPr>
        <w:tabs>
          <w:tab w:val="num" w:pos="1440"/>
        </w:tabs>
        <w:ind w:left="1440" w:hanging="360"/>
      </w:pPr>
      <w:rPr>
        <w:rFonts w:ascii="Arial" w:hAnsi="Arial" w:hint="default"/>
      </w:rPr>
    </w:lvl>
    <w:lvl w:ilvl="2" w:tplc="2BFEF39A" w:tentative="1">
      <w:start w:val="1"/>
      <w:numFmt w:val="bullet"/>
      <w:lvlText w:val="•"/>
      <w:lvlJc w:val="left"/>
      <w:pPr>
        <w:tabs>
          <w:tab w:val="num" w:pos="2160"/>
        </w:tabs>
        <w:ind w:left="2160" w:hanging="360"/>
      </w:pPr>
      <w:rPr>
        <w:rFonts w:ascii="Arial" w:hAnsi="Arial" w:hint="default"/>
      </w:rPr>
    </w:lvl>
    <w:lvl w:ilvl="3" w:tplc="0C2AEB38" w:tentative="1">
      <w:start w:val="1"/>
      <w:numFmt w:val="bullet"/>
      <w:lvlText w:val="•"/>
      <w:lvlJc w:val="left"/>
      <w:pPr>
        <w:tabs>
          <w:tab w:val="num" w:pos="2880"/>
        </w:tabs>
        <w:ind w:left="2880" w:hanging="360"/>
      </w:pPr>
      <w:rPr>
        <w:rFonts w:ascii="Arial" w:hAnsi="Arial" w:hint="default"/>
      </w:rPr>
    </w:lvl>
    <w:lvl w:ilvl="4" w:tplc="86AE6BEA" w:tentative="1">
      <w:start w:val="1"/>
      <w:numFmt w:val="bullet"/>
      <w:lvlText w:val="•"/>
      <w:lvlJc w:val="left"/>
      <w:pPr>
        <w:tabs>
          <w:tab w:val="num" w:pos="3600"/>
        </w:tabs>
        <w:ind w:left="3600" w:hanging="360"/>
      </w:pPr>
      <w:rPr>
        <w:rFonts w:ascii="Arial" w:hAnsi="Arial" w:hint="default"/>
      </w:rPr>
    </w:lvl>
    <w:lvl w:ilvl="5" w:tplc="785A86D6" w:tentative="1">
      <w:start w:val="1"/>
      <w:numFmt w:val="bullet"/>
      <w:lvlText w:val="•"/>
      <w:lvlJc w:val="left"/>
      <w:pPr>
        <w:tabs>
          <w:tab w:val="num" w:pos="4320"/>
        </w:tabs>
        <w:ind w:left="4320" w:hanging="360"/>
      </w:pPr>
      <w:rPr>
        <w:rFonts w:ascii="Arial" w:hAnsi="Arial" w:hint="default"/>
      </w:rPr>
    </w:lvl>
    <w:lvl w:ilvl="6" w:tplc="35DCC724" w:tentative="1">
      <w:start w:val="1"/>
      <w:numFmt w:val="bullet"/>
      <w:lvlText w:val="•"/>
      <w:lvlJc w:val="left"/>
      <w:pPr>
        <w:tabs>
          <w:tab w:val="num" w:pos="5040"/>
        </w:tabs>
        <w:ind w:left="5040" w:hanging="360"/>
      </w:pPr>
      <w:rPr>
        <w:rFonts w:ascii="Arial" w:hAnsi="Arial" w:hint="default"/>
      </w:rPr>
    </w:lvl>
    <w:lvl w:ilvl="7" w:tplc="6896D2F8" w:tentative="1">
      <w:start w:val="1"/>
      <w:numFmt w:val="bullet"/>
      <w:lvlText w:val="•"/>
      <w:lvlJc w:val="left"/>
      <w:pPr>
        <w:tabs>
          <w:tab w:val="num" w:pos="5760"/>
        </w:tabs>
        <w:ind w:left="5760" w:hanging="360"/>
      </w:pPr>
      <w:rPr>
        <w:rFonts w:ascii="Arial" w:hAnsi="Arial" w:hint="default"/>
      </w:rPr>
    </w:lvl>
    <w:lvl w:ilvl="8" w:tplc="EE8ACE30" w:tentative="1">
      <w:start w:val="1"/>
      <w:numFmt w:val="bullet"/>
      <w:lvlText w:val="•"/>
      <w:lvlJc w:val="left"/>
      <w:pPr>
        <w:tabs>
          <w:tab w:val="num" w:pos="6480"/>
        </w:tabs>
        <w:ind w:left="6480" w:hanging="360"/>
      </w:pPr>
      <w:rPr>
        <w:rFonts w:ascii="Arial" w:hAnsi="Arial" w:hint="default"/>
      </w:rPr>
    </w:lvl>
  </w:abstractNum>
  <w:abstractNum w:abstractNumId="39">
    <w:nsid w:val="73E908F7"/>
    <w:multiLevelType w:val="hybridMultilevel"/>
    <w:tmpl w:val="153C12F2"/>
    <w:lvl w:ilvl="0" w:tplc="2D6AA770">
      <w:start w:val="1"/>
      <w:numFmt w:val="bullet"/>
      <w:lvlText w:val="•"/>
      <w:lvlJc w:val="left"/>
      <w:pPr>
        <w:tabs>
          <w:tab w:val="num" w:pos="720"/>
        </w:tabs>
        <w:ind w:left="720" w:hanging="360"/>
      </w:pPr>
      <w:rPr>
        <w:rFonts w:ascii="Arial" w:hAnsi="Arial" w:hint="default"/>
      </w:rPr>
    </w:lvl>
    <w:lvl w:ilvl="1" w:tplc="11903474" w:tentative="1">
      <w:start w:val="1"/>
      <w:numFmt w:val="bullet"/>
      <w:lvlText w:val="•"/>
      <w:lvlJc w:val="left"/>
      <w:pPr>
        <w:tabs>
          <w:tab w:val="num" w:pos="1440"/>
        </w:tabs>
        <w:ind w:left="1440" w:hanging="360"/>
      </w:pPr>
      <w:rPr>
        <w:rFonts w:ascii="Arial" w:hAnsi="Arial" w:hint="default"/>
      </w:rPr>
    </w:lvl>
    <w:lvl w:ilvl="2" w:tplc="A9CEB45A" w:tentative="1">
      <w:start w:val="1"/>
      <w:numFmt w:val="bullet"/>
      <w:lvlText w:val="•"/>
      <w:lvlJc w:val="left"/>
      <w:pPr>
        <w:tabs>
          <w:tab w:val="num" w:pos="2160"/>
        </w:tabs>
        <w:ind w:left="2160" w:hanging="360"/>
      </w:pPr>
      <w:rPr>
        <w:rFonts w:ascii="Arial" w:hAnsi="Arial" w:hint="default"/>
      </w:rPr>
    </w:lvl>
    <w:lvl w:ilvl="3" w:tplc="53B6F7A4" w:tentative="1">
      <w:start w:val="1"/>
      <w:numFmt w:val="bullet"/>
      <w:lvlText w:val="•"/>
      <w:lvlJc w:val="left"/>
      <w:pPr>
        <w:tabs>
          <w:tab w:val="num" w:pos="2880"/>
        </w:tabs>
        <w:ind w:left="2880" w:hanging="360"/>
      </w:pPr>
      <w:rPr>
        <w:rFonts w:ascii="Arial" w:hAnsi="Arial" w:hint="default"/>
      </w:rPr>
    </w:lvl>
    <w:lvl w:ilvl="4" w:tplc="EE688EE8" w:tentative="1">
      <w:start w:val="1"/>
      <w:numFmt w:val="bullet"/>
      <w:lvlText w:val="•"/>
      <w:lvlJc w:val="left"/>
      <w:pPr>
        <w:tabs>
          <w:tab w:val="num" w:pos="3600"/>
        </w:tabs>
        <w:ind w:left="3600" w:hanging="360"/>
      </w:pPr>
      <w:rPr>
        <w:rFonts w:ascii="Arial" w:hAnsi="Arial" w:hint="default"/>
      </w:rPr>
    </w:lvl>
    <w:lvl w:ilvl="5" w:tplc="DC00AE0A" w:tentative="1">
      <w:start w:val="1"/>
      <w:numFmt w:val="bullet"/>
      <w:lvlText w:val="•"/>
      <w:lvlJc w:val="left"/>
      <w:pPr>
        <w:tabs>
          <w:tab w:val="num" w:pos="4320"/>
        </w:tabs>
        <w:ind w:left="4320" w:hanging="360"/>
      </w:pPr>
      <w:rPr>
        <w:rFonts w:ascii="Arial" w:hAnsi="Arial" w:hint="default"/>
      </w:rPr>
    </w:lvl>
    <w:lvl w:ilvl="6" w:tplc="631ED440" w:tentative="1">
      <w:start w:val="1"/>
      <w:numFmt w:val="bullet"/>
      <w:lvlText w:val="•"/>
      <w:lvlJc w:val="left"/>
      <w:pPr>
        <w:tabs>
          <w:tab w:val="num" w:pos="5040"/>
        </w:tabs>
        <w:ind w:left="5040" w:hanging="360"/>
      </w:pPr>
      <w:rPr>
        <w:rFonts w:ascii="Arial" w:hAnsi="Arial" w:hint="default"/>
      </w:rPr>
    </w:lvl>
    <w:lvl w:ilvl="7" w:tplc="33021A2E" w:tentative="1">
      <w:start w:val="1"/>
      <w:numFmt w:val="bullet"/>
      <w:lvlText w:val="•"/>
      <w:lvlJc w:val="left"/>
      <w:pPr>
        <w:tabs>
          <w:tab w:val="num" w:pos="5760"/>
        </w:tabs>
        <w:ind w:left="5760" w:hanging="360"/>
      </w:pPr>
      <w:rPr>
        <w:rFonts w:ascii="Arial" w:hAnsi="Arial" w:hint="default"/>
      </w:rPr>
    </w:lvl>
    <w:lvl w:ilvl="8" w:tplc="B7467D1E" w:tentative="1">
      <w:start w:val="1"/>
      <w:numFmt w:val="bullet"/>
      <w:lvlText w:val="•"/>
      <w:lvlJc w:val="left"/>
      <w:pPr>
        <w:tabs>
          <w:tab w:val="num" w:pos="6480"/>
        </w:tabs>
        <w:ind w:left="6480" w:hanging="360"/>
      </w:pPr>
      <w:rPr>
        <w:rFonts w:ascii="Arial" w:hAnsi="Arial" w:hint="default"/>
      </w:rPr>
    </w:lvl>
  </w:abstractNum>
  <w:abstractNum w:abstractNumId="40">
    <w:nsid w:val="74900BD3"/>
    <w:multiLevelType w:val="hybridMultilevel"/>
    <w:tmpl w:val="C0D067EC"/>
    <w:lvl w:ilvl="0" w:tplc="B8447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6295939"/>
    <w:multiLevelType w:val="hybridMultilevel"/>
    <w:tmpl w:val="35B49244"/>
    <w:lvl w:ilvl="0" w:tplc="B02291B8">
      <w:start w:val="1"/>
      <w:numFmt w:val="bullet"/>
      <w:lvlText w:val="•"/>
      <w:lvlJc w:val="left"/>
      <w:pPr>
        <w:tabs>
          <w:tab w:val="num" w:pos="720"/>
        </w:tabs>
        <w:ind w:left="720" w:hanging="360"/>
      </w:pPr>
      <w:rPr>
        <w:rFonts w:ascii="Arial" w:hAnsi="Arial" w:hint="default"/>
      </w:rPr>
    </w:lvl>
    <w:lvl w:ilvl="1" w:tplc="DB54E5A0" w:tentative="1">
      <w:start w:val="1"/>
      <w:numFmt w:val="bullet"/>
      <w:lvlText w:val="•"/>
      <w:lvlJc w:val="left"/>
      <w:pPr>
        <w:tabs>
          <w:tab w:val="num" w:pos="1440"/>
        </w:tabs>
        <w:ind w:left="1440" w:hanging="360"/>
      </w:pPr>
      <w:rPr>
        <w:rFonts w:ascii="Arial" w:hAnsi="Arial" w:hint="default"/>
      </w:rPr>
    </w:lvl>
    <w:lvl w:ilvl="2" w:tplc="D59A043E" w:tentative="1">
      <w:start w:val="1"/>
      <w:numFmt w:val="bullet"/>
      <w:lvlText w:val="•"/>
      <w:lvlJc w:val="left"/>
      <w:pPr>
        <w:tabs>
          <w:tab w:val="num" w:pos="2160"/>
        </w:tabs>
        <w:ind w:left="2160" w:hanging="360"/>
      </w:pPr>
      <w:rPr>
        <w:rFonts w:ascii="Arial" w:hAnsi="Arial" w:hint="default"/>
      </w:rPr>
    </w:lvl>
    <w:lvl w:ilvl="3" w:tplc="0278F45E" w:tentative="1">
      <w:start w:val="1"/>
      <w:numFmt w:val="bullet"/>
      <w:lvlText w:val="•"/>
      <w:lvlJc w:val="left"/>
      <w:pPr>
        <w:tabs>
          <w:tab w:val="num" w:pos="2880"/>
        </w:tabs>
        <w:ind w:left="2880" w:hanging="360"/>
      </w:pPr>
      <w:rPr>
        <w:rFonts w:ascii="Arial" w:hAnsi="Arial" w:hint="default"/>
      </w:rPr>
    </w:lvl>
    <w:lvl w:ilvl="4" w:tplc="8626EA5A" w:tentative="1">
      <w:start w:val="1"/>
      <w:numFmt w:val="bullet"/>
      <w:lvlText w:val="•"/>
      <w:lvlJc w:val="left"/>
      <w:pPr>
        <w:tabs>
          <w:tab w:val="num" w:pos="3600"/>
        </w:tabs>
        <w:ind w:left="3600" w:hanging="360"/>
      </w:pPr>
      <w:rPr>
        <w:rFonts w:ascii="Arial" w:hAnsi="Arial" w:hint="default"/>
      </w:rPr>
    </w:lvl>
    <w:lvl w:ilvl="5" w:tplc="103ADF44" w:tentative="1">
      <w:start w:val="1"/>
      <w:numFmt w:val="bullet"/>
      <w:lvlText w:val="•"/>
      <w:lvlJc w:val="left"/>
      <w:pPr>
        <w:tabs>
          <w:tab w:val="num" w:pos="4320"/>
        </w:tabs>
        <w:ind w:left="4320" w:hanging="360"/>
      </w:pPr>
      <w:rPr>
        <w:rFonts w:ascii="Arial" w:hAnsi="Arial" w:hint="default"/>
      </w:rPr>
    </w:lvl>
    <w:lvl w:ilvl="6" w:tplc="CAAA8E96" w:tentative="1">
      <w:start w:val="1"/>
      <w:numFmt w:val="bullet"/>
      <w:lvlText w:val="•"/>
      <w:lvlJc w:val="left"/>
      <w:pPr>
        <w:tabs>
          <w:tab w:val="num" w:pos="5040"/>
        </w:tabs>
        <w:ind w:left="5040" w:hanging="360"/>
      </w:pPr>
      <w:rPr>
        <w:rFonts w:ascii="Arial" w:hAnsi="Arial" w:hint="default"/>
      </w:rPr>
    </w:lvl>
    <w:lvl w:ilvl="7" w:tplc="BCF0C10A" w:tentative="1">
      <w:start w:val="1"/>
      <w:numFmt w:val="bullet"/>
      <w:lvlText w:val="•"/>
      <w:lvlJc w:val="left"/>
      <w:pPr>
        <w:tabs>
          <w:tab w:val="num" w:pos="5760"/>
        </w:tabs>
        <w:ind w:left="5760" w:hanging="360"/>
      </w:pPr>
      <w:rPr>
        <w:rFonts w:ascii="Arial" w:hAnsi="Arial" w:hint="default"/>
      </w:rPr>
    </w:lvl>
    <w:lvl w:ilvl="8" w:tplc="58BA71FC" w:tentative="1">
      <w:start w:val="1"/>
      <w:numFmt w:val="bullet"/>
      <w:lvlText w:val="•"/>
      <w:lvlJc w:val="left"/>
      <w:pPr>
        <w:tabs>
          <w:tab w:val="num" w:pos="6480"/>
        </w:tabs>
        <w:ind w:left="6480" w:hanging="360"/>
      </w:pPr>
      <w:rPr>
        <w:rFonts w:ascii="Arial" w:hAnsi="Arial" w:hint="default"/>
      </w:rPr>
    </w:lvl>
  </w:abstractNum>
  <w:abstractNum w:abstractNumId="42">
    <w:nsid w:val="769C16C7"/>
    <w:multiLevelType w:val="hybridMultilevel"/>
    <w:tmpl w:val="047074DE"/>
    <w:lvl w:ilvl="0" w:tplc="B8447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7A9589D"/>
    <w:multiLevelType w:val="multilevel"/>
    <w:tmpl w:val="4DAC58FE"/>
    <w:lvl w:ilvl="0">
      <w:start w:val="1"/>
      <w:numFmt w:val="decimal"/>
      <w:lvlText w:val="%1."/>
      <w:lvlJc w:val="left"/>
      <w:pPr>
        <w:tabs>
          <w:tab w:val="num" w:pos="720"/>
        </w:tabs>
        <w:ind w:left="720" w:hanging="360"/>
      </w:pPr>
    </w:lvl>
    <w:lvl w:ilvl="1">
      <w:start w:val="13"/>
      <w:numFmt w:val="bullet"/>
      <w:lvlText w:val="-"/>
      <w:lvlJc w:val="left"/>
      <w:pPr>
        <w:ind w:left="1440" w:hanging="360"/>
      </w:pPr>
      <w:rPr>
        <w:rFonts w:ascii="Times New Roman" w:eastAsia="Times New Roman" w:hAnsi="Times New Roman" w:cs="Times New Roman"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89C4DC0"/>
    <w:multiLevelType w:val="multilevel"/>
    <w:tmpl w:val="16540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EA60BDA"/>
    <w:multiLevelType w:val="multilevel"/>
    <w:tmpl w:val="B33A6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F594AC9"/>
    <w:multiLevelType w:val="multilevel"/>
    <w:tmpl w:val="74FC5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F953901"/>
    <w:multiLevelType w:val="hybridMultilevel"/>
    <w:tmpl w:val="3ABE0976"/>
    <w:lvl w:ilvl="0" w:tplc="B8447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FB232EE"/>
    <w:multiLevelType w:val="hybridMultilevel"/>
    <w:tmpl w:val="0EDA3592"/>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num w:numId="1">
    <w:abstractNumId w:val="46"/>
  </w:num>
  <w:num w:numId="2">
    <w:abstractNumId w:val="44"/>
  </w:num>
  <w:num w:numId="3">
    <w:abstractNumId w:val="2"/>
  </w:num>
  <w:num w:numId="4">
    <w:abstractNumId w:val="39"/>
  </w:num>
  <w:num w:numId="5">
    <w:abstractNumId w:val="36"/>
  </w:num>
  <w:num w:numId="6">
    <w:abstractNumId w:val="26"/>
  </w:num>
  <w:num w:numId="7">
    <w:abstractNumId w:val="4"/>
  </w:num>
  <w:num w:numId="8">
    <w:abstractNumId w:val="35"/>
  </w:num>
  <w:num w:numId="9">
    <w:abstractNumId w:val="34"/>
  </w:num>
  <w:num w:numId="10">
    <w:abstractNumId w:val="14"/>
  </w:num>
  <w:num w:numId="11">
    <w:abstractNumId w:val="40"/>
  </w:num>
  <w:num w:numId="12">
    <w:abstractNumId w:val="42"/>
  </w:num>
  <w:num w:numId="13">
    <w:abstractNumId w:val="43"/>
  </w:num>
  <w:num w:numId="14">
    <w:abstractNumId w:val="7"/>
  </w:num>
  <w:num w:numId="15">
    <w:abstractNumId w:val="47"/>
  </w:num>
  <w:num w:numId="16">
    <w:abstractNumId w:val="37"/>
  </w:num>
  <w:num w:numId="17">
    <w:abstractNumId w:val="22"/>
  </w:num>
  <w:num w:numId="18">
    <w:abstractNumId w:val="29"/>
  </w:num>
  <w:num w:numId="19">
    <w:abstractNumId w:val="9"/>
  </w:num>
  <w:num w:numId="20">
    <w:abstractNumId w:val="1"/>
  </w:num>
  <w:num w:numId="21">
    <w:abstractNumId w:val="30"/>
  </w:num>
  <w:num w:numId="22">
    <w:abstractNumId w:val="32"/>
  </w:num>
  <w:num w:numId="23">
    <w:abstractNumId w:val="15"/>
  </w:num>
  <w:num w:numId="24">
    <w:abstractNumId w:val="24"/>
  </w:num>
  <w:num w:numId="25">
    <w:abstractNumId w:val="18"/>
  </w:num>
  <w:num w:numId="26">
    <w:abstractNumId w:val="21"/>
  </w:num>
  <w:num w:numId="27">
    <w:abstractNumId w:val="25"/>
  </w:num>
  <w:num w:numId="28">
    <w:abstractNumId w:val="5"/>
  </w:num>
  <w:num w:numId="29">
    <w:abstractNumId w:val="13"/>
  </w:num>
  <w:num w:numId="30">
    <w:abstractNumId w:val="0"/>
  </w:num>
  <w:num w:numId="31">
    <w:abstractNumId w:val="8"/>
  </w:num>
  <w:num w:numId="32">
    <w:abstractNumId w:val="48"/>
  </w:num>
  <w:num w:numId="33">
    <w:abstractNumId w:val="45"/>
  </w:num>
  <w:num w:numId="34">
    <w:abstractNumId w:val="19"/>
  </w:num>
  <w:num w:numId="35">
    <w:abstractNumId w:val="20"/>
  </w:num>
  <w:num w:numId="36">
    <w:abstractNumId w:val="16"/>
  </w:num>
  <w:num w:numId="37">
    <w:abstractNumId w:val="23"/>
  </w:num>
  <w:num w:numId="38">
    <w:abstractNumId w:val="28"/>
  </w:num>
  <w:num w:numId="39">
    <w:abstractNumId w:val="31"/>
  </w:num>
  <w:num w:numId="40">
    <w:abstractNumId w:val="33"/>
  </w:num>
  <w:num w:numId="41">
    <w:abstractNumId w:val="17"/>
  </w:num>
  <w:num w:numId="42">
    <w:abstractNumId w:val="41"/>
  </w:num>
  <w:num w:numId="43">
    <w:abstractNumId w:val="38"/>
  </w:num>
  <w:num w:numId="44">
    <w:abstractNumId w:val="12"/>
  </w:num>
  <w:num w:numId="45">
    <w:abstractNumId w:val="11"/>
  </w:num>
  <w:num w:numId="46">
    <w:abstractNumId w:val="27"/>
  </w:num>
  <w:num w:numId="47">
    <w:abstractNumId w:val="6"/>
  </w:num>
  <w:num w:numId="48">
    <w:abstractNumId w:val="10"/>
  </w:num>
  <w:num w:numId="49">
    <w:abstractNumId w:val="3"/>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savePreviewPicture/>
  <w:compat>
    <w:useFELayout/>
  </w:compat>
  <w:rsids>
    <w:rsidRoot w:val="00FD43D0"/>
    <w:rsid w:val="001628E7"/>
    <w:rsid w:val="00344589"/>
    <w:rsid w:val="003E2025"/>
    <w:rsid w:val="00434DE5"/>
    <w:rsid w:val="004F5397"/>
    <w:rsid w:val="006404CE"/>
    <w:rsid w:val="00965FA2"/>
    <w:rsid w:val="00A63E24"/>
    <w:rsid w:val="00D35140"/>
    <w:rsid w:val="00FD43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4DE5"/>
  </w:style>
  <w:style w:type="paragraph" w:styleId="2">
    <w:name w:val="heading 2"/>
    <w:basedOn w:val="a"/>
    <w:link w:val="20"/>
    <w:uiPriority w:val="9"/>
    <w:qFormat/>
    <w:rsid w:val="0034458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FD43D0"/>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FD43D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D43D0"/>
    <w:rPr>
      <w:rFonts w:ascii="Tahoma" w:hAnsi="Tahoma" w:cs="Tahoma"/>
      <w:sz w:val="16"/>
      <w:szCs w:val="16"/>
    </w:rPr>
  </w:style>
  <w:style w:type="paragraph" w:styleId="a6">
    <w:name w:val="List Paragraph"/>
    <w:basedOn w:val="a"/>
    <w:uiPriority w:val="34"/>
    <w:qFormat/>
    <w:rsid w:val="00FD43D0"/>
    <w:pPr>
      <w:spacing w:after="0" w:line="240" w:lineRule="auto"/>
      <w:ind w:left="720"/>
      <w:contextualSpacing/>
    </w:pPr>
    <w:rPr>
      <w:rFonts w:ascii="Times New Roman" w:eastAsia="Times New Roman" w:hAnsi="Times New Roman" w:cs="Times New Roman"/>
      <w:sz w:val="24"/>
      <w:szCs w:val="24"/>
    </w:rPr>
  </w:style>
  <w:style w:type="character" w:styleId="a7">
    <w:name w:val="Strong"/>
    <w:basedOn w:val="a0"/>
    <w:uiPriority w:val="22"/>
    <w:qFormat/>
    <w:rsid w:val="00344589"/>
    <w:rPr>
      <w:b/>
      <w:bCs/>
    </w:rPr>
  </w:style>
  <w:style w:type="paragraph" w:customStyle="1" w:styleId="regulartext">
    <w:name w:val="regular text"/>
    <w:basedOn w:val="a8"/>
    <w:link w:val="regulartextChar"/>
    <w:qFormat/>
    <w:rsid w:val="00344589"/>
    <w:rPr>
      <w:rFonts w:ascii="Henderson BCG Serif" w:eastAsia="Times New Roman" w:hAnsi="Henderson BCG Serif" w:cs="Calibri"/>
      <w:szCs w:val="24"/>
      <w:lang w:eastAsia="de-DE"/>
    </w:rPr>
  </w:style>
  <w:style w:type="character" w:customStyle="1" w:styleId="regulartextChar">
    <w:name w:val="regular text Char"/>
    <w:link w:val="regulartext"/>
    <w:rsid w:val="00344589"/>
    <w:rPr>
      <w:rFonts w:ascii="Henderson BCG Serif" w:eastAsia="Times New Roman" w:hAnsi="Henderson BCG Serif" w:cs="Calibri"/>
      <w:szCs w:val="24"/>
      <w:lang w:eastAsia="de-DE"/>
    </w:rPr>
  </w:style>
  <w:style w:type="character" w:styleId="a9">
    <w:name w:val="Emphasis"/>
    <w:basedOn w:val="a0"/>
    <w:uiPriority w:val="20"/>
    <w:qFormat/>
    <w:rsid w:val="00344589"/>
    <w:rPr>
      <w:i/>
      <w:iCs/>
    </w:rPr>
  </w:style>
  <w:style w:type="paragraph" w:styleId="a8">
    <w:name w:val="No Spacing"/>
    <w:uiPriority w:val="1"/>
    <w:qFormat/>
    <w:rsid w:val="00344589"/>
    <w:pPr>
      <w:spacing w:after="0" w:line="240" w:lineRule="auto"/>
    </w:pPr>
  </w:style>
  <w:style w:type="character" w:customStyle="1" w:styleId="20">
    <w:name w:val="Заголовок 2 Знак"/>
    <w:basedOn w:val="a0"/>
    <w:link w:val="2"/>
    <w:uiPriority w:val="9"/>
    <w:rsid w:val="00344589"/>
    <w:rPr>
      <w:rFonts w:ascii="Times New Roman" w:eastAsia="Times New Roman" w:hAnsi="Times New Roman" w:cs="Times New Roman"/>
      <w:b/>
      <w:bCs/>
      <w:sz w:val="36"/>
      <w:szCs w:val="36"/>
    </w:rPr>
  </w:style>
  <w:style w:type="character" w:customStyle="1" w:styleId="s0">
    <w:name w:val="s0"/>
    <w:basedOn w:val="a0"/>
    <w:rsid w:val="00344589"/>
  </w:style>
  <w:style w:type="character" w:customStyle="1" w:styleId="s2">
    <w:name w:val="s2"/>
    <w:basedOn w:val="a0"/>
    <w:rsid w:val="00344589"/>
  </w:style>
  <w:style w:type="character" w:styleId="aa">
    <w:name w:val="Hyperlink"/>
    <w:basedOn w:val="a0"/>
    <w:uiPriority w:val="99"/>
    <w:unhideWhenUsed/>
    <w:rsid w:val="00344589"/>
    <w:rPr>
      <w:color w:val="0000FF"/>
      <w:u w:val="single"/>
    </w:rPr>
  </w:style>
  <w:style w:type="table" w:styleId="ab">
    <w:name w:val="Table Grid"/>
    <w:basedOn w:val="a1"/>
    <w:uiPriority w:val="59"/>
    <w:rsid w:val="0034458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3670800">
      <w:bodyDiv w:val="1"/>
      <w:marLeft w:val="0"/>
      <w:marRight w:val="0"/>
      <w:marTop w:val="0"/>
      <w:marBottom w:val="0"/>
      <w:divBdr>
        <w:top w:val="none" w:sz="0" w:space="0" w:color="auto"/>
        <w:left w:val="none" w:sz="0" w:space="0" w:color="auto"/>
        <w:bottom w:val="none" w:sz="0" w:space="0" w:color="auto"/>
        <w:right w:val="none" w:sz="0" w:space="0" w:color="auto"/>
      </w:divBdr>
      <w:divsChild>
        <w:div w:id="661738772">
          <w:marLeft w:val="547"/>
          <w:marRight w:val="0"/>
          <w:marTop w:val="96"/>
          <w:marBottom w:val="0"/>
          <w:divBdr>
            <w:top w:val="none" w:sz="0" w:space="0" w:color="auto"/>
            <w:left w:val="none" w:sz="0" w:space="0" w:color="auto"/>
            <w:bottom w:val="none" w:sz="0" w:space="0" w:color="auto"/>
            <w:right w:val="none" w:sz="0" w:space="0" w:color="auto"/>
          </w:divBdr>
        </w:div>
        <w:div w:id="67652228">
          <w:marLeft w:val="547"/>
          <w:marRight w:val="0"/>
          <w:marTop w:val="96"/>
          <w:marBottom w:val="0"/>
          <w:divBdr>
            <w:top w:val="none" w:sz="0" w:space="0" w:color="auto"/>
            <w:left w:val="none" w:sz="0" w:space="0" w:color="auto"/>
            <w:bottom w:val="none" w:sz="0" w:space="0" w:color="auto"/>
            <w:right w:val="none" w:sz="0" w:space="0" w:color="auto"/>
          </w:divBdr>
        </w:div>
        <w:div w:id="1258832905">
          <w:marLeft w:val="547"/>
          <w:marRight w:val="0"/>
          <w:marTop w:val="96"/>
          <w:marBottom w:val="0"/>
          <w:divBdr>
            <w:top w:val="none" w:sz="0" w:space="0" w:color="auto"/>
            <w:left w:val="none" w:sz="0" w:space="0" w:color="auto"/>
            <w:bottom w:val="none" w:sz="0" w:space="0" w:color="auto"/>
            <w:right w:val="none" w:sz="0" w:space="0" w:color="auto"/>
          </w:divBdr>
        </w:div>
        <w:div w:id="868880437">
          <w:marLeft w:val="547"/>
          <w:marRight w:val="0"/>
          <w:marTop w:val="96"/>
          <w:marBottom w:val="0"/>
          <w:divBdr>
            <w:top w:val="none" w:sz="0" w:space="0" w:color="auto"/>
            <w:left w:val="none" w:sz="0" w:space="0" w:color="auto"/>
            <w:bottom w:val="none" w:sz="0" w:space="0" w:color="auto"/>
            <w:right w:val="none" w:sz="0" w:space="0" w:color="auto"/>
          </w:divBdr>
        </w:div>
        <w:div w:id="1150365637">
          <w:marLeft w:val="547"/>
          <w:marRight w:val="0"/>
          <w:marTop w:val="96"/>
          <w:marBottom w:val="0"/>
          <w:divBdr>
            <w:top w:val="none" w:sz="0" w:space="0" w:color="auto"/>
            <w:left w:val="none" w:sz="0" w:space="0" w:color="auto"/>
            <w:bottom w:val="none" w:sz="0" w:space="0" w:color="auto"/>
            <w:right w:val="none" w:sz="0" w:space="0" w:color="auto"/>
          </w:divBdr>
        </w:div>
        <w:div w:id="640618714">
          <w:marLeft w:val="547"/>
          <w:marRight w:val="0"/>
          <w:marTop w:val="96"/>
          <w:marBottom w:val="0"/>
          <w:divBdr>
            <w:top w:val="none" w:sz="0" w:space="0" w:color="auto"/>
            <w:left w:val="none" w:sz="0" w:space="0" w:color="auto"/>
            <w:bottom w:val="none" w:sz="0" w:space="0" w:color="auto"/>
            <w:right w:val="none" w:sz="0" w:space="0" w:color="auto"/>
          </w:divBdr>
        </w:div>
      </w:divsChild>
    </w:div>
    <w:div w:id="316808738">
      <w:bodyDiv w:val="1"/>
      <w:marLeft w:val="0"/>
      <w:marRight w:val="0"/>
      <w:marTop w:val="0"/>
      <w:marBottom w:val="0"/>
      <w:divBdr>
        <w:top w:val="none" w:sz="0" w:space="0" w:color="auto"/>
        <w:left w:val="none" w:sz="0" w:space="0" w:color="auto"/>
        <w:bottom w:val="none" w:sz="0" w:space="0" w:color="auto"/>
        <w:right w:val="none" w:sz="0" w:space="0" w:color="auto"/>
      </w:divBdr>
      <w:divsChild>
        <w:div w:id="103887321">
          <w:marLeft w:val="547"/>
          <w:marRight w:val="0"/>
          <w:marTop w:val="96"/>
          <w:marBottom w:val="0"/>
          <w:divBdr>
            <w:top w:val="none" w:sz="0" w:space="0" w:color="auto"/>
            <w:left w:val="none" w:sz="0" w:space="0" w:color="auto"/>
            <w:bottom w:val="none" w:sz="0" w:space="0" w:color="auto"/>
            <w:right w:val="none" w:sz="0" w:space="0" w:color="auto"/>
          </w:divBdr>
        </w:div>
        <w:div w:id="1825275567">
          <w:marLeft w:val="547"/>
          <w:marRight w:val="0"/>
          <w:marTop w:val="96"/>
          <w:marBottom w:val="0"/>
          <w:divBdr>
            <w:top w:val="none" w:sz="0" w:space="0" w:color="auto"/>
            <w:left w:val="none" w:sz="0" w:space="0" w:color="auto"/>
            <w:bottom w:val="none" w:sz="0" w:space="0" w:color="auto"/>
            <w:right w:val="none" w:sz="0" w:space="0" w:color="auto"/>
          </w:divBdr>
        </w:div>
        <w:div w:id="441150613">
          <w:marLeft w:val="547"/>
          <w:marRight w:val="0"/>
          <w:marTop w:val="96"/>
          <w:marBottom w:val="0"/>
          <w:divBdr>
            <w:top w:val="none" w:sz="0" w:space="0" w:color="auto"/>
            <w:left w:val="none" w:sz="0" w:space="0" w:color="auto"/>
            <w:bottom w:val="none" w:sz="0" w:space="0" w:color="auto"/>
            <w:right w:val="none" w:sz="0" w:space="0" w:color="auto"/>
          </w:divBdr>
        </w:div>
        <w:div w:id="1226524397">
          <w:marLeft w:val="547"/>
          <w:marRight w:val="0"/>
          <w:marTop w:val="96"/>
          <w:marBottom w:val="0"/>
          <w:divBdr>
            <w:top w:val="none" w:sz="0" w:space="0" w:color="auto"/>
            <w:left w:val="none" w:sz="0" w:space="0" w:color="auto"/>
            <w:bottom w:val="none" w:sz="0" w:space="0" w:color="auto"/>
            <w:right w:val="none" w:sz="0" w:space="0" w:color="auto"/>
          </w:divBdr>
        </w:div>
        <w:div w:id="8608201">
          <w:marLeft w:val="547"/>
          <w:marRight w:val="0"/>
          <w:marTop w:val="96"/>
          <w:marBottom w:val="0"/>
          <w:divBdr>
            <w:top w:val="none" w:sz="0" w:space="0" w:color="auto"/>
            <w:left w:val="none" w:sz="0" w:space="0" w:color="auto"/>
            <w:bottom w:val="none" w:sz="0" w:space="0" w:color="auto"/>
            <w:right w:val="none" w:sz="0" w:space="0" w:color="auto"/>
          </w:divBdr>
        </w:div>
        <w:div w:id="588391357">
          <w:marLeft w:val="547"/>
          <w:marRight w:val="0"/>
          <w:marTop w:val="96"/>
          <w:marBottom w:val="0"/>
          <w:divBdr>
            <w:top w:val="none" w:sz="0" w:space="0" w:color="auto"/>
            <w:left w:val="none" w:sz="0" w:space="0" w:color="auto"/>
            <w:bottom w:val="none" w:sz="0" w:space="0" w:color="auto"/>
            <w:right w:val="none" w:sz="0" w:space="0" w:color="auto"/>
          </w:divBdr>
        </w:div>
      </w:divsChild>
    </w:div>
    <w:div w:id="372198441">
      <w:bodyDiv w:val="1"/>
      <w:marLeft w:val="0"/>
      <w:marRight w:val="0"/>
      <w:marTop w:val="0"/>
      <w:marBottom w:val="0"/>
      <w:divBdr>
        <w:top w:val="none" w:sz="0" w:space="0" w:color="auto"/>
        <w:left w:val="none" w:sz="0" w:space="0" w:color="auto"/>
        <w:bottom w:val="none" w:sz="0" w:space="0" w:color="auto"/>
        <w:right w:val="none" w:sz="0" w:space="0" w:color="auto"/>
      </w:divBdr>
      <w:divsChild>
        <w:div w:id="370882116">
          <w:marLeft w:val="806"/>
          <w:marRight w:val="0"/>
          <w:marTop w:val="91"/>
          <w:marBottom w:val="0"/>
          <w:divBdr>
            <w:top w:val="none" w:sz="0" w:space="0" w:color="auto"/>
            <w:left w:val="none" w:sz="0" w:space="0" w:color="auto"/>
            <w:bottom w:val="none" w:sz="0" w:space="0" w:color="auto"/>
            <w:right w:val="none" w:sz="0" w:space="0" w:color="auto"/>
          </w:divBdr>
        </w:div>
        <w:div w:id="1440566177">
          <w:marLeft w:val="806"/>
          <w:marRight w:val="0"/>
          <w:marTop w:val="91"/>
          <w:marBottom w:val="0"/>
          <w:divBdr>
            <w:top w:val="none" w:sz="0" w:space="0" w:color="auto"/>
            <w:left w:val="none" w:sz="0" w:space="0" w:color="auto"/>
            <w:bottom w:val="none" w:sz="0" w:space="0" w:color="auto"/>
            <w:right w:val="none" w:sz="0" w:space="0" w:color="auto"/>
          </w:divBdr>
        </w:div>
        <w:div w:id="134028132">
          <w:marLeft w:val="806"/>
          <w:marRight w:val="0"/>
          <w:marTop w:val="91"/>
          <w:marBottom w:val="0"/>
          <w:divBdr>
            <w:top w:val="none" w:sz="0" w:space="0" w:color="auto"/>
            <w:left w:val="none" w:sz="0" w:space="0" w:color="auto"/>
            <w:bottom w:val="none" w:sz="0" w:space="0" w:color="auto"/>
            <w:right w:val="none" w:sz="0" w:space="0" w:color="auto"/>
          </w:divBdr>
        </w:div>
        <w:div w:id="1232886895">
          <w:marLeft w:val="806"/>
          <w:marRight w:val="0"/>
          <w:marTop w:val="91"/>
          <w:marBottom w:val="0"/>
          <w:divBdr>
            <w:top w:val="none" w:sz="0" w:space="0" w:color="auto"/>
            <w:left w:val="none" w:sz="0" w:space="0" w:color="auto"/>
            <w:bottom w:val="none" w:sz="0" w:space="0" w:color="auto"/>
            <w:right w:val="none" w:sz="0" w:space="0" w:color="auto"/>
          </w:divBdr>
        </w:div>
        <w:div w:id="1035501353">
          <w:marLeft w:val="806"/>
          <w:marRight w:val="0"/>
          <w:marTop w:val="91"/>
          <w:marBottom w:val="0"/>
          <w:divBdr>
            <w:top w:val="none" w:sz="0" w:space="0" w:color="auto"/>
            <w:left w:val="none" w:sz="0" w:space="0" w:color="auto"/>
            <w:bottom w:val="none" w:sz="0" w:space="0" w:color="auto"/>
            <w:right w:val="none" w:sz="0" w:space="0" w:color="auto"/>
          </w:divBdr>
        </w:div>
        <w:div w:id="1703549263">
          <w:marLeft w:val="806"/>
          <w:marRight w:val="0"/>
          <w:marTop w:val="91"/>
          <w:marBottom w:val="0"/>
          <w:divBdr>
            <w:top w:val="none" w:sz="0" w:space="0" w:color="auto"/>
            <w:left w:val="none" w:sz="0" w:space="0" w:color="auto"/>
            <w:bottom w:val="none" w:sz="0" w:space="0" w:color="auto"/>
            <w:right w:val="none" w:sz="0" w:space="0" w:color="auto"/>
          </w:divBdr>
        </w:div>
        <w:div w:id="211036524">
          <w:marLeft w:val="806"/>
          <w:marRight w:val="0"/>
          <w:marTop w:val="91"/>
          <w:marBottom w:val="0"/>
          <w:divBdr>
            <w:top w:val="none" w:sz="0" w:space="0" w:color="auto"/>
            <w:left w:val="none" w:sz="0" w:space="0" w:color="auto"/>
            <w:bottom w:val="none" w:sz="0" w:space="0" w:color="auto"/>
            <w:right w:val="none" w:sz="0" w:space="0" w:color="auto"/>
          </w:divBdr>
        </w:div>
      </w:divsChild>
    </w:div>
    <w:div w:id="699817254">
      <w:bodyDiv w:val="1"/>
      <w:marLeft w:val="0"/>
      <w:marRight w:val="0"/>
      <w:marTop w:val="0"/>
      <w:marBottom w:val="0"/>
      <w:divBdr>
        <w:top w:val="none" w:sz="0" w:space="0" w:color="auto"/>
        <w:left w:val="none" w:sz="0" w:space="0" w:color="auto"/>
        <w:bottom w:val="none" w:sz="0" w:space="0" w:color="auto"/>
        <w:right w:val="none" w:sz="0" w:space="0" w:color="auto"/>
      </w:divBdr>
    </w:div>
    <w:div w:id="707026872">
      <w:bodyDiv w:val="1"/>
      <w:marLeft w:val="0"/>
      <w:marRight w:val="0"/>
      <w:marTop w:val="0"/>
      <w:marBottom w:val="0"/>
      <w:divBdr>
        <w:top w:val="none" w:sz="0" w:space="0" w:color="auto"/>
        <w:left w:val="none" w:sz="0" w:space="0" w:color="auto"/>
        <w:bottom w:val="none" w:sz="0" w:space="0" w:color="auto"/>
        <w:right w:val="none" w:sz="0" w:space="0" w:color="auto"/>
      </w:divBdr>
    </w:div>
    <w:div w:id="1002704523">
      <w:bodyDiv w:val="1"/>
      <w:marLeft w:val="0"/>
      <w:marRight w:val="0"/>
      <w:marTop w:val="0"/>
      <w:marBottom w:val="0"/>
      <w:divBdr>
        <w:top w:val="none" w:sz="0" w:space="0" w:color="auto"/>
        <w:left w:val="none" w:sz="0" w:space="0" w:color="auto"/>
        <w:bottom w:val="none" w:sz="0" w:space="0" w:color="auto"/>
        <w:right w:val="none" w:sz="0" w:space="0" w:color="auto"/>
      </w:divBdr>
    </w:div>
    <w:div w:id="1039432846">
      <w:bodyDiv w:val="1"/>
      <w:marLeft w:val="0"/>
      <w:marRight w:val="0"/>
      <w:marTop w:val="0"/>
      <w:marBottom w:val="0"/>
      <w:divBdr>
        <w:top w:val="none" w:sz="0" w:space="0" w:color="auto"/>
        <w:left w:val="none" w:sz="0" w:space="0" w:color="auto"/>
        <w:bottom w:val="none" w:sz="0" w:space="0" w:color="auto"/>
        <w:right w:val="none" w:sz="0" w:space="0" w:color="auto"/>
      </w:divBdr>
      <w:divsChild>
        <w:div w:id="1581063329">
          <w:marLeft w:val="547"/>
          <w:marRight w:val="0"/>
          <w:marTop w:val="115"/>
          <w:marBottom w:val="0"/>
          <w:divBdr>
            <w:top w:val="none" w:sz="0" w:space="0" w:color="auto"/>
            <w:left w:val="none" w:sz="0" w:space="0" w:color="auto"/>
            <w:bottom w:val="none" w:sz="0" w:space="0" w:color="auto"/>
            <w:right w:val="none" w:sz="0" w:space="0" w:color="auto"/>
          </w:divBdr>
        </w:div>
        <w:div w:id="1449854435">
          <w:marLeft w:val="547"/>
          <w:marRight w:val="0"/>
          <w:marTop w:val="115"/>
          <w:marBottom w:val="0"/>
          <w:divBdr>
            <w:top w:val="none" w:sz="0" w:space="0" w:color="auto"/>
            <w:left w:val="none" w:sz="0" w:space="0" w:color="auto"/>
            <w:bottom w:val="none" w:sz="0" w:space="0" w:color="auto"/>
            <w:right w:val="none" w:sz="0" w:space="0" w:color="auto"/>
          </w:divBdr>
        </w:div>
        <w:div w:id="1827938955">
          <w:marLeft w:val="547"/>
          <w:marRight w:val="0"/>
          <w:marTop w:val="115"/>
          <w:marBottom w:val="0"/>
          <w:divBdr>
            <w:top w:val="none" w:sz="0" w:space="0" w:color="auto"/>
            <w:left w:val="none" w:sz="0" w:space="0" w:color="auto"/>
            <w:bottom w:val="none" w:sz="0" w:space="0" w:color="auto"/>
            <w:right w:val="none" w:sz="0" w:space="0" w:color="auto"/>
          </w:divBdr>
        </w:div>
      </w:divsChild>
    </w:div>
    <w:div w:id="1099790008">
      <w:bodyDiv w:val="1"/>
      <w:marLeft w:val="0"/>
      <w:marRight w:val="0"/>
      <w:marTop w:val="0"/>
      <w:marBottom w:val="0"/>
      <w:divBdr>
        <w:top w:val="none" w:sz="0" w:space="0" w:color="auto"/>
        <w:left w:val="none" w:sz="0" w:space="0" w:color="auto"/>
        <w:bottom w:val="none" w:sz="0" w:space="0" w:color="auto"/>
        <w:right w:val="none" w:sz="0" w:space="0" w:color="auto"/>
      </w:divBdr>
      <w:divsChild>
        <w:div w:id="1985234559">
          <w:marLeft w:val="547"/>
          <w:marRight w:val="0"/>
          <w:marTop w:val="130"/>
          <w:marBottom w:val="0"/>
          <w:divBdr>
            <w:top w:val="none" w:sz="0" w:space="0" w:color="auto"/>
            <w:left w:val="none" w:sz="0" w:space="0" w:color="auto"/>
            <w:bottom w:val="none" w:sz="0" w:space="0" w:color="auto"/>
            <w:right w:val="none" w:sz="0" w:space="0" w:color="auto"/>
          </w:divBdr>
        </w:div>
        <w:div w:id="201790184">
          <w:marLeft w:val="547"/>
          <w:marRight w:val="0"/>
          <w:marTop w:val="130"/>
          <w:marBottom w:val="0"/>
          <w:divBdr>
            <w:top w:val="none" w:sz="0" w:space="0" w:color="auto"/>
            <w:left w:val="none" w:sz="0" w:space="0" w:color="auto"/>
            <w:bottom w:val="none" w:sz="0" w:space="0" w:color="auto"/>
            <w:right w:val="none" w:sz="0" w:space="0" w:color="auto"/>
          </w:divBdr>
        </w:div>
        <w:div w:id="1743794918">
          <w:marLeft w:val="547"/>
          <w:marRight w:val="0"/>
          <w:marTop w:val="130"/>
          <w:marBottom w:val="0"/>
          <w:divBdr>
            <w:top w:val="none" w:sz="0" w:space="0" w:color="auto"/>
            <w:left w:val="none" w:sz="0" w:space="0" w:color="auto"/>
            <w:bottom w:val="none" w:sz="0" w:space="0" w:color="auto"/>
            <w:right w:val="none" w:sz="0" w:space="0" w:color="auto"/>
          </w:divBdr>
        </w:div>
      </w:divsChild>
    </w:div>
    <w:div w:id="1150948464">
      <w:bodyDiv w:val="1"/>
      <w:marLeft w:val="0"/>
      <w:marRight w:val="0"/>
      <w:marTop w:val="0"/>
      <w:marBottom w:val="0"/>
      <w:divBdr>
        <w:top w:val="none" w:sz="0" w:space="0" w:color="auto"/>
        <w:left w:val="none" w:sz="0" w:space="0" w:color="auto"/>
        <w:bottom w:val="none" w:sz="0" w:space="0" w:color="auto"/>
        <w:right w:val="none" w:sz="0" w:space="0" w:color="auto"/>
      </w:divBdr>
      <w:divsChild>
        <w:div w:id="1571236380">
          <w:marLeft w:val="547"/>
          <w:marRight w:val="0"/>
          <w:marTop w:val="96"/>
          <w:marBottom w:val="0"/>
          <w:divBdr>
            <w:top w:val="none" w:sz="0" w:space="0" w:color="auto"/>
            <w:left w:val="none" w:sz="0" w:space="0" w:color="auto"/>
            <w:bottom w:val="none" w:sz="0" w:space="0" w:color="auto"/>
            <w:right w:val="none" w:sz="0" w:space="0" w:color="auto"/>
          </w:divBdr>
        </w:div>
        <w:div w:id="107355627">
          <w:marLeft w:val="547"/>
          <w:marRight w:val="0"/>
          <w:marTop w:val="96"/>
          <w:marBottom w:val="0"/>
          <w:divBdr>
            <w:top w:val="none" w:sz="0" w:space="0" w:color="auto"/>
            <w:left w:val="none" w:sz="0" w:space="0" w:color="auto"/>
            <w:bottom w:val="none" w:sz="0" w:space="0" w:color="auto"/>
            <w:right w:val="none" w:sz="0" w:space="0" w:color="auto"/>
          </w:divBdr>
        </w:div>
        <w:div w:id="1199077552">
          <w:marLeft w:val="547"/>
          <w:marRight w:val="0"/>
          <w:marTop w:val="96"/>
          <w:marBottom w:val="0"/>
          <w:divBdr>
            <w:top w:val="none" w:sz="0" w:space="0" w:color="auto"/>
            <w:left w:val="none" w:sz="0" w:space="0" w:color="auto"/>
            <w:bottom w:val="none" w:sz="0" w:space="0" w:color="auto"/>
            <w:right w:val="none" w:sz="0" w:space="0" w:color="auto"/>
          </w:divBdr>
        </w:div>
        <w:div w:id="373391280">
          <w:marLeft w:val="547"/>
          <w:marRight w:val="0"/>
          <w:marTop w:val="96"/>
          <w:marBottom w:val="0"/>
          <w:divBdr>
            <w:top w:val="none" w:sz="0" w:space="0" w:color="auto"/>
            <w:left w:val="none" w:sz="0" w:space="0" w:color="auto"/>
            <w:bottom w:val="none" w:sz="0" w:space="0" w:color="auto"/>
            <w:right w:val="none" w:sz="0" w:space="0" w:color="auto"/>
          </w:divBdr>
        </w:div>
        <w:div w:id="960037000">
          <w:marLeft w:val="547"/>
          <w:marRight w:val="0"/>
          <w:marTop w:val="96"/>
          <w:marBottom w:val="0"/>
          <w:divBdr>
            <w:top w:val="none" w:sz="0" w:space="0" w:color="auto"/>
            <w:left w:val="none" w:sz="0" w:space="0" w:color="auto"/>
            <w:bottom w:val="none" w:sz="0" w:space="0" w:color="auto"/>
            <w:right w:val="none" w:sz="0" w:space="0" w:color="auto"/>
          </w:divBdr>
        </w:div>
        <w:div w:id="2023362642">
          <w:marLeft w:val="547"/>
          <w:marRight w:val="0"/>
          <w:marTop w:val="96"/>
          <w:marBottom w:val="0"/>
          <w:divBdr>
            <w:top w:val="none" w:sz="0" w:space="0" w:color="auto"/>
            <w:left w:val="none" w:sz="0" w:space="0" w:color="auto"/>
            <w:bottom w:val="none" w:sz="0" w:space="0" w:color="auto"/>
            <w:right w:val="none" w:sz="0" w:space="0" w:color="auto"/>
          </w:divBdr>
        </w:div>
        <w:div w:id="884104171">
          <w:marLeft w:val="547"/>
          <w:marRight w:val="0"/>
          <w:marTop w:val="96"/>
          <w:marBottom w:val="0"/>
          <w:divBdr>
            <w:top w:val="none" w:sz="0" w:space="0" w:color="auto"/>
            <w:left w:val="none" w:sz="0" w:space="0" w:color="auto"/>
            <w:bottom w:val="none" w:sz="0" w:space="0" w:color="auto"/>
            <w:right w:val="none" w:sz="0" w:space="0" w:color="auto"/>
          </w:divBdr>
        </w:div>
        <w:div w:id="1509562465">
          <w:marLeft w:val="547"/>
          <w:marRight w:val="0"/>
          <w:marTop w:val="96"/>
          <w:marBottom w:val="0"/>
          <w:divBdr>
            <w:top w:val="none" w:sz="0" w:space="0" w:color="auto"/>
            <w:left w:val="none" w:sz="0" w:space="0" w:color="auto"/>
            <w:bottom w:val="none" w:sz="0" w:space="0" w:color="auto"/>
            <w:right w:val="none" w:sz="0" w:space="0" w:color="auto"/>
          </w:divBdr>
        </w:div>
      </w:divsChild>
    </w:div>
    <w:div w:id="1271619113">
      <w:bodyDiv w:val="1"/>
      <w:marLeft w:val="0"/>
      <w:marRight w:val="0"/>
      <w:marTop w:val="0"/>
      <w:marBottom w:val="0"/>
      <w:divBdr>
        <w:top w:val="none" w:sz="0" w:space="0" w:color="auto"/>
        <w:left w:val="none" w:sz="0" w:space="0" w:color="auto"/>
        <w:bottom w:val="none" w:sz="0" w:space="0" w:color="auto"/>
        <w:right w:val="none" w:sz="0" w:space="0" w:color="auto"/>
      </w:divBdr>
      <w:divsChild>
        <w:div w:id="381175657">
          <w:marLeft w:val="547"/>
          <w:marRight w:val="0"/>
          <w:marTop w:val="86"/>
          <w:marBottom w:val="0"/>
          <w:divBdr>
            <w:top w:val="none" w:sz="0" w:space="0" w:color="auto"/>
            <w:left w:val="none" w:sz="0" w:space="0" w:color="auto"/>
            <w:bottom w:val="none" w:sz="0" w:space="0" w:color="auto"/>
            <w:right w:val="none" w:sz="0" w:space="0" w:color="auto"/>
          </w:divBdr>
        </w:div>
        <w:div w:id="538783055">
          <w:marLeft w:val="547"/>
          <w:marRight w:val="0"/>
          <w:marTop w:val="86"/>
          <w:marBottom w:val="0"/>
          <w:divBdr>
            <w:top w:val="none" w:sz="0" w:space="0" w:color="auto"/>
            <w:left w:val="none" w:sz="0" w:space="0" w:color="auto"/>
            <w:bottom w:val="none" w:sz="0" w:space="0" w:color="auto"/>
            <w:right w:val="none" w:sz="0" w:space="0" w:color="auto"/>
          </w:divBdr>
        </w:div>
        <w:div w:id="875117057">
          <w:marLeft w:val="547"/>
          <w:marRight w:val="0"/>
          <w:marTop w:val="86"/>
          <w:marBottom w:val="0"/>
          <w:divBdr>
            <w:top w:val="none" w:sz="0" w:space="0" w:color="auto"/>
            <w:left w:val="none" w:sz="0" w:space="0" w:color="auto"/>
            <w:bottom w:val="none" w:sz="0" w:space="0" w:color="auto"/>
            <w:right w:val="none" w:sz="0" w:space="0" w:color="auto"/>
          </w:divBdr>
        </w:div>
      </w:divsChild>
    </w:div>
    <w:div w:id="1325430427">
      <w:bodyDiv w:val="1"/>
      <w:marLeft w:val="0"/>
      <w:marRight w:val="0"/>
      <w:marTop w:val="0"/>
      <w:marBottom w:val="0"/>
      <w:divBdr>
        <w:top w:val="none" w:sz="0" w:space="0" w:color="auto"/>
        <w:left w:val="none" w:sz="0" w:space="0" w:color="auto"/>
        <w:bottom w:val="none" w:sz="0" w:space="0" w:color="auto"/>
        <w:right w:val="none" w:sz="0" w:space="0" w:color="auto"/>
      </w:divBdr>
      <w:divsChild>
        <w:div w:id="502822793">
          <w:marLeft w:val="547"/>
          <w:marRight w:val="0"/>
          <w:marTop w:val="96"/>
          <w:marBottom w:val="0"/>
          <w:divBdr>
            <w:top w:val="none" w:sz="0" w:space="0" w:color="auto"/>
            <w:left w:val="none" w:sz="0" w:space="0" w:color="auto"/>
            <w:bottom w:val="none" w:sz="0" w:space="0" w:color="auto"/>
            <w:right w:val="none" w:sz="0" w:space="0" w:color="auto"/>
          </w:divBdr>
        </w:div>
        <w:div w:id="1743983182">
          <w:marLeft w:val="547"/>
          <w:marRight w:val="0"/>
          <w:marTop w:val="96"/>
          <w:marBottom w:val="0"/>
          <w:divBdr>
            <w:top w:val="none" w:sz="0" w:space="0" w:color="auto"/>
            <w:left w:val="none" w:sz="0" w:space="0" w:color="auto"/>
            <w:bottom w:val="none" w:sz="0" w:space="0" w:color="auto"/>
            <w:right w:val="none" w:sz="0" w:space="0" w:color="auto"/>
          </w:divBdr>
        </w:div>
        <w:div w:id="1483153409">
          <w:marLeft w:val="547"/>
          <w:marRight w:val="0"/>
          <w:marTop w:val="96"/>
          <w:marBottom w:val="0"/>
          <w:divBdr>
            <w:top w:val="none" w:sz="0" w:space="0" w:color="auto"/>
            <w:left w:val="none" w:sz="0" w:space="0" w:color="auto"/>
            <w:bottom w:val="none" w:sz="0" w:space="0" w:color="auto"/>
            <w:right w:val="none" w:sz="0" w:space="0" w:color="auto"/>
          </w:divBdr>
        </w:div>
        <w:div w:id="1274362468">
          <w:marLeft w:val="547"/>
          <w:marRight w:val="0"/>
          <w:marTop w:val="96"/>
          <w:marBottom w:val="0"/>
          <w:divBdr>
            <w:top w:val="none" w:sz="0" w:space="0" w:color="auto"/>
            <w:left w:val="none" w:sz="0" w:space="0" w:color="auto"/>
            <w:bottom w:val="none" w:sz="0" w:space="0" w:color="auto"/>
            <w:right w:val="none" w:sz="0" w:space="0" w:color="auto"/>
          </w:divBdr>
        </w:div>
        <w:div w:id="707336392">
          <w:marLeft w:val="547"/>
          <w:marRight w:val="0"/>
          <w:marTop w:val="96"/>
          <w:marBottom w:val="0"/>
          <w:divBdr>
            <w:top w:val="none" w:sz="0" w:space="0" w:color="auto"/>
            <w:left w:val="none" w:sz="0" w:space="0" w:color="auto"/>
            <w:bottom w:val="none" w:sz="0" w:space="0" w:color="auto"/>
            <w:right w:val="none" w:sz="0" w:space="0" w:color="auto"/>
          </w:divBdr>
        </w:div>
        <w:div w:id="955714406">
          <w:marLeft w:val="547"/>
          <w:marRight w:val="0"/>
          <w:marTop w:val="96"/>
          <w:marBottom w:val="0"/>
          <w:divBdr>
            <w:top w:val="none" w:sz="0" w:space="0" w:color="auto"/>
            <w:left w:val="none" w:sz="0" w:space="0" w:color="auto"/>
            <w:bottom w:val="none" w:sz="0" w:space="0" w:color="auto"/>
            <w:right w:val="none" w:sz="0" w:space="0" w:color="auto"/>
          </w:divBdr>
        </w:div>
        <w:div w:id="1589190880">
          <w:marLeft w:val="547"/>
          <w:marRight w:val="0"/>
          <w:marTop w:val="96"/>
          <w:marBottom w:val="0"/>
          <w:divBdr>
            <w:top w:val="none" w:sz="0" w:space="0" w:color="auto"/>
            <w:left w:val="none" w:sz="0" w:space="0" w:color="auto"/>
            <w:bottom w:val="none" w:sz="0" w:space="0" w:color="auto"/>
            <w:right w:val="none" w:sz="0" w:space="0" w:color="auto"/>
          </w:divBdr>
        </w:div>
      </w:divsChild>
    </w:div>
    <w:div w:id="1355226670">
      <w:bodyDiv w:val="1"/>
      <w:marLeft w:val="0"/>
      <w:marRight w:val="0"/>
      <w:marTop w:val="0"/>
      <w:marBottom w:val="0"/>
      <w:divBdr>
        <w:top w:val="none" w:sz="0" w:space="0" w:color="auto"/>
        <w:left w:val="none" w:sz="0" w:space="0" w:color="auto"/>
        <w:bottom w:val="none" w:sz="0" w:space="0" w:color="auto"/>
        <w:right w:val="none" w:sz="0" w:space="0" w:color="auto"/>
      </w:divBdr>
      <w:divsChild>
        <w:div w:id="829099959">
          <w:marLeft w:val="547"/>
          <w:marRight w:val="0"/>
          <w:marTop w:val="86"/>
          <w:marBottom w:val="0"/>
          <w:divBdr>
            <w:top w:val="none" w:sz="0" w:space="0" w:color="auto"/>
            <w:left w:val="none" w:sz="0" w:space="0" w:color="auto"/>
            <w:bottom w:val="none" w:sz="0" w:space="0" w:color="auto"/>
            <w:right w:val="none" w:sz="0" w:space="0" w:color="auto"/>
          </w:divBdr>
        </w:div>
        <w:div w:id="1516504158">
          <w:marLeft w:val="547"/>
          <w:marRight w:val="0"/>
          <w:marTop w:val="86"/>
          <w:marBottom w:val="0"/>
          <w:divBdr>
            <w:top w:val="none" w:sz="0" w:space="0" w:color="auto"/>
            <w:left w:val="none" w:sz="0" w:space="0" w:color="auto"/>
            <w:bottom w:val="none" w:sz="0" w:space="0" w:color="auto"/>
            <w:right w:val="none" w:sz="0" w:space="0" w:color="auto"/>
          </w:divBdr>
        </w:div>
        <w:div w:id="349601275">
          <w:marLeft w:val="547"/>
          <w:marRight w:val="0"/>
          <w:marTop w:val="86"/>
          <w:marBottom w:val="0"/>
          <w:divBdr>
            <w:top w:val="none" w:sz="0" w:space="0" w:color="auto"/>
            <w:left w:val="none" w:sz="0" w:space="0" w:color="auto"/>
            <w:bottom w:val="none" w:sz="0" w:space="0" w:color="auto"/>
            <w:right w:val="none" w:sz="0" w:space="0" w:color="auto"/>
          </w:divBdr>
        </w:div>
        <w:div w:id="614824996">
          <w:marLeft w:val="547"/>
          <w:marRight w:val="0"/>
          <w:marTop w:val="86"/>
          <w:marBottom w:val="0"/>
          <w:divBdr>
            <w:top w:val="none" w:sz="0" w:space="0" w:color="auto"/>
            <w:left w:val="none" w:sz="0" w:space="0" w:color="auto"/>
            <w:bottom w:val="none" w:sz="0" w:space="0" w:color="auto"/>
            <w:right w:val="none" w:sz="0" w:space="0" w:color="auto"/>
          </w:divBdr>
        </w:div>
        <w:div w:id="578707834">
          <w:marLeft w:val="547"/>
          <w:marRight w:val="0"/>
          <w:marTop w:val="86"/>
          <w:marBottom w:val="0"/>
          <w:divBdr>
            <w:top w:val="none" w:sz="0" w:space="0" w:color="auto"/>
            <w:left w:val="none" w:sz="0" w:space="0" w:color="auto"/>
            <w:bottom w:val="none" w:sz="0" w:space="0" w:color="auto"/>
            <w:right w:val="none" w:sz="0" w:space="0" w:color="auto"/>
          </w:divBdr>
        </w:div>
        <w:div w:id="501897444">
          <w:marLeft w:val="547"/>
          <w:marRight w:val="0"/>
          <w:marTop w:val="86"/>
          <w:marBottom w:val="0"/>
          <w:divBdr>
            <w:top w:val="none" w:sz="0" w:space="0" w:color="auto"/>
            <w:left w:val="none" w:sz="0" w:space="0" w:color="auto"/>
            <w:bottom w:val="none" w:sz="0" w:space="0" w:color="auto"/>
            <w:right w:val="none" w:sz="0" w:space="0" w:color="auto"/>
          </w:divBdr>
        </w:div>
        <w:div w:id="1216239578">
          <w:marLeft w:val="547"/>
          <w:marRight w:val="0"/>
          <w:marTop w:val="86"/>
          <w:marBottom w:val="0"/>
          <w:divBdr>
            <w:top w:val="none" w:sz="0" w:space="0" w:color="auto"/>
            <w:left w:val="none" w:sz="0" w:space="0" w:color="auto"/>
            <w:bottom w:val="none" w:sz="0" w:space="0" w:color="auto"/>
            <w:right w:val="none" w:sz="0" w:space="0" w:color="auto"/>
          </w:divBdr>
        </w:div>
        <w:div w:id="1736273349">
          <w:marLeft w:val="547"/>
          <w:marRight w:val="0"/>
          <w:marTop w:val="86"/>
          <w:marBottom w:val="0"/>
          <w:divBdr>
            <w:top w:val="none" w:sz="0" w:space="0" w:color="auto"/>
            <w:left w:val="none" w:sz="0" w:space="0" w:color="auto"/>
            <w:bottom w:val="none" w:sz="0" w:space="0" w:color="auto"/>
            <w:right w:val="none" w:sz="0" w:space="0" w:color="auto"/>
          </w:divBdr>
        </w:div>
      </w:divsChild>
    </w:div>
    <w:div w:id="1396469360">
      <w:bodyDiv w:val="1"/>
      <w:marLeft w:val="0"/>
      <w:marRight w:val="0"/>
      <w:marTop w:val="0"/>
      <w:marBottom w:val="0"/>
      <w:divBdr>
        <w:top w:val="none" w:sz="0" w:space="0" w:color="auto"/>
        <w:left w:val="none" w:sz="0" w:space="0" w:color="auto"/>
        <w:bottom w:val="none" w:sz="0" w:space="0" w:color="auto"/>
        <w:right w:val="none" w:sz="0" w:space="0" w:color="auto"/>
      </w:divBdr>
      <w:divsChild>
        <w:div w:id="784688671">
          <w:marLeft w:val="547"/>
          <w:marRight w:val="0"/>
          <w:marTop w:val="106"/>
          <w:marBottom w:val="0"/>
          <w:divBdr>
            <w:top w:val="none" w:sz="0" w:space="0" w:color="auto"/>
            <w:left w:val="none" w:sz="0" w:space="0" w:color="auto"/>
            <w:bottom w:val="none" w:sz="0" w:space="0" w:color="auto"/>
            <w:right w:val="none" w:sz="0" w:space="0" w:color="auto"/>
          </w:divBdr>
        </w:div>
        <w:div w:id="1569802241">
          <w:marLeft w:val="547"/>
          <w:marRight w:val="0"/>
          <w:marTop w:val="106"/>
          <w:marBottom w:val="0"/>
          <w:divBdr>
            <w:top w:val="none" w:sz="0" w:space="0" w:color="auto"/>
            <w:left w:val="none" w:sz="0" w:space="0" w:color="auto"/>
            <w:bottom w:val="none" w:sz="0" w:space="0" w:color="auto"/>
            <w:right w:val="none" w:sz="0" w:space="0" w:color="auto"/>
          </w:divBdr>
        </w:div>
        <w:div w:id="2086415273">
          <w:marLeft w:val="547"/>
          <w:marRight w:val="0"/>
          <w:marTop w:val="106"/>
          <w:marBottom w:val="0"/>
          <w:divBdr>
            <w:top w:val="none" w:sz="0" w:space="0" w:color="auto"/>
            <w:left w:val="none" w:sz="0" w:space="0" w:color="auto"/>
            <w:bottom w:val="none" w:sz="0" w:space="0" w:color="auto"/>
            <w:right w:val="none" w:sz="0" w:space="0" w:color="auto"/>
          </w:divBdr>
        </w:div>
        <w:div w:id="1969315934">
          <w:marLeft w:val="547"/>
          <w:marRight w:val="0"/>
          <w:marTop w:val="106"/>
          <w:marBottom w:val="0"/>
          <w:divBdr>
            <w:top w:val="none" w:sz="0" w:space="0" w:color="auto"/>
            <w:left w:val="none" w:sz="0" w:space="0" w:color="auto"/>
            <w:bottom w:val="none" w:sz="0" w:space="0" w:color="auto"/>
            <w:right w:val="none" w:sz="0" w:space="0" w:color="auto"/>
          </w:divBdr>
        </w:div>
        <w:div w:id="167600473">
          <w:marLeft w:val="547"/>
          <w:marRight w:val="0"/>
          <w:marTop w:val="106"/>
          <w:marBottom w:val="0"/>
          <w:divBdr>
            <w:top w:val="none" w:sz="0" w:space="0" w:color="auto"/>
            <w:left w:val="none" w:sz="0" w:space="0" w:color="auto"/>
            <w:bottom w:val="none" w:sz="0" w:space="0" w:color="auto"/>
            <w:right w:val="none" w:sz="0" w:space="0" w:color="auto"/>
          </w:divBdr>
        </w:div>
        <w:div w:id="937755906">
          <w:marLeft w:val="547"/>
          <w:marRight w:val="0"/>
          <w:marTop w:val="106"/>
          <w:marBottom w:val="0"/>
          <w:divBdr>
            <w:top w:val="none" w:sz="0" w:space="0" w:color="auto"/>
            <w:left w:val="none" w:sz="0" w:space="0" w:color="auto"/>
            <w:bottom w:val="none" w:sz="0" w:space="0" w:color="auto"/>
            <w:right w:val="none" w:sz="0" w:space="0" w:color="auto"/>
          </w:divBdr>
        </w:div>
        <w:div w:id="775637546">
          <w:marLeft w:val="547"/>
          <w:marRight w:val="0"/>
          <w:marTop w:val="106"/>
          <w:marBottom w:val="0"/>
          <w:divBdr>
            <w:top w:val="none" w:sz="0" w:space="0" w:color="auto"/>
            <w:left w:val="none" w:sz="0" w:space="0" w:color="auto"/>
            <w:bottom w:val="none" w:sz="0" w:space="0" w:color="auto"/>
            <w:right w:val="none" w:sz="0" w:space="0" w:color="auto"/>
          </w:divBdr>
        </w:div>
      </w:divsChild>
    </w:div>
    <w:div w:id="1413818060">
      <w:bodyDiv w:val="1"/>
      <w:marLeft w:val="0"/>
      <w:marRight w:val="0"/>
      <w:marTop w:val="0"/>
      <w:marBottom w:val="0"/>
      <w:divBdr>
        <w:top w:val="none" w:sz="0" w:space="0" w:color="auto"/>
        <w:left w:val="none" w:sz="0" w:space="0" w:color="auto"/>
        <w:bottom w:val="none" w:sz="0" w:space="0" w:color="auto"/>
        <w:right w:val="none" w:sz="0" w:space="0" w:color="auto"/>
      </w:divBdr>
    </w:div>
    <w:div w:id="1504976568">
      <w:bodyDiv w:val="1"/>
      <w:marLeft w:val="0"/>
      <w:marRight w:val="0"/>
      <w:marTop w:val="0"/>
      <w:marBottom w:val="0"/>
      <w:divBdr>
        <w:top w:val="none" w:sz="0" w:space="0" w:color="auto"/>
        <w:left w:val="none" w:sz="0" w:space="0" w:color="auto"/>
        <w:bottom w:val="none" w:sz="0" w:space="0" w:color="auto"/>
        <w:right w:val="none" w:sz="0" w:space="0" w:color="auto"/>
      </w:divBdr>
      <w:divsChild>
        <w:div w:id="496963774">
          <w:marLeft w:val="547"/>
          <w:marRight w:val="0"/>
          <w:marTop w:val="96"/>
          <w:marBottom w:val="0"/>
          <w:divBdr>
            <w:top w:val="none" w:sz="0" w:space="0" w:color="auto"/>
            <w:left w:val="none" w:sz="0" w:space="0" w:color="auto"/>
            <w:bottom w:val="none" w:sz="0" w:space="0" w:color="auto"/>
            <w:right w:val="none" w:sz="0" w:space="0" w:color="auto"/>
          </w:divBdr>
        </w:div>
        <w:div w:id="1495997743">
          <w:marLeft w:val="547"/>
          <w:marRight w:val="0"/>
          <w:marTop w:val="96"/>
          <w:marBottom w:val="0"/>
          <w:divBdr>
            <w:top w:val="none" w:sz="0" w:space="0" w:color="auto"/>
            <w:left w:val="none" w:sz="0" w:space="0" w:color="auto"/>
            <w:bottom w:val="none" w:sz="0" w:space="0" w:color="auto"/>
            <w:right w:val="none" w:sz="0" w:space="0" w:color="auto"/>
          </w:divBdr>
        </w:div>
        <w:div w:id="333266701">
          <w:marLeft w:val="547"/>
          <w:marRight w:val="0"/>
          <w:marTop w:val="96"/>
          <w:marBottom w:val="0"/>
          <w:divBdr>
            <w:top w:val="none" w:sz="0" w:space="0" w:color="auto"/>
            <w:left w:val="none" w:sz="0" w:space="0" w:color="auto"/>
            <w:bottom w:val="none" w:sz="0" w:space="0" w:color="auto"/>
            <w:right w:val="none" w:sz="0" w:space="0" w:color="auto"/>
          </w:divBdr>
        </w:div>
        <w:div w:id="1399329340">
          <w:marLeft w:val="547"/>
          <w:marRight w:val="0"/>
          <w:marTop w:val="96"/>
          <w:marBottom w:val="0"/>
          <w:divBdr>
            <w:top w:val="none" w:sz="0" w:space="0" w:color="auto"/>
            <w:left w:val="none" w:sz="0" w:space="0" w:color="auto"/>
            <w:bottom w:val="none" w:sz="0" w:space="0" w:color="auto"/>
            <w:right w:val="none" w:sz="0" w:space="0" w:color="auto"/>
          </w:divBdr>
        </w:div>
        <w:div w:id="68845227">
          <w:marLeft w:val="547"/>
          <w:marRight w:val="0"/>
          <w:marTop w:val="96"/>
          <w:marBottom w:val="0"/>
          <w:divBdr>
            <w:top w:val="none" w:sz="0" w:space="0" w:color="auto"/>
            <w:left w:val="none" w:sz="0" w:space="0" w:color="auto"/>
            <w:bottom w:val="none" w:sz="0" w:space="0" w:color="auto"/>
            <w:right w:val="none" w:sz="0" w:space="0" w:color="auto"/>
          </w:divBdr>
        </w:div>
        <w:div w:id="157616021">
          <w:marLeft w:val="547"/>
          <w:marRight w:val="0"/>
          <w:marTop w:val="96"/>
          <w:marBottom w:val="0"/>
          <w:divBdr>
            <w:top w:val="none" w:sz="0" w:space="0" w:color="auto"/>
            <w:left w:val="none" w:sz="0" w:space="0" w:color="auto"/>
            <w:bottom w:val="none" w:sz="0" w:space="0" w:color="auto"/>
            <w:right w:val="none" w:sz="0" w:space="0" w:color="auto"/>
          </w:divBdr>
        </w:div>
        <w:div w:id="1840776902">
          <w:marLeft w:val="547"/>
          <w:marRight w:val="0"/>
          <w:marTop w:val="96"/>
          <w:marBottom w:val="0"/>
          <w:divBdr>
            <w:top w:val="none" w:sz="0" w:space="0" w:color="auto"/>
            <w:left w:val="none" w:sz="0" w:space="0" w:color="auto"/>
            <w:bottom w:val="none" w:sz="0" w:space="0" w:color="auto"/>
            <w:right w:val="none" w:sz="0" w:space="0" w:color="auto"/>
          </w:divBdr>
        </w:div>
      </w:divsChild>
    </w:div>
    <w:div w:id="1538816930">
      <w:bodyDiv w:val="1"/>
      <w:marLeft w:val="0"/>
      <w:marRight w:val="0"/>
      <w:marTop w:val="0"/>
      <w:marBottom w:val="0"/>
      <w:divBdr>
        <w:top w:val="none" w:sz="0" w:space="0" w:color="auto"/>
        <w:left w:val="none" w:sz="0" w:space="0" w:color="auto"/>
        <w:bottom w:val="none" w:sz="0" w:space="0" w:color="auto"/>
        <w:right w:val="none" w:sz="0" w:space="0" w:color="auto"/>
      </w:divBdr>
      <w:divsChild>
        <w:div w:id="966620677">
          <w:marLeft w:val="547"/>
          <w:marRight w:val="0"/>
          <w:marTop w:val="96"/>
          <w:marBottom w:val="0"/>
          <w:divBdr>
            <w:top w:val="none" w:sz="0" w:space="0" w:color="auto"/>
            <w:left w:val="none" w:sz="0" w:space="0" w:color="auto"/>
            <w:bottom w:val="none" w:sz="0" w:space="0" w:color="auto"/>
            <w:right w:val="none" w:sz="0" w:space="0" w:color="auto"/>
          </w:divBdr>
        </w:div>
        <w:div w:id="2117207785">
          <w:marLeft w:val="547"/>
          <w:marRight w:val="0"/>
          <w:marTop w:val="96"/>
          <w:marBottom w:val="0"/>
          <w:divBdr>
            <w:top w:val="none" w:sz="0" w:space="0" w:color="auto"/>
            <w:left w:val="none" w:sz="0" w:space="0" w:color="auto"/>
            <w:bottom w:val="none" w:sz="0" w:space="0" w:color="auto"/>
            <w:right w:val="none" w:sz="0" w:space="0" w:color="auto"/>
          </w:divBdr>
        </w:div>
        <w:div w:id="1335912897">
          <w:marLeft w:val="547"/>
          <w:marRight w:val="0"/>
          <w:marTop w:val="96"/>
          <w:marBottom w:val="0"/>
          <w:divBdr>
            <w:top w:val="none" w:sz="0" w:space="0" w:color="auto"/>
            <w:left w:val="none" w:sz="0" w:space="0" w:color="auto"/>
            <w:bottom w:val="none" w:sz="0" w:space="0" w:color="auto"/>
            <w:right w:val="none" w:sz="0" w:space="0" w:color="auto"/>
          </w:divBdr>
        </w:div>
        <w:div w:id="1171919342">
          <w:marLeft w:val="547"/>
          <w:marRight w:val="0"/>
          <w:marTop w:val="96"/>
          <w:marBottom w:val="0"/>
          <w:divBdr>
            <w:top w:val="none" w:sz="0" w:space="0" w:color="auto"/>
            <w:left w:val="none" w:sz="0" w:space="0" w:color="auto"/>
            <w:bottom w:val="none" w:sz="0" w:space="0" w:color="auto"/>
            <w:right w:val="none" w:sz="0" w:space="0" w:color="auto"/>
          </w:divBdr>
        </w:div>
      </w:divsChild>
    </w:div>
    <w:div w:id="1549606522">
      <w:bodyDiv w:val="1"/>
      <w:marLeft w:val="0"/>
      <w:marRight w:val="0"/>
      <w:marTop w:val="0"/>
      <w:marBottom w:val="0"/>
      <w:divBdr>
        <w:top w:val="none" w:sz="0" w:space="0" w:color="auto"/>
        <w:left w:val="none" w:sz="0" w:space="0" w:color="auto"/>
        <w:bottom w:val="none" w:sz="0" w:space="0" w:color="auto"/>
        <w:right w:val="none" w:sz="0" w:space="0" w:color="auto"/>
      </w:divBdr>
      <w:divsChild>
        <w:div w:id="1114784687">
          <w:marLeft w:val="547"/>
          <w:marRight w:val="0"/>
          <w:marTop w:val="115"/>
          <w:marBottom w:val="0"/>
          <w:divBdr>
            <w:top w:val="none" w:sz="0" w:space="0" w:color="auto"/>
            <w:left w:val="none" w:sz="0" w:space="0" w:color="auto"/>
            <w:bottom w:val="none" w:sz="0" w:space="0" w:color="auto"/>
            <w:right w:val="none" w:sz="0" w:space="0" w:color="auto"/>
          </w:divBdr>
        </w:div>
        <w:div w:id="489372557">
          <w:marLeft w:val="547"/>
          <w:marRight w:val="0"/>
          <w:marTop w:val="115"/>
          <w:marBottom w:val="0"/>
          <w:divBdr>
            <w:top w:val="none" w:sz="0" w:space="0" w:color="auto"/>
            <w:left w:val="none" w:sz="0" w:space="0" w:color="auto"/>
            <w:bottom w:val="none" w:sz="0" w:space="0" w:color="auto"/>
            <w:right w:val="none" w:sz="0" w:space="0" w:color="auto"/>
          </w:divBdr>
        </w:div>
        <w:div w:id="849757239">
          <w:marLeft w:val="547"/>
          <w:marRight w:val="0"/>
          <w:marTop w:val="115"/>
          <w:marBottom w:val="0"/>
          <w:divBdr>
            <w:top w:val="none" w:sz="0" w:space="0" w:color="auto"/>
            <w:left w:val="none" w:sz="0" w:space="0" w:color="auto"/>
            <w:bottom w:val="none" w:sz="0" w:space="0" w:color="auto"/>
            <w:right w:val="none" w:sz="0" w:space="0" w:color="auto"/>
          </w:divBdr>
        </w:div>
        <w:div w:id="6517671">
          <w:marLeft w:val="547"/>
          <w:marRight w:val="0"/>
          <w:marTop w:val="115"/>
          <w:marBottom w:val="0"/>
          <w:divBdr>
            <w:top w:val="none" w:sz="0" w:space="0" w:color="auto"/>
            <w:left w:val="none" w:sz="0" w:space="0" w:color="auto"/>
            <w:bottom w:val="none" w:sz="0" w:space="0" w:color="auto"/>
            <w:right w:val="none" w:sz="0" w:space="0" w:color="auto"/>
          </w:divBdr>
        </w:div>
        <w:div w:id="2024554606">
          <w:marLeft w:val="547"/>
          <w:marRight w:val="0"/>
          <w:marTop w:val="115"/>
          <w:marBottom w:val="0"/>
          <w:divBdr>
            <w:top w:val="none" w:sz="0" w:space="0" w:color="auto"/>
            <w:left w:val="none" w:sz="0" w:space="0" w:color="auto"/>
            <w:bottom w:val="none" w:sz="0" w:space="0" w:color="auto"/>
            <w:right w:val="none" w:sz="0" w:space="0" w:color="auto"/>
          </w:divBdr>
        </w:div>
      </w:divsChild>
    </w:div>
    <w:div w:id="1577325180">
      <w:bodyDiv w:val="1"/>
      <w:marLeft w:val="0"/>
      <w:marRight w:val="0"/>
      <w:marTop w:val="0"/>
      <w:marBottom w:val="0"/>
      <w:divBdr>
        <w:top w:val="none" w:sz="0" w:space="0" w:color="auto"/>
        <w:left w:val="none" w:sz="0" w:space="0" w:color="auto"/>
        <w:bottom w:val="none" w:sz="0" w:space="0" w:color="auto"/>
        <w:right w:val="none" w:sz="0" w:space="0" w:color="auto"/>
      </w:divBdr>
      <w:divsChild>
        <w:div w:id="762339384">
          <w:marLeft w:val="547"/>
          <w:marRight w:val="0"/>
          <w:marTop w:val="96"/>
          <w:marBottom w:val="0"/>
          <w:divBdr>
            <w:top w:val="none" w:sz="0" w:space="0" w:color="auto"/>
            <w:left w:val="none" w:sz="0" w:space="0" w:color="auto"/>
            <w:bottom w:val="none" w:sz="0" w:space="0" w:color="auto"/>
            <w:right w:val="none" w:sz="0" w:space="0" w:color="auto"/>
          </w:divBdr>
        </w:div>
      </w:divsChild>
    </w:div>
    <w:div w:id="1588419103">
      <w:bodyDiv w:val="1"/>
      <w:marLeft w:val="0"/>
      <w:marRight w:val="0"/>
      <w:marTop w:val="0"/>
      <w:marBottom w:val="0"/>
      <w:divBdr>
        <w:top w:val="none" w:sz="0" w:space="0" w:color="auto"/>
        <w:left w:val="none" w:sz="0" w:space="0" w:color="auto"/>
        <w:bottom w:val="none" w:sz="0" w:space="0" w:color="auto"/>
        <w:right w:val="none" w:sz="0" w:space="0" w:color="auto"/>
      </w:divBdr>
      <w:divsChild>
        <w:div w:id="1037780530">
          <w:marLeft w:val="547"/>
          <w:marRight w:val="0"/>
          <w:marTop w:val="96"/>
          <w:marBottom w:val="0"/>
          <w:divBdr>
            <w:top w:val="none" w:sz="0" w:space="0" w:color="auto"/>
            <w:left w:val="none" w:sz="0" w:space="0" w:color="auto"/>
            <w:bottom w:val="none" w:sz="0" w:space="0" w:color="auto"/>
            <w:right w:val="none" w:sz="0" w:space="0" w:color="auto"/>
          </w:divBdr>
        </w:div>
        <w:div w:id="405223060">
          <w:marLeft w:val="547"/>
          <w:marRight w:val="0"/>
          <w:marTop w:val="96"/>
          <w:marBottom w:val="0"/>
          <w:divBdr>
            <w:top w:val="none" w:sz="0" w:space="0" w:color="auto"/>
            <w:left w:val="none" w:sz="0" w:space="0" w:color="auto"/>
            <w:bottom w:val="none" w:sz="0" w:space="0" w:color="auto"/>
            <w:right w:val="none" w:sz="0" w:space="0" w:color="auto"/>
          </w:divBdr>
        </w:div>
        <w:div w:id="1522934428">
          <w:marLeft w:val="547"/>
          <w:marRight w:val="0"/>
          <w:marTop w:val="96"/>
          <w:marBottom w:val="0"/>
          <w:divBdr>
            <w:top w:val="none" w:sz="0" w:space="0" w:color="auto"/>
            <w:left w:val="none" w:sz="0" w:space="0" w:color="auto"/>
            <w:bottom w:val="none" w:sz="0" w:space="0" w:color="auto"/>
            <w:right w:val="none" w:sz="0" w:space="0" w:color="auto"/>
          </w:divBdr>
        </w:div>
      </w:divsChild>
    </w:div>
    <w:div w:id="1657952200">
      <w:bodyDiv w:val="1"/>
      <w:marLeft w:val="0"/>
      <w:marRight w:val="0"/>
      <w:marTop w:val="0"/>
      <w:marBottom w:val="0"/>
      <w:divBdr>
        <w:top w:val="none" w:sz="0" w:space="0" w:color="auto"/>
        <w:left w:val="none" w:sz="0" w:space="0" w:color="auto"/>
        <w:bottom w:val="none" w:sz="0" w:space="0" w:color="auto"/>
        <w:right w:val="none" w:sz="0" w:space="0" w:color="auto"/>
      </w:divBdr>
      <w:divsChild>
        <w:div w:id="610629100">
          <w:marLeft w:val="547"/>
          <w:marRight w:val="0"/>
          <w:marTop w:val="96"/>
          <w:marBottom w:val="0"/>
          <w:divBdr>
            <w:top w:val="none" w:sz="0" w:space="0" w:color="auto"/>
            <w:left w:val="none" w:sz="0" w:space="0" w:color="auto"/>
            <w:bottom w:val="none" w:sz="0" w:space="0" w:color="auto"/>
            <w:right w:val="none" w:sz="0" w:space="0" w:color="auto"/>
          </w:divBdr>
        </w:div>
        <w:div w:id="407579397">
          <w:marLeft w:val="547"/>
          <w:marRight w:val="0"/>
          <w:marTop w:val="96"/>
          <w:marBottom w:val="0"/>
          <w:divBdr>
            <w:top w:val="none" w:sz="0" w:space="0" w:color="auto"/>
            <w:left w:val="none" w:sz="0" w:space="0" w:color="auto"/>
            <w:bottom w:val="none" w:sz="0" w:space="0" w:color="auto"/>
            <w:right w:val="none" w:sz="0" w:space="0" w:color="auto"/>
          </w:divBdr>
        </w:div>
        <w:div w:id="2133010085">
          <w:marLeft w:val="547"/>
          <w:marRight w:val="0"/>
          <w:marTop w:val="96"/>
          <w:marBottom w:val="0"/>
          <w:divBdr>
            <w:top w:val="none" w:sz="0" w:space="0" w:color="auto"/>
            <w:left w:val="none" w:sz="0" w:space="0" w:color="auto"/>
            <w:bottom w:val="none" w:sz="0" w:space="0" w:color="auto"/>
            <w:right w:val="none" w:sz="0" w:space="0" w:color="auto"/>
          </w:divBdr>
        </w:div>
        <w:div w:id="738941983">
          <w:marLeft w:val="547"/>
          <w:marRight w:val="0"/>
          <w:marTop w:val="96"/>
          <w:marBottom w:val="0"/>
          <w:divBdr>
            <w:top w:val="none" w:sz="0" w:space="0" w:color="auto"/>
            <w:left w:val="none" w:sz="0" w:space="0" w:color="auto"/>
            <w:bottom w:val="none" w:sz="0" w:space="0" w:color="auto"/>
            <w:right w:val="none" w:sz="0" w:space="0" w:color="auto"/>
          </w:divBdr>
        </w:div>
        <w:div w:id="1118992608">
          <w:marLeft w:val="547"/>
          <w:marRight w:val="0"/>
          <w:marTop w:val="96"/>
          <w:marBottom w:val="0"/>
          <w:divBdr>
            <w:top w:val="none" w:sz="0" w:space="0" w:color="auto"/>
            <w:left w:val="none" w:sz="0" w:space="0" w:color="auto"/>
            <w:bottom w:val="none" w:sz="0" w:space="0" w:color="auto"/>
            <w:right w:val="none" w:sz="0" w:space="0" w:color="auto"/>
          </w:divBdr>
        </w:div>
        <w:div w:id="1423408216">
          <w:marLeft w:val="547"/>
          <w:marRight w:val="0"/>
          <w:marTop w:val="96"/>
          <w:marBottom w:val="0"/>
          <w:divBdr>
            <w:top w:val="none" w:sz="0" w:space="0" w:color="auto"/>
            <w:left w:val="none" w:sz="0" w:space="0" w:color="auto"/>
            <w:bottom w:val="none" w:sz="0" w:space="0" w:color="auto"/>
            <w:right w:val="none" w:sz="0" w:space="0" w:color="auto"/>
          </w:divBdr>
        </w:div>
      </w:divsChild>
    </w:div>
    <w:div w:id="1802188522">
      <w:bodyDiv w:val="1"/>
      <w:marLeft w:val="0"/>
      <w:marRight w:val="0"/>
      <w:marTop w:val="0"/>
      <w:marBottom w:val="0"/>
      <w:divBdr>
        <w:top w:val="none" w:sz="0" w:space="0" w:color="auto"/>
        <w:left w:val="none" w:sz="0" w:space="0" w:color="auto"/>
        <w:bottom w:val="none" w:sz="0" w:space="0" w:color="auto"/>
        <w:right w:val="none" w:sz="0" w:space="0" w:color="auto"/>
      </w:divBdr>
      <w:divsChild>
        <w:div w:id="1073743739">
          <w:marLeft w:val="547"/>
          <w:marRight w:val="0"/>
          <w:marTop w:val="115"/>
          <w:marBottom w:val="0"/>
          <w:divBdr>
            <w:top w:val="none" w:sz="0" w:space="0" w:color="auto"/>
            <w:left w:val="none" w:sz="0" w:space="0" w:color="auto"/>
            <w:bottom w:val="none" w:sz="0" w:space="0" w:color="auto"/>
            <w:right w:val="none" w:sz="0" w:space="0" w:color="auto"/>
          </w:divBdr>
        </w:div>
        <w:div w:id="1995721760">
          <w:marLeft w:val="547"/>
          <w:marRight w:val="0"/>
          <w:marTop w:val="115"/>
          <w:marBottom w:val="0"/>
          <w:divBdr>
            <w:top w:val="none" w:sz="0" w:space="0" w:color="auto"/>
            <w:left w:val="none" w:sz="0" w:space="0" w:color="auto"/>
            <w:bottom w:val="none" w:sz="0" w:space="0" w:color="auto"/>
            <w:right w:val="none" w:sz="0" w:space="0" w:color="auto"/>
          </w:divBdr>
        </w:div>
        <w:div w:id="358435168">
          <w:marLeft w:val="547"/>
          <w:marRight w:val="0"/>
          <w:marTop w:val="115"/>
          <w:marBottom w:val="0"/>
          <w:divBdr>
            <w:top w:val="none" w:sz="0" w:space="0" w:color="auto"/>
            <w:left w:val="none" w:sz="0" w:space="0" w:color="auto"/>
            <w:bottom w:val="none" w:sz="0" w:space="0" w:color="auto"/>
            <w:right w:val="none" w:sz="0" w:space="0" w:color="auto"/>
          </w:divBdr>
        </w:div>
        <w:div w:id="1953437590">
          <w:marLeft w:val="547"/>
          <w:marRight w:val="0"/>
          <w:marTop w:val="115"/>
          <w:marBottom w:val="0"/>
          <w:divBdr>
            <w:top w:val="none" w:sz="0" w:space="0" w:color="auto"/>
            <w:left w:val="none" w:sz="0" w:space="0" w:color="auto"/>
            <w:bottom w:val="none" w:sz="0" w:space="0" w:color="auto"/>
            <w:right w:val="none" w:sz="0" w:space="0" w:color="auto"/>
          </w:divBdr>
        </w:div>
      </w:divsChild>
    </w:div>
    <w:div w:id="1818254558">
      <w:bodyDiv w:val="1"/>
      <w:marLeft w:val="0"/>
      <w:marRight w:val="0"/>
      <w:marTop w:val="0"/>
      <w:marBottom w:val="0"/>
      <w:divBdr>
        <w:top w:val="none" w:sz="0" w:space="0" w:color="auto"/>
        <w:left w:val="none" w:sz="0" w:space="0" w:color="auto"/>
        <w:bottom w:val="none" w:sz="0" w:space="0" w:color="auto"/>
        <w:right w:val="none" w:sz="0" w:space="0" w:color="auto"/>
      </w:divBdr>
    </w:div>
    <w:div w:id="1842115229">
      <w:bodyDiv w:val="1"/>
      <w:marLeft w:val="0"/>
      <w:marRight w:val="0"/>
      <w:marTop w:val="0"/>
      <w:marBottom w:val="0"/>
      <w:divBdr>
        <w:top w:val="none" w:sz="0" w:space="0" w:color="auto"/>
        <w:left w:val="none" w:sz="0" w:space="0" w:color="auto"/>
        <w:bottom w:val="none" w:sz="0" w:space="0" w:color="auto"/>
        <w:right w:val="none" w:sz="0" w:space="0" w:color="auto"/>
      </w:divBdr>
      <w:divsChild>
        <w:div w:id="1752583913">
          <w:marLeft w:val="547"/>
          <w:marRight w:val="0"/>
          <w:marTop w:val="91"/>
          <w:marBottom w:val="0"/>
          <w:divBdr>
            <w:top w:val="none" w:sz="0" w:space="0" w:color="auto"/>
            <w:left w:val="none" w:sz="0" w:space="0" w:color="auto"/>
            <w:bottom w:val="none" w:sz="0" w:space="0" w:color="auto"/>
            <w:right w:val="none" w:sz="0" w:space="0" w:color="auto"/>
          </w:divBdr>
        </w:div>
        <w:div w:id="1566405714">
          <w:marLeft w:val="547"/>
          <w:marRight w:val="0"/>
          <w:marTop w:val="91"/>
          <w:marBottom w:val="0"/>
          <w:divBdr>
            <w:top w:val="none" w:sz="0" w:space="0" w:color="auto"/>
            <w:left w:val="none" w:sz="0" w:space="0" w:color="auto"/>
            <w:bottom w:val="none" w:sz="0" w:space="0" w:color="auto"/>
            <w:right w:val="none" w:sz="0" w:space="0" w:color="auto"/>
          </w:divBdr>
        </w:div>
        <w:div w:id="647900988">
          <w:marLeft w:val="547"/>
          <w:marRight w:val="0"/>
          <w:marTop w:val="91"/>
          <w:marBottom w:val="0"/>
          <w:divBdr>
            <w:top w:val="none" w:sz="0" w:space="0" w:color="auto"/>
            <w:left w:val="none" w:sz="0" w:space="0" w:color="auto"/>
            <w:bottom w:val="none" w:sz="0" w:space="0" w:color="auto"/>
            <w:right w:val="none" w:sz="0" w:space="0" w:color="auto"/>
          </w:divBdr>
        </w:div>
        <w:div w:id="484972687">
          <w:marLeft w:val="547"/>
          <w:marRight w:val="0"/>
          <w:marTop w:val="91"/>
          <w:marBottom w:val="0"/>
          <w:divBdr>
            <w:top w:val="none" w:sz="0" w:space="0" w:color="auto"/>
            <w:left w:val="none" w:sz="0" w:space="0" w:color="auto"/>
            <w:bottom w:val="none" w:sz="0" w:space="0" w:color="auto"/>
            <w:right w:val="none" w:sz="0" w:space="0" w:color="auto"/>
          </w:divBdr>
        </w:div>
        <w:div w:id="1138651331">
          <w:marLeft w:val="547"/>
          <w:marRight w:val="0"/>
          <w:marTop w:val="91"/>
          <w:marBottom w:val="0"/>
          <w:divBdr>
            <w:top w:val="none" w:sz="0" w:space="0" w:color="auto"/>
            <w:left w:val="none" w:sz="0" w:space="0" w:color="auto"/>
            <w:bottom w:val="none" w:sz="0" w:space="0" w:color="auto"/>
            <w:right w:val="none" w:sz="0" w:space="0" w:color="auto"/>
          </w:divBdr>
        </w:div>
        <w:div w:id="62068086">
          <w:marLeft w:val="547"/>
          <w:marRight w:val="0"/>
          <w:marTop w:val="91"/>
          <w:marBottom w:val="0"/>
          <w:divBdr>
            <w:top w:val="none" w:sz="0" w:space="0" w:color="auto"/>
            <w:left w:val="none" w:sz="0" w:space="0" w:color="auto"/>
            <w:bottom w:val="none" w:sz="0" w:space="0" w:color="auto"/>
            <w:right w:val="none" w:sz="0" w:space="0" w:color="auto"/>
          </w:divBdr>
        </w:div>
      </w:divsChild>
    </w:div>
    <w:div w:id="1905945227">
      <w:bodyDiv w:val="1"/>
      <w:marLeft w:val="0"/>
      <w:marRight w:val="0"/>
      <w:marTop w:val="0"/>
      <w:marBottom w:val="0"/>
      <w:divBdr>
        <w:top w:val="none" w:sz="0" w:space="0" w:color="auto"/>
        <w:left w:val="none" w:sz="0" w:space="0" w:color="auto"/>
        <w:bottom w:val="none" w:sz="0" w:space="0" w:color="auto"/>
        <w:right w:val="none" w:sz="0" w:space="0" w:color="auto"/>
      </w:divBdr>
      <w:divsChild>
        <w:div w:id="2079982609">
          <w:marLeft w:val="547"/>
          <w:marRight w:val="0"/>
          <w:marTop w:val="106"/>
          <w:marBottom w:val="0"/>
          <w:divBdr>
            <w:top w:val="none" w:sz="0" w:space="0" w:color="auto"/>
            <w:left w:val="none" w:sz="0" w:space="0" w:color="auto"/>
            <w:bottom w:val="none" w:sz="0" w:space="0" w:color="auto"/>
            <w:right w:val="none" w:sz="0" w:space="0" w:color="auto"/>
          </w:divBdr>
        </w:div>
        <w:div w:id="159393064">
          <w:marLeft w:val="547"/>
          <w:marRight w:val="0"/>
          <w:marTop w:val="106"/>
          <w:marBottom w:val="0"/>
          <w:divBdr>
            <w:top w:val="none" w:sz="0" w:space="0" w:color="auto"/>
            <w:left w:val="none" w:sz="0" w:space="0" w:color="auto"/>
            <w:bottom w:val="none" w:sz="0" w:space="0" w:color="auto"/>
            <w:right w:val="none" w:sz="0" w:space="0" w:color="auto"/>
          </w:divBdr>
        </w:div>
        <w:div w:id="1946957867">
          <w:marLeft w:val="547"/>
          <w:marRight w:val="0"/>
          <w:marTop w:val="106"/>
          <w:marBottom w:val="0"/>
          <w:divBdr>
            <w:top w:val="none" w:sz="0" w:space="0" w:color="auto"/>
            <w:left w:val="none" w:sz="0" w:space="0" w:color="auto"/>
            <w:bottom w:val="none" w:sz="0" w:space="0" w:color="auto"/>
            <w:right w:val="none" w:sz="0" w:space="0" w:color="auto"/>
          </w:divBdr>
        </w:div>
        <w:div w:id="1602833603">
          <w:marLeft w:val="547"/>
          <w:marRight w:val="0"/>
          <w:marTop w:val="106"/>
          <w:marBottom w:val="0"/>
          <w:divBdr>
            <w:top w:val="none" w:sz="0" w:space="0" w:color="auto"/>
            <w:left w:val="none" w:sz="0" w:space="0" w:color="auto"/>
            <w:bottom w:val="none" w:sz="0" w:space="0" w:color="auto"/>
            <w:right w:val="none" w:sz="0" w:space="0" w:color="auto"/>
          </w:divBdr>
        </w:div>
      </w:divsChild>
    </w:div>
    <w:div w:id="2126339713">
      <w:bodyDiv w:val="1"/>
      <w:marLeft w:val="0"/>
      <w:marRight w:val="0"/>
      <w:marTop w:val="0"/>
      <w:marBottom w:val="0"/>
      <w:divBdr>
        <w:top w:val="none" w:sz="0" w:space="0" w:color="auto"/>
        <w:left w:val="none" w:sz="0" w:space="0" w:color="auto"/>
        <w:bottom w:val="none" w:sz="0" w:space="0" w:color="auto"/>
        <w:right w:val="none" w:sz="0" w:space="0" w:color="auto"/>
      </w:divBdr>
      <w:divsChild>
        <w:div w:id="1883470780">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5.jpeg"/><Relationship Id="rId18" Type="http://schemas.openxmlformats.org/officeDocument/2006/relationships/hyperlink" Target="https://online.zakon.kz/Document/?doc_id=36832066" TargetMode="External"/><Relationship Id="rId26" Type="http://schemas.openxmlformats.org/officeDocument/2006/relationships/hyperlink" Target="https://online.zakon.kz/Document/?doc_id=38490966" TargetMode="External"/><Relationship Id="rId39" Type="http://schemas.openxmlformats.org/officeDocument/2006/relationships/hyperlink" Target="https://www.cisc.kz/ru/materials/1357" TargetMode="External"/><Relationship Id="rId3" Type="http://schemas.openxmlformats.org/officeDocument/2006/relationships/settings" Target="settings.xml"/><Relationship Id="rId21" Type="http://schemas.openxmlformats.org/officeDocument/2006/relationships/hyperlink" Target="https://online.zakon.kz/Document/?doc_id=31588425" TargetMode="External"/><Relationship Id="rId34" Type="http://schemas.openxmlformats.org/officeDocument/2006/relationships/diagramData" Target="diagrams/data2.xml"/><Relationship Id="rId42"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akorda.kz/assets/media/files/po-razvitiyu-apk.pdf" TargetMode="External"/><Relationship Id="rId17" Type="http://schemas.openxmlformats.org/officeDocument/2006/relationships/hyperlink" Target="https://online.zakon.kz/Document/?doc_id=39559308" TargetMode="External"/><Relationship Id="rId25" Type="http://schemas.openxmlformats.org/officeDocument/2006/relationships/hyperlink" Target="https://online.zakon.kz/Document/?doc_id=31305418" TargetMode="External"/><Relationship Id="rId33" Type="http://schemas.openxmlformats.org/officeDocument/2006/relationships/image" Target="media/image9.png"/><Relationship Id="rId38" Type="http://schemas.openxmlformats.org/officeDocument/2006/relationships/hyperlink" Target="https://primeminister.kz/ru/documents/gosprograms/stratplan-2025" TargetMode="External"/><Relationship Id="rId2" Type="http://schemas.openxmlformats.org/officeDocument/2006/relationships/styles" Target="styles.xml"/><Relationship Id="rId16" Type="http://schemas.openxmlformats.org/officeDocument/2006/relationships/hyperlink" Target="https://online.zakon.kz/Document/?doc_id=39559308" TargetMode="External"/><Relationship Id="rId20" Type="http://schemas.openxmlformats.org/officeDocument/2006/relationships/hyperlink" Target="https://online.zakon.kz/Document/?doc_id=30600929" TargetMode="External"/><Relationship Id="rId29" Type="http://schemas.openxmlformats.org/officeDocument/2006/relationships/diagramQuickStyle" Target="diagrams/quickStyle1.xml"/><Relationship Id="rId41" Type="http://schemas.openxmlformats.org/officeDocument/2006/relationships/hyperlink" Target="https://www.opengovpartnership.or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akorda.kz/assets/media/files/silnye-regiony.pdf" TargetMode="External"/><Relationship Id="rId24" Type="http://schemas.openxmlformats.org/officeDocument/2006/relationships/package" Target="embeddings/______Microsoft_Office_PowerPoint1.sldx"/><Relationship Id="rId32" Type="http://schemas.openxmlformats.org/officeDocument/2006/relationships/hyperlink" Target="https://ru.wikipedia.org/wiki/%D0%9F%D0%BE%D1%82%D0%BE%D1%87%D0%BD%D0%BE%D0%B5_%D0%BF%D1%80%D0%BE%D0%B8%D0%B7%D0%B2%D0%BE%D0%B4%D1%81%D1%82%D0%B2%D0%BE" TargetMode="External"/><Relationship Id="rId37" Type="http://schemas.openxmlformats.org/officeDocument/2006/relationships/diagramColors" Target="diagrams/colors2.xml"/><Relationship Id="rId40" Type="http://schemas.openxmlformats.org/officeDocument/2006/relationships/hyperlink" Target="https://data.egov.kz/" TargetMode="External"/><Relationship Id="rId5" Type="http://schemas.openxmlformats.org/officeDocument/2006/relationships/image" Target="media/image1.gif"/><Relationship Id="rId15" Type="http://schemas.openxmlformats.org/officeDocument/2006/relationships/image" Target="media/image7.jpeg"/><Relationship Id="rId23" Type="http://schemas.openxmlformats.org/officeDocument/2006/relationships/image" Target="media/image8.emf"/><Relationship Id="rId28" Type="http://schemas.openxmlformats.org/officeDocument/2006/relationships/diagramLayout" Target="diagrams/layout1.xml"/><Relationship Id="rId36" Type="http://schemas.openxmlformats.org/officeDocument/2006/relationships/diagramQuickStyle" Target="diagrams/quickStyle2.xml"/><Relationship Id="rId10" Type="http://schemas.openxmlformats.org/officeDocument/2006/relationships/hyperlink" Target="https://akorda.kz/assets/media/files/po-razvitiyu-predprinimatelstva.pdf" TargetMode="External"/><Relationship Id="rId19" Type="http://schemas.openxmlformats.org/officeDocument/2006/relationships/hyperlink" Target="https://online.zakon.kz/Document/?doc_id=1039961" TargetMode="External"/><Relationship Id="rId31" Type="http://schemas.openxmlformats.org/officeDocument/2006/relationships/hyperlink" Target="https://atameken.kz/uploads/content/files/%D0%9A%D0%BE%D0%BD%D1%86%D0%B5%D0%BF%D1%86%D0%B8%D1%8F_20-12-2018_rus.pdf" TargetMode="External"/><Relationship Id="rId4" Type="http://schemas.openxmlformats.org/officeDocument/2006/relationships/webSettings" Target="webSettings.xml"/><Relationship Id="rId9" Type="http://schemas.openxmlformats.org/officeDocument/2006/relationships/hyperlink" Target="https://akorda.kz/assets/media/files/tekhnologicheskiy-ryvok.pdf" TargetMode="External"/><Relationship Id="rId14" Type="http://schemas.openxmlformats.org/officeDocument/2006/relationships/image" Target="media/image6.jpeg"/><Relationship Id="rId22" Type="http://schemas.openxmlformats.org/officeDocument/2006/relationships/hyperlink" Target="https://online.zakon.kz/Document/?doc_id=38416707"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Layout" Target="diagrams/layout2.xml"/><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DD5068-93A8-46FD-AA73-AA3760AD6EFC}"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x-none"/>
        </a:p>
      </dgm:t>
    </dgm:pt>
    <dgm:pt modelId="{0DEEFD6E-4643-4B55-8B3D-94037425D452}">
      <dgm:prSet phldrT="[Текст]" custT="1"/>
      <dgm:spPr/>
      <dgm:t>
        <a:bodyPr/>
        <a:lstStyle/>
        <a:p>
          <a:r>
            <a:rPr lang="ru-RU" sz="800" dirty="0">
              <a:solidFill>
                <a:sysClr val="windowText" lastClr="000000"/>
              </a:solidFill>
              <a:latin typeface="+mn-lt"/>
            </a:rPr>
            <a:t>СТРАТЕГИЧЕСКИЙ ПЛАН РАЗВИТИЯ РК ДО 2025 ГОДА (Указ Президента РК от 15.02.2018г. № 636</a:t>
          </a:r>
          <a:r>
            <a:rPr lang="ru-RU" sz="800" dirty="0">
              <a:latin typeface="+mn-lt"/>
            </a:rPr>
            <a:t>)</a:t>
          </a:r>
          <a:endParaRPr lang="x-none" sz="800" dirty="0">
            <a:latin typeface="+mn-lt"/>
          </a:endParaRPr>
        </a:p>
      </dgm:t>
    </dgm:pt>
    <dgm:pt modelId="{B0A4F7CD-255B-48D9-B37E-7417F819CF3F}" type="parTrans" cxnId="{47EF32F9-AE6F-427E-9618-5B85F7F59CD5}">
      <dgm:prSet/>
      <dgm:spPr/>
      <dgm:t>
        <a:bodyPr/>
        <a:lstStyle/>
        <a:p>
          <a:endParaRPr lang="x-none" sz="800">
            <a:latin typeface="+mn-lt"/>
          </a:endParaRPr>
        </a:p>
      </dgm:t>
    </dgm:pt>
    <dgm:pt modelId="{E759C44A-F031-4614-AFA7-02810CF97448}" type="sibTrans" cxnId="{47EF32F9-AE6F-427E-9618-5B85F7F59CD5}">
      <dgm:prSet/>
      <dgm:spPr/>
      <dgm:t>
        <a:bodyPr/>
        <a:lstStyle/>
        <a:p>
          <a:endParaRPr lang="x-none" sz="800">
            <a:latin typeface="+mn-lt"/>
          </a:endParaRPr>
        </a:p>
      </dgm:t>
    </dgm:pt>
    <dgm:pt modelId="{74BDDD76-581D-494A-840A-B437D2F957C1}">
      <dgm:prSet phldrT="[Текст]" custT="1"/>
      <dgm:spPr/>
      <dgm:t>
        <a:bodyPr/>
        <a:lstStyle/>
        <a:p>
          <a:r>
            <a:rPr lang="ru-RU" sz="800" dirty="0">
              <a:latin typeface="+mn-lt"/>
            </a:rPr>
            <a:t> Новая модель экономического роста будет направлена на создание экспортоориентированной экономики с высокой добавленной стоимостью.</a:t>
          </a:r>
          <a:endParaRPr lang="x-none" sz="800" dirty="0">
            <a:latin typeface="+mn-lt"/>
          </a:endParaRPr>
        </a:p>
      </dgm:t>
    </dgm:pt>
    <dgm:pt modelId="{EBD1149D-E8B2-4386-83CA-3F17778595B7}" type="parTrans" cxnId="{9C464DC4-3819-48C9-976B-190F64598B3F}">
      <dgm:prSet/>
      <dgm:spPr/>
      <dgm:t>
        <a:bodyPr/>
        <a:lstStyle/>
        <a:p>
          <a:endParaRPr lang="x-none" sz="800">
            <a:latin typeface="+mn-lt"/>
          </a:endParaRPr>
        </a:p>
      </dgm:t>
    </dgm:pt>
    <dgm:pt modelId="{C778BD3A-8F81-48EF-BEA6-625DD3BC6A98}" type="sibTrans" cxnId="{9C464DC4-3819-48C9-976B-190F64598B3F}">
      <dgm:prSet/>
      <dgm:spPr/>
      <dgm:t>
        <a:bodyPr/>
        <a:lstStyle/>
        <a:p>
          <a:endParaRPr lang="x-none" sz="800">
            <a:latin typeface="+mn-lt"/>
          </a:endParaRPr>
        </a:p>
      </dgm:t>
    </dgm:pt>
    <dgm:pt modelId="{DDD920E9-02F6-4DE5-8652-09D42FEBE9ED}">
      <dgm:prSet phldrT="[Текст]" custT="1"/>
      <dgm:spPr/>
      <dgm:t>
        <a:bodyPr/>
        <a:lstStyle/>
        <a:p>
          <a:r>
            <a:rPr lang="ru-RU" sz="800" dirty="0">
              <a:latin typeface="+mn-lt"/>
            </a:rPr>
            <a:t>Учитывая небольшую емкость отечественного рынка потребления, ориентация на экспорт позволит расширить границы рынка сбыта растущего объема товаров и услуг и встроиться в глобальные цепочки создания стоимости.</a:t>
          </a:r>
          <a:endParaRPr lang="x-none" sz="800" dirty="0">
            <a:latin typeface="+mn-lt"/>
          </a:endParaRPr>
        </a:p>
      </dgm:t>
    </dgm:pt>
    <dgm:pt modelId="{D4B33208-8EAE-4D2A-A975-2549D38F2BBD}" type="parTrans" cxnId="{51A475D2-0527-4E3F-B0B9-6644D75767DE}">
      <dgm:prSet/>
      <dgm:spPr/>
      <dgm:t>
        <a:bodyPr/>
        <a:lstStyle/>
        <a:p>
          <a:endParaRPr lang="x-none" sz="800">
            <a:latin typeface="+mn-lt"/>
          </a:endParaRPr>
        </a:p>
      </dgm:t>
    </dgm:pt>
    <dgm:pt modelId="{EF16149A-C01B-4450-BD52-9B234DE46BB8}" type="sibTrans" cxnId="{51A475D2-0527-4E3F-B0B9-6644D75767DE}">
      <dgm:prSet/>
      <dgm:spPr/>
      <dgm:t>
        <a:bodyPr/>
        <a:lstStyle/>
        <a:p>
          <a:endParaRPr lang="x-none" sz="800">
            <a:latin typeface="+mn-lt"/>
          </a:endParaRPr>
        </a:p>
      </dgm:t>
    </dgm:pt>
    <dgm:pt modelId="{AAF6ABFE-A87F-41AF-AAEE-C08E2F98D680}">
      <dgm:prSet phldrT="[Текст]" custT="1"/>
      <dgm:spPr/>
      <dgm:t>
        <a:bodyPr/>
        <a:lstStyle/>
        <a:p>
          <a:r>
            <a:rPr lang="ru-RU" sz="800" dirty="0">
              <a:solidFill>
                <a:sysClr val="windowText" lastClr="000000"/>
              </a:solidFill>
              <a:latin typeface="+mn-lt"/>
            </a:rPr>
            <a:t>ПОСЛАНИЕ ПРЕЗИДЕНТА РК от 05.10.2018г. «Рост благосостояния казахстанцев: повышение доходов и качества жизни»</a:t>
          </a:r>
          <a:endParaRPr lang="x-none" sz="800" dirty="0">
            <a:solidFill>
              <a:sysClr val="windowText" lastClr="000000"/>
            </a:solidFill>
            <a:latin typeface="+mn-lt"/>
          </a:endParaRPr>
        </a:p>
      </dgm:t>
    </dgm:pt>
    <dgm:pt modelId="{DA892C6A-D489-44D6-A2BA-BFE517CAB765}" type="parTrans" cxnId="{4ECB4236-19F1-42C9-9567-FB881D046E6E}">
      <dgm:prSet/>
      <dgm:spPr/>
      <dgm:t>
        <a:bodyPr/>
        <a:lstStyle/>
        <a:p>
          <a:endParaRPr lang="x-none" sz="800">
            <a:latin typeface="+mn-lt"/>
          </a:endParaRPr>
        </a:p>
      </dgm:t>
    </dgm:pt>
    <dgm:pt modelId="{8752C711-95BD-4F03-84FA-1F5522AE4616}" type="sibTrans" cxnId="{4ECB4236-19F1-42C9-9567-FB881D046E6E}">
      <dgm:prSet/>
      <dgm:spPr/>
      <dgm:t>
        <a:bodyPr/>
        <a:lstStyle/>
        <a:p>
          <a:endParaRPr lang="x-none" sz="800">
            <a:latin typeface="+mn-lt"/>
          </a:endParaRPr>
        </a:p>
      </dgm:t>
    </dgm:pt>
    <dgm:pt modelId="{5CC3E425-D248-4BC6-AD31-D913F2AE67AA}">
      <dgm:prSet phldrT="[Текст]" custT="1"/>
      <dgm:spPr/>
      <dgm:t>
        <a:bodyPr/>
        <a:lstStyle/>
        <a:p>
          <a:r>
            <a:rPr lang="ru-RU" sz="800" dirty="0">
              <a:latin typeface="+mn-lt"/>
            </a:rPr>
            <a:t>Экспортоориентированная индустриализация должна стать центральным элементом экономической политики</a:t>
          </a:r>
          <a:endParaRPr lang="x-none" sz="800" dirty="0">
            <a:latin typeface="+mn-lt"/>
          </a:endParaRPr>
        </a:p>
      </dgm:t>
    </dgm:pt>
    <dgm:pt modelId="{BB3E5B1B-4D8A-4253-A557-7B85515B4E91}" type="parTrans" cxnId="{71F81818-41A9-4A9C-9E9B-A665865A5B2D}">
      <dgm:prSet/>
      <dgm:spPr/>
      <dgm:t>
        <a:bodyPr/>
        <a:lstStyle/>
        <a:p>
          <a:endParaRPr lang="x-none" sz="800">
            <a:latin typeface="+mn-lt"/>
          </a:endParaRPr>
        </a:p>
      </dgm:t>
    </dgm:pt>
    <dgm:pt modelId="{92CB7873-17B9-42E3-801F-701AB77E99F7}" type="sibTrans" cxnId="{71F81818-41A9-4A9C-9E9B-A665865A5B2D}">
      <dgm:prSet/>
      <dgm:spPr/>
      <dgm:t>
        <a:bodyPr/>
        <a:lstStyle/>
        <a:p>
          <a:endParaRPr lang="x-none" sz="800">
            <a:latin typeface="+mn-lt"/>
          </a:endParaRPr>
        </a:p>
      </dgm:t>
    </dgm:pt>
    <dgm:pt modelId="{23634FFC-A61A-4C57-8DF7-CB6B24998A23}">
      <dgm:prSet custT="1"/>
      <dgm:spPr/>
      <dgm:t>
        <a:bodyPr/>
        <a:lstStyle/>
        <a:p>
          <a:r>
            <a:rPr lang="ru-RU" sz="800" dirty="0" smtClean="0">
              <a:latin typeface="+mn-lt"/>
            </a:rPr>
            <a:t>Правительству </a:t>
          </a:r>
          <a:r>
            <a:rPr lang="ru-RU" sz="800" dirty="0">
              <a:latin typeface="+mn-lt"/>
            </a:rPr>
            <a:t>необходимо сфокусироваться на поддержке экспортеров в обрабатывающем секторе.</a:t>
          </a:r>
          <a:endParaRPr lang="x-none" sz="800" dirty="0">
            <a:latin typeface="+mn-lt"/>
          </a:endParaRPr>
        </a:p>
      </dgm:t>
    </dgm:pt>
    <dgm:pt modelId="{F871656D-AE19-48BE-AA01-7D977021DC9D}" type="parTrans" cxnId="{372F7893-C3B7-4905-BE95-EA4477380373}">
      <dgm:prSet/>
      <dgm:spPr/>
      <dgm:t>
        <a:bodyPr/>
        <a:lstStyle/>
        <a:p>
          <a:endParaRPr lang="x-none" sz="800">
            <a:latin typeface="+mn-lt"/>
          </a:endParaRPr>
        </a:p>
      </dgm:t>
    </dgm:pt>
    <dgm:pt modelId="{E50D3CE4-3D53-41F3-8CCE-560D6A784ACD}" type="sibTrans" cxnId="{372F7893-C3B7-4905-BE95-EA4477380373}">
      <dgm:prSet/>
      <dgm:spPr/>
      <dgm:t>
        <a:bodyPr/>
        <a:lstStyle/>
        <a:p>
          <a:endParaRPr lang="x-none" sz="800">
            <a:latin typeface="+mn-lt"/>
          </a:endParaRPr>
        </a:p>
      </dgm:t>
    </dgm:pt>
    <dgm:pt modelId="{9460A613-36C2-4922-A0E7-FF00B43C970C}">
      <dgm:prSet phldrT="[Текст]" custT="1"/>
      <dgm:spPr/>
      <dgm:t>
        <a:bodyPr/>
        <a:lstStyle/>
        <a:p>
          <a:r>
            <a:rPr lang="ru-RU" sz="800" dirty="0">
              <a:latin typeface="+mn-lt"/>
            </a:rPr>
            <a:t> Наша торговая политика должна перестать быть инертной. Необходимо придать ей энергичный характер с целью эффективного продвижения наших товаров на региональных и мировых рынках.</a:t>
          </a:r>
          <a:endParaRPr lang="x-none" sz="800" dirty="0">
            <a:latin typeface="+mn-lt"/>
          </a:endParaRPr>
        </a:p>
      </dgm:t>
    </dgm:pt>
    <dgm:pt modelId="{67F56DB9-3C3B-41B8-9836-6964E65680D5}" type="parTrans" cxnId="{090E25A9-56C7-4482-BDB9-C2EF61D76A40}">
      <dgm:prSet/>
      <dgm:spPr/>
      <dgm:t>
        <a:bodyPr/>
        <a:lstStyle/>
        <a:p>
          <a:endParaRPr lang="x-none" sz="800">
            <a:latin typeface="+mn-lt"/>
          </a:endParaRPr>
        </a:p>
      </dgm:t>
    </dgm:pt>
    <dgm:pt modelId="{230B3D12-9C7F-48F3-8AA8-D87F5C0F2933}" type="sibTrans" cxnId="{090E25A9-56C7-4482-BDB9-C2EF61D76A40}">
      <dgm:prSet/>
      <dgm:spPr/>
      <dgm:t>
        <a:bodyPr/>
        <a:lstStyle/>
        <a:p>
          <a:endParaRPr lang="x-none" sz="800">
            <a:latin typeface="+mn-lt"/>
          </a:endParaRPr>
        </a:p>
      </dgm:t>
    </dgm:pt>
    <dgm:pt modelId="{BB8DE46B-C3DD-42F3-BD0D-9651856BE57F}" type="pres">
      <dgm:prSet presAssocID="{F5DD5068-93A8-46FD-AA73-AA3760AD6EFC}" presName="linearFlow" presStyleCnt="0">
        <dgm:presLayoutVars>
          <dgm:dir/>
          <dgm:animLvl val="lvl"/>
          <dgm:resizeHandles val="exact"/>
        </dgm:presLayoutVars>
      </dgm:prSet>
      <dgm:spPr/>
      <dgm:t>
        <a:bodyPr/>
        <a:lstStyle/>
        <a:p>
          <a:endParaRPr lang="ru-RU"/>
        </a:p>
      </dgm:t>
    </dgm:pt>
    <dgm:pt modelId="{5F549F4B-DB2B-4060-8B90-5678A9D34EDC}" type="pres">
      <dgm:prSet presAssocID="{0DEEFD6E-4643-4B55-8B3D-94037425D452}" presName="composite" presStyleCnt="0"/>
      <dgm:spPr/>
    </dgm:pt>
    <dgm:pt modelId="{6ECF73F1-126F-4658-8F5E-B5862ACEC414}" type="pres">
      <dgm:prSet presAssocID="{0DEEFD6E-4643-4B55-8B3D-94037425D452}" presName="parentText" presStyleLbl="alignNode1" presStyleIdx="0" presStyleCnt="2" custScaleX="132448">
        <dgm:presLayoutVars>
          <dgm:chMax val="1"/>
          <dgm:bulletEnabled val="1"/>
        </dgm:presLayoutVars>
      </dgm:prSet>
      <dgm:spPr/>
      <dgm:t>
        <a:bodyPr/>
        <a:lstStyle/>
        <a:p>
          <a:endParaRPr lang="ru-RU"/>
        </a:p>
      </dgm:t>
    </dgm:pt>
    <dgm:pt modelId="{012A541F-F379-4BD7-B50C-76B8C9D96E11}" type="pres">
      <dgm:prSet presAssocID="{0DEEFD6E-4643-4B55-8B3D-94037425D452}" presName="descendantText" presStyleLbl="alignAcc1" presStyleIdx="0" presStyleCnt="2" custScaleY="134035" custLinFactNeighborX="8229" custLinFactNeighborY="2070">
        <dgm:presLayoutVars>
          <dgm:bulletEnabled val="1"/>
        </dgm:presLayoutVars>
      </dgm:prSet>
      <dgm:spPr/>
      <dgm:t>
        <a:bodyPr/>
        <a:lstStyle/>
        <a:p>
          <a:endParaRPr lang="ru-RU"/>
        </a:p>
      </dgm:t>
    </dgm:pt>
    <dgm:pt modelId="{FB6DB228-6105-4217-A920-CDF5E73B0F3E}" type="pres">
      <dgm:prSet presAssocID="{E759C44A-F031-4614-AFA7-02810CF97448}" presName="sp" presStyleCnt="0"/>
      <dgm:spPr/>
    </dgm:pt>
    <dgm:pt modelId="{F3AC83AC-BC82-4284-BE05-7E19B29FC07C}" type="pres">
      <dgm:prSet presAssocID="{AAF6ABFE-A87F-41AF-AAEE-C08E2F98D680}" presName="composite" presStyleCnt="0"/>
      <dgm:spPr/>
    </dgm:pt>
    <dgm:pt modelId="{1A35EF39-2EF7-4CB1-97CA-1B5CE8F9CA8A}" type="pres">
      <dgm:prSet presAssocID="{AAF6ABFE-A87F-41AF-AAEE-C08E2F98D680}" presName="parentText" presStyleLbl="alignNode1" presStyleIdx="1" presStyleCnt="2" custScaleX="127614" custScaleY="113120">
        <dgm:presLayoutVars>
          <dgm:chMax val="1"/>
          <dgm:bulletEnabled val="1"/>
        </dgm:presLayoutVars>
      </dgm:prSet>
      <dgm:spPr/>
      <dgm:t>
        <a:bodyPr/>
        <a:lstStyle/>
        <a:p>
          <a:endParaRPr lang="ru-RU"/>
        </a:p>
      </dgm:t>
    </dgm:pt>
    <dgm:pt modelId="{4B3A5A3C-9EA1-459B-ABB1-059BC8875B70}" type="pres">
      <dgm:prSet presAssocID="{AAF6ABFE-A87F-41AF-AAEE-C08E2F98D680}" presName="descendantText" presStyleLbl="alignAcc1" presStyleIdx="1" presStyleCnt="2" custScaleX="86065" custScaleY="135726" custLinFactNeighborX="1856" custLinFactNeighborY="-1642">
        <dgm:presLayoutVars>
          <dgm:bulletEnabled val="1"/>
        </dgm:presLayoutVars>
      </dgm:prSet>
      <dgm:spPr/>
      <dgm:t>
        <a:bodyPr/>
        <a:lstStyle/>
        <a:p>
          <a:endParaRPr lang="ru-RU"/>
        </a:p>
      </dgm:t>
    </dgm:pt>
  </dgm:ptLst>
  <dgm:cxnLst>
    <dgm:cxn modelId="{372F7893-C3B7-4905-BE95-EA4477380373}" srcId="{AAF6ABFE-A87F-41AF-AAEE-C08E2F98D680}" destId="{23634FFC-A61A-4C57-8DF7-CB6B24998A23}" srcOrd="2" destOrd="0" parTransId="{F871656D-AE19-48BE-AA01-7D977021DC9D}" sibTransId="{E50D3CE4-3D53-41F3-8CCE-560D6A784ACD}"/>
    <dgm:cxn modelId="{9C464DC4-3819-48C9-976B-190F64598B3F}" srcId="{0DEEFD6E-4643-4B55-8B3D-94037425D452}" destId="{74BDDD76-581D-494A-840A-B437D2F957C1}" srcOrd="0" destOrd="0" parTransId="{EBD1149D-E8B2-4386-83CA-3F17778595B7}" sibTransId="{C778BD3A-8F81-48EF-BEA6-625DD3BC6A98}"/>
    <dgm:cxn modelId="{47EF32F9-AE6F-427E-9618-5B85F7F59CD5}" srcId="{F5DD5068-93A8-46FD-AA73-AA3760AD6EFC}" destId="{0DEEFD6E-4643-4B55-8B3D-94037425D452}" srcOrd="0" destOrd="0" parTransId="{B0A4F7CD-255B-48D9-B37E-7417F819CF3F}" sibTransId="{E759C44A-F031-4614-AFA7-02810CF97448}"/>
    <dgm:cxn modelId="{090E25A9-56C7-4482-BDB9-C2EF61D76A40}" srcId="{AAF6ABFE-A87F-41AF-AAEE-C08E2F98D680}" destId="{9460A613-36C2-4922-A0E7-FF00B43C970C}" srcOrd="1" destOrd="0" parTransId="{67F56DB9-3C3B-41B8-9836-6964E65680D5}" sibTransId="{230B3D12-9C7F-48F3-8AA8-D87F5C0F2933}"/>
    <dgm:cxn modelId="{C53A2453-8230-437A-8170-8B0290C9B140}" type="presOf" srcId="{DDD920E9-02F6-4DE5-8652-09D42FEBE9ED}" destId="{012A541F-F379-4BD7-B50C-76B8C9D96E11}" srcOrd="0" destOrd="1" presId="urn:microsoft.com/office/officeart/2005/8/layout/chevron2"/>
    <dgm:cxn modelId="{80F18E33-36F1-4783-BCFF-6D631164D570}" type="presOf" srcId="{5CC3E425-D248-4BC6-AD31-D913F2AE67AA}" destId="{4B3A5A3C-9EA1-459B-ABB1-059BC8875B70}" srcOrd="0" destOrd="0" presId="urn:microsoft.com/office/officeart/2005/8/layout/chevron2"/>
    <dgm:cxn modelId="{DD2FE5C9-624C-40B7-AFF8-EE48EF79D8DD}" type="presOf" srcId="{23634FFC-A61A-4C57-8DF7-CB6B24998A23}" destId="{4B3A5A3C-9EA1-459B-ABB1-059BC8875B70}" srcOrd="0" destOrd="2" presId="urn:microsoft.com/office/officeart/2005/8/layout/chevron2"/>
    <dgm:cxn modelId="{9AE08F65-8A0E-4381-A32E-F5CF00D37960}" type="presOf" srcId="{AAF6ABFE-A87F-41AF-AAEE-C08E2F98D680}" destId="{1A35EF39-2EF7-4CB1-97CA-1B5CE8F9CA8A}" srcOrd="0" destOrd="0" presId="urn:microsoft.com/office/officeart/2005/8/layout/chevron2"/>
    <dgm:cxn modelId="{51A475D2-0527-4E3F-B0B9-6644D75767DE}" srcId="{0DEEFD6E-4643-4B55-8B3D-94037425D452}" destId="{DDD920E9-02F6-4DE5-8652-09D42FEBE9ED}" srcOrd="1" destOrd="0" parTransId="{D4B33208-8EAE-4D2A-A975-2549D38F2BBD}" sibTransId="{EF16149A-C01B-4450-BD52-9B234DE46BB8}"/>
    <dgm:cxn modelId="{026548C1-F336-4F6E-9A9F-05DAC68F37F0}" type="presOf" srcId="{9460A613-36C2-4922-A0E7-FF00B43C970C}" destId="{4B3A5A3C-9EA1-459B-ABB1-059BC8875B70}" srcOrd="0" destOrd="1" presId="urn:microsoft.com/office/officeart/2005/8/layout/chevron2"/>
    <dgm:cxn modelId="{D40FD23D-57EF-4140-9B5F-FAA60305FC1B}" type="presOf" srcId="{0DEEFD6E-4643-4B55-8B3D-94037425D452}" destId="{6ECF73F1-126F-4658-8F5E-B5862ACEC414}" srcOrd="0" destOrd="0" presId="urn:microsoft.com/office/officeart/2005/8/layout/chevron2"/>
    <dgm:cxn modelId="{4A846925-DB94-461C-A315-A14B82F073D0}" type="presOf" srcId="{F5DD5068-93A8-46FD-AA73-AA3760AD6EFC}" destId="{BB8DE46B-C3DD-42F3-BD0D-9651856BE57F}" srcOrd="0" destOrd="0" presId="urn:microsoft.com/office/officeart/2005/8/layout/chevron2"/>
    <dgm:cxn modelId="{71F81818-41A9-4A9C-9E9B-A665865A5B2D}" srcId="{AAF6ABFE-A87F-41AF-AAEE-C08E2F98D680}" destId="{5CC3E425-D248-4BC6-AD31-D913F2AE67AA}" srcOrd="0" destOrd="0" parTransId="{BB3E5B1B-4D8A-4253-A557-7B85515B4E91}" sibTransId="{92CB7873-17B9-42E3-801F-701AB77E99F7}"/>
    <dgm:cxn modelId="{4ECB4236-19F1-42C9-9567-FB881D046E6E}" srcId="{F5DD5068-93A8-46FD-AA73-AA3760AD6EFC}" destId="{AAF6ABFE-A87F-41AF-AAEE-C08E2F98D680}" srcOrd="1" destOrd="0" parTransId="{DA892C6A-D489-44D6-A2BA-BFE517CAB765}" sibTransId="{8752C711-95BD-4F03-84FA-1F5522AE4616}"/>
    <dgm:cxn modelId="{942AB16C-EDD2-4819-8F17-328814416B4D}" type="presOf" srcId="{74BDDD76-581D-494A-840A-B437D2F957C1}" destId="{012A541F-F379-4BD7-B50C-76B8C9D96E11}" srcOrd="0" destOrd="0" presId="urn:microsoft.com/office/officeart/2005/8/layout/chevron2"/>
    <dgm:cxn modelId="{16C09DB0-488C-42DC-AB1A-FAA5887C75DD}" type="presParOf" srcId="{BB8DE46B-C3DD-42F3-BD0D-9651856BE57F}" destId="{5F549F4B-DB2B-4060-8B90-5678A9D34EDC}" srcOrd="0" destOrd="0" presId="urn:microsoft.com/office/officeart/2005/8/layout/chevron2"/>
    <dgm:cxn modelId="{ADE7612B-181D-48C2-ADA0-D6B452CDB2D9}" type="presParOf" srcId="{5F549F4B-DB2B-4060-8B90-5678A9D34EDC}" destId="{6ECF73F1-126F-4658-8F5E-B5862ACEC414}" srcOrd="0" destOrd="0" presId="urn:microsoft.com/office/officeart/2005/8/layout/chevron2"/>
    <dgm:cxn modelId="{B1C3AE44-C9E4-46D7-9F29-3DA57608BD7B}" type="presParOf" srcId="{5F549F4B-DB2B-4060-8B90-5678A9D34EDC}" destId="{012A541F-F379-4BD7-B50C-76B8C9D96E11}" srcOrd="1" destOrd="0" presId="urn:microsoft.com/office/officeart/2005/8/layout/chevron2"/>
    <dgm:cxn modelId="{4312D344-7216-4EE3-A66A-68F3BDE5D324}" type="presParOf" srcId="{BB8DE46B-C3DD-42F3-BD0D-9651856BE57F}" destId="{FB6DB228-6105-4217-A920-CDF5E73B0F3E}" srcOrd="1" destOrd="0" presId="urn:microsoft.com/office/officeart/2005/8/layout/chevron2"/>
    <dgm:cxn modelId="{2D223777-DEF8-4C43-B93E-B44936859855}" type="presParOf" srcId="{BB8DE46B-C3DD-42F3-BD0D-9651856BE57F}" destId="{F3AC83AC-BC82-4284-BE05-7E19B29FC07C}" srcOrd="2" destOrd="0" presId="urn:microsoft.com/office/officeart/2005/8/layout/chevron2"/>
    <dgm:cxn modelId="{5EB614AB-AE5A-4933-8F96-6A7D1EC2A8D1}" type="presParOf" srcId="{F3AC83AC-BC82-4284-BE05-7E19B29FC07C}" destId="{1A35EF39-2EF7-4CB1-97CA-1B5CE8F9CA8A}" srcOrd="0" destOrd="0" presId="urn:microsoft.com/office/officeart/2005/8/layout/chevron2"/>
    <dgm:cxn modelId="{5B9D856C-C970-49A0-BF86-C5DBE36D98AE}" type="presParOf" srcId="{F3AC83AC-BC82-4284-BE05-7E19B29FC07C}" destId="{4B3A5A3C-9EA1-459B-ABB1-059BC8875B70}" srcOrd="1" destOrd="0" presId="urn:microsoft.com/office/officeart/2005/8/layout/chevron2"/>
  </dgm:cxnLst>
  <dgm:bg/>
  <dgm:whole/>
</dgm:dataModel>
</file>

<file path=word/diagrams/data2.xml><?xml version="1.0" encoding="utf-8"?>
<dgm:dataModel xmlns:dgm="http://schemas.openxmlformats.org/drawingml/2006/diagram" xmlns:a="http://schemas.openxmlformats.org/drawingml/2006/main">
  <dgm:ptLst>
    <dgm:pt modelId="{61428592-864A-4F74-8273-EE89E292385F}"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A8C014AA-AC53-4023-99C4-63720247BC81}">
      <dgm:prSet phldrT="[Текст]" custT="1"/>
      <dgm:spPr/>
      <dgm:t>
        <a:bodyPr/>
        <a:lstStyle/>
        <a:p>
          <a:pPr algn="l"/>
          <a:r>
            <a:rPr lang="ru-RU" sz="1200" b="1"/>
            <a:t>Человеческий капитал</a:t>
          </a:r>
        </a:p>
      </dgm:t>
    </dgm:pt>
    <dgm:pt modelId="{7FF0DD42-6264-45BB-8130-B93F6CB1F337}" type="parTrans" cxnId="{4C03C37B-C6F0-461F-9AAD-4F8A62009079}">
      <dgm:prSet/>
      <dgm:spPr/>
      <dgm:t>
        <a:bodyPr/>
        <a:lstStyle/>
        <a:p>
          <a:pPr algn="l"/>
          <a:endParaRPr lang="ru-RU"/>
        </a:p>
      </dgm:t>
    </dgm:pt>
    <dgm:pt modelId="{8D1346FA-B46D-417A-98B9-EFBD6A5C7F34}" type="sibTrans" cxnId="{4C03C37B-C6F0-461F-9AAD-4F8A62009079}">
      <dgm:prSet/>
      <dgm:spPr/>
      <dgm:t>
        <a:bodyPr/>
        <a:lstStyle/>
        <a:p>
          <a:pPr algn="l"/>
          <a:endParaRPr lang="ru-RU"/>
        </a:p>
      </dgm:t>
    </dgm:pt>
    <dgm:pt modelId="{5A4C5BA2-79EE-4E46-8EE3-2FEB2318FE3C}">
      <dgm:prSet phldrT="[Текст]" custT="1"/>
      <dgm:spPr/>
      <dgm:t>
        <a:bodyPr/>
        <a:lstStyle/>
        <a:p>
          <a:pPr algn="l"/>
          <a:r>
            <a:rPr lang="ru-RU" sz="1100" b="1"/>
            <a:t>По уровню</a:t>
          </a:r>
        </a:p>
      </dgm:t>
    </dgm:pt>
    <dgm:pt modelId="{2C3661D9-9147-4F2C-8CE3-7C77FB7BB571}" type="parTrans" cxnId="{41F1B847-2BA9-49ED-B738-2B3F347305A2}">
      <dgm:prSet/>
      <dgm:spPr/>
      <dgm:t>
        <a:bodyPr/>
        <a:lstStyle/>
        <a:p>
          <a:pPr algn="l"/>
          <a:endParaRPr lang="ru-RU"/>
        </a:p>
      </dgm:t>
    </dgm:pt>
    <dgm:pt modelId="{0E901FF9-FB32-4646-B445-B8B6113D36E1}" type="sibTrans" cxnId="{41F1B847-2BA9-49ED-B738-2B3F347305A2}">
      <dgm:prSet/>
      <dgm:spPr/>
      <dgm:t>
        <a:bodyPr/>
        <a:lstStyle/>
        <a:p>
          <a:pPr algn="l"/>
          <a:endParaRPr lang="ru-RU"/>
        </a:p>
      </dgm:t>
    </dgm:pt>
    <dgm:pt modelId="{DAF8261D-6A76-4ADE-B51E-941BCA43ED6B}">
      <dgm:prSet phldrT="[Текст]" custT="1"/>
      <dgm:spPr/>
      <dgm:t>
        <a:bodyPr/>
        <a:lstStyle/>
        <a:p>
          <a:pPr algn="l"/>
          <a:r>
            <a:rPr lang="ru-RU" sz="1050" b="1"/>
            <a:t>Классификация Быченко</a:t>
          </a:r>
        </a:p>
      </dgm:t>
    </dgm:pt>
    <dgm:pt modelId="{2CD06173-B588-458A-A153-80E83E897DB9}" type="parTrans" cxnId="{69E2E2A1-1329-41C6-A7DE-B1F7D7E5D8E6}">
      <dgm:prSet/>
      <dgm:spPr/>
      <dgm:t>
        <a:bodyPr/>
        <a:lstStyle/>
        <a:p>
          <a:pPr algn="l"/>
          <a:endParaRPr lang="ru-RU"/>
        </a:p>
      </dgm:t>
    </dgm:pt>
    <dgm:pt modelId="{85DC6075-E3E3-4BE7-A144-DFC2D12A33A3}" type="sibTrans" cxnId="{69E2E2A1-1329-41C6-A7DE-B1F7D7E5D8E6}">
      <dgm:prSet/>
      <dgm:spPr/>
      <dgm:t>
        <a:bodyPr/>
        <a:lstStyle/>
        <a:p>
          <a:pPr algn="l"/>
          <a:endParaRPr lang="ru-RU"/>
        </a:p>
      </dgm:t>
    </dgm:pt>
    <dgm:pt modelId="{BB8B36D2-25DB-4D6F-96EC-EABE78AF4C59}">
      <dgm:prSet phldrT="[Текст]" custT="1"/>
      <dgm:spPr/>
      <dgm:t>
        <a:bodyPr/>
        <a:lstStyle/>
        <a:p>
          <a:pPr algn="l"/>
          <a:r>
            <a:rPr lang="ru-RU" sz="1100" b="1"/>
            <a:t>Формула Ильинского</a:t>
          </a:r>
        </a:p>
      </dgm:t>
    </dgm:pt>
    <dgm:pt modelId="{4D99D161-F8F4-493B-B9E2-FC4CB8CA1B18}" type="parTrans" cxnId="{FC2A7633-6CD6-4501-A39F-27782AAA67FD}">
      <dgm:prSet/>
      <dgm:spPr/>
      <dgm:t>
        <a:bodyPr/>
        <a:lstStyle/>
        <a:p>
          <a:pPr algn="l"/>
          <a:endParaRPr lang="ru-RU"/>
        </a:p>
      </dgm:t>
    </dgm:pt>
    <dgm:pt modelId="{A4EFF7D7-04E6-4015-AC3C-989E6C7FA6DF}" type="sibTrans" cxnId="{FC2A7633-6CD6-4501-A39F-27782AAA67FD}">
      <dgm:prSet/>
      <dgm:spPr/>
      <dgm:t>
        <a:bodyPr/>
        <a:lstStyle/>
        <a:p>
          <a:pPr algn="l"/>
          <a:endParaRPr lang="ru-RU"/>
        </a:p>
      </dgm:t>
    </dgm:pt>
    <dgm:pt modelId="{5005CF75-B82B-4984-805D-C51CE20E600C}">
      <dgm:prSet custT="1"/>
      <dgm:spPr/>
      <dgm:t>
        <a:bodyPr/>
        <a:lstStyle/>
        <a:p>
          <a:pPr algn="l"/>
          <a:r>
            <a:rPr lang="ru-RU" sz="1100" b="1"/>
            <a:t>По формам воплощения</a:t>
          </a:r>
        </a:p>
      </dgm:t>
    </dgm:pt>
    <dgm:pt modelId="{20DF9540-6AFB-4AED-B29E-7B0DEE638611}" type="parTrans" cxnId="{099B1C06-5F80-430C-B913-A13492E667E6}">
      <dgm:prSet/>
      <dgm:spPr/>
      <dgm:t>
        <a:bodyPr/>
        <a:lstStyle/>
        <a:p>
          <a:pPr algn="l"/>
          <a:endParaRPr lang="ru-RU"/>
        </a:p>
      </dgm:t>
    </dgm:pt>
    <dgm:pt modelId="{20F43017-984E-477D-AF7C-C68610990DB4}" type="sibTrans" cxnId="{099B1C06-5F80-430C-B913-A13492E667E6}">
      <dgm:prSet/>
      <dgm:spPr/>
      <dgm:t>
        <a:bodyPr/>
        <a:lstStyle/>
        <a:p>
          <a:pPr algn="l"/>
          <a:endParaRPr lang="ru-RU"/>
        </a:p>
      </dgm:t>
    </dgm:pt>
    <dgm:pt modelId="{ADAF5E88-7944-49BD-AC12-F3AD1D304604}">
      <dgm:prSet custT="1"/>
      <dgm:spPr/>
      <dgm:t>
        <a:bodyPr/>
        <a:lstStyle/>
        <a:p>
          <a:pPr algn="l"/>
          <a:r>
            <a:rPr lang="ru-RU" sz="1050" b="1"/>
            <a:t>По области применения</a:t>
          </a:r>
        </a:p>
      </dgm:t>
    </dgm:pt>
    <dgm:pt modelId="{DBB8B304-7CBE-4C1A-8BBF-752F5C29A462}" type="parTrans" cxnId="{A2455FA6-4117-4D11-B0AF-C9C54F864F42}">
      <dgm:prSet/>
      <dgm:spPr/>
      <dgm:t>
        <a:bodyPr/>
        <a:lstStyle/>
        <a:p>
          <a:pPr algn="l"/>
          <a:endParaRPr lang="ru-RU"/>
        </a:p>
      </dgm:t>
    </dgm:pt>
    <dgm:pt modelId="{5164C569-0B47-4FCE-AF8D-10F5D613FC10}" type="sibTrans" cxnId="{A2455FA6-4117-4D11-B0AF-C9C54F864F42}">
      <dgm:prSet/>
      <dgm:spPr/>
      <dgm:t>
        <a:bodyPr/>
        <a:lstStyle/>
        <a:p>
          <a:pPr algn="l"/>
          <a:endParaRPr lang="ru-RU"/>
        </a:p>
      </dgm:t>
    </dgm:pt>
    <dgm:pt modelId="{54A88D9F-164A-4C45-8134-18E6B7F51404}">
      <dgm:prSet custT="1"/>
      <dgm:spPr/>
      <dgm:t>
        <a:bodyPr/>
        <a:lstStyle/>
        <a:p>
          <a:pPr algn="l"/>
          <a:r>
            <a:rPr lang="ru-RU" sz="1000" i="1"/>
            <a:t>микроуровень</a:t>
          </a:r>
        </a:p>
      </dgm:t>
    </dgm:pt>
    <dgm:pt modelId="{64625BA8-07B7-42C6-A9A8-0DE1728A5E39}" type="parTrans" cxnId="{A966BA08-FC46-4188-A3A3-84CDB1E46DCF}">
      <dgm:prSet/>
      <dgm:spPr/>
      <dgm:t>
        <a:bodyPr/>
        <a:lstStyle/>
        <a:p>
          <a:pPr algn="l"/>
          <a:endParaRPr lang="ru-RU"/>
        </a:p>
      </dgm:t>
    </dgm:pt>
    <dgm:pt modelId="{5974C94D-3395-44C9-8E1B-7E1BAEAD061F}" type="sibTrans" cxnId="{A966BA08-FC46-4188-A3A3-84CDB1E46DCF}">
      <dgm:prSet/>
      <dgm:spPr/>
      <dgm:t>
        <a:bodyPr/>
        <a:lstStyle/>
        <a:p>
          <a:pPr algn="l"/>
          <a:endParaRPr lang="ru-RU"/>
        </a:p>
      </dgm:t>
    </dgm:pt>
    <dgm:pt modelId="{16F5E918-F15D-4B93-8C63-8ECF6A771F8E}">
      <dgm:prSet custT="1"/>
      <dgm:spPr/>
      <dgm:t>
        <a:bodyPr/>
        <a:lstStyle/>
        <a:p>
          <a:pPr algn="l"/>
          <a:r>
            <a:rPr lang="ru-RU" sz="1000" i="1"/>
            <a:t>мезоуровень</a:t>
          </a:r>
        </a:p>
      </dgm:t>
    </dgm:pt>
    <dgm:pt modelId="{12805009-7007-40D6-A0D8-6735C723DF4E}" type="parTrans" cxnId="{DF7D541E-40CF-4BE3-8688-8CC7A77B90AD}">
      <dgm:prSet/>
      <dgm:spPr/>
      <dgm:t>
        <a:bodyPr/>
        <a:lstStyle/>
        <a:p>
          <a:pPr algn="l"/>
          <a:endParaRPr lang="ru-RU"/>
        </a:p>
      </dgm:t>
    </dgm:pt>
    <dgm:pt modelId="{6B327AF3-3060-403C-85EB-EBF243F13BB3}" type="sibTrans" cxnId="{DF7D541E-40CF-4BE3-8688-8CC7A77B90AD}">
      <dgm:prSet/>
      <dgm:spPr/>
      <dgm:t>
        <a:bodyPr/>
        <a:lstStyle/>
        <a:p>
          <a:pPr algn="l"/>
          <a:endParaRPr lang="ru-RU"/>
        </a:p>
      </dgm:t>
    </dgm:pt>
    <dgm:pt modelId="{24904C2D-4E61-4EF1-8801-36E59F6B6150}">
      <dgm:prSet custT="1"/>
      <dgm:spPr/>
      <dgm:t>
        <a:bodyPr/>
        <a:lstStyle/>
        <a:p>
          <a:pPr algn="l"/>
          <a:r>
            <a:rPr lang="ru-RU" sz="1000" i="1"/>
            <a:t>макроуровень</a:t>
          </a:r>
        </a:p>
      </dgm:t>
    </dgm:pt>
    <dgm:pt modelId="{0EAC9A55-EA47-4003-A54E-B26C9D775EF6}" type="parTrans" cxnId="{E9116DCA-48C3-418E-BFD6-332B61952A98}">
      <dgm:prSet/>
      <dgm:spPr/>
      <dgm:t>
        <a:bodyPr/>
        <a:lstStyle/>
        <a:p>
          <a:pPr algn="l"/>
          <a:endParaRPr lang="ru-RU"/>
        </a:p>
      </dgm:t>
    </dgm:pt>
    <dgm:pt modelId="{23EE8D42-8081-4E6D-A09C-4E2CBF217DB2}" type="sibTrans" cxnId="{E9116DCA-48C3-418E-BFD6-332B61952A98}">
      <dgm:prSet/>
      <dgm:spPr/>
      <dgm:t>
        <a:bodyPr/>
        <a:lstStyle/>
        <a:p>
          <a:pPr algn="l"/>
          <a:endParaRPr lang="ru-RU"/>
        </a:p>
      </dgm:t>
    </dgm:pt>
    <dgm:pt modelId="{B60BD50C-7300-4F58-B8A9-3D7225A4C1FF}">
      <dgm:prSet custT="1"/>
      <dgm:spPr/>
      <dgm:t>
        <a:bodyPr/>
        <a:lstStyle/>
        <a:p>
          <a:pPr algn="l"/>
          <a:r>
            <a:rPr lang="ru-RU" sz="1000" i="1"/>
            <a:t>биологический</a:t>
          </a:r>
        </a:p>
      </dgm:t>
    </dgm:pt>
    <dgm:pt modelId="{F89B72B7-076A-49A8-AB2C-317225191157}" type="parTrans" cxnId="{0C4825E4-BD94-4C5D-B086-58A289B46543}">
      <dgm:prSet/>
      <dgm:spPr/>
      <dgm:t>
        <a:bodyPr/>
        <a:lstStyle/>
        <a:p>
          <a:pPr algn="l"/>
          <a:endParaRPr lang="ru-RU"/>
        </a:p>
      </dgm:t>
    </dgm:pt>
    <dgm:pt modelId="{8EAD221F-F73D-42CF-9D6B-494712D42F93}" type="sibTrans" cxnId="{0C4825E4-BD94-4C5D-B086-58A289B46543}">
      <dgm:prSet/>
      <dgm:spPr/>
      <dgm:t>
        <a:bodyPr/>
        <a:lstStyle/>
        <a:p>
          <a:pPr algn="l"/>
          <a:endParaRPr lang="ru-RU"/>
        </a:p>
      </dgm:t>
    </dgm:pt>
    <dgm:pt modelId="{B20A0B71-F035-4376-90D6-78E8A0FBCBD6}">
      <dgm:prSet custT="1"/>
      <dgm:spPr/>
      <dgm:t>
        <a:bodyPr/>
        <a:lstStyle/>
        <a:p>
          <a:pPr algn="l"/>
          <a:r>
            <a:rPr lang="ru-RU" sz="1050" i="1"/>
            <a:t>культурный</a:t>
          </a:r>
        </a:p>
      </dgm:t>
    </dgm:pt>
    <dgm:pt modelId="{4A5A7786-BFD0-40FD-A256-CB3F263C9DBD}" type="parTrans" cxnId="{A73031B1-FE2D-4FE9-B2F0-8CC4BCD0E591}">
      <dgm:prSet/>
      <dgm:spPr/>
      <dgm:t>
        <a:bodyPr/>
        <a:lstStyle/>
        <a:p>
          <a:pPr algn="l"/>
          <a:endParaRPr lang="ru-RU"/>
        </a:p>
      </dgm:t>
    </dgm:pt>
    <dgm:pt modelId="{D88BDA8E-2AF6-4742-A009-B7D361F9C3B3}" type="sibTrans" cxnId="{A73031B1-FE2D-4FE9-B2F0-8CC4BCD0E591}">
      <dgm:prSet/>
      <dgm:spPr/>
      <dgm:t>
        <a:bodyPr/>
        <a:lstStyle/>
        <a:p>
          <a:pPr algn="l"/>
          <a:endParaRPr lang="ru-RU"/>
        </a:p>
      </dgm:t>
    </dgm:pt>
    <dgm:pt modelId="{82C24D30-A106-47CD-B5AB-2AAC960C23D9}">
      <dgm:prSet custT="1"/>
      <dgm:spPr/>
      <dgm:t>
        <a:bodyPr/>
        <a:lstStyle/>
        <a:p>
          <a:pPr algn="l"/>
          <a:r>
            <a:rPr lang="ru-RU" sz="1000" i="1"/>
            <a:t>капитал </a:t>
          </a:r>
        </a:p>
        <a:p>
          <a:pPr algn="l"/>
          <a:r>
            <a:rPr lang="ru-RU" sz="1000" i="1"/>
            <a:t>здоровья</a:t>
          </a:r>
        </a:p>
      </dgm:t>
    </dgm:pt>
    <dgm:pt modelId="{2F1180A7-401C-4E77-903D-B174D6FFCF24}" type="parTrans" cxnId="{DF1D4F76-CFB1-42CD-959C-7B9AF5C0E6ED}">
      <dgm:prSet/>
      <dgm:spPr/>
      <dgm:t>
        <a:bodyPr/>
        <a:lstStyle/>
        <a:p>
          <a:pPr algn="l"/>
          <a:endParaRPr lang="ru-RU"/>
        </a:p>
      </dgm:t>
    </dgm:pt>
    <dgm:pt modelId="{5FBFE934-C6E8-400B-8100-467098D80D59}" type="sibTrans" cxnId="{DF1D4F76-CFB1-42CD-959C-7B9AF5C0E6ED}">
      <dgm:prSet/>
      <dgm:spPr/>
      <dgm:t>
        <a:bodyPr/>
        <a:lstStyle/>
        <a:p>
          <a:pPr algn="l"/>
          <a:endParaRPr lang="ru-RU"/>
        </a:p>
      </dgm:t>
    </dgm:pt>
    <dgm:pt modelId="{90888C8C-DE2F-44B8-896D-3B69DFC66FCC}">
      <dgm:prSet custT="1"/>
      <dgm:spPr/>
      <dgm:t>
        <a:bodyPr/>
        <a:lstStyle/>
        <a:p>
          <a:pPr algn="l"/>
          <a:r>
            <a:rPr lang="ru-RU" sz="1050" i="1"/>
            <a:t>капитал</a:t>
          </a:r>
        </a:p>
        <a:p>
          <a:pPr algn="l"/>
          <a:r>
            <a:rPr lang="ru-RU" sz="1050" i="1"/>
            <a:t>образования</a:t>
          </a:r>
        </a:p>
      </dgm:t>
    </dgm:pt>
    <dgm:pt modelId="{021DB331-6A3B-406C-9612-03D443E379EE}" type="parTrans" cxnId="{87E5FCD3-EBFB-4F5F-A0E6-1CA520293289}">
      <dgm:prSet/>
      <dgm:spPr/>
      <dgm:t>
        <a:bodyPr/>
        <a:lstStyle/>
        <a:p>
          <a:pPr algn="l"/>
          <a:endParaRPr lang="ru-RU"/>
        </a:p>
      </dgm:t>
    </dgm:pt>
    <dgm:pt modelId="{AAEAC1BB-8B8F-44E1-8594-A33B78F1590E}" type="sibTrans" cxnId="{87E5FCD3-EBFB-4F5F-A0E6-1CA520293289}">
      <dgm:prSet/>
      <dgm:spPr/>
      <dgm:t>
        <a:bodyPr/>
        <a:lstStyle/>
        <a:p>
          <a:pPr algn="l"/>
          <a:endParaRPr lang="ru-RU"/>
        </a:p>
      </dgm:t>
    </dgm:pt>
    <dgm:pt modelId="{C35532D0-FDDD-47EB-9D6E-2515904012F5}">
      <dgm:prSet custT="1"/>
      <dgm:spPr/>
      <dgm:t>
        <a:bodyPr/>
        <a:lstStyle/>
        <a:p>
          <a:pPr algn="l"/>
          <a:r>
            <a:rPr lang="ru-RU" sz="1050" i="1"/>
            <a:t>капитал</a:t>
          </a:r>
        </a:p>
        <a:p>
          <a:pPr algn="l"/>
          <a:r>
            <a:rPr lang="ru-RU" sz="1050" i="1"/>
            <a:t>культуры</a:t>
          </a:r>
        </a:p>
      </dgm:t>
    </dgm:pt>
    <dgm:pt modelId="{94A6BA8A-037E-429F-BEFD-D3DD1CD78195}" type="parTrans" cxnId="{750F87D7-DF69-4F96-82B5-FAADE9B4B290}">
      <dgm:prSet/>
      <dgm:spPr/>
      <dgm:t>
        <a:bodyPr/>
        <a:lstStyle/>
        <a:p>
          <a:pPr algn="l"/>
          <a:endParaRPr lang="ru-RU"/>
        </a:p>
      </dgm:t>
    </dgm:pt>
    <dgm:pt modelId="{CE2A530D-3A2A-402F-AED4-E46A11B3020C}" type="sibTrans" cxnId="{750F87D7-DF69-4F96-82B5-FAADE9B4B290}">
      <dgm:prSet/>
      <dgm:spPr/>
      <dgm:t>
        <a:bodyPr/>
        <a:lstStyle/>
        <a:p>
          <a:pPr algn="l"/>
          <a:endParaRPr lang="ru-RU"/>
        </a:p>
      </dgm:t>
    </dgm:pt>
    <dgm:pt modelId="{5DE884F3-5E22-4A3E-86C6-65A5B2DC206E}">
      <dgm:prSet custT="1"/>
      <dgm:spPr/>
      <dgm:t>
        <a:bodyPr/>
        <a:lstStyle/>
        <a:p>
          <a:pPr algn="l"/>
          <a:r>
            <a:rPr lang="ru-RU" sz="1050" i="1"/>
            <a:t>живой</a:t>
          </a:r>
        </a:p>
      </dgm:t>
    </dgm:pt>
    <dgm:pt modelId="{45295F0D-0068-4DEA-99AE-33FAE41ECB5A}" type="parTrans" cxnId="{A4FB5DE5-ED2E-4A3B-9D51-421B70635037}">
      <dgm:prSet/>
      <dgm:spPr/>
      <dgm:t>
        <a:bodyPr/>
        <a:lstStyle/>
        <a:p>
          <a:pPr algn="l"/>
          <a:endParaRPr lang="ru-RU"/>
        </a:p>
      </dgm:t>
    </dgm:pt>
    <dgm:pt modelId="{B5A9C7A6-39B9-4C73-80D5-9D4C3515D611}" type="sibTrans" cxnId="{A4FB5DE5-ED2E-4A3B-9D51-421B70635037}">
      <dgm:prSet/>
      <dgm:spPr/>
      <dgm:t>
        <a:bodyPr/>
        <a:lstStyle/>
        <a:p>
          <a:pPr algn="l"/>
          <a:endParaRPr lang="ru-RU"/>
        </a:p>
      </dgm:t>
    </dgm:pt>
    <dgm:pt modelId="{FA19721F-4F1F-4780-9D59-F54E9C164913}">
      <dgm:prSet custT="1"/>
      <dgm:spPr/>
      <dgm:t>
        <a:bodyPr/>
        <a:lstStyle/>
        <a:p>
          <a:pPr algn="l"/>
          <a:r>
            <a:rPr lang="ru-RU" sz="1050" i="1"/>
            <a:t>неживой</a:t>
          </a:r>
        </a:p>
      </dgm:t>
    </dgm:pt>
    <dgm:pt modelId="{B82E6FD7-8405-4CF4-984A-4786A5054131}" type="parTrans" cxnId="{D425B759-E195-47A6-AA2E-570C11DD6FB2}">
      <dgm:prSet/>
      <dgm:spPr/>
      <dgm:t>
        <a:bodyPr/>
        <a:lstStyle/>
        <a:p>
          <a:pPr algn="l"/>
          <a:endParaRPr lang="ru-RU"/>
        </a:p>
      </dgm:t>
    </dgm:pt>
    <dgm:pt modelId="{34F19253-4AFD-4783-9A05-8E6DCC87B617}" type="sibTrans" cxnId="{D425B759-E195-47A6-AA2E-570C11DD6FB2}">
      <dgm:prSet/>
      <dgm:spPr/>
      <dgm:t>
        <a:bodyPr/>
        <a:lstStyle/>
        <a:p>
          <a:pPr algn="l"/>
          <a:endParaRPr lang="ru-RU"/>
        </a:p>
      </dgm:t>
    </dgm:pt>
    <dgm:pt modelId="{83767722-596C-496C-AF9B-5440A08AE1C2}">
      <dgm:prSet/>
      <dgm:spPr/>
      <dgm:t>
        <a:bodyPr/>
        <a:lstStyle/>
        <a:p>
          <a:pPr algn="l"/>
          <a:r>
            <a:rPr lang="ru-RU" i="1"/>
            <a:t>институциональный</a:t>
          </a:r>
        </a:p>
      </dgm:t>
    </dgm:pt>
    <dgm:pt modelId="{0BEA8260-CF45-4B4C-B6A6-7895540C38F8}" type="parTrans" cxnId="{F1753107-8BCA-4B95-97E5-7ACC119EDC09}">
      <dgm:prSet/>
      <dgm:spPr/>
      <dgm:t>
        <a:bodyPr/>
        <a:lstStyle/>
        <a:p>
          <a:pPr algn="l"/>
          <a:endParaRPr lang="ru-RU"/>
        </a:p>
      </dgm:t>
    </dgm:pt>
    <dgm:pt modelId="{12A69038-ADF1-4B99-8A94-66C2DA15159A}" type="sibTrans" cxnId="{F1753107-8BCA-4B95-97E5-7ACC119EDC09}">
      <dgm:prSet/>
      <dgm:spPr/>
      <dgm:t>
        <a:bodyPr/>
        <a:lstStyle/>
        <a:p>
          <a:pPr algn="l"/>
          <a:endParaRPr lang="ru-RU"/>
        </a:p>
      </dgm:t>
    </dgm:pt>
    <dgm:pt modelId="{BCB4DDD0-0905-4BE8-8F55-648831C6D837}">
      <dgm:prSet custT="1"/>
      <dgm:spPr/>
      <dgm:t>
        <a:bodyPr/>
        <a:lstStyle/>
        <a:p>
          <a:pPr algn="l"/>
          <a:r>
            <a:rPr lang="ru-RU" sz="1050" i="1"/>
            <a:t>общий</a:t>
          </a:r>
        </a:p>
      </dgm:t>
    </dgm:pt>
    <dgm:pt modelId="{3B7C3A4F-DF1A-448B-8899-06F319E1B55D}" type="parTrans" cxnId="{F3662436-F15B-4EAC-A5BC-992D6D28DDB1}">
      <dgm:prSet/>
      <dgm:spPr/>
      <dgm:t>
        <a:bodyPr/>
        <a:lstStyle/>
        <a:p>
          <a:pPr algn="l"/>
          <a:endParaRPr lang="ru-RU"/>
        </a:p>
      </dgm:t>
    </dgm:pt>
    <dgm:pt modelId="{332142D5-0DDF-4C4B-BE04-8E69E9CB1D30}" type="sibTrans" cxnId="{F3662436-F15B-4EAC-A5BC-992D6D28DDB1}">
      <dgm:prSet/>
      <dgm:spPr/>
      <dgm:t>
        <a:bodyPr/>
        <a:lstStyle/>
        <a:p>
          <a:pPr algn="l"/>
          <a:endParaRPr lang="ru-RU"/>
        </a:p>
      </dgm:t>
    </dgm:pt>
    <dgm:pt modelId="{09229AED-E493-4CF3-995D-1E57FDF6E989}">
      <dgm:prSet custT="1"/>
      <dgm:spPr/>
      <dgm:t>
        <a:bodyPr/>
        <a:lstStyle/>
        <a:p>
          <a:pPr algn="l"/>
          <a:r>
            <a:rPr lang="ru-RU" sz="1050" i="1"/>
            <a:t>специфический</a:t>
          </a:r>
        </a:p>
      </dgm:t>
    </dgm:pt>
    <dgm:pt modelId="{93176EE6-1C58-44EF-A2A2-9037872F3788}" type="parTrans" cxnId="{0DAA69B3-94EE-44A4-A331-1589F4E77217}">
      <dgm:prSet/>
      <dgm:spPr/>
      <dgm:t>
        <a:bodyPr/>
        <a:lstStyle/>
        <a:p>
          <a:pPr algn="l"/>
          <a:endParaRPr lang="ru-RU"/>
        </a:p>
      </dgm:t>
    </dgm:pt>
    <dgm:pt modelId="{9DB50F01-7529-4327-B4E0-D5AB28C73081}" type="sibTrans" cxnId="{0DAA69B3-94EE-44A4-A331-1589F4E77217}">
      <dgm:prSet/>
      <dgm:spPr/>
      <dgm:t>
        <a:bodyPr/>
        <a:lstStyle/>
        <a:p>
          <a:pPr algn="l"/>
          <a:endParaRPr lang="ru-RU"/>
        </a:p>
      </dgm:t>
    </dgm:pt>
    <dgm:pt modelId="{4833D26F-1F0F-4877-9EF4-D0EA56009BBE}" type="pres">
      <dgm:prSet presAssocID="{61428592-864A-4F74-8273-EE89E292385F}" presName="hierChild1" presStyleCnt="0">
        <dgm:presLayoutVars>
          <dgm:orgChart val="1"/>
          <dgm:chPref val="1"/>
          <dgm:dir/>
          <dgm:animOne val="branch"/>
          <dgm:animLvl val="lvl"/>
          <dgm:resizeHandles/>
        </dgm:presLayoutVars>
      </dgm:prSet>
      <dgm:spPr/>
      <dgm:t>
        <a:bodyPr/>
        <a:lstStyle/>
        <a:p>
          <a:endParaRPr lang="ru-RU"/>
        </a:p>
      </dgm:t>
    </dgm:pt>
    <dgm:pt modelId="{00B9A761-CF42-43FA-B6D7-B9044D9C5A21}" type="pres">
      <dgm:prSet presAssocID="{A8C014AA-AC53-4023-99C4-63720247BC81}" presName="hierRoot1" presStyleCnt="0">
        <dgm:presLayoutVars>
          <dgm:hierBranch val="init"/>
        </dgm:presLayoutVars>
      </dgm:prSet>
      <dgm:spPr/>
    </dgm:pt>
    <dgm:pt modelId="{4BCEC07D-F22A-4056-B01E-8F96FDD5BBE0}" type="pres">
      <dgm:prSet presAssocID="{A8C014AA-AC53-4023-99C4-63720247BC81}" presName="rootComposite1" presStyleCnt="0"/>
      <dgm:spPr/>
    </dgm:pt>
    <dgm:pt modelId="{B0AC3BE1-AC7E-4ED4-9571-3E119703277C}" type="pres">
      <dgm:prSet presAssocID="{A8C014AA-AC53-4023-99C4-63720247BC81}" presName="rootText1" presStyleLbl="node0" presStyleIdx="0" presStyleCnt="1">
        <dgm:presLayoutVars>
          <dgm:chPref val="3"/>
        </dgm:presLayoutVars>
      </dgm:prSet>
      <dgm:spPr/>
      <dgm:t>
        <a:bodyPr/>
        <a:lstStyle/>
        <a:p>
          <a:endParaRPr lang="ru-RU"/>
        </a:p>
      </dgm:t>
    </dgm:pt>
    <dgm:pt modelId="{3780C428-BE08-4092-9F8A-D06C7BE88591}" type="pres">
      <dgm:prSet presAssocID="{A8C014AA-AC53-4023-99C4-63720247BC81}" presName="rootConnector1" presStyleLbl="node1" presStyleIdx="0" presStyleCnt="0"/>
      <dgm:spPr/>
      <dgm:t>
        <a:bodyPr/>
        <a:lstStyle/>
        <a:p>
          <a:endParaRPr lang="ru-RU"/>
        </a:p>
      </dgm:t>
    </dgm:pt>
    <dgm:pt modelId="{56F1CE8F-D9DF-46DD-AD70-6CF883AF41BE}" type="pres">
      <dgm:prSet presAssocID="{A8C014AA-AC53-4023-99C4-63720247BC81}" presName="hierChild2" presStyleCnt="0"/>
      <dgm:spPr/>
    </dgm:pt>
    <dgm:pt modelId="{837991B4-0537-4C5A-88D5-BDB163AA9AEE}" type="pres">
      <dgm:prSet presAssocID="{2C3661D9-9147-4F2C-8CE3-7C77FB7BB571}" presName="Name37" presStyleLbl="parChTrans1D2" presStyleIdx="0" presStyleCnt="5"/>
      <dgm:spPr/>
      <dgm:t>
        <a:bodyPr/>
        <a:lstStyle/>
        <a:p>
          <a:endParaRPr lang="ru-RU"/>
        </a:p>
      </dgm:t>
    </dgm:pt>
    <dgm:pt modelId="{A469C0E1-254B-4843-82B4-7EE6DC9F7433}" type="pres">
      <dgm:prSet presAssocID="{5A4C5BA2-79EE-4E46-8EE3-2FEB2318FE3C}" presName="hierRoot2" presStyleCnt="0">
        <dgm:presLayoutVars>
          <dgm:hierBranch val="r"/>
        </dgm:presLayoutVars>
      </dgm:prSet>
      <dgm:spPr/>
    </dgm:pt>
    <dgm:pt modelId="{F05FC60F-2594-4F7F-988A-AC32578F5258}" type="pres">
      <dgm:prSet presAssocID="{5A4C5BA2-79EE-4E46-8EE3-2FEB2318FE3C}" presName="rootComposite" presStyleCnt="0"/>
      <dgm:spPr/>
    </dgm:pt>
    <dgm:pt modelId="{42BB90FE-AF18-4106-9CBA-25436DA05427}" type="pres">
      <dgm:prSet presAssocID="{5A4C5BA2-79EE-4E46-8EE3-2FEB2318FE3C}" presName="rootText" presStyleLbl="node2" presStyleIdx="0" presStyleCnt="5" custScaleY="77665">
        <dgm:presLayoutVars>
          <dgm:chPref val="3"/>
        </dgm:presLayoutVars>
      </dgm:prSet>
      <dgm:spPr/>
      <dgm:t>
        <a:bodyPr/>
        <a:lstStyle/>
        <a:p>
          <a:endParaRPr lang="ru-RU"/>
        </a:p>
      </dgm:t>
    </dgm:pt>
    <dgm:pt modelId="{66726B2B-2DF0-4B5E-9A22-58E5B340E460}" type="pres">
      <dgm:prSet presAssocID="{5A4C5BA2-79EE-4E46-8EE3-2FEB2318FE3C}" presName="rootConnector" presStyleLbl="node2" presStyleIdx="0" presStyleCnt="5"/>
      <dgm:spPr/>
      <dgm:t>
        <a:bodyPr/>
        <a:lstStyle/>
        <a:p>
          <a:endParaRPr lang="ru-RU"/>
        </a:p>
      </dgm:t>
    </dgm:pt>
    <dgm:pt modelId="{A6FEA00F-0EC1-46EA-854B-4CF115062093}" type="pres">
      <dgm:prSet presAssocID="{5A4C5BA2-79EE-4E46-8EE3-2FEB2318FE3C}" presName="hierChild4" presStyleCnt="0"/>
      <dgm:spPr/>
    </dgm:pt>
    <dgm:pt modelId="{1BAC411C-828F-4C71-B8D0-254C79E1274C}" type="pres">
      <dgm:prSet presAssocID="{64625BA8-07B7-42C6-A9A8-0DE1728A5E39}" presName="Name50" presStyleLbl="parChTrans1D3" presStyleIdx="0" presStyleCnt="13"/>
      <dgm:spPr/>
      <dgm:t>
        <a:bodyPr/>
        <a:lstStyle/>
        <a:p>
          <a:endParaRPr lang="ru-RU"/>
        </a:p>
      </dgm:t>
    </dgm:pt>
    <dgm:pt modelId="{611EFF92-8AC7-45F9-99D4-DD287B22AF30}" type="pres">
      <dgm:prSet presAssocID="{54A88D9F-164A-4C45-8134-18E6B7F51404}" presName="hierRoot2" presStyleCnt="0">
        <dgm:presLayoutVars>
          <dgm:hierBranch val="init"/>
        </dgm:presLayoutVars>
      </dgm:prSet>
      <dgm:spPr/>
    </dgm:pt>
    <dgm:pt modelId="{89BD6834-0DDD-43EE-9994-52E3107966B5}" type="pres">
      <dgm:prSet presAssocID="{54A88D9F-164A-4C45-8134-18E6B7F51404}" presName="rootComposite" presStyleCnt="0"/>
      <dgm:spPr/>
    </dgm:pt>
    <dgm:pt modelId="{7EFDB3B8-E502-4DAA-9950-CA03DAE8ED57}" type="pres">
      <dgm:prSet presAssocID="{54A88D9F-164A-4C45-8134-18E6B7F51404}" presName="rootText" presStyleLbl="node3" presStyleIdx="0" presStyleCnt="13" custScaleX="85318" custScaleY="77601">
        <dgm:presLayoutVars>
          <dgm:chPref val="3"/>
        </dgm:presLayoutVars>
      </dgm:prSet>
      <dgm:spPr/>
      <dgm:t>
        <a:bodyPr/>
        <a:lstStyle/>
        <a:p>
          <a:endParaRPr lang="ru-RU"/>
        </a:p>
      </dgm:t>
    </dgm:pt>
    <dgm:pt modelId="{DC3945E7-9CD7-4E69-B117-7E532AF72468}" type="pres">
      <dgm:prSet presAssocID="{54A88D9F-164A-4C45-8134-18E6B7F51404}" presName="rootConnector" presStyleLbl="node3" presStyleIdx="0" presStyleCnt="13"/>
      <dgm:spPr/>
      <dgm:t>
        <a:bodyPr/>
        <a:lstStyle/>
        <a:p>
          <a:endParaRPr lang="ru-RU"/>
        </a:p>
      </dgm:t>
    </dgm:pt>
    <dgm:pt modelId="{C6688116-A653-4F65-82AE-64B2EED43232}" type="pres">
      <dgm:prSet presAssocID="{54A88D9F-164A-4C45-8134-18E6B7F51404}" presName="hierChild4" presStyleCnt="0"/>
      <dgm:spPr/>
    </dgm:pt>
    <dgm:pt modelId="{772BCC67-69A7-42B3-AD2E-23B066DCE8B1}" type="pres">
      <dgm:prSet presAssocID="{54A88D9F-164A-4C45-8134-18E6B7F51404}" presName="hierChild5" presStyleCnt="0"/>
      <dgm:spPr/>
    </dgm:pt>
    <dgm:pt modelId="{0DD619D3-8805-4B7D-8B96-168215743936}" type="pres">
      <dgm:prSet presAssocID="{12805009-7007-40D6-A0D8-6735C723DF4E}" presName="Name50" presStyleLbl="parChTrans1D3" presStyleIdx="1" presStyleCnt="13"/>
      <dgm:spPr/>
      <dgm:t>
        <a:bodyPr/>
        <a:lstStyle/>
        <a:p>
          <a:endParaRPr lang="ru-RU"/>
        </a:p>
      </dgm:t>
    </dgm:pt>
    <dgm:pt modelId="{118B73CF-1273-4C23-926F-DD7192A61A75}" type="pres">
      <dgm:prSet presAssocID="{16F5E918-F15D-4B93-8C63-8ECF6A771F8E}" presName="hierRoot2" presStyleCnt="0">
        <dgm:presLayoutVars>
          <dgm:hierBranch val="init"/>
        </dgm:presLayoutVars>
      </dgm:prSet>
      <dgm:spPr/>
    </dgm:pt>
    <dgm:pt modelId="{BF1D0C6F-0B9E-4076-AFC1-114FE283FE06}" type="pres">
      <dgm:prSet presAssocID="{16F5E918-F15D-4B93-8C63-8ECF6A771F8E}" presName="rootComposite" presStyleCnt="0"/>
      <dgm:spPr/>
    </dgm:pt>
    <dgm:pt modelId="{AD1B8CF8-56BA-4E89-AEB2-5652723002CB}" type="pres">
      <dgm:prSet presAssocID="{16F5E918-F15D-4B93-8C63-8ECF6A771F8E}" presName="rootText" presStyleLbl="node3" presStyleIdx="1" presStyleCnt="13" custScaleX="83222" custScaleY="71871">
        <dgm:presLayoutVars>
          <dgm:chPref val="3"/>
        </dgm:presLayoutVars>
      </dgm:prSet>
      <dgm:spPr/>
      <dgm:t>
        <a:bodyPr/>
        <a:lstStyle/>
        <a:p>
          <a:endParaRPr lang="ru-RU"/>
        </a:p>
      </dgm:t>
    </dgm:pt>
    <dgm:pt modelId="{6AA7523C-5134-4C23-9318-BF943194AFFE}" type="pres">
      <dgm:prSet presAssocID="{16F5E918-F15D-4B93-8C63-8ECF6A771F8E}" presName="rootConnector" presStyleLbl="node3" presStyleIdx="1" presStyleCnt="13"/>
      <dgm:spPr/>
      <dgm:t>
        <a:bodyPr/>
        <a:lstStyle/>
        <a:p>
          <a:endParaRPr lang="ru-RU"/>
        </a:p>
      </dgm:t>
    </dgm:pt>
    <dgm:pt modelId="{98BC0497-33A4-4814-ADCA-FA307E469C04}" type="pres">
      <dgm:prSet presAssocID="{16F5E918-F15D-4B93-8C63-8ECF6A771F8E}" presName="hierChild4" presStyleCnt="0"/>
      <dgm:spPr/>
    </dgm:pt>
    <dgm:pt modelId="{1DEE6F4A-1320-42EE-B343-ACBA109BE68F}" type="pres">
      <dgm:prSet presAssocID="{16F5E918-F15D-4B93-8C63-8ECF6A771F8E}" presName="hierChild5" presStyleCnt="0"/>
      <dgm:spPr/>
    </dgm:pt>
    <dgm:pt modelId="{E33AA10E-EB36-4B0E-892A-4FB0DF331C83}" type="pres">
      <dgm:prSet presAssocID="{0EAC9A55-EA47-4003-A54E-B26C9D775EF6}" presName="Name50" presStyleLbl="parChTrans1D3" presStyleIdx="2" presStyleCnt="13"/>
      <dgm:spPr/>
      <dgm:t>
        <a:bodyPr/>
        <a:lstStyle/>
        <a:p>
          <a:endParaRPr lang="ru-RU"/>
        </a:p>
      </dgm:t>
    </dgm:pt>
    <dgm:pt modelId="{5157243F-EF96-464A-9667-DF60DD50A86A}" type="pres">
      <dgm:prSet presAssocID="{24904C2D-4E61-4EF1-8801-36E59F6B6150}" presName="hierRoot2" presStyleCnt="0">
        <dgm:presLayoutVars>
          <dgm:hierBranch val="init"/>
        </dgm:presLayoutVars>
      </dgm:prSet>
      <dgm:spPr/>
    </dgm:pt>
    <dgm:pt modelId="{2D905F76-8781-4E03-BF1C-F9A9FC12F99A}" type="pres">
      <dgm:prSet presAssocID="{24904C2D-4E61-4EF1-8801-36E59F6B6150}" presName="rootComposite" presStyleCnt="0"/>
      <dgm:spPr/>
    </dgm:pt>
    <dgm:pt modelId="{5C4E3E86-DB5E-4C24-AA9D-34DDFD28031B}" type="pres">
      <dgm:prSet presAssocID="{24904C2D-4E61-4EF1-8801-36E59F6B6150}" presName="rootText" presStyleLbl="node3" presStyleIdx="2" presStyleCnt="13" custScaleX="93709" custScaleY="71872">
        <dgm:presLayoutVars>
          <dgm:chPref val="3"/>
        </dgm:presLayoutVars>
      </dgm:prSet>
      <dgm:spPr/>
      <dgm:t>
        <a:bodyPr/>
        <a:lstStyle/>
        <a:p>
          <a:endParaRPr lang="ru-RU"/>
        </a:p>
      </dgm:t>
    </dgm:pt>
    <dgm:pt modelId="{A9E95DC5-782E-42CC-96D3-F9A8686586B2}" type="pres">
      <dgm:prSet presAssocID="{24904C2D-4E61-4EF1-8801-36E59F6B6150}" presName="rootConnector" presStyleLbl="node3" presStyleIdx="2" presStyleCnt="13"/>
      <dgm:spPr/>
      <dgm:t>
        <a:bodyPr/>
        <a:lstStyle/>
        <a:p>
          <a:endParaRPr lang="ru-RU"/>
        </a:p>
      </dgm:t>
    </dgm:pt>
    <dgm:pt modelId="{A1CE43C5-7188-4532-852A-DBCC9B784203}" type="pres">
      <dgm:prSet presAssocID="{24904C2D-4E61-4EF1-8801-36E59F6B6150}" presName="hierChild4" presStyleCnt="0"/>
      <dgm:spPr/>
    </dgm:pt>
    <dgm:pt modelId="{AFFC40DC-E665-4107-8387-F946F66C4E2D}" type="pres">
      <dgm:prSet presAssocID="{24904C2D-4E61-4EF1-8801-36E59F6B6150}" presName="hierChild5" presStyleCnt="0"/>
      <dgm:spPr/>
    </dgm:pt>
    <dgm:pt modelId="{59114A2F-6C0B-4FE5-9CBC-9630B50A6545}" type="pres">
      <dgm:prSet presAssocID="{5A4C5BA2-79EE-4E46-8EE3-2FEB2318FE3C}" presName="hierChild5" presStyleCnt="0"/>
      <dgm:spPr/>
    </dgm:pt>
    <dgm:pt modelId="{F9E69E53-41B1-4A4A-B9F0-C1A02F584DE9}" type="pres">
      <dgm:prSet presAssocID="{2CD06173-B588-458A-A153-80E83E897DB9}" presName="Name37" presStyleLbl="parChTrans1D2" presStyleIdx="1" presStyleCnt="5"/>
      <dgm:spPr/>
      <dgm:t>
        <a:bodyPr/>
        <a:lstStyle/>
        <a:p>
          <a:endParaRPr lang="ru-RU"/>
        </a:p>
      </dgm:t>
    </dgm:pt>
    <dgm:pt modelId="{1DBE602D-86EA-4BE6-8D6A-DF9FCC6B179F}" type="pres">
      <dgm:prSet presAssocID="{DAF8261D-6A76-4ADE-B51E-941BCA43ED6B}" presName="hierRoot2" presStyleCnt="0">
        <dgm:presLayoutVars>
          <dgm:hierBranch val="r"/>
        </dgm:presLayoutVars>
      </dgm:prSet>
      <dgm:spPr/>
    </dgm:pt>
    <dgm:pt modelId="{1B773BAD-235D-4370-823C-C86B2315CD8D}" type="pres">
      <dgm:prSet presAssocID="{DAF8261D-6A76-4ADE-B51E-941BCA43ED6B}" presName="rootComposite" presStyleCnt="0"/>
      <dgm:spPr/>
    </dgm:pt>
    <dgm:pt modelId="{01269847-DBB4-47AB-8E31-E0DBA405CBBB}" type="pres">
      <dgm:prSet presAssocID="{DAF8261D-6A76-4ADE-B51E-941BCA43ED6B}" presName="rootText" presStyleLbl="node2" presStyleIdx="1" presStyleCnt="5" custScaleY="77665">
        <dgm:presLayoutVars>
          <dgm:chPref val="3"/>
        </dgm:presLayoutVars>
      </dgm:prSet>
      <dgm:spPr/>
      <dgm:t>
        <a:bodyPr/>
        <a:lstStyle/>
        <a:p>
          <a:endParaRPr lang="ru-RU"/>
        </a:p>
      </dgm:t>
    </dgm:pt>
    <dgm:pt modelId="{1DDDAACD-BCF8-401F-A380-8F403F09B5A5}" type="pres">
      <dgm:prSet presAssocID="{DAF8261D-6A76-4ADE-B51E-941BCA43ED6B}" presName="rootConnector" presStyleLbl="node2" presStyleIdx="1" presStyleCnt="5"/>
      <dgm:spPr/>
      <dgm:t>
        <a:bodyPr/>
        <a:lstStyle/>
        <a:p>
          <a:endParaRPr lang="ru-RU"/>
        </a:p>
      </dgm:t>
    </dgm:pt>
    <dgm:pt modelId="{21EFE134-DEEC-4E02-A82E-B0B2C2124696}" type="pres">
      <dgm:prSet presAssocID="{DAF8261D-6A76-4ADE-B51E-941BCA43ED6B}" presName="hierChild4" presStyleCnt="0"/>
      <dgm:spPr/>
    </dgm:pt>
    <dgm:pt modelId="{8C10DE7B-BD81-48DE-A094-56A13FB0F84D}" type="pres">
      <dgm:prSet presAssocID="{F89B72B7-076A-49A8-AB2C-317225191157}" presName="Name50" presStyleLbl="parChTrans1D3" presStyleIdx="3" presStyleCnt="13"/>
      <dgm:spPr/>
      <dgm:t>
        <a:bodyPr/>
        <a:lstStyle/>
        <a:p>
          <a:endParaRPr lang="ru-RU"/>
        </a:p>
      </dgm:t>
    </dgm:pt>
    <dgm:pt modelId="{9D9D6D62-ED8A-46A7-AE8D-6E79E41C0626}" type="pres">
      <dgm:prSet presAssocID="{B60BD50C-7300-4F58-B8A9-3D7225A4C1FF}" presName="hierRoot2" presStyleCnt="0">
        <dgm:presLayoutVars>
          <dgm:hierBranch val="init"/>
        </dgm:presLayoutVars>
      </dgm:prSet>
      <dgm:spPr/>
    </dgm:pt>
    <dgm:pt modelId="{59DE31CC-AC70-419B-9445-E544F055D9A1}" type="pres">
      <dgm:prSet presAssocID="{B60BD50C-7300-4F58-B8A9-3D7225A4C1FF}" presName="rootComposite" presStyleCnt="0"/>
      <dgm:spPr/>
    </dgm:pt>
    <dgm:pt modelId="{547BB2D5-6184-4424-83C6-3A42916716D8}" type="pres">
      <dgm:prSet presAssocID="{B60BD50C-7300-4F58-B8A9-3D7225A4C1FF}" presName="rootText" presStyleLbl="node3" presStyleIdx="3" presStyleCnt="13" custScaleY="78641">
        <dgm:presLayoutVars>
          <dgm:chPref val="3"/>
        </dgm:presLayoutVars>
      </dgm:prSet>
      <dgm:spPr/>
      <dgm:t>
        <a:bodyPr/>
        <a:lstStyle/>
        <a:p>
          <a:endParaRPr lang="ru-RU"/>
        </a:p>
      </dgm:t>
    </dgm:pt>
    <dgm:pt modelId="{E437D24E-6DE5-4A15-99D9-39120207A59D}" type="pres">
      <dgm:prSet presAssocID="{B60BD50C-7300-4F58-B8A9-3D7225A4C1FF}" presName="rootConnector" presStyleLbl="node3" presStyleIdx="3" presStyleCnt="13"/>
      <dgm:spPr/>
      <dgm:t>
        <a:bodyPr/>
        <a:lstStyle/>
        <a:p>
          <a:endParaRPr lang="ru-RU"/>
        </a:p>
      </dgm:t>
    </dgm:pt>
    <dgm:pt modelId="{9D3B1526-1502-4118-9680-2C44D05D74BB}" type="pres">
      <dgm:prSet presAssocID="{B60BD50C-7300-4F58-B8A9-3D7225A4C1FF}" presName="hierChild4" presStyleCnt="0"/>
      <dgm:spPr/>
    </dgm:pt>
    <dgm:pt modelId="{82C99060-8CCD-4AF8-92BB-D4515BC9C63D}" type="pres">
      <dgm:prSet presAssocID="{B60BD50C-7300-4F58-B8A9-3D7225A4C1FF}" presName="hierChild5" presStyleCnt="0"/>
      <dgm:spPr/>
    </dgm:pt>
    <dgm:pt modelId="{6B90CBF2-2D4C-4A4C-B635-D70406886112}" type="pres">
      <dgm:prSet presAssocID="{4A5A7786-BFD0-40FD-A256-CB3F263C9DBD}" presName="Name50" presStyleLbl="parChTrans1D3" presStyleIdx="4" presStyleCnt="13"/>
      <dgm:spPr/>
      <dgm:t>
        <a:bodyPr/>
        <a:lstStyle/>
        <a:p>
          <a:endParaRPr lang="ru-RU"/>
        </a:p>
      </dgm:t>
    </dgm:pt>
    <dgm:pt modelId="{E947FF7A-0AF5-48E2-866B-588B3B119CB8}" type="pres">
      <dgm:prSet presAssocID="{B20A0B71-F035-4376-90D6-78E8A0FBCBD6}" presName="hierRoot2" presStyleCnt="0">
        <dgm:presLayoutVars>
          <dgm:hierBranch val="init"/>
        </dgm:presLayoutVars>
      </dgm:prSet>
      <dgm:spPr/>
    </dgm:pt>
    <dgm:pt modelId="{5A5DDB42-DE1C-416F-9316-C9CBDFE3ABC3}" type="pres">
      <dgm:prSet presAssocID="{B20A0B71-F035-4376-90D6-78E8A0FBCBD6}" presName="rootComposite" presStyleCnt="0"/>
      <dgm:spPr/>
    </dgm:pt>
    <dgm:pt modelId="{2D472E73-4984-4811-8656-A6F08B736A1B}" type="pres">
      <dgm:prSet presAssocID="{B20A0B71-F035-4376-90D6-78E8A0FBCBD6}" presName="rootText" presStyleLbl="node3" presStyleIdx="4" presStyleCnt="13" custScaleY="79279">
        <dgm:presLayoutVars>
          <dgm:chPref val="3"/>
        </dgm:presLayoutVars>
      </dgm:prSet>
      <dgm:spPr/>
      <dgm:t>
        <a:bodyPr/>
        <a:lstStyle/>
        <a:p>
          <a:endParaRPr lang="ru-RU"/>
        </a:p>
      </dgm:t>
    </dgm:pt>
    <dgm:pt modelId="{29726B33-0C38-4DE1-AE7B-BF3B8AF29256}" type="pres">
      <dgm:prSet presAssocID="{B20A0B71-F035-4376-90D6-78E8A0FBCBD6}" presName="rootConnector" presStyleLbl="node3" presStyleIdx="4" presStyleCnt="13"/>
      <dgm:spPr/>
      <dgm:t>
        <a:bodyPr/>
        <a:lstStyle/>
        <a:p>
          <a:endParaRPr lang="ru-RU"/>
        </a:p>
      </dgm:t>
    </dgm:pt>
    <dgm:pt modelId="{813405ED-33E6-47AB-964D-F92750A9EF32}" type="pres">
      <dgm:prSet presAssocID="{B20A0B71-F035-4376-90D6-78E8A0FBCBD6}" presName="hierChild4" presStyleCnt="0"/>
      <dgm:spPr/>
    </dgm:pt>
    <dgm:pt modelId="{B28F6774-3D4F-4C07-8BB6-D9FD3AAB0F04}" type="pres">
      <dgm:prSet presAssocID="{B20A0B71-F035-4376-90D6-78E8A0FBCBD6}" presName="hierChild5" presStyleCnt="0"/>
      <dgm:spPr/>
    </dgm:pt>
    <dgm:pt modelId="{9A8A0432-FB7C-466B-98C2-A162845A8C87}" type="pres">
      <dgm:prSet presAssocID="{DAF8261D-6A76-4ADE-B51E-941BCA43ED6B}" presName="hierChild5" presStyleCnt="0"/>
      <dgm:spPr/>
    </dgm:pt>
    <dgm:pt modelId="{446C84AE-BDFE-448B-A3A4-F053F9AAB559}" type="pres">
      <dgm:prSet presAssocID="{4D99D161-F8F4-493B-B9E2-FC4CB8CA1B18}" presName="Name37" presStyleLbl="parChTrans1D2" presStyleIdx="2" presStyleCnt="5"/>
      <dgm:spPr/>
      <dgm:t>
        <a:bodyPr/>
        <a:lstStyle/>
        <a:p>
          <a:endParaRPr lang="ru-RU"/>
        </a:p>
      </dgm:t>
    </dgm:pt>
    <dgm:pt modelId="{16EADEFF-DD88-41F9-B6E8-4B9ED4471D3E}" type="pres">
      <dgm:prSet presAssocID="{BB8B36D2-25DB-4D6F-96EC-EABE78AF4C59}" presName="hierRoot2" presStyleCnt="0">
        <dgm:presLayoutVars>
          <dgm:hierBranch val="init"/>
        </dgm:presLayoutVars>
      </dgm:prSet>
      <dgm:spPr/>
    </dgm:pt>
    <dgm:pt modelId="{78BA2021-6EE8-4F65-B6FF-7C0FC40FD34E}" type="pres">
      <dgm:prSet presAssocID="{BB8B36D2-25DB-4D6F-96EC-EABE78AF4C59}" presName="rootComposite" presStyleCnt="0"/>
      <dgm:spPr/>
    </dgm:pt>
    <dgm:pt modelId="{23EEBE20-D005-4A43-A608-4E4FA8253F1D}" type="pres">
      <dgm:prSet presAssocID="{BB8B36D2-25DB-4D6F-96EC-EABE78AF4C59}" presName="rootText" presStyleLbl="node2" presStyleIdx="2" presStyleCnt="5" custScaleX="110242" custScaleY="86074">
        <dgm:presLayoutVars>
          <dgm:chPref val="3"/>
        </dgm:presLayoutVars>
      </dgm:prSet>
      <dgm:spPr/>
      <dgm:t>
        <a:bodyPr/>
        <a:lstStyle/>
        <a:p>
          <a:endParaRPr lang="ru-RU"/>
        </a:p>
      </dgm:t>
    </dgm:pt>
    <dgm:pt modelId="{CC61616E-53C3-47BA-A917-7ABBF4B4CC5D}" type="pres">
      <dgm:prSet presAssocID="{BB8B36D2-25DB-4D6F-96EC-EABE78AF4C59}" presName="rootConnector" presStyleLbl="node2" presStyleIdx="2" presStyleCnt="5"/>
      <dgm:spPr/>
      <dgm:t>
        <a:bodyPr/>
        <a:lstStyle/>
        <a:p>
          <a:endParaRPr lang="ru-RU"/>
        </a:p>
      </dgm:t>
    </dgm:pt>
    <dgm:pt modelId="{1A1F1535-F491-43FD-9DA7-B9DBC1F04E60}" type="pres">
      <dgm:prSet presAssocID="{BB8B36D2-25DB-4D6F-96EC-EABE78AF4C59}" presName="hierChild4" presStyleCnt="0"/>
      <dgm:spPr/>
    </dgm:pt>
    <dgm:pt modelId="{41CAD504-9E3D-4562-9B81-A26D384E455B}" type="pres">
      <dgm:prSet presAssocID="{2F1180A7-401C-4E77-903D-B174D6FFCF24}" presName="Name37" presStyleLbl="parChTrans1D3" presStyleIdx="5" presStyleCnt="13"/>
      <dgm:spPr/>
      <dgm:t>
        <a:bodyPr/>
        <a:lstStyle/>
        <a:p>
          <a:endParaRPr lang="ru-RU"/>
        </a:p>
      </dgm:t>
    </dgm:pt>
    <dgm:pt modelId="{F1FCD6CE-8764-47E2-8B48-8B0FB3008215}" type="pres">
      <dgm:prSet presAssocID="{82C24D30-A106-47CD-B5AB-2AAC960C23D9}" presName="hierRoot2" presStyleCnt="0">
        <dgm:presLayoutVars>
          <dgm:hierBranch val="init"/>
        </dgm:presLayoutVars>
      </dgm:prSet>
      <dgm:spPr/>
    </dgm:pt>
    <dgm:pt modelId="{B9BBF187-3030-460E-9ACF-D092DC674DB9}" type="pres">
      <dgm:prSet presAssocID="{82C24D30-A106-47CD-B5AB-2AAC960C23D9}" presName="rootComposite" presStyleCnt="0"/>
      <dgm:spPr/>
    </dgm:pt>
    <dgm:pt modelId="{992640F8-E9D8-4609-AB75-5D8E283C5607}" type="pres">
      <dgm:prSet presAssocID="{82C24D30-A106-47CD-B5AB-2AAC960C23D9}" presName="rootText" presStyleLbl="node3" presStyleIdx="5" presStyleCnt="13" custScaleX="88101" custScaleY="87416">
        <dgm:presLayoutVars>
          <dgm:chPref val="3"/>
        </dgm:presLayoutVars>
      </dgm:prSet>
      <dgm:spPr/>
      <dgm:t>
        <a:bodyPr/>
        <a:lstStyle/>
        <a:p>
          <a:endParaRPr lang="ru-RU"/>
        </a:p>
      </dgm:t>
    </dgm:pt>
    <dgm:pt modelId="{2E32D5F9-6028-42AF-B01F-88FCFBAC3868}" type="pres">
      <dgm:prSet presAssocID="{82C24D30-A106-47CD-B5AB-2AAC960C23D9}" presName="rootConnector" presStyleLbl="node3" presStyleIdx="5" presStyleCnt="13"/>
      <dgm:spPr/>
      <dgm:t>
        <a:bodyPr/>
        <a:lstStyle/>
        <a:p>
          <a:endParaRPr lang="ru-RU"/>
        </a:p>
      </dgm:t>
    </dgm:pt>
    <dgm:pt modelId="{DA8AF111-C50D-4E5A-BDD2-F46538D3B5B3}" type="pres">
      <dgm:prSet presAssocID="{82C24D30-A106-47CD-B5AB-2AAC960C23D9}" presName="hierChild4" presStyleCnt="0"/>
      <dgm:spPr/>
    </dgm:pt>
    <dgm:pt modelId="{7B347C79-F636-4ABD-880C-AF9BF53F95A8}" type="pres">
      <dgm:prSet presAssocID="{82C24D30-A106-47CD-B5AB-2AAC960C23D9}" presName="hierChild5" presStyleCnt="0"/>
      <dgm:spPr/>
    </dgm:pt>
    <dgm:pt modelId="{C61728F6-0CF3-45CE-A500-9A3A79F77769}" type="pres">
      <dgm:prSet presAssocID="{021DB331-6A3B-406C-9612-03D443E379EE}" presName="Name37" presStyleLbl="parChTrans1D3" presStyleIdx="6" presStyleCnt="13"/>
      <dgm:spPr/>
      <dgm:t>
        <a:bodyPr/>
        <a:lstStyle/>
        <a:p>
          <a:endParaRPr lang="ru-RU"/>
        </a:p>
      </dgm:t>
    </dgm:pt>
    <dgm:pt modelId="{189D2DBF-E8FF-4868-8332-B5BE5315ECBA}" type="pres">
      <dgm:prSet presAssocID="{90888C8C-DE2F-44B8-896D-3B69DFC66FCC}" presName="hierRoot2" presStyleCnt="0">
        <dgm:presLayoutVars>
          <dgm:hierBranch val="init"/>
        </dgm:presLayoutVars>
      </dgm:prSet>
      <dgm:spPr/>
    </dgm:pt>
    <dgm:pt modelId="{0A33BED9-668B-460B-B9FD-6F290F1E223D}" type="pres">
      <dgm:prSet presAssocID="{90888C8C-DE2F-44B8-896D-3B69DFC66FCC}" presName="rootComposite" presStyleCnt="0"/>
      <dgm:spPr/>
    </dgm:pt>
    <dgm:pt modelId="{FCB74B5A-FA77-44C7-BFE8-792550444CC7}" type="pres">
      <dgm:prSet presAssocID="{90888C8C-DE2F-44B8-896D-3B69DFC66FCC}" presName="rootText" presStyleLbl="node3" presStyleIdx="6" presStyleCnt="13" custScaleX="87374" custScaleY="90772">
        <dgm:presLayoutVars>
          <dgm:chPref val="3"/>
        </dgm:presLayoutVars>
      </dgm:prSet>
      <dgm:spPr/>
      <dgm:t>
        <a:bodyPr/>
        <a:lstStyle/>
        <a:p>
          <a:endParaRPr lang="ru-RU"/>
        </a:p>
      </dgm:t>
    </dgm:pt>
    <dgm:pt modelId="{F84D98E3-1DB6-4A54-8973-FF0FD84B6C79}" type="pres">
      <dgm:prSet presAssocID="{90888C8C-DE2F-44B8-896D-3B69DFC66FCC}" presName="rootConnector" presStyleLbl="node3" presStyleIdx="6" presStyleCnt="13"/>
      <dgm:spPr/>
      <dgm:t>
        <a:bodyPr/>
        <a:lstStyle/>
        <a:p>
          <a:endParaRPr lang="ru-RU"/>
        </a:p>
      </dgm:t>
    </dgm:pt>
    <dgm:pt modelId="{049C60EA-3C2E-40B7-A12F-987F1024552C}" type="pres">
      <dgm:prSet presAssocID="{90888C8C-DE2F-44B8-896D-3B69DFC66FCC}" presName="hierChild4" presStyleCnt="0"/>
      <dgm:spPr/>
    </dgm:pt>
    <dgm:pt modelId="{61B4BDDD-3C00-4862-AB37-B2B09449A5A4}" type="pres">
      <dgm:prSet presAssocID="{90888C8C-DE2F-44B8-896D-3B69DFC66FCC}" presName="hierChild5" presStyleCnt="0"/>
      <dgm:spPr/>
    </dgm:pt>
    <dgm:pt modelId="{FA638096-A842-4900-956A-7AFF2C77E64F}" type="pres">
      <dgm:prSet presAssocID="{94A6BA8A-037E-429F-BEFD-D3DD1CD78195}" presName="Name37" presStyleLbl="parChTrans1D3" presStyleIdx="7" presStyleCnt="13"/>
      <dgm:spPr/>
      <dgm:t>
        <a:bodyPr/>
        <a:lstStyle/>
        <a:p>
          <a:endParaRPr lang="ru-RU"/>
        </a:p>
      </dgm:t>
    </dgm:pt>
    <dgm:pt modelId="{BD1EED62-B06C-40F3-B54A-1617BFA78582}" type="pres">
      <dgm:prSet presAssocID="{C35532D0-FDDD-47EB-9D6E-2515904012F5}" presName="hierRoot2" presStyleCnt="0">
        <dgm:presLayoutVars>
          <dgm:hierBranch val="init"/>
        </dgm:presLayoutVars>
      </dgm:prSet>
      <dgm:spPr/>
    </dgm:pt>
    <dgm:pt modelId="{B74510DD-9C6D-4FA9-A6C3-349C40587EC2}" type="pres">
      <dgm:prSet presAssocID="{C35532D0-FDDD-47EB-9D6E-2515904012F5}" presName="rootComposite" presStyleCnt="0"/>
      <dgm:spPr/>
    </dgm:pt>
    <dgm:pt modelId="{269D57D3-8A28-4E00-B77B-7598E6B32D89}" type="pres">
      <dgm:prSet presAssocID="{C35532D0-FDDD-47EB-9D6E-2515904012F5}" presName="rootText" presStyleLbl="node3" presStyleIdx="7" presStyleCnt="13" custScaleX="89613" custScaleY="87332">
        <dgm:presLayoutVars>
          <dgm:chPref val="3"/>
        </dgm:presLayoutVars>
      </dgm:prSet>
      <dgm:spPr/>
      <dgm:t>
        <a:bodyPr/>
        <a:lstStyle/>
        <a:p>
          <a:endParaRPr lang="ru-RU"/>
        </a:p>
      </dgm:t>
    </dgm:pt>
    <dgm:pt modelId="{C4DC2AEB-400F-4680-84A3-781E4EA5AAE5}" type="pres">
      <dgm:prSet presAssocID="{C35532D0-FDDD-47EB-9D6E-2515904012F5}" presName="rootConnector" presStyleLbl="node3" presStyleIdx="7" presStyleCnt="13"/>
      <dgm:spPr/>
      <dgm:t>
        <a:bodyPr/>
        <a:lstStyle/>
        <a:p>
          <a:endParaRPr lang="ru-RU"/>
        </a:p>
      </dgm:t>
    </dgm:pt>
    <dgm:pt modelId="{FB4F6A13-E977-4CA5-BFAB-8B4207226CDD}" type="pres">
      <dgm:prSet presAssocID="{C35532D0-FDDD-47EB-9D6E-2515904012F5}" presName="hierChild4" presStyleCnt="0"/>
      <dgm:spPr/>
    </dgm:pt>
    <dgm:pt modelId="{72D39200-4577-4732-8C1A-322E8AE941E8}" type="pres">
      <dgm:prSet presAssocID="{C35532D0-FDDD-47EB-9D6E-2515904012F5}" presName="hierChild5" presStyleCnt="0"/>
      <dgm:spPr/>
    </dgm:pt>
    <dgm:pt modelId="{288AC660-2E1A-4D64-B995-9085F1C58F9E}" type="pres">
      <dgm:prSet presAssocID="{BB8B36D2-25DB-4D6F-96EC-EABE78AF4C59}" presName="hierChild5" presStyleCnt="0"/>
      <dgm:spPr/>
    </dgm:pt>
    <dgm:pt modelId="{39DC2FB8-C106-47DA-B0EE-EF69A52881DE}" type="pres">
      <dgm:prSet presAssocID="{20DF9540-6AFB-4AED-B29E-7B0DEE638611}" presName="Name37" presStyleLbl="parChTrans1D2" presStyleIdx="3" presStyleCnt="5"/>
      <dgm:spPr/>
      <dgm:t>
        <a:bodyPr/>
        <a:lstStyle/>
        <a:p>
          <a:endParaRPr lang="ru-RU"/>
        </a:p>
      </dgm:t>
    </dgm:pt>
    <dgm:pt modelId="{D69C39A1-5768-46AA-92FF-1B75DDB08DD8}" type="pres">
      <dgm:prSet presAssocID="{5005CF75-B82B-4984-805D-C51CE20E600C}" presName="hierRoot2" presStyleCnt="0">
        <dgm:presLayoutVars>
          <dgm:hierBranch val="r"/>
        </dgm:presLayoutVars>
      </dgm:prSet>
      <dgm:spPr/>
    </dgm:pt>
    <dgm:pt modelId="{596C9281-17E7-4093-8FF9-CBAEE06A2ABD}" type="pres">
      <dgm:prSet presAssocID="{5005CF75-B82B-4984-805D-C51CE20E600C}" presName="rootComposite" presStyleCnt="0"/>
      <dgm:spPr/>
    </dgm:pt>
    <dgm:pt modelId="{053E19D2-B2A4-4DF8-A854-E93B0CF63D3B}" type="pres">
      <dgm:prSet presAssocID="{5005CF75-B82B-4984-805D-C51CE20E600C}" presName="rootText" presStyleLbl="node2" presStyleIdx="3" presStyleCnt="5">
        <dgm:presLayoutVars>
          <dgm:chPref val="3"/>
        </dgm:presLayoutVars>
      </dgm:prSet>
      <dgm:spPr/>
      <dgm:t>
        <a:bodyPr/>
        <a:lstStyle/>
        <a:p>
          <a:endParaRPr lang="ru-RU"/>
        </a:p>
      </dgm:t>
    </dgm:pt>
    <dgm:pt modelId="{BACB2221-704D-4EEC-9F01-D78214667A37}" type="pres">
      <dgm:prSet presAssocID="{5005CF75-B82B-4984-805D-C51CE20E600C}" presName="rootConnector" presStyleLbl="node2" presStyleIdx="3" presStyleCnt="5"/>
      <dgm:spPr/>
      <dgm:t>
        <a:bodyPr/>
        <a:lstStyle/>
        <a:p>
          <a:endParaRPr lang="ru-RU"/>
        </a:p>
      </dgm:t>
    </dgm:pt>
    <dgm:pt modelId="{750BD8DD-69B6-4F42-8F82-83C8A03323EE}" type="pres">
      <dgm:prSet presAssocID="{5005CF75-B82B-4984-805D-C51CE20E600C}" presName="hierChild4" presStyleCnt="0"/>
      <dgm:spPr/>
    </dgm:pt>
    <dgm:pt modelId="{EB844E36-C182-4816-8506-9530C3D04557}" type="pres">
      <dgm:prSet presAssocID="{45295F0D-0068-4DEA-99AE-33FAE41ECB5A}" presName="Name50" presStyleLbl="parChTrans1D3" presStyleIdx="8" presStyleCnt="13"/>
      <dgm:spPr/>
      <dgm:t>
        <a:bodyPr/>
        <a:lstStyle/>
        <a:p>
          <a:endParaRPr lang="ru-RU"/>
        </a:p>
      </dgm:t>
    </dgm:pt>
    <dgm:pt modelId="{608EE90E-A937-4790-A79C-F682BC6A0472}" type="pres">
      <dgm:prSet presAssocID="{5DE884F3-5E22-4A3E-86C6-65A5B2DC206E}" presName="hierRoot2" presStyleCnt="0">
        <dgm:presLayoutVars>
          <dgm:hierBranch val="init"/>
        </dgm:presLayoutVars>
      </dgm:prSet>
      <dgm:spPr/>
    </dgm:pt>
    <dgm:pt modelId="{B309209A-3E5E-49F5-A5E8-E9E4D3D69476}" type="pres">
      <dgm:prSet presAssocID="{5DE884F3-5E22-4A3E-86C6-65A5B2DC206E}" presName="rootComposite" presStyleCnt="0"/>
      <dgm:spPr/>
    </dgm:pt>
    <dgm:pt modelId="{C83163A5-3F1A-4076-8B55-466DC752BB0C}" type="pres">
      <dgm:prSet presAssocID="{5DE884F3-5E22-4A3E-86C6-65A5B2DC206E}" presName="rootText" presStyleLbl="node3" presStyleIdx="8" presStyleCnt="13" custScaleX="63493" custScaleY="77601">
        <dgm:presLayoutVars>
          <dgm:chPref val="3"/>
        </dgm:presLayoutVars>
      </dgm:prSet>
      <dgm:spPr/>
      <dgm:t>
        <a:bodyPr/>
        <a:lstStyle/>
        <a:p>
          <a:endParaRPr lang="ru-RU"/>
        </a:p>
      </dgm:t>
    </dgm:pt>
    <dgm:pt modelId="{9B803A66-0032-4AE7-8A09-A5A41E7C45D1}" type="pres">
      <dgm:prSet presAssocID="{5DE884F3-5E22-4A3E-86C6-65A5B2DC206E}" presName="rootConnector" presStyleLbl="node3" presStyleIdx="8" presStyleCnt="13"/>
      <dgm:spPr/>
      <dgm:t>
        <a:bodyPr/>
        <a:lstStyle/>
        <a:p>
          <a:endParaRPr lang="ru-RU"/>
        </a:p>
      </dgm:t>
    </dgm:pt>
    <dgm:pt modelId="{6C4A2830-9AE0-4EF7-A230-B49AFB2F7E0A}" type="pres">
      <dgm:prSet presAssocID="{5DE884F3-5E22-4A3E-86C6-65A5B2DC206E}" presName="hierChild4" presStyleCnt="0"/>
      <dgm:spPr/>
    </dgm:pt>
    <dgm:pt modelId="{0BD5CFA0-2390-49B1-894A-19C6DB028F5F}" type="pres">
      <dgm:prSet presAssocID="{5DE884F3-5E22-4A3E-86C6-65A5B2DC206E}" presName="hierChild5" presStyleCnt="0"/>
      <dgm:spPr/>
    </dgm:pt>
    <dgm:pt modelId="{A07BBEDC-4658-4678-B765-3430BF8B3BD9}" type="pres">
      <dgm:prSet presAssocID="{B82E6FD7-8405-4CF4-984A-4786A5054131}" presName="Name50" presStyleLbl="parChTrans1D3" presStyleIdx="9" presStyleCnt="13"/>
      <dgm:spPr/>
      <dgm:t>
        <a:bodyPr/>
        <a:lstStyle/>
        <a:p>
          <a:endParaRPr lang="ru-RU"/>
        </a:p>
      </dgm:t>
    </dgm:pt>
    <dgm:pt modelId="{C53C2BE2-DF72-4876-BD2D-CAAFFC71CEC4}" type="pres">
      <dgm:prSet presAssocID="{FA19721F-4F1F-4780-9D59-F54E9C164913}" presName="hierRoot2" presStyleCnt="0">
        <dgm:presLayoutVars>
          <dgm:hierBranch val="init"/>
        </dgm:presLayoutVars>
      </dgm:prSet>
      <dgm:spPr/>
    </dgm:pt>
    <dgm:pt modelId="{BFBBE2F0-9872-4B37-9920-CEC1823B4C70}" type="pres">
      <dgm:prSet presAssocID="{FA19721F-4F1F-4780-9D59-F54E9C164913}" presName="rootComposite" presStyleCnt="0"/>
      <dgm:spPr/>
    </dgm:pt>
    <dgm:pt modelId="{9F82AD4C-503D-453F-828B-DB98E7B5A005}" type="pres">
      <dgm:prSet presAssocID="{FA19721F-4F1F-4780-9D59-F54E9C164913}" presName="rootText" presStyleLbl="node3" presStyleIdx="9" presStyleCnt="13" custScaleX="66443" custScaleY="83221">
        <dgm:presLayoutVars>
          <dgm:chPref val="3"/>
        </dgm:presLayoutVars>
      </dgm:prSet>
      <dgm:spPr/>
      <dgm:t>
        <a:bodyPr/>
        <a:lstStyle/>
        <a:p>
          <a:endParaRPr lang="ru-RU"/>
        </a:p>
      </dgm:t>
    </dgm:pt>
    <dgm:pt modelId="{858868C8-FA3E-49EB-9E83-245B4B3729D5}" type="pres">
      <dgm:prSet presAssocID="{FA19721F-4F1F-4780-9D59-F54E9C164913}" presName="rootConnector" presStyleLbl="node3" presStyleIdx="9" presStyleCnt="13"/>
      <dgm:spPr/>
      <dgm:t>
        <a:bodyPr/>
        <a:lstStyle/>
        <a:p>
          <a:endParaRPr lang="ru-RU"/>
        </a:p>
      </dgm:t>
    </dgm:pt>
    <dgm:pt modelId="{F6CC8D38-2127-4A9C-9F37-D66948F2341F}" type="pres">
      <dgm:prSet presAssocID="{FA19721F-4F1F-4780-9D59-F54E9C164913}" presName="hierChild4" presStyleCnt="0"/>
      <dgm:spPr/>
    </dgm:pt>
    <dgm:pt modelId="{42D72695-2E10-4170-808C-FB695D61A4D4}" type="pres">
      <dgm:prSet presAssocID="{FA19721F-4F1F-4780-9D59-F54E9C164913}" presName="hierChild5" presStyleCnt="0"/>
      <dgm:spPr/>
    </dgm:pt>
    <dgm:pt modelId="{C044637F-5BEF-49EF-B5AF-26EB83E64055}" type="pres">
      <dgm:prSet presAssocID="{0BEA8260-CF45-4B4C-B6A6-7895540C38F8}" presName="Name50" presStyleLbl="parChTrans1D3" presStyleIdx="10" presStyleCnt="13"/>
      <dgm:spPr/>
      <dgm:t>
        <a:bodyPr/>
        <a:lstStyle/>
        <a:p>
          <a:endParaRPr lang="ru-RU"/>
        </a:p>
      </dgm:t>
    </dgm:pt>
    <dgm:pt modelId="{1E8DC839-D371-4E9B-A475-A6AB03A88CCC}" type="pres">
      <dgm:prSet presAssocID="{83767722-596C-496C-AF9B-5440A08AE1C2}" presName="hierRoot2" presStyleCnt="0">
        <dgm:presLayoutVars>
          <dgm:hierBranch val="init"/>
        </dgm:presLayoutVars>
      </dgm:prSet>
      <dgm:spPr/>
    </dgm:pt>
    <dgm:pt modelId="{DCC7F2F1-3534-4688-B749-E73786E59702}" type="pres">
      <dgm:prSet presAssocID="{83767722-596C-496C-AF9B-5440A08AE1C2}" presName="rootComposite" presStyleCnt="0"/>
      <dgm:spPr/>
    </dgm:pt>
    <dgm:pt modelId="{FA714C88-F3CA-4367-A228-4D9AEBF90425}" type="pres">
      <dgm:prSet presAssocID="{83767722-596C-496C-AF9B-5440A08AE1C2}" presName="rootText" presStyleLbl="node3" presStyleIdx="10" presStyleCnt="13" custScaleX="111977" custScaleY="89636">
        <dgm:presLayoutVars>
          <dgm:chPref val="3"/>
        </dgm:presLayoutVars>
      </dgm:prSet>
      <dgm:spPr/>
      <dgm:t>
        <a:bodyPr/>
        <a:lstStyle/>
        <a:p>
          <a:endParaRPr lang="ru-RU"/>
        </a:p>
      </dgm:t>
    </dgm:pt>
    <dgm:pt modelId="{7164EB35-788D-46E3-A8C1-FF6ACAA70951}" type="pres">
      <dgm:prSet presAssocID="{83767722-596C-496C-AF9B-5440A08AE1C2}" presName="rootConnector" presStyleLbl="node3" presStyleIdx="10" presStyleCnt="13"/>
      <dgm:spPr/>
      <dgm:t>
        <a:bodyPr/>
        <a:lstStyle/>
        <a:p>
          <a:endParaRPr lang="ru-RU"/>
        </a:p>
      </dgm:t>
    </dgm:pt>
    <dgm:pt modelId="{86DDF597-2347-4774-ABC3-3C582029EFD1}" type="pres">
      <dgm:prSet presAssocID="{83767722-596C-496C-AF9B-5440A08AE1C2}" presName="hierChild4" presStyleCnt="0"/>
      <dgm:spPr/>
    </dgm:pt>
    <dgm:pt modelId="{C519FA20-A0F3-41C7-9AD2-81FC0945F720}" type="pres">
      <dgm:prSet presAssocID="{83767722-596C-496C-AF9B-5440A08AE1C2}" presName="hierChild5" presStyleCnt="0"/>
      <dgm:spPr/>
    </dgm:pt>
    <dgm:pt modelId="{8B3CB919-79BB-417D-8282-713C9947896C}" type="pres">
      <dgm:prSet presAssocID="{5005CF75-B82B-4984-805D-C51CE20E600C}" presName="hierChild5" presStyleCnt="0"/>
      <dgm:spPr/>
    </dgm:pt>
    <dgm:pt modelId="{045AC8FF-BCAE-4D5F-A5FE-70F9E955C458}" type="pres">
      <dgm:prSet presAssocID="{DBB8B304-7CBE-4C1A-8BBF-752F5C29A462}" presName="Name37" presStyleLbl="parChTrans1D2" presStyleIdx="4" presStyleCnt="5"/>
      <dgm:spPr/>
      <dgm:t>
        <a:bodyPr/>
        <a:lstStyle/>
        <a:p>
          <a:endParaRPr lang="ru-RU"/>
        </a:p>
      </dgm:t>
    </dgm:pt>
    <dgm:pt modelId="{06E9212D-E5C0-4975-8553-34017D4D8EF8}" type="pres">
      <dgm:prSet presAssocID="{ADAF5E88-7944-49BD-AC12-F3AD1D304604}" presName="hierRoot2" presStyleCnt="0">
        <dgm:presLayoutVars>
          <dgm:hierBranch val="r"/>
        </dgm:presLayoutVars>
      </dgm:prSet>
      <dgm:spPr/>
    </dgm:pt>
    <dgm:pt modelId="{ABDF30BB-679B-4098-9272-09DB0A1FF339}" type="pres">
      <dgm:prSet presAssocID="{ADAF5E88-7944-49BD-AC12-F3AD1D304604}" presName="rootComposite" presStyleCnt="0"/>
      <dgm:spPr/>
    </dgm:pt>
    <dgm:pt modelId="{6D05B0F5-6319-4A09-B681-990C7EB6A686}" type="pres">
      <dgm:prSet presAssocID="{ADAF5E88-7944-49BD-AC12-F3AD1D304604}" presName="rootText" presStyleLbl="node2" presStyleIdx="4" presStyleCnt="5">
        <dgm:presLayoutVars>
          <dgm:chPref val="3"/>
        </dgm:presLayoutVars>
      </dgm:prSet>
      <dgm:spPr/>
      <dgm:t>
        <a:bodyPr/>
        <a:lstStyle/>
        <a:p>
          <a:endParaRPr lang="ru-RU"/>
        </a:p>
      </dgm:t>
    </dgm:pt>
    <dgm:pt modelId="{93693826-CA3F-4334-B867-D5644AA7027C}" type="pres">
      <dgm:prSet presAssocID="{ADAF5E88-7944-49BD-AC12-F3AD1D304604}" presName="rootConnector" presStyleLbl="node2" presStyleIdx="4" presStyleCnt="5"/>
      <dgm:spPr/>
      <dgm:t>
        <a:bodyPr/>
        <a:lstStyle/>
        <a:p>
          <a:endParaRPr lang="ru-RU"/>
        </a:p>
      </dgm:t>
    </dgm:pt>
    <dgm:pt modelId="{D5BDCA26-9492-462E-82C0-D5FD43D24FD5}" type="pres">
      <dgm:prSet presAssocID="{ADAF5E88-7944-49BD-AC12-F3AD1D304604}" presName="hierChild4" presStyleCnt="0"/>
      <dgm:spPr/>
    </dgm:pt>
    <dgm:pt modelId="{9AFFCBCB-6DB3-4396-A9FF-B7F3601DFA07}" type="pres">
      <dgm:prSet presAssocID="{3B7C3A4F-DF1A-448B-8899-06F319E1B55D}" presName="Name50" presStyleLbl="parChTrans1D3" presStyleIdx="11" presStyleCnt="13"/>
      <dgm:spPr/>
      <dgm:t>
        <a:bodyPr/>
        <a:lstStyle/>
        <a:p>
          <a:endParaRPr lang="ru-RU"/>
        </a:p>
      </dgm:t>
    </dgm:pt>
    <dgm:pt modelId="{9F760E17-7650-486D-81C9-E1B0DBCD7825}" type="pres">
      <dgm:prSet presAssocID="{BCB4DDD0-0905-4BE8-8F55-648831C6D837}" presName="hierRoot2" presStyleCnt="0">
        <dgm:presLayoutVars>
          <dgm:hierBranch val="init"/>
        </dgm:presLayoutVars>
      </dgm:prSet>
      <dgm:spPr/>
    </dgm:pt>
    <dgm:pt modelId="{B8749A9E-1F14-45EE-A3CD-BCD944283CB4}" type="pres">
      <dgm:prSet presAssocID="{BCB4DDD0-0905-4BE8-8F55-648831C6D837}" presName="rootComposite" presStyleCnt="0"/>
      <dgm:spPr/>
    </dgm:pt>
    <dgm:pt modelId="{2CF0937A-11D4-4601-A095-DB23140FBB81}" type="pres">
      <dgm:prSet presAssocID="{BCB4DDD0-0905-4BE8-8F55-648831C6D837}" presName="rootText" presStyleLbl="node3" presStyleIdx="11" presStyleCnt="13" custScaleX="65937" custScaleY="70617">
        <dgm:presLayoutVars>
          <dgm:chPref val="3"/>
        </dgm:presLayoutVars>
      </dgm:prSet>
      <dgm:spPr/>
      <dgm:t>
        <a:bodyPr/>
        <a:lstStyle/>
        <a:p>
          <a:endParaRPr lang="ru-RU"/>
        </a:p>
      </dgm:t>
    </dgm:pt>
    <dgm:pt modelId="{FD1FF093-925A-435D-8DAD-502EE710C5FC}" type="pres">
      <dgm:prSet presAssocID="{BCB4DDD0-0905-4BE8-8F55-648831C6D837}" presName="rootConnector" presStyleLbl="node3" presStyleIdx="11" presStyleCnt="13"/>
      <dgm:spPr/>
      <dgm:t>
        <a:bodyPr/>
        <a:lstStyle/>
        <a:p>
          <a:endParaRPr lang="ru-RU"/>
        </a:p>
      </dgm:t>
    </dgm:pt>
    <dgm:pt modelId="{3BDE6442-C8ED-4BB9-9F67-8482F7DBD9BA}" type="pres">
      <dgm:prSet presAssocID="{BCB4DDD0-0905-4BE8-8F55-648831C6D837}" presName="hierChild4" presStyleCnt="0"/>
      <dgm:spPr/>
    </dgm:pt>
    <dgm:pt modelId="{90791470-B0AB-4BE0-B8FC-874EFFE120CB}" type="pres">
      <dgm:prSet presAssocID="{BCB4DDD0-0905-4BE8-8F55-648831C6D837}" presName="hierChild5" presStyleCnt="0"/>
      <dgm:spPr/>
    </dgm:pt>
    <dgm:pt modelId="{63049911-9219-4377-B619-1C6B5C11D6D1}" type="pres">
      <dgm:prSet presAssocID="{93176EE6-1C58-44EF-A2A2-9037872F3788}" presName="Name50" presStyleLbl="parChTrans1D3" presStyleIdx="12" presStyleCnt="13"/>
      <dgm:spPr/>
      <dgm:t>
        <a:bodyPr/>
        <a:lstStyle/>
        <a:p>
          <a:endParaRPr lang="ru-RU"/>
        </a:p>
      </dgm:t>
    </dgm:pt>
    <dgm:pt modelId="{E9F4A712-A153-4736-8B1A-95F936BF15B3}" type="pres">
      <dgm:prSet presAssocID="{09229AED-E493-4CF3-995D-1E57FDF6E989}" presName="hierRoot2" presStyleCnt="0">
        <dgm:presLayoutVars>
          <dgm:hierBranch val="init"/>
        </dgm:presLayoutVars>
      </dgm:prSet>
      <dgm:spPr/>
    </dgm:pt>
    <dgm:pt modelId="{75C7B413-EA08-4403-9CC2-2AEEB72B270A}" type="pres">
      <dgm:prSet presAssocID="{09229AED-E493-4CF3-995D-1E57FDF6E989}" presName="rootComposite" presStyleCnt="0"/>
      <dgm:spPr/>
    </dgm:pt>
    <dgm:pt modelId="{7BE65A76-BE2A-4F39-A369-E83B4E0EBA8F}" type="pres">
      <dgm:prSet presAssocID="{09229AED-E493-4CF3-995D-1E57FDF6E989}" presName="rootText" presStyleLbl="node3" presStyleIdx="12" presStyleCnt="13" custScaleY="71682">
        <dgm:presLayoutVars>
          <dgm:chPref val="3"/>
        </dgm:presLayoutVars>
      </dgm:prSet>
      <dgm:spPr/>
      <dgm:t>
        <a:bodyPr/>
        <a:lstStyle/>
        <a:p>
          <a:endParaRPr lang="ru-RU"/>
        </a:p>
      </dgm:t>
    </dgm:pt>
    <dgm:pt modelId="{184F0391-0CA2-4271-A444-F19BB5B1C3B3}" type="pres">
      <dgm:prSet presAssocID="{09229AED-E493-4CF3-995D-1E57FDF6E989}" presName="rootConnector" presStyleLbl="node3" presStyleIdx="12" presStyleCnt="13"/>
      <dgm:spPr/>
      <dgm:t>
        <a:bodyPr/>
        <a:lstStyle/>
        <a:p>
          <a:endParaRPr lang="ru-RU"/>
        </a:p>
      </dgm:t>
    </dgm:pt>
    <dgm:pt modelId="{1DAFCAE2-3B7E-4F0B-80B0-6ECE01D41C8C}" type="pres">
      <dgm:prSet presAssocID="{09229AED-E493-4CF3-995D-1E57FDF6E989}" presName="hierChild4" presStyleCnt="0"/>
      <dgm:spPr/>
    </dgm:pt>
    <dgm:pt modelId="{0DBBE1DC-341B-4E63-B062-A9DD266EEA7A}" type="pres">
      <dgm:prSet presAssocID="{09229AED-E493-4CF3-995D-1E57FDF6E989}" presName="hierChild5" presStyleCnt="0"/>
      <dgm:spPr/>
    </dgm:pt>
    <dgm:pt modelId="{30BCEEDE-02D7-4D8C-A6FC-56BCB790BF97}" type="pres">
      <dgm:prSet presAssocID="{ADAF5E88-7944-49BD-AC12-F3AD1D304604}" presName="hierChild5" presStyleCnt="0"/>
      <dgm:spPr/>
    </dgm:pt>
    <dgm:pt modelId="{139F24E4-9889-4046-8E02-3BFF04FAD633}" type="pres">
      <dgm:prSet presAssocID="{A8C014AA-AC53-4023-99C4-63720247BC81}" presName="hierChild3" presStyleCnt="0"/>
      <dgm:spPr/>
    </dgm:pt>
  </dgm:ptLst>
  <dgm:cxnLst>
    <dgm:cxn modelId="{C8ABDA05-576E-4964-A97F-4F3041FB13B2}" type="presOf" srcId="{16F5E918-F15D-4B93-8C63-8ECF6A771F8E}" destId="{AD1B8CF8-56BA-4E89-AEB2-5652723002CB}" srcOrd="0" destOrd="0" presId="urn:microsoft.com/office/officeart/2005/8/layout/orgChart1"/>
    <dgm:cxn modelId="{36031246-8781-4F89-A86A-F436C5FC3033}" type="presOf" srcId="{09229AED-E493-4CF3-995D-1E57FDF6E989}" destId="{184F0391-0CA2-4271-A444-F19BB5B1C3B3}" srcOrd="1" destOrd="0" presId="urn:microsoft.com/office/officeart/2005/8/layout/orgChart1"/>
    <dgm:cxn modelId="{05D20AF5-670C-49AC-B3FE-14AEA4DEB29B}" type="presOf" srcId="{5A4C5BA2-79EE-4E46-8EE3-2FEB2318FE3C}" destId="{66726B2B-2DF0-4B5E-9A22-58E5B340E460}" srcOrd="1" destOrd="0" presId="urn:microsoft.com/office/officeart/2005/8/layout/orgChart1"/>
    <dgm:cxn modelId="{0DAA69B3-94EE-44A4-A331-1589F4E77217}" srcId="{ADAF5E88-7944-49BD-AC12-F3AD1D304604}" destId="{09229AED-E493-4CF3-995D-1E57FDF6E989}" srcOrd="1" destOrd="0" parTransId="{93176EE6-1C58-44EF-A2A2-9037872F3788}" sibTransId="{9DB50F01-7529-4327-B4E0-D5AB28C73081}"/>
    <dgm:cxn modelId="{B72FBB7C-9E4D-4A51-8BD2-49739B0B5D81}" type="presOf" srcId="{DAF8261D-6A76-4ADE-B51E-941BCA43ED6B}" destId="{01269847-DBB4-47AB-8E31-E0DBA405CBBB}" srcOrd="0" destOrd="0" presId="urn:microsoft.com/office/officeart/2005/8/layout/orgChart1"/>
    <dgm:cxn modelId="{28238E0D-FE49-40AC-B7E9-4A424381D0DF}" type="presOf" srcId="{FA19721F-4F1F-4780-9D59-F54E9C164913}" destId="{858868C8-FA3E-49EB-9E83-245B4B3729D5}" srcOrd="1" destOrd="0" presId="urn:microsoft.com/office/officeart/2005/8/layout/orgChart1"/>
    <dgm:cxn modelId="{480FF031-7676-454C-9BB2-868C7449834B}" type="presOf" srcId="{20DF9540-6AFB-4AED-B29E-7B0DEE638611}" destId="{39DC2FB8-C106-47DA-B0EE-EF69A52881DE}" srcOrd="0" destOrd="0" presId="urn:microsoft.com/office/officeart/2005/8/layout/orgChart1"/>
    <dgm:cxn modelId="{DF7D541E-40CF-4BE3-8688-8CC7A77B90AD}" srcId="{5A4C5BA2-79EE-4E46-8EE3-2FEB2318FE3C}" destId="{16F5E918-F15D-4B93-8C63-8ECF6A771F8E}" srcOrd="1" destOrd="0" parTransId="{12805009-7007-40D6-A0D8-6735C723DF4E}" sibTransId="{6B327AF3-3060-403C-85EB-EBF243F13BB3}"/>
    <dgm:cxn modelId="{41F1B847-2BA9-49ED-B738-2B3F347305A2}" srcId="{A8C014AA-AC53-4023-99C4-63720247BC81}" destId="{5A4C5BA2-79EE-4E46-8EE3-2FEB2318FE3C}" srcOrd="0" destOrd="0" parTransId="{2C3661D9-9147-4F2C-8CE3-7C77FB7BB571}" sibTransId="{0E901FF9-FB32-4646-B445-B8B6113D36E1}"/>
    <dgm:cxn modelId="{9AF3572F-2175-4038-BEED-881094D27C92}" type="presOf" srcId="{5A4C5BA2-79EE-4E46-8EE3-2FEB2318FE3C}" destId="{42BB90FE-AF18-4106-9CBA-25436DA05427}" srcOrd="0" destOrd="0" presId="urn:microsoft.com/office/officeart/2005/8/layout/orgChart1"/>
    <dgm:cxn modelId="{DF1D4F76-CFB1-42CD-959C-7B9AF5C0E6ED}" srcId="{BB8B36D2-25DB-4D6F-96EC-EABE78AF4C59}" destId="{82C24D30-A106-47CD-B5AB-2AAC960C23D9}" srcOrd="0" destOrd="0" parTransId="{2F1180A7-401C-4E77-903D-B174D6FFCF24}" sibTransId="{5FBFE934-C6E8-400B-8100-467098D80D59}"/>
    <dgm:cxn modelId="{87E5FCD3-EBFB-4F5F-A0E6-1CA520293289}" srcId="{BB8B36D2-25DB-4D6F-96EC-EABE78AF4C59}" destId="{90888C8C-DE2F-44B8-896D-3B69DFC66FCC}" srcOrd="1" destOrd="0" parTransId="{021DB331-6A3B-406C-9612-03D443E379EE}" sibTransId="{AAEAC1BB-8B8F-44E1-8594-A33B78F1590E}"/>
    <dgm:cxn modelId="{4C03C37B-C6F0-461F-9AAD-4F8A62009079}" srcId="{61428592-864A-4F74-8273-EE89E292385F}" destId="{A8C014AA-AC53-4023-99C4-63720247BC81}" srcOrd="0" destOrd="0" parTransId="{7FF0DD42-6264-45BB-8130-B93F6CB1F337}" sibTransId="{8D1346FA-B46D-417A-98B9-EFBD6A5C7F34}"/>
    <dgm:cxn modelId="{F2097C52-65C3-48F1-AE4E-79117E800AD6}" type="presOf" srcId="{2C3661D9-9147-4F2C-8CE3-7C77FB7BB571}" destId="{837991B4-0537-4C5A-88D5-BDB163AA9AEE}" srcOrd="0" destOrd="0" presId="urn:microsoft.com/office/officeart/2005/8/layout/orgChart1"/>
    <dgm:cxn modelId="{FC2A7633-6CD6-4501-A39F-27782AAA67FD}" srcId="{A8C014AA-AC53-4023-99C4-63720247BC81}" destId="{BB8B36D2-25DB-4D6F-96EC-EABE78AF4C59}" srcOrd="2" destOrd="0" parTransId="{4D99D161-F8F4-493B-B9E2-FC4CB8CA1B18}" sibTransId="{A4EFF7D7-04E6-4015-AC3C-989E6C7FA6DF}"/>
    <dgm:cxn modelId="{797BD0C1-9A54-44B1-B805-0BD0BB6F407C}" type="presOf" srcId="{0EAC9A55-EA47-4003-A54E-B26C9D775EF6}" destId="{E33AA10E-EB36-4B0E-892A-4FB0DF331C83}" srcOrd="0" destOrd="0" presId="urn:microsoft.com/office/officeart/2005/8/layout/orgChart1"/>
    <dgm:cxn modelId="{954584CF-F2F1-4FE1-955B-F55800468193}" type="presOf" srcId="{5DE884F3-5E22-4A3E-86C6-65A5B2DC206E}" destId="{C83163A5-3F1A-4076-8B55-466DC752BB0C}" srcOrd="0" destOrd="0" presId="urn:microsoft.com/office/officeart/2005/8/layout/orgChart1"/>
    <dgm:cxn modelId="{C8B32E23-A0E1-4AB2-834D-E76B5508271B}" type="presOf" srcId="{82C24D30-A106-47CD-B5AB-2AAC960C23D9}" destId="{992640F8-E9D8-4609-AB75-5D8E283C5607}" srcOrd="0" destOrd="0" presId="urn:microsoft.com/office/officeart/2005/8/layout/orgChart1"/>
    <dgm:cxn modelId="{DA4E3F25-7738-43FB-B5AE-203B9ED4EC28}" type="presOf" srcId="{93176EE6-1C58-44EF-A2A2-9037872F3788}" destId="{63049911-9219-4377-B619-1C6B5C11D6D1}" srcOrd="0" destOrd="0" presId="urn:microsoft.com/office/officeart/2005/8/layout/orgChart1"/>
    <dgm:cxn modelId="{6F24AC45-F840-499E-85CB-EB0707AA763F}" type="presOf" srcId="{90888C8C-DE2F-44B8-896D-3B69DFC66FCC}" destId="{F84D98E3-1DB6-4A54-8973-FF0FD84B6C79}" srcOrd="1" destOrd="0" presId="urn:microsoft.com/office/officeart/2005/8/layout/orgChart1"/>
    <dgm:cxn modelId="{C2140BB2-FB07-4CE0-8CFB-A91C38B87E66}" type="presOf" srcId="{83767722-596C-496C-AF9B-5440A08AE1C2}" destId="{7164EB35-788D-46E3-A8C1-FF6ACAA70951}" srcOrd="1" destOrd="0" presId="urn:microsoft.com/office/officeart/2005/8/layout/orgChart1"/>
    <dgm:cxn modelId="{40A295CF-C6E9-4DAD-BEFB-C136C70B1419}" type="presOf" srcId="{C35532D0-FDDD-47EB-9D6E-2515904012F5}" destId="{269D57D3-8A28-4E00-B77B-7598E6B32D89}" srcOrd="0" destOrd="0" presId="urn:microsoft.com/office/officeart/2005/8/layout/orgChart1"/>
    <dgm:cxn modelId="{D306282F-E0D2-4617-A1BC-E299904F627F}" type="presOf" srcId="{A8C014AA-AC53-4023-99C4-63720247BC81}" destId="{3780C428-BE08-4092-9F8A-D06C7BE88591}" srcOrd="1" destOrd="0" presId="urn:microsoft.com/office/officeart/2005/8/layout/orgChart1"/>
    <dgm:cxn modelId="{31D80656-E18A-4E16-A5D8-5EA6D0352468}" type="presOf" srcId="{ADAF5E88-7944-49BD-AC12-F3AD1D304604}" destId="{93693826-CA3F-4334-B867-D5644AA7027C}" srcOrd="1" destOrd="0" presId="urn:microsoft.com/office/officeart/2005/8/layout/orgChart1"/>
    <dgm:cxn modelId="{099B1C06-5F80-430C-B913-A13492E667E6}" srcId="{A8C014AA-AC53-4023-99C4-63720247BC81}" destId="{5005CF75-B82B-4984-805D-C51CE20E600C}" srcOrd="3" destOrd="0" parTransId="{20DF9540-6AFB-4AED-B29E-7B0DEE638611}" sibTransId="{20F43017-984E-477D-AF7C-C68610990DB4}"/>
    <dgm:cxn modelId="{EDA38926-E4E6-496F-91AD-F81FF1775EDC}" type="presOf" srcId="{B60BD50C-7300-4F58-B8A9-3D7225A4C1FF}" destId="{E437D24E-6DE5-4A15-99D9-39120207A59D}" srcOrd="1" destOrd="0" presId="urn:microsoft.com/office/officeart/2005/8/layout/orgChart1"/>
    <dgm:cxn modelId="{D425B759-E195-47A6-AA2E-570C11DD6FB2}" srcId="{5005CF75-B82B-4984-805D-C51CE20E600C}" destId="{FA19721F-4F1F-4780-9D59-F54E9C164913}" srcOrd="1" destOrd="0" parTransId="{B82E6FD7-8405-4CF4-984A-4786A5054131}" sibTransId="{34F19253-4AFD-4783-9A05-8E6DCC87B617}"/>
    <dgm:cxn modelId="{0C4825E4-BD94-4C5D-B086-58A289B46543}" srcId="{DAF8261D-6A76-4ADE-B51E-941BCA43ED6B}" destId="{B60BD50C-7300-4F58-B8A9-3D7225A4C1FF}" srcOrd="0" destOrd="0" parTransId="{F89B72B7-076A-49A8-AB2C-317225191157}" sibTransId="{8EAD221F-F73D-42CF-9D6B-494712D42F93}"/>
    <dgm:cxn modelId="{3255EF18-D558-4C45-ACC6-5B5F7F63EFCE}" type="presOf" srcId="{ADAF5E88-7944-49BD-AC12-F3AD1D304604}" destId="{6D05B0F5-6319-4A09-B681-990C7EB6A686}" srcOrd="0" destOrd="0" presId="urn:microsoft.com/office/officeart/2005/8/layout/orgChart1"/>
    <dgm:cxn modelId="{40831C5D-AD2D-4AFA-A15F-5FDF2E0457F4}" type="presOf" srcId="{4D99D161-F8F4-493B-B9E2-FC4CB8CA1B18}" destId="{446C84AE-BDFE-448B-A3A4-F053F9AAB559}" srcOrd="0" destOrd="0" presId="urn:microsoft.com/office/officeart/2005/8/layout/orgChart1"/>
    <dgm:cxn modelId="{209C8782-8B59-4687-9ED0-0B92C04FB1EA}" type="presOf" srcId="{5005CF75-B82B-4984-805D-C51CE20E600C}" destId="{BACB2221-704D-4EEC-9F01-D78214667A37}" srcOrd="1" destOrd="0" presId="urn:microsoft.com/office/officeart/2005/8/layout/orgChart1"/>
    <dgm:cxn modelId="{D04E2A75-B207-47A6-9F1F-C869B3066160}" type="presOf" srcId="{5005CF75-B82B-4984-805D-C51CE20E600C}" destId="{053E19D2-B2A4-4DF8-A854-E93B0CF63D3B}" srcOrd="0" destOrd="0" presId="urn:microsoft.com/office/officeart/2005/8/layout/orgChart1"/>
    <dgm:cxn modelId="{9C50D114-D58A-4B15-8EEF-32717177EA23}" type="presOf" srcId="{B60BD50C-7300-4F58-B8A9-3D7225A4C1FF}" destId="{547BB2D5-6184-4424-83C6-3A42916716D8}" srcOrd="0" destOrd="0" presId="urn:microsoft.com/office/officeart/2005/8/layout/orgChart1"/>
    <dgm:cxn modelId="{69E2E2A1-1329-41C6-A7DE-B1F7D7E5D8E6}" srcId="{A8C014AA-AC53-4023-99C4-63720247BC81}" destId="{DAF8261D-6A76-4ADE-B51E-941BCA43ED6B}" srcOrd="1" destOrd="0" parTransId="{2CD06173-B588-458A-A153-80E83E897DB9}" sibTransId="{85DC6075-E3E3-4BE7-A144-DFC2D12A33A3}"/>
    <dgm:cxn modelId="{8D6BEDE8-1DE9-455E-B059-40A5B84AA500}" type="presOf" srcId="{09229AED-E493-4CF3-995D-1E57FDF6E989}" destId="{7BE65A76-BE2A-4F39-A369-E83B4E0EBA8F}" srcOrd="0" destOrd="0" presId="urn:microsoft.com/office/officeart/2005/8/layout/orgChart1"/>
    <dgm:cxn modelId="{89A57156-03F9-4D6D-AFC2-FEBC5ABFA4C0}" type="presOf" srcId="{12805009-7007-40D6-A0D8-6735C723DF4E}" destId="{0DD619D3-8805-4B7D-8B96-168215743936}" srcOrd="0" destOrd="0" presId="urn:microsoft.com/office/officeart/2005/8/layout/orgChart1"/>
    <dgm:cxn modelId="{F1753107-8BCA-4B95-97E5-7ACC119EDC09}" srcId="{5005CF75-B82B-4984-805D-C51CE20E600C}" destId="{83767722-596C-496C-AF9B-5440A08AE1C2}" srcOrd="2" destOrd="0" parTransId="{0BEA8260-CF45-4B4C-B6A6-7895540C38F8}" sibTransId="{12A69038-ADF1-4B99-8A94-66C2DA15159A}"/>
    <dgm:cxn modelId="{C5F81A12-41D5-4D3B-9EFC-2AE720C41A17}" type="presOf" srcId="{DBB8B304-7CBE-4C1A-8BBF-752F5C29A462}" destId="{045AC8FF-BCAE-4D5F-A5FE-70F9E955C458}" srcOrd="0" destOrd="0" presId="urn:microsoft.com/office/officeart/2005/8/layout/orgChart1"/>
    <dgm:cxn modelId="{A2455FA6-4117-4D11-B0AF-C9C54F864F42}" srcId="{A8C014AA-AC53-4023-99C4-63720247BC81}" destId="{ADAF5E88-7944-49BD-AC12-F3AD1D304604}" srcOrd="4" destOrd="0" parTransId="{DBB8B304-7CBE-4C1A-8BBF-752F5C29A462}" sibTransId="{5164C569-0B47-4FCE-AF8D-10F5D613FC10}"/>
    <dgm:cxn modelId="{E1549B15-66D6-4519-AC90-196106ECF0DC}" type="presOf" srcId="{45295F0D-0068-4DEA-99AE-33FAE41ECB5A}" destId="{EB844E36-C182-4816-8506-9530C3D04557}" srcOrd="0" destOrd="0" presId="urn:microsoft.com/office/officeart/2005/8/layout/orgChart1"/>
    <dgm:cxn modelId="{6AC1E42F-B87E-4D3F-8C54-1D0C707E27CC}" type="presOf" srcId="{61428592-864A-4F74-8273-EE89E292385F}" destId="{4833D26F-1F0F-4877-9EF4-D0EA56009BBE}" srcOrd="0" destOrd="0" presId="urn:microsoft.com/office/officeart/2005/8/layout/orgChart1"/>
    <dgm:cxn modelId="{E9116DCA-48C3-418E-BFD6-332B61952A98}" srcId="{5A4C5BA2-79EE-4E46-8EE3-2FEB2318FE3C}" destId="{24904C2D-4E61-4EF1-8801-36E59F6B6150}" srcOrd="2" destOrd="0" parTransId="{0EAC9A55-EA47-4003-A54E-B26C9D775EF6}" sibTransId="{23EE8D42-8081-4E6D-A09C-4E2CBF217DB2}"/>
    <dgm:cxn modelId="{2905660A-BABF-4CA5-A8EB-FD580E0BCDBB}" type="presOf" srcId="{82C24D30-A106-47CD-B5AB-2AAC960C23D9}" destId="{2E32D5F9-6028-42AF-B01F-88FCFBAC3868}" srcOrd="1" destOrd="0" presId="urn:microsoft.com/office/officeart/2005/8/layout/orgChart1"/>
    <dgm:cxn modelId="{F42992F2-B96E-4EAC-B65A-DF377FBBBAB1}" type="presOf" srcId="{94A6BA8A-037E-429F-BEFD-D3DD1CD78195}" destId="{FA638096-A842-4900-956A-7AFF2C77E64F}" srcOrd="0" destOrd="0" presId="urn:microsoft.com/office/officeart/2005/8/layout/orgChart1"/>
    <dgm:cxn modelId="{246782C2-0E5D-4E6D-BA4D-50617E18F694}" type="presOf" srcId="{FA19721F-4F1F-4780-9D59-F54E9C164913}" destId="{9F82AD4C-503D-453F-828B-DB98E7B5A005}" srcOrd="0" destOrd="0" presId="urn:microsoft.com/office/officeart/2005/8/layout/orgChart1"/>
    <dgm:cxn modelId="{3828C0B9-B6F6-4ED4-BBE6-BFCA647C7645}" type="presOf" srcId="{0BEA8260-CF45-4B4C-B6A6-7895540C38F8}" destId="{C044637F-5BEF-49EF-B5AF-26EB83E64055}" srcOrd="0" destOrd="0" presId="urn:microsoft.com/office/officeart/2005/8/layout/orgChart1"/>
    <dgm:cxn modelId="{DAC18685-508E-42B0-9AFB-F535FA1BD0C2}" type="presOf" srcId="{BCB4DDD0-0905-4BE8-8F55-648831C6D837}" destId="{FD1FF093-925A-435D-8DAD-502EE710C5FC}" srcOrd="1" destOrd="0" presId="urn:microsoft.com/office/officeart/2005/8/layout/orgChart1"/>
    <dgm:cxn modelId="{1B28B8BE-D0DD-4409-AF1F-495E6E21D992}" type="presOf" srcId="{B20A0B71-F035-4376-90D6-78E8A0FBCBD6}" destId="{29726B33-0C38-4DE1-AE7B-BF3B8AF29256}" srcOrd="1" destOrd="0" presId="urn:microsoft.com/office/officeart/2005/8/layout/orgChart1"/>
    <dgm:cxn modelId="{A73031B1-FE2D-4FE9-B2F0-8CC4BCD0E591}" srcId="{DAF8261D-6A76-4ADE-B51E-941BCA43ED6B}" destId="{B20A0B71-F035-4376-90D6-78E8A0FBCBD6}" srcOrd="1" destOrd="0" parTransId="{4A5A7786-BFD0-40FD-A256-CB3F263C9DBD}" sibTransId="{D88BDA8E-2AF6-4742-A009-B7D361F9C3B3}"/>
    <dgm:cxn modelId="{300FC18B-D064-40B2-BF9E-19129BF63020}" type="presOf" srcId="{A8C014AA-AC53-4023-99C4-63720247BC81}" destId="{B0AC3BE1-AC7E-4ED4-9571-3E119703277C}" srcOrd="0" destOrd="0" presId="urn:microsoft.com/office/officeart/2005/8/layout/orgChart1"/>
    <dgm:cxn modelId="{18312DC2-742E-444D-8490-27D4C387A382}" type="presOf" srcId="{021DB331-6A3B-406C-9612-03D443E379EE}" destId="{C61728F6-0CF3-45CE-A500-9A3A79F77769}" srcOrd="0" destOrd="0" presId="urn:microsoft.com/office/officeart/2005/8/layout/orgChart1"/>
    <dgm:cxn modelId="{645E7D9A-B459-4C14-9F68-7456DD35369E}" type="presOf" srcId="{16F5E918-F15D-4B93-8C63-8ECF6A771F8E}" destId="{6AA7523C-5134-4C23-9318-BF943194AFFE}" srcOrd="1" destOrd="0" presId="urn:microsoft.com/office/officeart/2005/8/layout/orgChart1"/>
    <dgm:cxn modelId="{4ED2F50E-C958-4E5A-8A44-5B0AD059F696}" type="presOf" srcId="{DAF8261D-6A76-4ADE-B51E-941BCA43ED6B}" destId="{1DDDAACD-BCF8-401F-A380-8F403F09B5A5}" srcOrd="1" destOrd="0" presId="urn:microsoft.com/office/officeart/2005/8/layout/orgChart1"/>
    <dgm:cxn modelId="{F3662436-F15B-4EAC-A5BC-992D6D28DDB1}" srcId="{ADAF5E88-7944-49BD-AC12-F3AD1D304604}" destId="{BCB4DDD0-0905-4BE8-8F55-648831C6D837}" srcOrd="0" destOrd="0" parTransId="{3B7C3A4F-DF1A-448B-8899-06F319E1B55D}" sibTransId="{332142D5-0DDF-4C4B-BE04-8E69E9CB1D30}"/>
    <dgm:cxn modelId="{0A62959C-E35B-4F0A-A829-D024FC09655E}" type="presOf" srcId="{54A88D9F-164A-4C45-8134-18E6B7F51404}" destId="{DC3945E7-9CD7-4E69-B117-7E532AF72468}" srcOrd="1" destOrd="0" presId="urn:microsoft.com/office/officeart/2005/8/layout/orgChart1"/>
    <dgm:cxn modelId="{DB3A0FC9-8E16-4252-83EB-98F5F183213F}" type="presOf" srcId="{B20A0B71-F035-4376-90D6-78E8A0FBCBD6}" destId="{2D472E73-4984-4811-8656-A6F08B736A1B}" srcOrd="0" destOrd="0" presId="urn:microsoft.com/office/officeart/2005/8/layout/orgChart1"/>
    <dgm:cxn modelId="{4B8948FD-C34A-4C32-A4B3-639C261EAFE6}" type="presOf" srcId="{2CD06173-B588-458A-A153-80E83E897DB9}" destId="{F9E69E53-41B1-4A4A-B9F0-C1A02F584DE9}" srcOrd="0" destOrd="0" presId="urn:microsoft.com/office/officeart/2005/8/layout/orgChart1"/>
    <dgm:cxn modelId="{05A0A3E8-2DC8-4A31-9AB9-BCBB2E7E941C}" type="presOf" srcId="{BCB4DDD0-0905-4BE8-8F55-648831C6D837}" destId="{2CF0937A-11D4-4601-A095-DB23140FBB81}" srcOrd="0" destOrd="0" presId="urn:microsoft.com/office/officeart/2005/8/layout/orgChart1"/>
    <dgm:cxn modelId="{120B7E86-B166-46FD-BAAC-AA3F2EDF37AD}" type="presOf" srcId="{4A5A7786-BFD0-40FD-A256-CB3F263C9DBD}" destId="{6B90CBF2-2D4C-4A4C-B635-D70406886112}" srcOrd="0" destOrd="0" presId="urn:microsoft.com/office/officeart/2005/8/layout/orgChart1"/>
    <dgm:cxn modelId="{1859A7E6-E24D-46FE-8726-9A3C85047C85}" type="presOf" srcId="{54A88D9F-164A-4C45-8134-18E6B7F51404}" destId="{7EFDB3B8-E502-4DAA-9950-CA03DAE8ED57}" srcOrd="0" destOrd="0" presId="urn:microsoft.com/office/officeart/2005/8/layout/orgChart1"/>
    <dgm:cxn modelId="{750F87D7-DF69-4F96-82B5-FAADE9B4B290}" srcId="{BB8B36D2-25DB-4D6F-96EC-EABE78AF4C59}" destId="{C35532D0-FDDD-47EB-9D6E-2515904012F5}" srcOrd="2" destOrd="0" parTransId="{94A6BA8A-037E-429F-BEFD-D3DD1CD78195}" sibTransId="{CE2A530D-3A2A-402F-AED4-E46A11B3020C}"/>
    <dgm:cxn modelId="{2C882967-7E6B-4ABD-B088-888AA93BFD0B}" type="presOf" srcId="{24904C2D-4E61-4EF1-8801-36E59F6B6150}" destId="{A9E95DC5-782E-42CC-96D3-F9A8686586B2}" srcOrd="1" destOrd="0" presId="urn:microsoft.com/office/officeart/2005/8/layout/orgChart1"/>
    <dgm:cxn modelId="{A4FB5DE5-ED2E-4A3B-9D51-421B70635037}" srcId="{5005CF75-B82B-4984-805D-C51CE20E600C}" destId="{5DE884F3-5E22-4A3E-86C6-65A5B2DC206E}" srcOrd="0" destOrd="0" parTransId="{45295F0D-0068-4DEA-99AE-33FAE41ECB5A}" sibTransId="{B5A9C7A6-39B9-4C73-80D5-9D4C3515D611}"/>
    <dgm:cxn modelId="{5A56575B-9EFA-48BE-BC12-E288B445CC0E}" type="presOf" srcId="{24904C2D-4E61-4EF1-8801-36E59F6B6150}" destId="{5C4E3E86-DB5E-4C24-AA9D-34DDFD28031B}" srcOrd="0" destOrd="0" presId="urn:microsoft.com/office/officeart/2005/8/layout/orgChart1"/>
    <dgm:cxn modelId="{E339C194-2369-41A2-8DB6-C9F1D9CA74AC}" type="presOf" srcId="{F89B72B7-076A-49A8-AB2C-317225191157}" destId="{8C10DE7B-BD81-48DE-A094-56A13FB0F84D}" srcOrd="0" destOrd="0" presId="urn:microsoft.com/office/officeart/2005/8/layout/orgChart1"/>
    <dgm:cxn modelId="{2419DC85-3FE7-41A5-91FB-0FC1EBDB2095}" type="presOf" srcId="{5DE884F3-5E22-4A3E-86C6-65A5B2DC206E}" destId="{9B803A66-0032-4AE7-8A09-A5A41E7C45D1}" srcOrd="1" destOrd="0" presId="urn:microsoft.com/office/officeart/2005/8/layout/orgChart1"/>
    <dgm:cxn modelId="{0DA4940E-81FF-4EFF-B423-FD11CBDFBE9C}" type="presOf" srcId="{B82E6FD7-8405-4CF4-984A-4786A5054131}" destId="{A07BBEDC-4658-4678-B765-3430BF8B3BD9}" srcOrd="0" destOrd="0" presId="urn:microsoft.com/office/officeart/2005/8/layout/orgChart1"/>
    <dgm:cxn modelId="{A4C5C38E-721B-4D33-A579-4E8099CAFD9E}" type="presOf" srcId="{90888C8C-DE2F-44B8-896D-3B69DFC66FCC}" destId="{FCB74B5A-FA77-44C7-BFE8-792550444CC7}" srcOrd="0" destOrd="0" presId="urn:microsoft.com/office/officeart/2005/8/layout/orgChart1"/>
    <dgm:cxn modelId="{CA1894B8-D069-4D68-86FB-6EBA06C3AC35}" type="presOf" srcId="{64625BA8-07B7-42C6-A9A8-0DE1728A5E39}" destId="{1BAC411C-828F-4C71-B8D0-254C79E1274C}" srcOrd="0" destOrd="0" presId="urn:microsoft.com/office/officeart/2005/8/layout/orgChart1"/>
    <dgm:cxn modelId="{2F75FEBD-638C-43AB-AE4E-D02C549A6EC1}" type="presOf" srcId="{2F1180A7-401C-4E77-903D-B174D6FFCF24}" destId="{41CAD504-9E3D-4562-9B81-A26D384E455B}" srcOrd="0" destOrd="0" presId="urn:microsoft.com/office/officeart/2005/8/layout/orgChart1"/>
    <dgm:cxn modelId="{C5F4C561-F450-473D-8BFF-272CFBD911DC}" type="presOf" srcId="{BB8B36D2-25DB-4D6F-96EC-EABE78AF4C59}" destId="{23EEBE20-D005-4A43-A608-4E4FA8253F1D}" srcOrd="0" destOrd="0" presId="urn:microsoft.com/office/officeart/2005/8/layout/orgChart1"/>
    <dgm:cxn modelId="{62B804A6-4109-46AE-9DEA-02DD68581AEB}" type="presOf" srcId="{C35532D0-FDDD-47EB-9D6E-2515904012F5}" destId="{C4DC2AEB-400F-4680-84A3-781E4EA5AAE5}" srcOrd="1" destOrd="0" presId="urn:microsoft.com/office/officeart/2005/8/layout/orgChart1"/>
    <dgm:cxn modelId="{13E2F1DE-3BFA-4A91-B2EA-310C08777D47}" type="presOf" srcId="{83767722-596C-496C-AF9B-5440A08AE1C2}" destId="{FA714C88-F3CA-4367-A228-4D9AEBF90425}" srcOrd="0" destOrd="0" presId="urn:microsoft.com/office/officeart/2005/8/layout/orgChart1"/>
    <dgm:cxn modelId="{7AD27F16-0E5F-45D6-AD6C-5CC41D655679}" type="presOf" srcId="{3B7C3A4F-DF1A-448B-8899-06F319E1B55D}" destId="{9AFFCBCB-6DB3-4396-A9FF-B7F3601DFA07}" srcOrd="0" destOrd="0" presId="urn:microsoft.com/office/officeart/2005/8/layout/orgChart1"/>
    <dgm:cxn modelId="{773098EF-13F2-45FC-AA15-6C8455943E49}" type="presOf" srcId="{BB8B36D2-25DB-4D6F-96EC-EABE78AF4C59}" destId="{CC61616E-53C3-47BA-A917-7ABBF4B4CC5D}" srcOrd="1" destOrd="0" presId="urn:microsoft.com/office/officeart/2005/8/layout/orgChart1"/>
    <dgm:cxn modelId="{A966BA08-FC46-4188-A3A3-84CDB1E46DCF}" srcId="{5A4C5BA2-79EE-4E46-8EE3-2FEB2318FE3C}" destId="{54A88D9F-164A-4C45-8134-18E6B7F51404}" srcOrd="0" destOrd="0" parTransId="{64625BA8-07B7-42C6-A9A8-0DE1728A5E39}" sibTransId="{5974C94D-3395-44C9-8E1B-7E1BAEAD061F}"/>
    <dgm:cxn modelId="{36F4F1E5-FBE3-4AF7-9D4E-2ECD4A6CCB71}" type="presParOf" srcId="{4833D26F-1F0F-4877-9EF4-D0EA56009BBE}" destId="{00B9A761-CF42-43FA-B6D7-B9044D9C5A21}" srcOrd="0" destOrd="0" presId="urn:microsoft.com/office/officeart/2005/8/layout/orgChart1"/>
    <dgm:cxn modelId="{63A7C931-37D8-4287-BCA1-2F601AF0BCF2}" type="presParOf" srcId="{00B9A761-CF42-43FA-B6D7-B9044D9C5A21}" destId="{4BCEC07D-F22A-4056-B01E-8F96FDD5BBE0}" srcOrd="0" destOrd="0" presId="urn:microsoft.com/office/officeart/2005/8/layout/orgChart1"/>
    <dgm:cxn modelId="{0D5B91FE-7D33-4FE6-A4D7-AF331802F483}" type="presParOf" srcId="{4BCEC07D-F22A-4056-B01E-8F96FDD5BBE0}" destId="{B0AC3BE1-AC7E-4ED4-9571-3E119703277C}" srcOrd="0" destOrd="0" presId="urn:microsoft.com/office/officeart/2005/8/layout/orgChart1"/>
    <dgm:cxn modelId="{9BD4E412-5AB9-493E-AEFA-53C33CA4DAF2}" type="presParOf" srcId="{4BCEC07D-F22A-4056-B01E-8F96FDD5BBE0}" destId="{3780C428-BE08-4092-9F8A-D06C7BE88591}" srcOrd="1" destOrd="0" presId="urn:microsoft.com/office/officeart/2005/8/layout/orgChart1"/>
    <dgm:cxn modelId="{075CF60D-C3DE-4A17-8CFC-6C374FACB5BB}" type="presParOf" srcId="{00B9A761-CF42-43FA-B6D7-B9044D9C5A21}" destId="{56F1CE8F-D9DF-46DD-AD70-6CF883AF41BE}" srcOrd="1" destOrd="0" presId="urn:microsoft.com/office/officeart/2005/8/layout/orgChart1"/>
    <dgm:cxn modelId="{86F8C3EE-33BA-4C94-A974-99B640ACBB95}" type="presParOf" srcId="{56F1CE8F-D9DF-46DD-AD70-6CF883AF41BE}" destId="{837991B4-0537-4C5A-88D5-BDB163AA9AEE}" srcOrd="0" destOrd="0" presId="urn:microsoft.com/office/officeart/2005/8/layout/orgChart1"/>
    <dgm:cxn modelId="{B0284A43-9906-4D5A-A615-172F820A17DA}" type="presParOf" srcId="{56F1CE8F-D9DF-46DD-AD70-6CF883AF41BE}" destId="{A469C0E1-254B-4843-82B4-7EE6DC9F7433}" srcOrd="1" destOrd="0" presId="urn:microsoft.com/office/officeart/2005/8/layout/orgChart1"/>
    <dgm:cxn modelId="{F9999966-3155-474A-89D1-FFB2659F156F}" type="presParOf" srcId="{A469C0E1-254B-4843-82B4-7EE6DC9F7433}" destId="{F05FC60F-2594-4F7F-988A-AC32578F5258}" srcOrd="0" destOrd="0" presId="urn:microsoft.com/office/officeart/2005/8/layout/orgChart1"/>
    <dgm:cxn modelId="{45CB5A04-8618-4E2A-A7BD-B69706C59564}" type="presParOf" srcId="{F05FC60F-2594-4F7F-988A-AC32578F5258}" destId="{42BB90FE-AF18-4106-9CBA-25436DA05427}" srcOrd="0" destOrd="0" presId="urn:microsoft.com/office/officeart/2005/8/layout/orgChart1"/>
    <dgm:cxn modelId="{F50CD47E-1513-43FF-8A47-0192B418A30A}" type="presParOf" srcId="{F05FC60F-2594-4F7F-988A-AC32578F5258}" destId="{66726B2B-2DF0-4B5E-9A22-58E5B340E460}" srcOrd="1" destOrd="0" presId="urn:microsoft.com/office/officeart/2005/8/layout/orgChart1"/>
    <dgm:cxn modelId="{36769BDA-72A0-4757-B7DF-91838AE9DCE5}" type="presParOf" srcId="{A469C0E1-254B-4843-82B4-7EE6DC9F7433}" destId="{A6FEA00F-0EC1-46EA-854B-4CF115062093}" srcOrd="1" destOrd="0" presId="urn:microsoft.com/office/officeart/2005/8/layout/orgChart1"/>
    <dgm:cxn modelId="{6B7964B2-001B-4BE5-ACEE-751BF9B3ED33}" type="presParOf" srcId="{A6FEA00F-0EC1-46EA-854B-4CF115062093}" destId="{1BAC411C-828F-4C71-B8D0-254C79E1274C}" srcOrd="0" destOrd="0" presId="urn:microsoft.com/office/officeart/2005/8/layout/orgChart1"/>
    <dgm:cxn modelId="{F690FAF2-5BDE-4E05-8E63-D1F0756C3AE8}" type="presParOf" srcId="{A6FEA00F-0EC1-46EA-854B-4CF115062093}" destId="{611EFF92-8AC7-45F9-99D4-DD287B22AF30}" srcOrd="1" destOrd="0" presId="urn:microsoft.com/office/officeart/2005/8/layout/orgChart1"/>
    <dgm:cxn modelId="{C7A080BA-760A-41FA-BF62-E0539A7FEFEF}" type="presParOf" srcId="{611EFF92-8AC7-45F9-99D4-DD287B22AF30}" destId="{89BD6834-0DDD-43EE-9994-52E3107966B5}" srcOrd="0" destOrd="0" presId="urn:microsoft.com/office/officeart/2005/8/layout/orgChart1"/>
    <dgm:cxn modelId="{537A34AB-A7A2-474C-8D68-6C06F8EDC5D0}" type="presParOf" srcId="{89BD6834-0DDD-43EE-9994-52E3107966B5}" destId="{7EFDB3B8-E502-4DAA-9950-CA03DAE8ED57}" srcOrd="0" destOrd="0" presId="urn:microsoft.com/office/officeart/2005/8/layout/orgChart1"/>
    <dgm:cxn modelId="{A23F00A6-6E64-4074-BBC3-4E5E1DC4AD23}" type="presParOf" srcId="{89BD6834-0DDD-43EE-9994-52E3107966B5}" destId="{DC3945E7-9CD7-4E69-B117-7E532AF72468}" srcOrd="1" destOrd="0" presId="urn:microsoft.com/office/officeart/2005/8/layout/orgChart1"/>
    <dgm:cxn modelId="{4E70E5A3-424D-45C0-861F-A3F18AC59524}" type="presParOf" srcId="{611EFF92-8AC7-45F9-99D4-DD287B22AF30}" destId="{C6688116-A653-4F65-82AE-64B2EED43232}" srcOrd="1" destOrd="0" presId="urn:microsoft.com/office/officeart/2005/8/layout/orgChart1"/>
    <dgm:cxn modelId="{C58E6E6C-A5EE-4CD9-AAEF-298812A4AD29}" type="presParOf" srcId="{611EFF92-8AC7-45F9-99D4-DD287B22AF30}" destId="{772BCC67-69A7-42B3-AD2E-23B066DCE8B1}" srcOrd="2" destOrd="0" presId="urn:microsoft.com/office/officeart/2005/8/layout/orgChart1"/>
    <dgm:cxn modelId="{E71EA638-A0E6-41CE-98CF-D2297F72540A}" type="presParOf" srcId="{A6FEA00F-0EC1-46EA-854B-4CF115062093}" destId="{0DD619D3-8805-4B7D-8B96-168215743936}" srcOrd="2" destOrd="0" presId="urn:microsoft.com/office/officeart/2005/8/layout/orgChart1"/>
    <dgm:cxn modelId="{6B62F501-03EF-4475-BF56-4C359281E0F4}" type="presParOf" srcId="{A6FEA00F-0EC1-46EA-854B-4CF115062093}" destId="{118B73CF-1273-4C23-926F-DD7192A61A75}" srcOrd="3" destOrd="0" presId="urn:microsoft.com/office/officeart/2005/8/layout/orgChart1"/>
    <dgm:cxn modelId="{F01282EB-4F63-4E17-8D1F-D7E91A101B1C}" type="presParOf" srcId="{118B73CF-1273-4C23-926F-DD7192A61A75}" destId="{BF1D0C6F-0B9E-4076-AFC1-114FE283FE06}" srcOrd="0" destOrd="0" presId="urn:microsoft.com/office/officeart/2005/8/layout/orgChart1"/>
    <dgm:cxn modelId="{753BB05A-CA2F-4B67-BA80-F961806F29E5}" type="presParOf" srcId="{BF1D0C6F-0B9E-4076-AFC1-114FE283FE06}" destId="{AD1B8CF8-56BA-4E89-AEB2-5652723002CB}" srcOrd="0" destOrd="0" presId="urn:microsoft.com/office/officeart/2005/8/layout/orgChart1"/>
    <dgm:cxn modelId="{C68ABB64-3314-44B6-B7DB-C0B5D6A10C62}" type="presParOf" srcId="{BF1D0C6F-0B9E-4076-AFC1-114FE283FE06}" destId="{6AA7523C-5134-4C23-9318-BF943194AFFE}" srcOrd="1" destOrd="0" presId="urn:microsoft.com/office/officeart/2005/8/layout/orgChart1"/>
    <dgm:cxn modelId="{3206BB75-B972-49F1-81D6-AFA325C9CA14}" type="presParOf" srcId="{118B73CF-1273-4C23-926F-DD7192A61A75}" destId="{98BC0497-33A4-4814-ADCA-FA307E469C04}" srcOrd="1" destOrd="0" presId="urn:microsoft.com/office/officeart/2005/8/layout/orgChart1"/>
    <dgm:cxn modelId="{28D9B8AA-F9F8-44AF-981A-3576F8F12C7A}" type="presParOf" srcId="{118B73CF-1273-4C23-926F-DD7192A61A75}" destId="{1DEE6F4A-1320-42EE-B343-ACBA109BE68F}" srcOrd="2" destOrd="0" presId="urn:microsoft.com/office/officeart/2005/8/layout/orgChart1"/>
    <dgm:cxn modelId="{0416EE13-E91D-41AE-8D3F-3CB4833BB9F7}" type="presParOf" srcId="{A6FEA00F-0EC1-46EA-854B-4CF115062093}" destId="{E33AA10E-EB36-4B0E-892A-4FB0DF331C83}" srcOrd="4" destOrd="0" presId="urn:microsoft.com/office/officeart/2005/8/layout/orgChart1"/>
    <dgm:cxn modelId="{D8C3ADC5-38A5-481D-A2E9-501421E02EFE}" type="presParOf" srcId="{A6FEA00F-0EC1-46EA-854B-4CF115062093}" destId="{5157243F-EF96-464A-9667-DF60DD50A86A}" srcOrd="5" destOrd="0" presId="urn:microsoft.com/office/officeart/2005/8/layout/orgChart1"/>
    <dgm:cxn modelId="{999B6E94-3568-42BC-A74B-E8069F57CED0}" type="presParOf" srcId="{5157243F-EF96-464A-9667-DF60DD50A86A}" destId="{2D905F76-8781-4E03-BF1C-F9A9FC12F99A}" srcOrd="0" destOrd="0" presId="urn:microsoft.com/office/officeart/2005/8/layout/orgChart1"/>
    <dgm:cxn modelId="{9CCFC163-29F6-4582-9C11-6780E6DB7150}" type="presParOf" srcId="{2D905F76-8781-4E03-BF1C-F9A9FC12F99A}" destId="{5C4E3E86-DB5E-4C24-AA9D-34DDFD28031B}" srcOrd="0" destOrd="0" presId="urn:microsoft.com/office/officeart/2005/8/layout/orgChart1"/>
    <dgm:cxn modelId="{67C35107-1253-446F-A5E4-432951DAEED6}" type="presParOf" srcId="{2D905F76-8781-4E03-BF1C-F9A9FC12F99A}" destId="{A9E95DC5-782E-42CC-96D3-F9A8686586B2}" srcOrd="1" destOrd="0" presId="urn:microsoft.com/office/officeart/2005/8/layout/orgChart1"/>
    <dgm:cxn modelId="{D704EAF9-E90B-46FF-B086-71CF5D3680F3}" type="presParOf" srcId="{5157243F-EF96-464A-9667-DF60DD50A86A}" destId="{A1CE43C5-7188-4532-852A-DBCC9B784203}" srcOrd="1" destOrd="0" presId="urn:microsoft.com/office/officeart/2005/8/layout/orgChart1"/>
    <dgm:cxn modelId="{9A1D8F07-0945-4671-9FA8-36E02858D9AE}" type="presParOf" srcId="{5157243F-EF96-464A-9667-DF60DD50A86A}" destId="{AFFC40DC-E665-4107-8387-F946F66C4E2D}" srcOrd="2" destOrd="0" presId="urn:microsoft.com/office/officeart/2005/8/layout/orgChart1"/>
    <dgm:cxn modelId="{C34A60E7-28D7-43A1-8DB7-E71F06E5D0D1}" type="presParOf" srcId="{A469C0E1-254B-4843-82B4-7EE6DC9F7433}" destId="{59114A2F-6C0B-4FE5-9CBC-9630B50A6545}" srcOrd="2" destOrd="0" presId="urn:microsoft.com/office/officeart/2005/8/layout/orgChart1"/>
    <dgm:cxn modelId="{6340CDAA-EC9C-4F27-98A4-2160C96048B1}" type="presParOf" srcId="{56F1CE8F-D9DF-46DD-AD70-6CF883AF41BE}" destId="{F9E69E53-41B1-4A4A-B9F0-C1A02F584DE9}" srcOrd="2" destOrd="0" presId="urn:microsoft.com/office/officeart/2005/8/layout/orgChart1"/>
    <dgm:cxn modelId="{B1646E69-FDF5-4232-8D1B-A0F1E876DDA2}" type="presParOf" srcId="{56F1CE8F-D9DF-46DD-AD70-6CF883AF41BE}" destId="{1DBE602D-86EA-4BE6-8D6A-DF9FCC6B179F}" srcOrd="3" destOrd="0" presId="urn:microsoft.com/office/officeart/2005/8/layout/orgChart1"/>
    <dgm:cxn modelId="{5B082467-9366-498C-9A0D-EF2BBBD39F26}" type="presParOf" srcId="{1DBE602D-86EA-4BE6-8D6A-DF9FCC6B179F}" destId="{1B773BAD-235D-4370-823C-C86B2315CD8D}" srcOrd="0" destOrd="0" presId="urn:microsoft.com/office/officeart/2005/8/layout/orgChart1"/>
    <dgm:cxn modelId="{57C1591C-CCFC-4EF9-A706-BCDECB5AC98E}" type="presParOf" srcId="{1B773BAD-235D-4370-823C-C86B2315CD8D}" destId="{01269847-DBB4-47AB-8E31-E0DBA405CBBB}" srcOrd="0" destOrd="0" presId="urn:microsoft.com/office/officeart/2005/8/layout/orgChart1"/>
    <dgm:cxn modelId="{1B92CA70-6944-4EE4-83A9-03994CF173AA}" type="presParOf" srcId="{1B773BAD-235D-4370-823C-C86B2315CD8D}" destId="{1DDDAACD-BCF8-401F-A380-8F403F09B5A5}" srcOrd="1" destOrd="0" presId="urn:microsoft.com/office/officeart/2005/8/layout/orgChart1"/>
    <dgm:cxn modelId="{0D0ED006-E899-4193-AFCF-ABCEF1BDBEEB}" type="presParOf" srcId="{1DBE602D-86EA-4BE6-8D6A-DF9FCC6B179F}" destId="{21EFE134-DEEC-4E02-A82E-B0B2C2124696}" srcOrd="1" destOrd="0" presId="urn:microsoft.com/office/officeart/2005/8/layout/orgChart1"/>
    <dgm:cxn modelId="{491F399A-D8CC-4461-BA5A-9E58FE6B2F72}" type="presParOf" srcId="{21EFE134-DEEC-4E02-A82E-B0B2C2124696}" destId="{8C10DE7B-BD81-48DE-A094-56A13FB0F84D}" srcOrd="0" destOrd="0" presId="urn:microsoft.com/office/officeart/2005/8/layout/orgChart1"/>
    <dgm:cxn modelId="{B8D77C4E-6B61-4441-9026-FA132D4915AC}" type="presParOf" srcId="{21EFE134-DEEC-4E02-A82E-B0B2C2124696}" destId="{9D9D6D62-ED8A-46A7-AE8D-6E79E41C0626}" srcOrd="1" destOrd="0" presId="urn:microsoft.com/office/officeart/2005/8/layout/orgChart1"/>
    <dgm:cxn modelId="{85A4E569-41E7-484E-86C5-BA0093D09C84}" type="presParOf" srcId="{9D9D6D62-ED8A-46A7-AE8D-6E79E41C0626}" destId="{59DE31CC-AC70-419B-9445-E544F055D9A1}" srcOrd="0" destOrd="0" presId="urn:microsoft.com/office/officeart/2005/8/layout/orgChart1"/>
    <dgm:cxn modelId="{BC378C9A-F681-4AF4-96E6-041273356733}" type="presParOf" srcId="{59DE31CC-AC70-419B-9445-E544F055D9A1}" destId="{547BB2D5-6184-4424-83C6-3A42916716D8}" srcOrd="0" destOrd="0" presId="urn:microsoft.com/office/officeart/2005/8/layout/orgChart1"/>
    <dgm:cxn modelId="{38BCF0D5-A147-483D-AFEB-60536ED46D69}" type="presParOf" srcId="{59DE31CC-AC70-419B-9445-E544F055D9A1}" destId="{E437D24E-6DE5-4A15-99D9-39120207A59D}" srcOrd="1" destOrd="0" presId="urn:microsoft.com/office/officeart/2005/8/layout/orgChart1"/>
    <dgm:cxn modelId="{5AA63D23-D404-4139-A02F-AB2EF2B64CE5}" type="presParOf" srcId="{9D9D6D62-ED8A-46A7-AE8D-6E79E41C0626}" destId="{9D3B1526-1502-4118-9680-2C44D05D74BB}" srcOrd="1" destOrd="0" presId="urn:microsoft.com/office/officeart/2005/8/layout/orgChart1"/>
    <dgm:cxn modelId="{BD265BD7-8725-4C96-88DB-4C86B734FD35}" type="presParOf" srcId="{9D9D6D62-ED8A-46A7-AE8D-6E79E41C0626}" destId="{82C99060-8CCD-4AF8-92BB-D4515BC9C63D}" srcOrd="2" destOrd="0" presId="urn:microsoft.com/office/officeart/2005/8/layout/orgChart1"/>
    <dgm:cxn modelId="{F39F814F-F83D-4C10-9874-37DFE3EAF327}" type="presParOf" srcId="{21EFE134-DEEC-4E02-A82E-B0B2C2124696}" destId="{6B90CBF2-2D4C-4A4C-B635-D70406886112}" srcOrd="2" destOrd="0" presId="urn:microsoft.com/office/officeart/2005/8/layout/orgChart1"/>
    <dgm:cxn modelId="{D0B62F2E-5716-4ED6-8D3C-D6915DCCF39B}" type="presParOf" srcId="{21EFE134-DEEC-4E02-A82E-B0B2C2124696}" destId="{E947FF7A-0AF5-48E2-866B-588B3B119CB8}" srcOrd="3" destOrd="0" presId="urn:microsoft.com/office/officeart/2005/8/layout/orgChart1"/>
    <dgm:cxn modelId="{6AB1631F-244F-44D9-A1BE-3CD46E62FB9E}" type="presParOf" srcId="{E947FF7A-0AF5-48E2-866B-588B3B119CB8}" destId="{5A5DDB42-DE1C-416F-9316-C9CBDFE3ABC3}" srcOrd="0" destOrd="0" presId="urn:microsoft.com/office/officeart/2005/8/layout/orgChart1"/>
    <dgm:cxn modelId="{7A62B5BC-7492-4C86-AEEA-C5B8683537B1}" type="presParOf" srcId="{5A5DDB42-DE1C-416F-9316-C9CBDFE3ABC3}" destId="{2D472E73-4984-4811-8656-A6F08B736A1B}" srcOrd="0" destOrd="0" presId="urn:microsoft.com/office/officeart/2005/8/layout/orgChart1"/>
    <dgm:cxn modelId="{D74FF91E-0B7A-4F0C-917D-33943FFD3F54}" type="presParOf" srcId="{5A5DDB42-DE1C-416F-9316-C9CBDFE3ABC3}" destId="{29726B33-0C38-4DE1-AE7B-BF3B8AF29256}" srcOrd="1" destOrd="0" presId="urn:microsoft.com/office/officeart/2005/8/layout/orgChart1"/>
    <dgm:cxn modelId="{12D579A3-430F-424E-ADEC-7C87ECEAC454}" type="presParOf" srcId="{E947FF7A-0AF5-48E2-866B-588B3B119CB8}" destId="{813405ED-33E6-47AB-964D-F92750A9EF32}" srcOrd="1" destOrd="0" presId="urn:microsoft.com/office/officeart/2005/8/layout/orgChart1"/>
    <dgm:cxn modelId="{45381881-E8EE-4291-87C9-29B2AE8BB897}" type="presParOf" srcId="{E947FF7A-0AF5-48E2-866B-588B3B119CB8}" destId="{B28F6774-3D4F-4C07-8BB6-D9FD3AAB0F04}" srcOrd="2" destOrd="0" presId="urn:microsoft.com/office/officeart/2005/8/layout/orgChart1"/>
    <dgm:cxn modelId="{F9BA7BA3-BF8B-4333-B5A8-1F6EE301868B}" type="presParOf" srcId="{1DBE602D-86EA-4BE6-8D6A-DF9FCC6B179F}" destId="{9A8A0432-FB7C-466B-98C2-A162845A8C87}" srcOrd="2" destOrd="0" presId="urn:microsoft.com/office/officeart/2005/8/layout/orgChart1"/>
    <dgm:cxn modelId="{F2E66072-77F3-4F19-B06C-28DB84782628}" type="presParOf" srcId="{56F1CE8F-D9DF-46DD-AD70-6CF883AF41BE}" destId="{446C84AE-BDFE-448B-A3A4-F053F9AAB559}" srcOrd="4" destOrd="0" presId="urn:microsoft.com/office/officeart/2005/8/layout/orgChart1"/>
    <dgm:cxn modelId="{8DAFFE73-22D1-4B14-9514-5B174D70FE03}" type="presParOf" srcId="{56F1CE8F-D9DF-46DD-AD70-6CF883AF41BE}" destId="{16EADEFF-DD88-41F9-B6E8-4B9ED4471D3E}" srcOrd="5" destOrd="0" presId="urn:microsoft.com/office/officeart/2005/8/layout/orgChart1"/>
    <dgm:cxn modelId="{BDE67130-75E9-4515-81AC-103CC594B45D}" type="presParOf" srcId="{16EADEFF-DD88-41F9-B6E8-4B9ED4471D3E}" destId="{78BA2021-6EE8-4F65-B6FF-7C0FC40FD34E}" srcOrd="0" destOrd="0" presId="urn:microsoft.com/office/officeart/2005/8/layout/orgChart1"/>
    <dgm:cxn modelId="{9BA6ECE0-8670-4478-A89E-00606F33675F}" type="presParOf" srcId="{78BA2021-6EE8-4F65-B6FF-7C0FC40FD34E}" destId="{23EEBE20-D005-4A43-A608-4E4FA8253F1D}" srcOrd="0" destOrd="0" presId="urn:microsoft.com/office/officeart/2005/8/layout/orgChart1"/>
    <dgm:cxn modelId="{4A5EDB76-25E8-444F-8808-40176FC920CB}" type="presParOf" srcId="{78BA2021-6EE8-4F65-B6FF-7C0FC40FD34E}" destId="{CC61616E-53C3-47BA-A917-7ABBF4B4CC5D}" srcOrd="1" destOrd="0" presId="urn:microsoft.com/office/officeart/2005/8/layout/orgChart1"/>
    <dgm:cxn modelId="{8B2DF97E-253D-4AFD-AE6D-1E9DB32F26F0}" type="presParOf" srcId="{16EADEFF-DD88-41F9-B6E8-4B9ED4471D3E}" destId="{1A1F1535-F491-43FD-9DA7-B9DBC1F04E60}" srcOrd="1" destOrd="0" presId="urn:microsoft.com/office/officeart/2005/8/layout/orgChart1"/>
    <dgm:cxn modelId="{4BB09CEB-638E-423C-BBC1-CF5F13C0C954}" type="presParOf" srcId="{1A1F1535-F491-43FD-9DA7-B9DBC1F04E60}" destId="{41CAD504-9E3D-4562-9B81-A26D384E455B}" srcOrd="0" destOrd="0" presId="urn:microsoft.com/office/officeart/2005/8/layout/orgChart1"/>
    <dgm:cxn modelId="{0089E6A6-E89D-40C1-B4B1-CC12C7F74228}" type="presParOf" srcId="{1A1F1535-F491-43FD-9DA7-B9DBC1F04E60}" destId="{F1FCD6CE-8764-47E2-8B48-8B0FB3008215}" srcOrd="1" destOrd="0" presId="urn:microsoft.com/office/officeart/2005/8/layout/orgChart1"/>
    <dgm:cxn modelId="{44049861-21A6-4F15-B2DF-875F6816D9A2}" type="presParOf" srcId="{F1FCD6CE-8764-47E2-8B48-8B0FB3008215}" destId="{B9BBF187-3030-460E-9ACF-D092DC674DB9}" srcOrd="0" destOrd="0" presId="urn:microsoft.com/office/officeart/2005/8/layout/orgChart1"/>
    <dgm:cxn modelId="{D2C9FA01-BF71-4503-8546-42F5D88482FD}" type="presParOf" srcId="{B9BBF187-3030-460E-9ACF-D092DC674DB9}" destId="{992640F8-E9D8-4609-AB75-5D8E283C5607}" srcOrd="0" destOrd="0" presId="urn:microsoft.com/office/officeart/2005/8/layout/orgChart1"/>
    <dgm:cxn modelId="{8F95E0F2-AA96-4135-B456-5F21C108EC14}" type="presParOf" srcId="{B9BBF187-3030-460E-9ACF-D092DC674DB9}" destId="{2E32D5F9-6028-42AF-B01F-88FCFBAC3868}" srcOrd="1" destOrd="0" presId="urn:microsoft.com/office/officeart/2005/8/layout/orgChart1"/>
    <dgm:cxn modelId="{951AC8EC-3700-4EAD-887B-E3285BFE6DA2}" type="presParOf" srcId="{F1FCD6CE-8764-47E2-8B48-8B0FB3008215}" destId="{DA8AF111-C50D-4E5A-BDD2-F46538D3B5B3}" srcOrd="1" destOrd="0" presId="urn:microsoft.com/office/officeart/2005/8/layout/orgChart1"/>
    <dgm:cxn modelId="{E1D84181-B2C9-4878-AC3C-942A273F3BA7}" type="presParOf" srcId="{F1FCD6CE-8764-47E2-8B48-8B0FB3008215}" destId="{7B347C79-F636-4ABD-880C-AF9BF53F95A8}" srcOrd="2" destOrd="0" presId="urn:microsoft.com/office/officeart/2005/8/layout/orgChart1"/>
    <dgm:cxn modelId="{EC0A833B-7E35-4380-8918-6C15F8C4527C}" type="presParOf" srcId="{1A1F1535-F491-43FD-9DA7-B9DBC1F04E60}" destId="{C61728F6-0CF3-45CE-A500-9A3A79F77769}" srcOrd="2" destOrd="0" presId="urn:microsoft.com/office/officeart/2005/8/layout/orgChart1"/>
    <dgm:cxn modelId="{A45D357A-1F21-452B-A9FF-74D5826FB0B4}" type="presParOf" srcId="{1A1F1535-F491-43FD-9DA7-B9DBC1F04E60}" destId="{189D2DBF-E8FF-4868-8332-B5BE5315ECBA}" srcOrd="3" destOrd="0" presId="urn:microsoft.com/office/officeart/2005/8/layout/orgChart1"/>
    <dgm:cxn modelId="{D10492EA-4817-49EA-80AA-D3F0DE35AD85}" type="presParOf" srcId="{189D2DBF-E8FF-4868-8332-B5BE5315ECBA}" destId="{0A33BED9-668B-460B-B9FD-6F290F1E223D}" srcOrd="0" destOrd="0" presId="urn:microsoft.com/office/officeart/2005/8/layout/orgChart1"/>
    <dgm:cxn modelId="{27E8105A-F2B8-4327-AB51-ACCC3DB2B01C}" type="presParOf" srcId="{0A33BED9-668B-460B-B9FD-6F290F1E223D}" destId="{FCB74B5A-FA77-44C7-BFE8-792550444CC7}" srcOrd="0" destOrd="0" presId="urn:microsoft.com/office/officeart/2005/8/layout/orgChart1"/>
    <dgm:cxn modelId="{C82A538D-B61D-4B48-8525-6EB3E91D92ED}" type="presParOf" srcId="{0A33BED9-668B-460B-B9FD-6F290F1E223D}" destId="{F84D98E3-1DB6-4A54-8973-FF0FD84B6C79}" srcOrd="1" destOrd="0" presId="urn:microsoft.com/office/officeart/2005/8/layout/orgChart1"/>
    <dgm:cxn modelId="{C0275F72-CD81-4DC9-8F0C-65BFAC95D333}" type="presParOf" srcId="{189D2DBF-E8FF-4868-8332-B5BE5315ECBA}" destId="{049C60EA-3C2E-40B7-A12F-987F1024552C}" srcOrd="1" destOrd="0" presId="urn:microsoft.com/office/officeart/2005/8/layout/orgChart1"/>
    <dgm:cxn modelId="{DAD788C1-EB08-4E92-B6A7-F21BD48E03BE}" type="presParOf" srcId="{189D2DBF-E8FF-4868-8332-B5BE5315ECBA}" destId="{61B4BDDD-3C00-4862-AB37-B2B09449A5A4}" srcOrd="2" destOrd="0" presId="urn:microsoft.com/office/officeart/2005/8/layout/orgChart1"/>
    <dgm:cxn modelId="{DFD46E3B-3E64-4791-975B-78BD35BA017F}" type="presParOf" srcId="{1A1F1535-F491-43FD-9DA7-B9DBC1F04E60}" destId="{FA638096-A842-4900-956A-7AFF2C77E64F}" srcOrd="4" destOrd="0" presId="urn:microsoft.com/office/officeart/2005/8/layout/orgChart1"/>
    <dgm:cxn modelId="{95E3C2E5-AC0A-45FF-A768-1B0C6D174796}" type="presParOf" srcId="{1A1F1535-F491-43FD-9DA7-B9DBC1F04E60}" destId="{BD1EED62-B06C-40F3-B54A-1617BFA78582}" srcOrd="5" destOrd="0" presId="urn:microsoft.com/office/officeart/2005/8/layout/orgChart1"/>
    <dgm:cxn modelId="{48A0203D-2994-4600-A5A2-4321FBB31875}" type="presParOf" srcId="{BD1EED62-B06C-40F3-B54A-1617BFA78582}" destId="{B74510DD-9C6D-4FA9-A6C3-349C40587EC2}" srcOrd="0" destOrd="0" presId="urn:microsoft.com/office/officeart/2005/8/layout/orgChart1"/>
    <dgm:cxn modelId="{D9F20BAC-9D6C-49F0-AAC2-6A191E7C2882}" type="presParOf" srcId="{B74510DD-9C6D-4FA9-A6C3-349C40587EC2}" destId="{269D57D3-8A28-4E00-B77B-7598E6B32D89}" srcOrd="0" destOrd="0" presId="urn:microsoft.com/office/officeart/2005/8/layout/orgChart1"/>
    <dgm:cxn modelId="{7E26C48C-9924-46B7-80E0-3162E4255073}" type="presParOf" srcId="{B74510DD-9C6D-4FA9-A6C3-349C40587EC2}" destId="{C4DC2AEB-400F-4680-84A3-781E4EA5AAE5}" srcOrd="1" destOrd="0" presId="urn:microsoft.com/office/officeart/2005/8/layout/orgChart1"/>
    <dgm:cxn modelId="{65BE9E23-9305-4E61-90D3-5459BD41D077}" type="presParOf" srcId="{BD1EED62-B06C-40F3-B54A-1617BFA78582}" destId="{FB4F6A13-E977-4CA5-BFAB-8B4207226CDD}" srcOrd="1" destOrd="0" presId="urn:microsoft.com/office/officeart/2005/8/layout/orgChart1"/>
    <dgm:cxn modelId="{509C18B1-895B-47FB-837C-B2B5CBAB28DE}" type="presParOf" srcId="{BD1EED62-B06C-40F3-B54A-1617BFA78582}" destId="{72D39200-4577-4732-8C1A-322E8AE941E8}" srcOrd="2" destOrd="0" presId="urn:microsoft.com/office/officeart/2005/8/layout/orgChart1"/>
    <dgm:cxn modelId="{E3657CB6-76B4-424C-ABFB-4D9E1D16CBF6}" type="presParOf" srcId="{16EADEFF-DD88-41F9-B6E8-4B9ED4471D3E}" destId="{288AC660-2E1A-4D64-B995-9085F1C58F9E}" srcOrd="2" destOrd="0" presId="urn:microsoft.com/office/officeart/2005/8/layout/orgChart1"/>
    <dgm:cxn modelId="{9B590AF5-1874-4AD1-AD53-5EE023A79E46}" type="presParOf" srcId="{56F1CE8F-D9DF-46DD-AD70-6CF883AF41BE}" destId="{39DC2FB8-C106-47DA-B0EE-EF69A52881DE}" srcOrd="6" destOrd="0" presId="urn:microsoft.com/office/officeart/2005/8/layout/orgChart1"/>
    <dgm:cxn modelId="{B5E6FC00-F247-40F7-92EA-84DCA8B2B7B6}" type="presParOf" srcId="{56F1CE8F-D9DF-46DD-AD70-6CF883AF41BE}" destId="{D69C39A1-5768-46AA-92FF-1B75DDB08DD8}" srcOrd="7" destOrd="0" presId="urn:microsoft.com/office/officeart/2005/8/layout/orgChart1"/>
    <dgm:cxn modelId="{B1B47D3A-867B-4C43-BA1A-6B2D8D8617D3}" type="presParOf" srcId="{D69C39A1-5768-46AA-92FF-1B75DDB08DD8}" destId="{596C9281-17E7-4093-8FF9-CBAEE06A2ABD}" srcOrd="0" destOrd="0" presId="urn:microsoft.com/office/officeart/2005/8/layout/orgChart1"/>
    <dgm:cxn modelId="{E9206C06-5545-4E70-81EA-CF13013FFA31}" type="presParOf" srcId="{596C9281-17E7-4093-8FF9-CBAEE06A2ABD}" destId="{053E19D2-B2A4-4DF8-A854-E93B0CF63D3B}" srcOrd="0" destOrd="0" presId="urn:microsoft.com/office/officeart/2005/8/layout/orgChart1"/>
    <dgm:cxn modelId="{1D7DAD27-EAA9-4183-9E65-3C5561847774}" type="presParOf" srcId="{596C9281-17E7-4093-8FF9-CBAEE06A2ABD}" destId="{BACB2221-704D-4EEC-9F01-D78214667A37}" srcOrd="1" destOrd="0" presId="urn:microsoft.com/office/officeart/2005/8/layout/orgChart1"/>
    <dgm:cxn modelId="{35B87B17-2C35-4BD0-A93C-2B4A46B6A680}" type="presParOf" srcId="{D69C39A1-5768-46AA-92FF-1B75DDB08DD8}" destId="{750BD8DD-69B6-4F42-8F82-83C8A03323EE}" srcOrd="1" destOrd="0" presId="urn:microsoft.com/office/officeart/2005/8/layout/orgChart1"/>
    <dgm:cxn modelId="{B45BD4B3-1BFD-4776-A49D-D6C1E1D34D58}" type="presParOf" srcId="{750BD8DD-69B6-4F42-8F82-83C8A03323EE}" destId="{EB844E36-C182-4816-8506-9530C3D04557}" srcOrd="0" destOrd="0" presId="urn:microsoft.com/office/officeart/2005/8/layout/orgChart1"/>
    <dgm:cxn modelId="{0CE10BF7-AF4E-4805-B6EF-A2490A6DF435}" type="presParOf" srcId="{750BD8DD-69B6-4F42-8F82-83C8A03323EE}" destId="{608EE90E-A937-4790-A79C-F682BC6A0472}" srcOrd="1" destOrd="0" presId="urn:microsoft.com/office/officeart/2005/8/layout/orgChart1"/>
    <dgm:cxn modelId="{1270E3D2-C2AE-4435-B1E4-10D880007794}" type="presParOf" srcId="{608EE90E-A937-4790-A79C-F682BC6A0472}" destId="{B309209A-3E5E-49F5-A5E8-E9E4D3D69476}" srcOrd="0" destOrd="0" presId="urn:microsoft.com/office/officeart/2005/8/layout/orgChart1"/>
    <dgm:cxn modelId="{4A771AC1-60A6-4629-BE9E-68CF8BBCC00C}" type="presParOf" srcId="{B309209A-3E5E-49F5-A5E8-E9E4D3D69476}" destId="{C83163A5-3F1A-4076-8B55-466DC752BB0C}" srcOrd="0" destOrd="0" presId="urn:microsoft.com/office/officeart/2005/8/layout/orgChart1"/>
    <dgm:cxn modelId="{E717EFDE-4ABC-4E75-B4F5-92E2FF84352C}" type="presParOf" srcId="{B309209A-3E5E-49F5-A5E8-E9E4D3D69476}" destId="{9B803A66-0032-4AE7-8A09-A5A41E7C45D1}" srcOrd="1" destOrd="0" presId="urn:microsoft.com/office/officeart/2005/8/layout/orgChart1"/>
    <dgm:cxn modelId="{FA384140-B77B-488E-9D44-2F586B429E78}" type="presParOf" srcId="{608EE90E-A937-4790-A79C-F682BC6A0472}" destId="{6C4A2830-9AE0-4EF7-A230-B49AFB2F7E0A}" srcOrd="1" destOrd="0" presId="urn:microsoft.com/office/officeart/2005/8/layout/orgChart1"/>
    <dgm:cxn modelId="{B45FC796-A9FF-4351-A73F-80BE485DDF23}" type="presParOf" srcId="{608EE90E-A937-4790-A79C-F682BC6A0472}" destId="{0BD5CFA0-2390-49B1-894A-19C6DB028F5F}" srcOrd="2" destOrd="0" presId="urn:microsoft.com/office/officeart/2005/8/layout/orgChart1"/>
    <dgm:cxn modelId="{BD13F136-2298-4B17-B0D9-D6D7AA13F0C2}" type="presParOf" srcId="{750BD8DD-69B6-4F42-8F82-83C8A03323EE}" destId="{A07BBEDC-4658-4678-B765-3430BF8B3BD9}" srcOrd="2" destOrd="0" presId="urn:microsoft.com/office/officeart/2005/8/layout/orgChart1"/>
    <dgm:cxn modelId="{DC2FF36A-7170-47BF-A241-71AD1AA26B2C}" type="presParOf" srcId="{750BD8DD-69B6-4F42-8F82-83C8A03323EE}" destId="{C53C2BE2-DF72-4876-BD2D-CAAFFC71CEC4}" srcOrd="3" destOrd="0" presId="urn:microsoft.com/office/officeart/2005/8/layout/orgChart1"/>
    <dgm:cxn modelId="{87377B68-5F06-449C-864B-DC3C7681A25A}" type="presParOf" srcId="{C53C2BE2-DF72-4876-BD2D-CAAFFC71CEC4}" destId="{BFBBE2F0-9872-4B37-9920-CEC1823B4C70}" srcOrd="0" destOrd="0" presId="urn:microsoft.com/office/officeart/2005/8/layout/orgChart1"/>
    <dgm:cxn modelId="{C1D5FAA3-EB34-4A4C-85C7-40C2F83FA8C3}" type="presParOf" srcId="{BFBBE2F0-9872-4B37-9920-CEC1823B4C70}" destId="{9F82AD4C-503D-453F-828B-DB98E7B5A005}" srcOrd="0" destOrd="0" presId="urn:microsoft.com/office/officeart/2005/8/layout/orgChart1"/>
    <dgm:cxn modelId="{463B9470-E31A-4C14-B07E-59C031EA23B4}" type="presParOf" srcId="{BFBBE2F0-9872-4B37-9920-CEC1823B4C70}" destId="{858868C8-FA3E-49EB-9E83-245B4B3729D5}" srcOrd="1" destOrd="0" presId="urn:microsoft.com/office/officeart/2005/8/layout/orgChart1"/>
    <dgm:cxn modelId="{82524418-4B98-4585-AA79-AF7316F6EF99}" type="presParOf" srcId="{C53C2BE2-DF72-4876-BD2D-CAAFFC71CEC4}" destId="{F6CC8D38-2127-4A9C-9F37-D66948F2341F}" srcOrd="1" destOrd="0" presId="urn:microsoft.com/office/officeart/2005/8/layout/orgChart1"/>
    <dgm:cxn modelId="{57561097-8FF4-4E69-A385-62BBAC30F5FB}" type="presParOf" srcId="{C53C2BE2-DF72-4876-BD2D-CAAFFC71CEC4}" destId="{42D72695-2E10-4170-808C-FB695D61A4D4}" srcOrd="2" destOrd="0" presId="urn:microsoft.com/office/officeart/2005/8/layout/orgChart1"/>
    <dgm:cxn modelId="{842FA3E7-6898-402C-8315-C1754DA622B4}" type="presParOf" srcId="{750BD8DD-69B6-4F42-8F82-83C8A03323EE}" destId="{C044637F-5BEF-49EF-B5AF-26EB83E64055}" srcOrd="4" destOrd="0" presId="urn:microsoft.com/office/officeart/2005/8/layout/orgChart1"/>
    <dgm:cxn modelId="{E4A58E75-0F1B-42E1-9085-FCA4A36C2A5E}" type="presParOf" srcId="{750BD8DD-69B6-4F42-8F82-83C8A03323EE}" destId="{1E8DC839-D371-4E9B-A475-A6AB03A88CCC}" srcOrd="5" destOrd="0" presId="urn:microsoft.com/office/officeart/2005/8/layout/orgChart1"/>
    <dgm:cxn modelId="{001CEDD3-E9ED-45C8-872F-0712243A6976}" type="presParOf" srcId="{1E8DC839-D371-4E9B-A475-A6AB03A88CCC}" destId="{DCC7F2F1-3534-4688-B749-E73786E59702}" srcOrd="0" destOrd="0" presId="urn:microsoft.com/office/officeart/2005/8/layout/orgChart1"/>
    <dgm:cxn modelId="{8A9A15DB-CD60-4195-91CD-4CD339BAF7B9}" type="presParOf" srcId="{DCC7F2F1-3534-4688-B749-E73786E59702}" destId="{FA714C88-F3CA-4367-A228-4D9AEBF90425}" srcOrd="0" destOrd="0" presId="urn:microsoft.com/office/officeart/2005/8/layout/orgChart1"/>
    <dgm:cxn modelId="{42FD6E46-75B1-4675-ADBA-A790FF434407}" type="presParOf" srcId="{DCC7F2F1-3534-4688-B749-E73786E59702}" destId="{7164EB35-788D-46E3-A8C1-FF6ACAA70951}" srcOrd="1" destOrd="0" presId="urn:microsoft.com/office/officeart/2005/8/layout/orgChart1"/>
    <dgm:cxn modelId="{8CA31E69-4C93-4F9F-A2B3-5F1EF936D114}" type="presParOf" srcId="{1E8DC839-D371-4E9B-A475-A6AB03A88CCC}" destId="{86DDF597-2347-4774-ABC3-3C582029EFD1}" srcOrd="1" destOrd="0" presId="urn:microsoft.com/office/officeart/2005/8/layout/orgChart1"/>
    <dgm:cxn modelId="{D8EC0A8D-A936-4DE3-899D-C768C865F773}" type="presParOf" srcId="{1E8DC839-D371-4E9B-A475-A6AB03A88CCC}" destId="{C519FA20-A0F3-41C7-9AD2-81FC0945F720}" srcOrd="2" destOrd="0" presId="urn:microsoft.com/office/officeart/2005/8/layout/orgChart1"/>
    <dgm:cxn modelId="{B0B909FA-ADE4-43CA-9F9B-EF73A7AA2241}" type="presParOf" srcId="{D69C39A1-5768-46AA-92FF-1B75DDB08DD8}" destId="{8B3CB919-79BB-417D-8282-713C9947896C}" srcOrd="2" destOrd="0" presId="urn:microsoft.com/office/officeart/2005/8/layout/orgChart1"/>
    <dgm:cxn modelId="{D54B0129-5F8E-4A71-B635-D2FC0E055B85}" type="presParOf" srcId="{56F1CE8F-D9DF-46DD-AD70-6CF883AF41BE}" destId="{045AC8FF-BCAE-4D5F-A5FE-70F9E955C458}" srcOrd="8" destOrd="0" presId="urn:microsoft.com/office/officeart/2005/8/layout/orgChart1"/>
    <dgm:cxn modelId="{27D5561B-261B-4BA1-89DA-4A338D1CE1E8}" type="presParOf" srcId="{56F1CE8F-D9DF-46DD-AD70-6CF883AF41BE}" destId="{06E9212D-E5C0-4975-8553-34017D4D8EF8}" srcOrd="9" destOrd="0" presId="urn:microsoft.com/office/officeart/2005/8/layout/orgChart1"/>
    <dgm:cxn modelId="{DC952822-E772-49BD-8FFB-3182B0019367}" type="presParOf" srcId="{06E9212D-E5C0-4975-8553-34017D4D8EF8}" destId="{ABDF30BB-679B-4098-9272-09DB0A1FF339}" srcOrd="0" destOrd="0" presId="urn:microsoft.com/office/officeart/2005/8/layout/orgChart1"/>
    <dgm:cxn modelId="{C56F2B9F-9B92-4F29-91CD-37CC89DBDC34}" type="presParOf" srcId="{ABDF30BB-679B-4098-9272-09DB0A1FF339}" destId="{6D05B0F5-6319-4A09-B681-990C7EB6A686}" srcOrd="0" destOrd="0" presId="urn:microsoft.com/office/officeart/2005/8/layout/orgChart1"/>
    <dgm:cxn modelId="{B3915814-43A8-4ECA-98AE-4ACA9FF5214F}" type="presParOf" srcId="{ABDF30BB-679B-4098-9272-09DB0A1FF339}" destId="{93693826-CA3F-4334-B867-D5644AA7027C}" srcOrd="1" destOrd="0" presId="urn:microsoft.com/office/officeart/2005/8/layout/orgChart1"/>
    <dgm:cxn modelId="{DC2A193D-101F-499F-BE56-4AB942FC3E28}" type="presParOf" srcId="{06E9212D-E5C0-4975-8553-34017D4D8EF8}" destId="{D5BDCA26-9492-462E-82C0-D5FD43D24FD5}" srcOrd="1" destOrd="0" presId="urn:microsoft.com/office/officeart/2005/8/layout/orgChart1"/>
    <dgm:cxn modelId="{0842A405-FC7C-4F36-B357-C9F83F92E080}" type="presParOf" srcId="{D5BDCA26-9492-462E-82C0-D5FD43D24FD5}" destId="{9AFFCBCB-6DB3-4396-A9FF-B7F3601DFA07}" srcOrd="0" destOrd="0" presId="urn:microsoft.com/office/officeart/2005/8/layout/orgChart1"/>
    <dgm:cxn modelId="{9732DDBA-3589-4044-9D16-FBB56E6CB127}" type="presParOf" srcId="{D5BDCA26-9492-462E-82C0-D5FD43D24FD5}" destId="{9F760E17-7650-486D-81C9-E1B0DBCD7825}" srcOrd="1" destOrd="0" presId="urn:microsoft.com/office/officeart/2005/8/layout/orgChart1"/>
    <dgm:cxn modelId="{7DA53004-E6F5-4F47-9236-4CBAEB2803FA}" type="presParOf" srcId="{9F760E17-7650-486D-81C9-E1B0DBCD7825}" destId="{B8749A9E-1F14-45EE-A3CD-BCD944283CB4}" srcOrd="0" destOrd="0" presId="urn:microsoft.com/office/officeart/2005/8/layout/orgChart1"/>
    <dgm:cxn modelId="{0D26C728-C818-4EB0-98A3-0194B31F3626}" type="presParOf" srcId="{B8749A9E-1F14-45EE-A3CD-BCD944283CB4}" destId="{2CF0937A-11D4-4601-A095-DB23140FBB81}" srcOrd="0" destOrd="0" presId="urn:microsoft.com/office/officeart/2005/8/layout/orgChart1"/>
    <dgm:cxn modelId="{BEF1D749-B273-4C08-8EDC-B087BC5B9F48}" type="presParOf" srcId="{B8749A9E-1F14-45EE-A3CD-BCD944283CB4}" destId="{FD1FF093-925A-435D-8DAD-502EE710C5FC}" srcOrd="1" destOrd="0" presId="urn:microsoft.com/office/officeart/2005/8/layout/orgChart1"/>
    <dgm:cxn modelId="{5E7DD55C-6C4A-4CAF-AB4D-BFEBA3FB988A}" type="presParOf" srcId="{9F760E17-7650-486D-81C9-E1B0DBCD7825}" destId="{3BDE6442-C8ED-4BB9-9F67-8482F7DBD9BA}" srcOrd="1" destOrd="0" presId="urn:microsoft.com/office/officeart/2005/8/layout/orgChart1"/>
    <dgm:cxn modelId="{953B9315-77EE-41CB-BF38-9DC9BF5C75B7}" type="presParOf" srcId="{9F760E17-7650-486D-81C9-E1B0DBCD7825}" destId="{90791470-B0AB-4BE0-B8FC-874EFFE120CB}" srcOrd="2" destOrd="0" presId="urn:microsoft.com/office/officeart/2005/8/layout/orgChart1"/>
    <dgm:cxn modelId="{2D7DA3D6-92AE-4049-88AC-D4AAF8226D95}" type="presParOf" srcId="{D5BDCA26-9492-462E-82C0-D5FD43D24FD5}" destId="{63049911-9219-4377-B619-1C6B5C11D6D1}" srcOrd="2" destOrd="0" presId="urn:microsoft.com/office/officeart/2005/8/layout/orgChart1"/>
    <dgm:cxn modelId="{024E6948-45E8-458E-B59A-8B1D5A60CFCD}" type="presParOf" srcId="{D5BDCA26-9492-462E-82C0-D5FD43D24FD5}" destId="{E9F4A712-A153-4736-8B1A-95F936BF15B3}" srcOrd="3" destOrd="0" presId="urn:microsoft.com/office/officeart/2005/8/layout/orgChart1"/>
    <dgm:cxn modelId="{2DC10866-AF35-44A2-9C66-9F65964AD048}" type="presParOf" srcId="{E9F4A712-A153-4736-8B1A-95F936BF15B3}" destId="{75C7B413-EA08-4403-9CC2-2AEEB72B270A}" srcOrd="0" destOrd="0" presId="urn:microsoft.com/office/officeart/2005/8/layout/orgChart1"/>
    <dgm:cxn modelId="{218C071C-7FC9-4B22-A345-CFE6C3C1FE9F}" type="presParOf" srcId="{75C7B413-EA08-4403-9CC2-2AEEB72B270A}" destId="{7BE65A76-BE2A-4F39-A369-E83B4E0EBA8F}" srcOrd="0" destOrd="0" presId="urn:microsoft.com/office/officeart/2005/8/layout/orgChart1"/>
    <dgm:cxn modelId="{3584A30F-A498-4825-B8C4-A7D642332633}" type="presParOf" srcId="{75C7B413-EA08-4403-9CC2-2AEEB72B270A}" destId="{184F0391-0CA2-4271-A444-F19BB5B1C3B3}" srcOrd="1" destOrd="0" presId="urn:microsoft.com/office/officeart/2005/8/layout/orgChart1"/>
    <dgm:cxn modelId="{4978C711-6B74-441C-A5F2-13FACF87B1D3}" type="presParOf" srcId="{E9F4A712-A153-4736-8B1A-95F936BF15B3}" destId="{1DAFCAE2-3B7E-4F0B-80B0-6ECE01D41C8C}" srcOrd="1" destOrd="0" presId="urn:microsoft.com/office/officeart/2005/8/layout/orgChart1"/>
    <dgm:cxn modelId="{F8044CD5-5252-48A9-9012-077BB2F38EE3}" type="presParOf" srcId="{E9F4A712-A153-4736-8B1A-95F936BF15B3}" destId="{0DBBE1DC-341B-4E63-B062-A9DD266EEA7A}" srcOrd="2" destOrd="0" presId="urn:microsoft.com/office/officeart/2005/8/layout/orgChart1"/>
    <dgm:cxn modelId="{BBB7099F-8432-49B9-BF18-67B6ED37457B}" type="presParOf" srcId="{06E9212D-E5C0-4975-8553-34017D4D8EF8}" destId="{30BCEEDE-02D7-4D8C-A6FC-56BCB790BF97}" srcOrd="2" destOrd="0" presId="urn:microsoft.com/office/officeart/2005/8/layout/orgChart1"/>
    <dgm:cxn modelId="{D9FAF42C-F689-4429-BE8A-081B74A99D01}" type="presParOf" srcId="{00B9A761-CF42-43FA-B6D7-B9044D9C5A21}" destId="{139F24E4-9889-4046-8E02-3BFF04FAD633}"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65</Pages>
  <Words>20858</Words>
  <Characters>118894</Characters>
  <Application>Microsoft Office Word</Application>
  <DocSecurity>0</DocSecurity>
  <Lines>990</Lines>
  <Paragraphs>278</Paragraphs>
  <ScaleCrop>false</ScaleCrop>
  <Company>Reanimator Extreme Edition</Company>
  <LinksUpToDate>false</LinksUpToDate>
  <CharactersWithSpaces>139474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24</cp:revision>
  <dcterms:created xsi:type="dcterms:W3CDTF">2023-08-31T21:30:00Z</dcterms:created>
  <dcterms:modified xsi:type="dcterms:W3CDTF">2023-09-01T17:11:00Z</dcterms:modified>
</cp:coreProperties>
</file>