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6A1" w:rsidRPr="00D32954" w:rsidRDefault="009C36A1" w:rsidP="009C36A1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954">
        <w:rPr>
          <w:rFonts w:ascii="Times New Roman" w:hAnsi="Times New Roman"/>
          <w:b/>
          <w:sz w:val="28"/>
          <w:szCs w:val="28"/>
          <w:lang w:val="kk-KZ"/>
        </w:rPr>
        <w:t>Қазақстан Республикасы Ғылым және жоғары білім министрлігі</w:t>
      </w:r>
    </w:p>
    <w:p w:rsidR="009C36A1" w:rsidRPr="00D32954" w:rsidRDefault="009C36A1" w:rsidP="009C36A1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954">
        <w:rPr>
          <w:rFonts w:ascii="Times New Roman" w:hAnsi="Times New Roman"/>
          <w:b/>
          <w:sz w:val="28"/>
          <w:szCs w:val="28"/>
          <w:lang w:val="kk-KZ"/>
        </w:rPr>
        <w:t>Академик Е.А. Бөкетов атындағы Қарағанды   университеті</w:t>
      </w: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proofErr w:type="spellStart"/>
      <w:r w:rsidRPr="00D32954">
        <w:rPr>
          <w:b/>
          <w:bCs/>
          <w:iCs/>
          <w:sz w:val="28"/>
          <w:szCs w:val="28"/>
          <w:lang w:val="kk-KZ"/>
        </w:rPr>
        <w:t>Искакова</w:t>
      </w:r>
      <w:proofErr w:type="spellEnd"/>
      <w:r w:rsidRPr="00D32954">
        <w:rPr>
          <w:b/>
          <w:bCs/>
          <w:iCs/>
          <w:sz w:val="28"/>
          <w:szCs w:val="28"/>
          <w:lang w:val="kk-KZ"/>
        </w:rPr>
        <w:t xml:space="preserve"> Г.Ш., </w:t>
      </w:r>
      <w:r w:rsidRPr="00D32954">
        <w:rPr>
          <w:bCs/>
          <w:iCs/>
          <w:sz w:val="28"/>
          <w:szCs w:val="28"/>
          <w:lang w:val="kk-KZ"/>
        </w:rPr>
        <w:t>ф.-</w:t>
      </w:r>
      <w:proofErr w:type="spellStart"/>
      <w:r w:rsidRPr="00D32954">
        <w:rPr>
          <w:bCs/>
          <w:iCs/>
          <w:sz w:val="28"/>
          <w:szCs w:val="28"/>
          <w:lang w:val="kk-KZ"/>
        </w:rPr>
        <w:t>м.ғ.к</w:t>
      </w:r>
      <w:proofErr w:type="spellEnd"/>
      <w:r w:rsidRPr="00D32954">
        <w:rPr>
          <w:bCs/>
          <w:iCs/>
          <w:sz w:val="28"/>
          <w:szCs w:val="28"/>
          <w:lang w:val="kk-KZ"/>
        </w:rPr>
        <w:t xml:space="preserve">., </w:t>
      </w:r>
      <w:proofErr w:type="spellStart"/>
      <w:r w:rsidRPr="00D32954">
        <w:rPr>
          <w:bCs/>
          <w:iCs/>
          <w:sz w:val="28"/>
          <w:szCs w:val="28"/>
          <w:lang w:val="kk-KZ"/>
        </w:rPr>
        <w:t>қауымд.проф</w:t>
      </w:r>
      <w:proofErr w:type="spellEnd"/>
      <w:r w:rsidRPr="00D32954">
        <w:rPr>
          <w:bCs/>
          <w:iCs/>
          <w:sz w:val="28"/>
          <w:szCs w:val="28"/>
          <w:lang w:val="kk-KZ"/>
        </w:rPr>
        <w:t>.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 xml:space="preserve">«Дифференциалдық </w:t>
      </w:r>
      <w:r>
        <w:rPr>
          <w:b/>
          <w:bCs/>
          <w:iCs/>
          <w:sz w:val="28"/>
          <w:szCs w:val="28"/>
          <w:lang w:val="kk-KZ"/>
        </w:rPr>
        <w:t xml:space="preserve">және интегралдық </w:t>
      </w:r>
      <w:r w:rsidRPr="00D32954">
        <w:rPr>
          <w:b/>
          <w:bCs/>
          <w:iCs/>
          <w:sz w:val="28"/>
          <w:szCs w:val="28"/>
          <w:lang w:val="kk-KZ"/>
        </w:rPr>
        <w:t>теңдеулер»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пәні бойынша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электрондық дәріс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Цикл</w:t>
      </w:r>
      <w:r w:rsidRPr="00D32954">
        <w:rPr>
          <w:bCs/>
          <w:iCs/>
          <w:sz w:val="28"/>
          <w:szCs w:val="28"/>
          <w:lang w:val="kk-KZ"/>
        </w:rPr>
        <w:t xml:space="preserve"> (БП)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Компонент</w:t>
      </w:r>
      <w:r w:rsidRPr="00D32954">
        <w:rPr>
          <w:bCs/>
          <w:iCs/>
          <w:sz w:val="28"/>
          <w:szCs w:val="28"/>
          <w:lang w:val="kk-KZ"/>
        </w:rPr>
        <w:t xml:space="preserve"> (таңдау) 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Сабақ түрі</w:t>
      </w:r>
      <w:r w:rsidRPr="00D32954">
        <w:rPr>
          <w:bCs/>
          <w:iCs/>
          <w:sz w:val="28"/>
          <w:szCs w:val="28"/>
          <w:lang w:val="kk-KZ"/>
        </w:rPr>
        <w:t xml:space="preserve"> (дәріс)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Cs/>
          <w:iCs/>
          <w:sz w:val="28"/>
          <w:szCs w:val="28"/>
          <w:lang w:val="kk-KZ"/>
        </w:rPr>
        <w:t>6B05</w:t>
      </w:r>
      <w:r w:rsidRPr="00B84980">
        <w:rPr>
          <w:bCs/>
          <w:iCs/>
          <w:sz w:val="28"/>
          <w:szCs w:val="28"/>
          <w:lang w:val="kk-KZ"/>
        </w:rPr>
        <w:t>3</w:t>
      </w:r>
      <w:r w:rsidRPr="00D32954">
        <w:rPr>
          <w:bCs/>
          <w:iCs/>
          <w:sz w:val="28"/>
          <w:szCs w:val="28"/>
          <w:lang w:val="kk-KZ"/>
        </w:rPr>
        <w:t>0</w:t>
      </w:r>
      <w:r>
        <w:rPr>
          <w:bCs/>
          <w:iCs/>
          <w:sz w:val="28"/>
          <w:szCs w:val="28"/>
          <w:lang w:val="kk-KZ"/>
        </w:rPr>
        <w:t>4</w:t>
      </w:r>
      <w:r w:rsidRPr="00D32954">
        <w:rPr>
          <w:bCs/>
          <w:iCs/>
          <w:sz w:val="28"/>
          <w:szCs w:val="28"/>
          <w:lang w:val="kk-KZ"/>
        </w:rPr>
        <w:t xml:space="preserve"> – «</w:t>
      </w:r>
      <w:r>
        <w:rPr>
          <w:bCs/>
          <w:iCs/>
          <w:sz w:val="28"/>
          <w:szCs w:val="28"/>
          <w:lang w:val="kk-KZ"/>
        </w:rPr>
        <w:t>Физика</w:t>
      </w:r>
      <w:r w:rsidRPr="00D32954">
        <w:rPr>
          <w:bCs/>
          <w:iCs/>
          <w:sz w:val="28"/>
          <w:szCs w:val="28"/>
          <w:lang w:val="kk-KZ"/>
        </w:rPr>
        <w:t xml:space="preserve">» 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Cs/>
          <w:iCs/>
          <w:sz w:val="28"/>
          <w:szCs w:val="28"/>
          <w:lang w:val="kk-KZ"/>
        </w:rPr>
        <w:t>білім беру бағдарламасы</w:t>
      </w: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Қарағанды 2024</w:t>
      </w:r>
    </w:p>
    <w:p w:rsidR="008B542D" w:rsidRPr="009C36A1" w:rsidRDefault="008B542D">
      <w:pPr>
        <w:rPr>
          <w:lang w:val="kk-KZ"/>
        </w:rPr>
      </w:pPr>
    </w:p>
    <w:sectPr w:rsidR="008B542D" w:rsidRPr="009C3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panose1 w:val="020B0604020202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A1"/>
    <w:rsid w:val="008B542D"/>
    <w:rsid w:val="009C36A1"/>
    <w:rsid w:val="00F2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05FC"/>
  <w15:chartTrackingRefBased/>
  <w15:docId w15:val="{327B6F32-C029-E54B-825B-FF260D1D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A1"/>
    <w:rPr>
      <w:rFonts w:ascii="Times New Roman" w:eastAsia="Times New Roman" w:hAnsi="Times New Roman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6A1"/>
    <w:pPr>
      <w:tabs>
        <w:tab w:val="num" w:pos="1080"/>
      </w:tabs>
      <w:jc w:val="both"/>
    </w:pPr>
    <w:rPr>
      <w:rFonts w:ascii="KZ Times New Roman" w:hAnsi="KZ Times New Roman"/>
      <w:sz w:val="24"/>
      <w:lang w:val="ru-MD"/>
    </w:rPr>
  </w:style>
  <w:style w:type="character" w:customStyle="1" w:styleId="a4">
    <w:name w:val="Основной текст Знак"/>
    <w:basedOn w:val="a0"/>
    <w:link w:val="a3"/>
    <w:rsid w:val="009C36A1"/>
    <w:rPr>
      <w:rFonts w:ascii="KZ Times New Roman" w:eastAsia="Times New Roman" w:hAnsi="KZ Times New Roman" w:cs="Times New Roman"/>
      <w:lang w:val="ru-MD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2024-05-28T03:33:00Z</dcterms:created>
  <dcterms:modified xsi:type="dcterms:W3CDTF">2024-05-28T03:33:00Z</dcterms:modified>
</cp:coreProperties>
</file>